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34"/>
        <w:gridCol w:w="2512"/>
        <w:gridCol w:w="2154"/>
      </w:tblGrid>
      <w:tr w:rsidR="0044304C" w:rsidRPr="0044304C" w:rsidTr="0044304C">
        <w:tc>
          <w:tcPr>
            <w:tcW w:w="1242" w:type="dxa"/>
          </w:tcPr>
          <w:p w:rsidR="0044304C" w:rsidRPr="0044304C" w:rsidRDefault="0044304C" w:rsidP="004430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3334" w:type="dxa"/>
          </w:tcPr>
          <w:p w:rsidR="0044304C" w:rsidRPr="0044304C" w:rsidRDefault="0044304C" w:rsidP="004430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Faculty</w:t>
            </w:r>
          </w:p>
        </w:tc>
        <w:tc>
          <w:tcPr>
            <w:tcW w:w="2512" w:type="dxa"/>
          </w:tcPr>
          <w:p w:rsidR="0044304C" w:rsidRPr="0044304C" w:rsidRDefault="0044304C" w:rsidP="004430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154" w:type="dxa"/>
          </w:tcPr>
          <w:p w:rsidR="0044304C" w:rsidRPr="0044304C" w:rsidRDefault="0044304C" w:rsidP="004430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</w:p>
        </w:tc>
      </w:tr>
      <w:tr w:rsidR="0044304C" w:rsidRPr="0044304C" w:rsidTr="007B71F0">
        <w:tc>
          <w:tcPr>
            <w:tcW w:w="9242" w:type="dxa"/>
            <w:gridSpan w:val="4"/>
          </w:tcPr>
          <w:p w:rsidR="0044304C" w:rsidRPr="0044304C" w:rsidRDefault="0044304C">
            <w:pPr>
              <w:rPr>
                <w:sz w:val="28"/>
                <w:szCs w:val="28"/>
              </w:rPr>
            </w:pP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Mr. Lokhande R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 xml:space="preserve">ahul </w:t>
            </w:r>
            <w:proofErr w:type="spellStart"/>
            <w:r w:rsidR="00852532">
              <w:rPr>
                <w:rFonts w:ascii="Times New Roman" w:hAnsi="Times New Roman" w:cs="Times New Roman"/>
                <w:sz w:val="28"/>
                <w:szCs w:val="28"/>
              </w:rPr>
              <w:t>Prakash</w:t>
            </w:r>
            <w:proofErr w:type="spellEnd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M.Pharm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Head of Department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Doke</w:t>
            </w:r>
            <w:proofErr w:type="spellEnd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ohit</w:t>
            </w:r>
            <w:proofErr w:type="spellEnd"/>
            <w:r w:rsidR="00852532">
              <w:rPr>
                <w:rFonts w:ascii="Times New Roman" w:hAnsi="Times New Roman" w:cs="Times New Roman"/>
                <w:sz w:val="28"/>
                <w:szCs w:val="28"/>
              </w:rPr>
              <w:t xml:space="preserve"> Ramesh</w:t>
            </w:r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M.Pharm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Miss. Inamdar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inaj</w:t>
            </w:r>
            <w:proofErr w:type="spellEnd"/>
            <w:r w:rsidR="00852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52532">
              <w:rPr>
                <w:rFonts w:ascii="Times New Roman" w:hAnsi="Times New Roman" w:cs="Times New Roman"/>
                <w:sz w:val="28"/>
                <w:szCs w:val="28"/>
              </w:rPr>
              <w:t>Badshaha</w:t>
            </w:r>
            <w:proofErr w:type="spellEnd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M.Pharm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 w:rsidP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Miss. Shinde P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allavi Madhukar</w:t>
            </w:r>
            <w:bookmarkStart w:id="0" w:name="_GoBack"/>
            <w:bookmarkEnd w:id="0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M.Pharm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44304C" w:rsidRPr="0044304C" w:rsidTr="00740603">
        <w:tc>
          <w:tcPr>
            <w:tcW w:w="9242" w:type="dxa"/>
            <w:gridSpan w:val="4"/>
          </w:tcPr>
          <w:p w:rsidR="0044304C" w:rsidRPr="0044304C" w:rsidRDefault="0044304C" w:rsidP="004430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Diploma of pharmacy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Bhagwat</w:t>
            </w:r>
            <w:proofErr w:type="spellEnd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jay Ashok</w:t>
            </w:r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M.Pharm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Head of Department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Bhujbal</w:t>
            </w:r>
            <w:proofErr w:type="spellEnd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hubham</w:t>
            </w:r>
            <w:proofErr w:type="spellEnd"/>
            <w:r w:rsidR="00852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52532">
              <w:rPr>
                <w:rFonts w:ascii="Times New Roman" w:hAnsi="Times New Roman" w:cs="Times New Roman"/>
                <w:sz w:val="28"/>
                <w:szCs w:val="28"/>
              </w:rPr>
              <w:t>Maruti</w:t>
            </w:r>
            <w:proofErr w:type="spellEnd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B.Pharrm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34" w:type="dxa"/>
          </w:tcPr>
          <w:p w:rsidR="0044304C" w:rsidRPr="0044304C" w:rsidRDefault="0085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Miss. Davkhare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Satish</w:t>
            </w:r>
            <w:proofErr w:type="spellEnd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B.Pharrm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</w:tr>
      <w:tr w:rsidR="0044304C" w:rsidRPr="0044304C" w:rsidTr="0044304C">
        <w:tc>
          <w:tcPr>
            <w:tcW w:w="124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3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23BA2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s. </w:t>
            </w: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Nichit</w:t>
            </w:r>
            <w:proofErr w:type="spellEnd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BA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52532">
              <w:rPr>
                <w:rFonts w:ascii="Times New Roman" w:hAnsi="Times New Roman" w:cs="Times New Roman"/>
                <w:sz w:val="28"/>
                <w:szCs w:val="28"/>
              </w:rPr>
              <w:t>ipali</w:t>
            </w:r>
            <w:proofErr w:type="spellEnd"/>
            <w:r w:rsidR="00852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52532">
              <w:rPr>
                <w:rFonts w:ascii="Times New Roman" w:hAnsi="Times New Roman" w:cs="Times New Roman"/>
                <w:sz w:val="28"/>
                <w:szCs w:val="28"/>
              </w:rPr>
              <w:t>Laxman</w:t>
            </w:r>
            <w:proofErr w:type="spellEnd"/>
          </w:p>
        </w:tc>
        <w:tc>
          <w:tcPr>
            <w:tcW w:w="2512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B.Pharrm</w:t>
            </w:r>
            <w:proofErr w:type="spellEnd"/>
          </w:p>
        </w:tc>
        <w:tc>
          <w:tcPr>
            <w:tcW w:w="2154" w:type="dxa"/>
          </w:tcPr>
          <w:p w:rsidR="0044304C" w:rsidRPr="0044304C" w:rsidRDefault="0044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04C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</w:tr>
    </w:tbl>
    <w:p w:rsidR="006D4C1A" w:rsidRDefault="006D4C1A"/>
    <w:sectPr w:rsidR="006D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EC"/>
    <w:rsid w:val="001A07EC"/>
    <w:rsid w:val="0044304C"/>
    <w:rsid w:val="006D4C1A"/>
    <w:rsid w:val="00852532"/>
    <w:rsid w:val="00B2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2020-03-01T04:52:00Z</dcterms:created>
  <dcterms:modified xsi:type="dcterms:W3CDTF">2020-03-01T05:24:00Z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