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line="240" w:lineRule="auto"/>
      </w:pPr>
      <w:r>
        <w:rPr>
          <w:b w:val="false"/>
          <w:i w:val="false"/>
          <w:strike w:val="false"/>
          <w:color w:val="000000"/>
          <w:sz w:val="40"/>
          <w:u w:val="none"/>
        </w:rPr>
        <w:t>1. Requirements – Student Course Enrollment Management System
1.1 Introduction
The system is used to manage student details, course details, enrollment, course duration, and completion status digitally.
1.2 Objective
To maintain student and course records.
To simplify course enrollment.
To track course duration and completion.
To reduce manual work and errors.
1.3 Functional Requirements
Add, update, and view student details.
Add, update, and view course details.
Enroll students in courses.
Store and display course duration.
Track completion status.
1.4 Non-Functional Requirements
Simple and user-friendly.
Fast and reliable.
Secure data storage.
Accurate and easy to maintain.
1.5 Hardware Requirements
Processor: Intel i3 or equivalent
RAM: 4 GB or above
Storage: 10 GB free space
Keyboard, mouse, and monitor
1.6 Software Requirements
OS: Windows/Linux
Front End: HTML, CSS, JavaScript
Back End: Java/Python/PHP
Database: MySQL
Browser: Chrome/Edge
1.7 User Requirements
Admin: Manage students, courses, enrollments, and completion status.
Student: View courses, enroll, and check enrollment/completion status.
1.8 System Constraints
Only authorized users can access the system.
Valid student and course details are required.
Duplicate enrollment should be prevented.
System depends on database availability.</w:t>
      </w:r>
    </w:p>
    <w:p>
      <w:pPr>
        <w:spacing w:line="240" w:lineRule="auto"/>
        <w:rPr>
          <w:sz w:val="40"/>
          <w:szCs w:val="40"/>
        </w:rPr>
      </w:pPr>
    </w:p>
    <w:p>
      <w:pPr>
        <w:spacing w:line="240" w:lineRule="auto"/>
        <w:rPr>
          <w:sz w:val="40"/>
          <w:szCs w:val="40"/>
        </w:rPr>
      </w:pPr>
    </w:p>
    <w:p>
      <w:pPr>
        <w:spacing w:line="240" w:lineRule="auto"/>
        <w:rPr>
          <w:sz w:val="40"/>
          <w:szCs w:val="40"/>
        </w:rPr>
      </w:pPr>
    </w:p>
    <w:p>
      <w:pPr>
        <w:spacing w:line="240" w:lineRule="auto"/>
        <w:rPr>
          <w:sz w:val="40"/>
          <w:szCs w:val="40"/>
        </w:rPr>
      </w:pPr>
    </w:p>
    <w:p>
      <w:pPr>
        <w:spacing w:line="240" w:lineRule="auto"/>
        <w:rPr>
          <w:sz w:val="40"/>
          <w:szCs w:val="40"/>
        </w:rPr>
      </w:pPr>
    </w:p>
    <w:p>
      <w:pPr>
        <w:spacing w:line="240" w:lineRule="auto"/>
        <w:rPr>
          <w:sz w:val="40"/>
          <w:szCs w:val="40"/>
        </w:rPr>
      </w:pPr>
    </w:p>
    <w:p>
      <w:pPr>
        <w:spacing w:line="240" w:lineRule="auto"/>
        <w:rPr>
          <w:sz w:val="40"/>
          <w:szCs w:val="40"/>
        </w:rPr>
      </w:pPr>
    </w:p>
    <w:p>
      <w:pPr>
        <w:spacing w:line="240" w:lineRule="auto"/>
        <w:rPr>
          <w:sz w:val="40"/>
          <w:szCs w:val="40"/>
        </w:rPr>
      </w:pPr>
    </w:p>
    <w:p>
      <w:pPr>
        <w:spacing w:line="240" w:lineRule="auto"/>
        <w:rPr>
          <w:sz w:val="40"/>
          <w:szCs w:val="40"/>
        </w:rPr>
      </w:pPr>
    </w:p>
    <w:p>
      <w:pPr>
        <w:spacing w:line="240" w:lineRule="auto"/>
        <w:rPr>
          <w:sz w:val="40"/>
          <w:szCs w:val="40"/>
        </w:rPr>
      </w:pPr>
    </w:p>
    <w:p>
      <w:pPr>
        <w:spacing w:line="240" w:lineRule="auto"/>
        <w:rPr>
          <w:sz w:val="40"/>
          <w:szCs w:val="40"/>
        </w:rPr>
      </w:pPr>
    </w:p>
    <w:p>
      <w:pPr>
        <w:spacing w:line="240" w:lineRule="auto"/>
        <w:rPr>
          <w:sz w:val="40"/>
          <w:szCs w:val="40"/>
        </w:rPr>
      </w:pPr>
    </w:p>
    <w:p>
      <w:pPr>
        <w:spacing w:line="240" w:lineRule="auto"/>
        <w:rPr>
          <w:sz w:val="40"/>
          <w:szCs w:val="40"/>
        </w:rPr>
      </w:pPr>
    </w:p>
    <w:p>
      <w:pPr>
        <w:spacing w:line="240" w:lineRule="auto"/>
        <w:rPr>
          <w:sz w:val="40"/>
          <w:szCs w:val="40"/>
        </w:rPr>
      </w:pPr>
    </w:p>
    <w:p>
      <w:pPr>
        <w:spacing w:line="240" w:lineRule="auto"/>
        <w:rPr>
          <w:sz w:val="40"/>
          <w:szCs w:val="40"/>
        </w:rPr>
      </w:pPr>
    </w:p>
    <w:p>
      <w:pPr>
        <w:spacing w:line="240" w:lineRule="auto"/>
        <w:rPr>
          <w:sz w:val="40"/>
          <w:szCs w:val="40"/>
        </w:rPr>
      </w:pPr>
    </w:p>
    <w:p>
      <w:pPr>
        <w:spacing w:line="240" w:lineRule="auto"/>
        <w:rPr>
          <w:sz w:val="40"/>
          <w:szCs w:val="40"/>
        </w:rPr>
      </w:pPr>
    </w:p>
    <w:p>
      <w:pPr>
        <w:spacing w:line="240" w:lineRule="auto"/>
        <w:rPr>
          <w:sz w:val="40"/>
          <w:szCs w:val="40"/>
        </w:rPr>
      </w:pPr>
    </w:p>
    <w:p>
      <w:pPr>
        <w:spacing w:line="240" w:lineRule="auto"/>
        <w:rPr>
          <w:sz w:val="40"/>
          <w:szCs w:val="40"/>
        </w:rPr>
      </w:pPr>
    </w:p>
    <w:p>
      <w:pPr>
        <w:spacing w:line="240" w:lineRule="auto"/>
      </w:pPr>
      <w:r>
        <w:rPr>
          <w:b w:val="false"/>
          <w:i w:val="false"/>
          <w:strike w:val="false"/>
          <w:color w:val="000000"/>
          <w:sz w:val="40"/>
          <w:u w:val="none"/>
        </w:rPr>
        <w:t>Algorithm: Student Course Enrollment Management System
Step 1: Start the process.
Step 2: Enter the Student ID.
Step 3: Enter the Student Name.
Step 4: Enter the Phone Number.
Step 5: Enter the Email.
Step 6: Enter the Address.
Step 7: Enter the Course ID.
Step 8: Enter the Course Name.
Step 9: Enter the Course Duration.
Step 10: Create an Enrollment for the student in the selected course.
Step 11: Generate or enter the Enrollment ID.
Step 12: Record the Enrollment Date.
Step 13: Check the Course Duration.
Step 14: Check whether the student has completed the course.
Step 15: If the course is completed, set the Completion Status to "Completed".
Step 16: If the course is not completed, set the Completion Status to "In Progress".
Step 17: Display the Student Course Details along with enrollment and completion status.
Step 18: End the process.</w:t>
      </w:r>
    </w:p>
    <w:p>
      <w:pPr>
        <w:spacing w:line="240" w:lineRule="auto"/>
      </w:pPr>
      <w:r>
        <w:t>​</w:t>
      </w:r>
    </w:p>
    <w:sectPr>
      <w:pgSz w:h="16838" w:w="11906" w:orient="portrait"/>
      <w:pgMar w:bottom="1440" w:top="1440" w:left="1800" w:right="1800" w:header="720" w:footer="720"/>
      <w:pgNumType w:start="1"/>
    </w:sectPr>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2026-09-16T07:43:27Z</dcterms:created>
  <dc:creator>Apache POI</dc:creator>
</cp:coreProperties>
</file>