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00"/>
        <w:tblW w:w="10800" w:type="dxa"/>
        <w:tblLayout w:type="fixed"/>
        <w:tblLook w:val="0000" w:firstRow="0" w:lastRow="0" w:firstColumn="0" w:lastColumn="0" w:noHBand="0" w:noVBand="0"/>
      </w:tblPr>
      <w:tblGrid>
        <w:gridCol w:w="3535"/>
        <w:gridCol w:w="3780"/>
        <w:gridCol w:w="3485"/>
      </w:tblGrid>
      <w:tr w:rsidR="007F04C4" w14:paraId="4AD451EF" w14:textId="77777777" w:rsidTr="00A23908">
        <w:trPr>
          <w:trHeight w:val="710"/>
        </w:trPr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0861D0" w14:textId="7BFC9C2A" w:rsidR="007F04C4" w:rsidRDefault="008B6831" w:rsidP="001527DA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2595 Washington</w:t>
            </w:r>
            <w:r w:rsidR="00596C64">
              <w:rPr>
                <w:rFonts w:ascii="Calibri" w:eastAsia="Calibri" w:hAnsi="Calibri" w:cs="Calibri"/>
                <w:sz w:val="18"/>
                <w:szCs w:val="18"/>
              </w:rPr>
              <w:t xml:space="preserve"> St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reet</w:t>
            </w:r>
          </w:p>
          <w:p w14:paraId="64E4C8D9" w14:textId="5BE63886" w:rsidR="00596C64" w:rsidRPr="004645D0" w:rsidRDefault="00596C64" w:rsidP="001527DA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Boston MA – 021</w:t>
            </w:r>
            <w:r w:rsidR="008B6831">
              <w:rPr>
                <w:rFonts w:ascii="Calibri" w:eastAsia="Calibri" w:hAnsi="Calibri" w:cs="Calibri"/>
                <w:sz w:val="18"/>
                <w:szCs w:val="18"/>
              </w:rPr>
              <w:t>19</w:t>
            </w:r>
          </w:p>
          <w:p w14:paraId="7B9D2660" w14:textId="00F57F37" w:rsidR="007F04C4" w:rsidRDefault="007F04C4" w:rsidP="001527DA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645D0">
              <w:rPr>
                <w:rFonts w:ascii="Calibri" w:eastAsia="Calibri" w:hAnsi="Calibri" w:cs="Calibri"/>
                <w:sz w:val="18"/>
                <w:szCs w:val="18"/>
              </w:rPr>
              <w:t xml:space="preserve">Phone No: </w:t>
            </w:r>
            <w:hyperlink r:id="rId5" w:history="1">
              <w:r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+1-857-</w:t>
              </w:r>
              <w:r w:rsidR="00596C64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260</w:t>
              </w:r>
              <w:r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-92</w:t>
              </w:r>
              <w:r w:rsidR="00596C64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9</w:t>
              </w:r>
              <w:r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4</w:t>
              </w:r>
            </w:hyperlink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D62B75" w14:textId="0AC05EC3" w:rsidR="007F04C4" w:rsidRDefault="007F04C4" w:rsidP="001527DA">
            <w:pPr>
              <w:jc w:val="center"/>
              <w:rPr>
                <w:b/>
              </w:rPr>
            </w:pPr>
            <w:r w:rsidRPr="00596C64">
              <w:rPr>
                <w:rFonts w:ascii="Calibri" w:eastAsia="Calibri" w:hAnsi="Calibri" w:cs="Calibri"/>
                <w:b/>
                <w:smallCaps/>
                <w:sz w:val="36"/>
                <w:szCs w:val="36"/>
              </w:rPr>
              <w:t>Sa</w:t>
            </w:r>
            <w:r w:rsidR="00596C64" w:rsidRPr="00596C64">
              <w:rPr>
                <w:rFonts w:ascii="Calibri" w:eastAsia="Calibri" w:hAnsi="Calibri" w:cs="Calibri"/>
                <w:b/>
                <w:smallCaps/>
                <w:sz w:val="36"/>
                <w:szCs w:val="36"/>
              </w:rPr>
              <w:t>kshi Suman</w:t>
            </w:r>
          </w:p>
        </w:tc>
        <w:tc>
          <w:tcPr>
            <w:tcW w:w="34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4E07A2" w14:textId="3F1A494F" w:rsidR="007F04C4" w:rsidRPr="00596C64" w:rsidRDefault="00000000" w:rsidP="001527DA">
            <w:pPr>
              <w:jc w:val="right"/>
              <w:rPr>
                <w:rStyle w:val="Hyperlink"/>
                <w:rFonts w:asciiTheme="minorHAnsi" w:eastAsia="Calibri" w:hAnsiTheme="minorHAnsi" w:cstheme="minorHAnsi"/>
                <w:sz w:val="18"/>
                <w:szCs w:val="18"/>
                <w:u w:val="none"/>
              </w:rPr>
            </w:pPr>
            <w:hyperlink r:id="rId6" w:history="1">
              <w:r w:rsidR="00596C64" w:rsidRPr="00596C64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</w:rPr>
                <w:t>sakshi.math.163@gmail.com</w:t>
              </w:r>
            </w:hyperlink>
          </w:p>
          <w:p w14:paraId="5987D3C7" w14:textId="5E5B1D0F" w:rsidR="007F04C4" w:rsidRPr="00596C64" w:rsidRDefault="00000000" w:rsidP="001527DA">
            <w:pPr>
              <w:jc w:val="right"/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</w:rPr>
            </w:pPr>
            <w:hyperlink r:id="rId7" w:history="1">
              <w:r w:rsidR="00596C64" w:rsidRPr="00596C64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</w:rPr>
                <w:t>GitHub</w:t>
              </w:r>
            </w:hyperlink>
            <w:r w:rsidR="00596C64" w:rsidRPr="00596C64">
              <w:rPr>
                <w:rFonts w:asciiTheme="minorHAnsi" w:hAnsiTheme="minorHAnsi" w:cstheme="minorHAnsi"/>
                <w:sz w:val="18"/>
                <w:szCs w:val="18"/>
              </w:rPr>
              <w:t xml:space="preserve"> | </w:t>
            </w:r>
            <w:hyperlink r:id="rId8" w:history="1">
              <w:r w:rsidR="00596C64" w:rsidRPr="00596C64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</w:rPr>
                <w:t>LinkedIn</w:t>
              </w:r>
            </w:hyperlink>
            <w:r w:rsidR="00596C64" w:rsidRPr="00596C64">
              <w:rPr>
                <w:rFonts w:asciiTheme="minorHAnsi" w:hAnsiTheme="minorHAnsi" w:cstheme="minorHAnsi"/>
                <w:sz w:val="18"/>
                <w:szCs w:val="18"/>
              </w:rPr>
              <w:t xml:space="preserve"> | </w:t>
            </w:r>
            <w:hyperlink r:id="rId9" w:history="1">
              <w:r w:rsidR="00596C64" w:rsidRPr="00596C64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</w:rPr>
                <w:t>Portfolio</w:t>
              </w:r>
            </w:hyperlink>
          </w:p>
        </w:tc>
      </w:tr>
    </w:tbl>
    <w:p w14:paraId="23E14E52" w14:textId="3875D893" w:rsidR="007F04C4" w:rsidRDefault="002230E8" w:rsidP="00A23908">
      <w:pPr>
        <w:pBdr>
          <w:bottom w:val="single" w:sz="4" w:space="0" w:color="000000"/>
        </w:pBd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 computer scientist, mathematician and a Software Engineer solving complex challenging problems for 2+ years. Looking for a long-term career in research-oriented roles </w:t>
      </w:r>
      <w:r>
        <w:rPr>
          <w:rFonts w:ascii="Calibri" w:eastAsia="Calibri" w:hAnsi="Calibri" w:cs="Calibri"/>
          <w:sz w:val="20"/>
          <w:szCs w:val="20"/>
        </w:rPr>
        <w:t xml:space="preserve">in the fields of Computer Vision </w:t>
      </w:r>
      <w:r>
        <w:rPr>
          <w:rFonts w:ascii="Calibri" w:hAnsi="Calibri" w:cs="Calibri"/>
          <w:sz w:val="20"/>
          <w:szCs w:val="20"/>
        </w:rPr>
        <w:t xml:space="preserve">with </w:t>
      </w:r>
      <w:r>
        <w:rPr>
          <w:rFonts w:ascii="Calibri" w:eastAsia="Calibri" w:hAnsi="Calibri" w:cs="Calibri"/>
          <w:sz w:val="20"/>
          <w:szCs w:val="20"/>
        </w:rPr>
        <w:t>applications of Machine Learning/Deep Learning.</w:t>
      </w:r>
    </w:p>
    <w:p w14:paraId="1C025C3E" w14:textId="77777777" w:rsidR="00A23908" w:rsidRPr="00A23908" w:rsidRDefault="00A23908" w:rsidP="00A23908">
      <w:pPr>
        <w:pBdr>
          <w:bottom w:val="single" w:sz="4" w:space="0" w:color="000000"/>
        </w:pBdr>
        <w:jc w:val="both"/>
        <w:rPr>
          <w:rFonts w:ascii="Calibri" w:eastAsia="Calibri" w:hAnsi="Calibri" w:cs="Calibri"/>
          <w:sz w:val="20"/>
          <w:szCs w:val="20"/>
        </w:rPr>
      </w:pPr>
    </w:p>
    <w:p w14:paraId="43AB9B0A" w14:textId="420D2153" w:rsidR="00F007DC" w:rsidRPr="00F007DC" w:rsidRDefault="007F04C4" w:rsidP="00F007DC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Education</w:t>
      </w:r>
    </w:p>
    <w:tbl>
      <w:tblPr>
        <w:tblStyle w:val="TableGrid"/>
        <w:tblW w:w="10975" w:type="dxa"/>
        <w:tblInd w:w="-360" w:type="dxa"/>
        <w:tblLook w:val="04A0" w:firstRow="1" w:lastRow="0" w:firstColumn="1" w:lastColumn="0" w:noHBand="0" w:noVBand="1"/>
      </w:tblPr>
      <w:tblGrid>
        <w:gridCol w:w="10975"/>
      </w:tblGrid>
      <w:tr w:rsidR="00F007DC" w14:paraId="11EBDBCB" w14:textId="77777777" w:rsidTr="001527DA"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2967B968" w14:textId="6849200C" w:rsidR="00F007DC" w:rsidRPr="005B41E5" w:rsidRDefault="00F007DC" w:rsidP="001527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M.S. in Applied Mathematics (Machine Learning and Data Science), Northeastern University, Sep 2021 – Present</w:t>
            </w:r>
            <w:r w:rsidR="00CD2895">
              <w:rPr>
                <w:rFonts w:ascii="Calibri" w:hAnsi="Calibri" w:cs="Calibri"/>
                <w:sz w:val="20"/>
                <w:szCs w:val="20"/>
              </w:rPr>
              <w:t xml:space="preserve">; GPA: </w:t>
            </w:r>
            <w:r w:rsidR="00CD2895" w:rsidRPr="00CD2895">
              <w:rPr>
                <w:rFonts w:ascii="Calibri" w:hAnsi="Calibri" w:cs="Calibri"/>
                <w:b/>
                <w:bCs/>
                <w:sz w:val="20"/>
                <w:szCs w:val="20"/>
              </w:rPr>
              <w:t>3.95/4.0</w:t>
            </w:r>
          </w:p>
          <w:p w14:paraId="0B409E68" w14:textId="1DCFAB17" w:rsidR="00F007DC" w:rsidRPr="003C2D78" w:rsidRDefault="00F007DC" w:rsidP="001527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B.Tech. in Computer Science Engineering, REVA University, Jul 2015 – Jun 2019. GPA: 8.55/10.</w:t>
            </w:r>
          </w:p>
          <w:p w14:paraId="4909A42B" w14:textId="29788EB4" w:rsidR="00F007DC" w:rsidRPr="005B41E5" w:rsidRDefault="00F007DC" w:rsidP="001527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7C349A">
              <w:rPr>
                <w:rFonts w:ascii="Calibri" w:hAnsi="Calibri" w:cs="Calibri"/>
                <w:b/>
                <w:bCs/>
                <w:sz w:val="20"/>
                <w:szCs w:val="20"/>
              </w:rPr>
              <w:t>Coursework: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Data Structures &amp; Algorithms, Calculus, Applied Linear Algebra, Probability, Mathematical Modeling,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Machine Learning, Applied Statistics,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Graph Theory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Databases, Operating Systems, Computer Architecture, Discrete Mathematics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. </w:t>
            </w:r>
          </w:p>
        </w:tc>
      </w:tr>
    </w:tbl>
    <w:p w14:paraId="5507AE6D" w14:textId="77777777" w:rsidR="007F04C4" w:rsidRPr="004645D0" w:rsidRDefault="007F04C4" w:rsidP="007F04C4">
      <w:pPr>
        <w:rPr>
          <w:rFonts w:ascii="Calibri" w:eastAsia="Calibri" w:hAnsi="Calibri" w:cs="Calibri"/>
          <w:b/>
          <w:smallCaps/>
          <w:sz w:val="20"/>
          <w:szCs w:val="20"/>
        </w:rPr>
      </w:pPr>
    </w:p>
    <w:p w14:paraId="22BB600B" w14:textId="77777777" w:rsidR="007F04C4" w:rsidRPr="0034010E" w:rsidRDefault="007F04C4" w:rsidP="007F04C4">
      <w:pPr>
        <w:pBdr>
          <w:bottom w:val="single" w:sz="4" w:space="1" w:color="000000"/>
        </w:pBdr>
        <w:jc w:val="both"/>
        <w:rPr>
          <w:rFonts w:ascii="Calibri" w:eastAsia="Calibri" w:hAnsi="Calibri" w:cs="Calibri"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Technical Skills</w:t>
      </w:r>
    </w:p>
    <w:tbl>
      <w:tblPr>
        <w:tblStyle w:val="TableGrid"/>
        <w:tblW w:w="10975" w:type="dxa"/>
        <w:tblInd w:w="-360" w:type="dxa"/>
        <w:tblLook w:val="04A0" w:firstRow="1" w:lastRow="0" w:firstColumn="1" w:lastColumn="0" w:noHBand="0" w:noVBand="1"/>
      </w:tblPr>
      <w:tblGrid>
        <w:gridCol w:w="10975"/>
      </w:tblGrid>
      <w:tr w:rsidR="007F04C4" w14:paraId="28B44C6E" w14:textId="77777777" w:rsidTr="00F007DC"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96054AD" w14:textId="77777777" w:rsidR="007F04C4" w:rsidRPr="005B41E5" w:rsidRDefault="007F04C4" w:rsidP="001527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Python, Java,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R, </w:t>
            </w: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C/C++, MATLAB, Mathematica, SQL, PHP, Perl, HTML, CSS, TypeScript,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XML, JSON,</w:t>
            </w: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Visual Basic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58EF2830" w14:textId="0DE0F9E5" w:rsidR="007F04C4" w:rsidRPr="003C2D78" w:rsidRDefault="007F04C4" w:rsidP="003C2D7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PyTorch,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TensorFlow, OpenCV, </w:t>
            </w: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NumPy, pandas, Matplotlib, scikit-learn, SymPy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 Spark</w:t>
            </w:r>
            <w:r w:rsidR="003C2D7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</w:t>
            </w:r>
            <w:r w:rsidRPr="003C2D7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Git, Jupyter, Linux, Docker, PyCharm.</w:t>
            </w:r>
          </w:p>
          <w:p w14:paraId="69E59C91" w14:textId="77777777" w:rsidR="007F04C4" w:rsidRPr="005B41E5" w:rsidRDefault="007F04C4" w:rsidP="001527D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Regression, Classification, Ranking, Recommendation Systems, Clustering, Dimensionality Reduction, Bagging, Boosting, Feature Engineering, Neural Networks, Deep Learning, Computer Vision, Natural Language Processing, Optical Character Recognition. </w:t>
            </w:r>
          </w:p>
        </w:tc>
      </w:tr>
    </w:tbl>
    <w:p w14:paraId="27E4E510" w14:textId="77777777" w:rsidR="007F04C4" w:rsidRDefault="007F04C4" w:rsidP="007F04C4">
      <w:pPr>
        <w:rPr>
          <w:rFonts w:ascii="Calibri" w:eastAsia="Calibri" w:hAnsi="Calibri" w:cs="Calibri"/>
          <w:b/>
          <w:smallCaps/>
          <w:sz w:val="20"/>
          <w:szCs w:val="20"/>
        </w:rPr>
      </w:pPr>
    </w:p>
    <w:p w14:paraId="13346D22" w14:textId="77777777" w:rsidR="007F04C4" w:rsidRPr="0034010E" w:rsidRDefault="007F04C4" w:rsidP="007F04C4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Employment</w:t>
      </w:r>
    </w:p>
    <w:tbl>
      <w:tblPr>
        <w:tblStyle w:val="TableGrid"/>
        <w:tblW w:w="11065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3480"/>
        <w:gridCol w:w="3753"/>
      </w:tblGrid>
      <w:tr w:rsidR="0027227E" w14:paraId="26AB1512" w14:textId="77777777" w:rsidTr="00EC1AB1">
        <w:tc>
          <w:tcPr>
            <w:tcW w:w="3832" w:type="dxa"/>
          </w:tcPr>
          <w:p w14:paraId="3C877FDC" w14:textId="34808680" w:rsidR="0027227E" w:rsidRDefault="0027227E" w:rsidP="0027227E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AI/ML Engineer Intern</w:t>
            </w:r>
          </w:p>
        </w:tc>
        <w:tc>
          <w:tcPr>
            <w:tcW w:w="3480" w:type="dxa"/>
          </w:tcPr>
          <w:p w14:paraId="3540EF38" w14:textId="290683BE" w:rsidR="0027227E" w:rsidRDefault="0027227E" w:rsidP="0027227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LinkedIn Corporation</w:t>
            </w:r>
          </w:p>
        </w:tc>
        <w:tc>
          <w:tcPr>
            <w:tcW w:w="3753" w:type="dxa"/>
          </w:tcPr>
          <w:p w14:paraId="1725F816" w14:textId="5CBFF77B" w:rsidR="0027227E" w:rsidRDefault="0027227E" w:rsidP="0027227E">
            <w:pPr>
              <w:jc w:val="right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May 2022 – Aug 2022</w:t>
            </w:r>
          </w:p>
        </w:tc>
      </w:tr>
      <w:tr w:rsidR="0027227E" w14:paraId="1F58D3DC" w14:textId="77777777" w:rsidTr="00EC1AB1">
        <w:tc>
          <w:tcPr>
            <w:tcW w:w="11065" w:type="dxa"/>
            <w:gridSpan w:val="3"/>
          </w:tcPr>
          <w:p w14:paraId="31927DC8" w14:textId="77777777" w:rsidR="00E359CA" w:rsidRDefault="00A87907" w:rsidP="00E359CA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Worked with the Anti-Abuse AI team to develop</w:t>
            </w:r>
            <w:r w:rsidR="00EC1AB1" w:rsidRPr="00EC1AB1">
              <w:rPr>
                <w:rFonts w:asciiTheme="minorHAnsi" w:hAnsiTheme="minorHAnsi" w:cstheme="minorHAnsi"/>
                <w:sz w:val="20"/>
                <w:szCs w:val="20"/>
              </w:rPr>
              <w:t xml:space="preserve"> an end-to-end Machine Learning model to detect fraud jobs using content-based features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 I</w:t>
            </w:r>
            <w:r w:rsidR="00EC1AB1" w:rsidRPr="00EC1AB1">
              <w:rPr>
                <w:rFonts w:asciiTheme="minorHAnsi" w:hAnsiTheme="minorHAnsi" w:cstheme="minorHAnsi"/>
                <w:sz w:val="20"/>
                <w:szCs w:val="20"/>
              </w:rPr>
              <w:t>mproved the Precision from 28% to 49% at 80% Recall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compared to an existing behavioral model</w:t>
            </w:r>
            <w:r w:rsidR="00EC1AB1" w:rsidRPr="00EC1AB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8C8688E" w14:textId="38EAC236" w:rsidR="00C2049F" w:rsidRDefault="00E359CA" w:rsidP="00E359CA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Reduced manual human intervention </w:t>
            </w:r>
            <w:r w:rsidR="00D158C1">
              <w:rPr>
                <w:rFonts w:ascii="Calibri" w:hAnsi="Calibri" w:cs="Calibri"/>
                <w:sz w:val="20"/>
                <w:szCs w:val="20"/>
              </w:rPr>
              <w:t>of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downstream team by </w:t>
            </w:r>
            <w:r w:rsidR="00EA334F">
              <w:rPr>
                <w:rFonts w:ascii="Calibri" w:hAnsi="Calibri" w:cs="Calibri"/>
                <w:sz w:val="20"/>
                <w:szCs w:val="20"/>
              </w:rPr>
              <w:t xml:space="preserve">43 </w:t>
            </w:r>
            <w:r>
              <w:rPr>
                <w:rFonts w:ascii="Calibri" w:hAnsi="Calibri" w:cs="Calibri"/>
                <w:sz w:val="20"/>
                <w:szCs w:val="20"/>
              </w:rPr>
              <w:t>%.</w:t>
            </w:r>
          </w:p>
          <w:p w14:paraId="1CE0B02C" w14:textId="4549D896" w:rsidR="00EC1AB1" w:rsidRPr="00EC1AB1" w:rsidRDefault="00EC1AB1" w:rsidP="00EC1AB1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 xml:space="preserve">Worked in technical teams in development, deployment with product managers to formulate </w:t>
            </w:r>
            <w:r w:rsidR="00A87907">
              <w:rPr>
                <w:rFonts w:ascii="Calibri" w:hAnsi="Calibri" w:cs="Calibri"/>
                <w:sz w:val="20"/>
                <w:szCs w:val="20"/>
              </w:rPr>
              <w:t>ML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0386A74" w14:textId="54A018B5" w:rsidR="00EC1AB1" w:rsidRPr="00EC1AB1" w:rsidRDefault="00EC1AB1" w:rsidP="00EC1AB1">
            <w:p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</w:p>
        </w:tc>
      </w:tr>
      <w:tr w:rsidR="007F04C4" w14:paraId="404FEDB2" w14:textId="77777777" w:rsidTr="00EC1AB1">
        <w:tc>
          <w:tcPr>
            <w:tcW w:w="3832" w:type="dxa"/>
          </w:tcPr>
          <w:p w14:paraId="5D4B6E6B" w14:textId="02C37E3F" w:rsidR="007F04C4" w:rsidRPr="00F33E75" w:rsidRDefault="007F04C4" w:rsidP="001527DA">
            <w:pPr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Software Engineer – Machine Learning</w:t>
            </w:r>
          </w:p>
        </w:tc>
        <w:tc>
          <w:tcPr>
            <w:tcW w:w="3480" w:type="dxa"/>
          </w:tcPr>
          <w:p w14:paraId="31D7DA23" w14:textId="57011718" w:rsidR="007F04C4" w:rsidRDefault="003C2D78" w:rsidP="001527DA">
            <w:pPr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Pelatro Solutions Pvt. Ltd.</w:t>
            </w:r>
          </w:p>
        </w:tc>
        <w:tc>
          <w:tcPr>
            <w:tcW w:w="3753" w:type="dxa"/>
          </w:tcPr>
          <w:p w14:paraId="40D82D55" w14:textId="2A30BDDA" w:rsidR="007F04C4" w:rsidRDefault="003C2D78" w:rsidP="001527DA">
            <w:pPr>
              <w:jc w:val="right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Jun</w:t>
            </w:r>
            <w:r w:rsidR="007F04C4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201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9</w:t>
            </w:r>
            <w:r w:rsidR="007F04C4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Jun</w:t>
            </w:r>
            <w:r w:rsidR="007F04C4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7F04C4" w14:paraId="1FAEF3E0" w14:textId="77777777" w:rsidTr="00EC1AB1">
        <w:tc>
          <w:tcPr>
            <w:tcW w:w="11065" w:type="dxa"/>
            <w:gridSpan w:val="3"/>
          </w:tcPr>
          <w:p w14:paraId="0FD1B34D" w14:textId="77777777" w:rsidR="003C2D78" w:rsidRDefault="003C2D78" w:rsidP="003C2D78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Predicted Next Best Action for a</w:t>
            </w:r>
            <w:r>
              <w:rPr>
                <w:rFonts w:ascii="Calibri" w:hAnsi="Calibri" w:cs="Calibri"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Offer</w:t>
            </w:r>
            <w:r w:rsidRPr="00440E0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G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enerator using K-Means Clustering with a 61 %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average chance of achieving the intents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AD8554E" w14:textId="77777777" w:rsidR="003C2D78" w:rsidRPr="00440E0C" w:rsidRDefault="003C2D78" w:rsidP="003C2D78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40E0C">
              <w:rPr>
                <w:rFonts w:ascii="Calibri" w:hAnsi="Calibri" w:cs="Calibri"/>
                <w:sz w:val="20"/>
                <w:szCs w:val="20"/>
              </w:rPr>
              <w:t>Optimized the duplicate row detection algorithm using a probabilistic approach and reduced time complexity from O(</w:t>
            </w:r>
            <w:r w:rsidRPr="00440E0C">
              <w:rPr>
                <w:rFonts w:ascii="Calibri" w:hAnsi="Calibri" w:cs="Calibri"/>
                <w:i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) to O(</w:t>
            </w:r>
            <w:r w:rsidRPr="00440E0C">
              <w:rPr>
                <w:rFonts w:ascii="Calibri" w:hAnsi="Calibri" w:cs="Calibri"/>
                <w:i/>
                <w:sz w:val="20"/>
                <w:szCs w:val="20"/>
              </w:rPr>
              <w:t>n</w:t>
            </w:r>
            <w:r w:rsidRPr="00440E0C">
              <w:rPr>
                <w:rFonts w:ascii="Calibri" w:hAnsi="Calibri" w:cs="Calibri"/>
                <w:sz w:val="20"/>
                <w:szCs w:val="20"/>
              </w:rPr>
              <w:t>).</w:t>
            </w:r>
          </w:p>
          <w:p w14:paraId="6611DB48" w14:textId="77777777" w:rsidR="00AA15F2" w:rsidRPr="00EC1AB1" w:rsidRDefault="003C2D78" w:rsidP="00EC1AB1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Adapted Tesseract OCR’s code, to increase accuracy in text-recognition for screen fonts from 50 % to 95 %.</w:t>
            </w:r>
          </w:p>
          <w:p w14:paraId="2B1354F5" w14:textId="5C4F3785" w:rsidR="00EC1AB1" w:rsidRPr="00AA15F2" w:rsidRDefault="00EC1AB1" w:rsidP="00EC1AB1">
            <w:p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</w:p>
        </w:tc>
      </w:tr>
      <w:tr w:rsidR="00314251" w14:paraId="648A2FB1" w14:textId="77777777" w:rsidTr="00EC1AB1">
        <w:tc>
          <w:tcPr>
            <w:tcW w:w="3832" w:type="dxa"/>
          </w:tcPr>
          <w:p w14:paraId="3486D520" w14:textId="64C5B2B3" w:rsidR="00314251" w:rsidRDefault="00314251" w:rsidP="001527DA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Machine Learning Intern</w:t>
            </w:r>
          </w:p>
        </w:tc>
        <w:tc>
          <w:tcPr>
            <w:tcW w:w="3480" w:type="dxa"/>
          </w:tcPr>
          <w:p w14:paraId="33AAFF59" w14:textId="64F268C7" w:rsidR="00314251" w:rsidRDefault="00314251" w:rsidP="001527DA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14251">
              <w:rPr>
                <w:rFonts w:ascii="Calibri" w:hAnsi="Calibri" w:cs="Calibri"/>
                <w:b/>
                <w:bCs/>
                <w:sz w:val="20"/>
                <w:szCs w:val="20"/>
              </w:rPr>
              <w:t>Walkter Beacon Lab Pvt. Ltd.</w:t>
            </w:r>
          </w:p>
        </w:tc>
        <w:tc>
          <w:tcPr>
            <w:tcW w:w="3753" w:type="dxa"/>
          </w:tcPr>
          <w:p w14:paraId="4212C130" w14:textId="124163A8" w:rsidR="00314251" w:rsidRDefault="00314251" w:rsidP="001527DA">
            <w:pPr>
              <w:jc w:val="right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Jan 2019 – May 2019</w:t>
            </w:r>
          </w:p>
        </w:tc>
      </w:tr>
      <w:tr w:rsidR="00314251" w14:paraId="4543439E" w14:textId="77777777" w:rsidTr="00EC1AB1">
        <w:tc>
          <w:tcPr>
            <w:tcW w:w="11065" w:type="dxa"/>
            <w:gridSpan w:val="3"/>
          </w:tcPr>
          <w:p w14:paraId="090FFFC7" w14:textId="77777777" w:rsidR="00314251" w:rsidRDefault="00314251" w:rsidP="00314251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Automated resume matching process using a word count model and decreased the time spent by recruiting by ~ 80 %.</w:t>
            </w:r>
          </w:p>
          <w:p w14:paraId="002F2403" w14:textId="7ECB66DD" w:rsidR="00314251" w:rsidRPr="00314251" w:rsidRDefault="00314251" w:rsidP="00314251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Performed sentiment analysis on user ratings for organizations and developed a smart scoring algorithm for work happiness.</w:t>
            </w:r>
          </w:p>
          <w:p w14:paraId="2B157C91" w14:textId="77777777" w:rsidR="00314251" w:rsidRDefault="00314251" w:rsidP="00314251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Designed an efficient data structure for user visit logging and calculation of user retention rate. Automated email system for ATS.</w:t>
            </w:r>
          </w:p>
          <w:p w14:paraId="57F3F678" w14:textId="14D42ED6" w:rsidR="00AA15F2" w:rsidRPr="00314251" w:rsidRDefault="00AA15F2" w:rsidP="00AA15F2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F04C4" w14:paraId="523510AF" w14:textId="77777777" w:rsidTr="00EC1AB1">
        <w:tc>
          <w:tcPr>
            <w:tcW w:w="3832" w:type="dxa"/>
          </w:tcPr>
          <w:p w14:paraId="15CEAD0C" w14:textId="01A3E890" w:rsidR="007F04C4" w:rsidRDefault="007F04C4" w:rsidP="001527DA">
            <w:pP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Teaching Assistant/</w:t>
            </w:r>
            <w:r w:rsidR="003C2D78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Mentor</w:t>
            </w:r>
          </w:p>
        </w:tc>
        <w:tc>
          <w:tcPr>
            <w:tcW w:w="3480" w:type="dxa"/>
          </w:tcPr>
          <w:p w14:paraId="34D16294" w14:textId="77777777" w:rsidR="007F04C4" w:rsidRDefault="007F04C4" w:rsidP="001527DA">
            <w:pPr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Northeastern University</w:t>
            </w:r>
          </w:p>
        </w:tc>
        <w:tc>
          <w:tcPr>
            <w:tcW w:w="3753" w:type="dxa"/>
          </w:tcPr>
          <w:p w14:paraId="5FBF8A9A" w14:textId="4052F5CE" w:rsidR="007F04C4" w:rsidRDefault="003C2D78" w:rsidP="001527DA">
            <w:pPr>
              <w:jc w:val="right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Sep</w:t>
            </w:r>
            <w:r w:rsidR="007F04C4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1</w:t>
            </w:r>
            <w:r w:rsidR="007F04C4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– Present</w:t>
            </w:r>
          </w:p>
        </w:tc>
      </w:tr>
      <w:tr w:rsidR="007F04C4" w14:paraId="7BCA54F5" w14:textId="77777777" w:rsidTr="00EC1AB1">
        <w:tc>
          <w:tcPr>
            <w:tcW w:w="11065" w:type="dxa"/>
            <w:gridSpan w:val="3"/>
          </w:tcPr>
          <w:p w14:paraId="676CC87C" w14:textId="77777777" w:rsidR="003C2D78" w:rsidRDefault="003C2D78" w:rsidP="003C2D78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Courses: Calculus I (including applications of mean value theorem, integration, finding area under curve), Probability &amp; Statistics.</w:t>
            </w:r>
          </w:p>
          <w:p w14:paraId="6D694D60" w14:textId="53542E9A" w:rsidR="007F04C4" w:rsidRPr="00134EAB" w:rsidRDefault="003C2D78" w:rsidP="003C2D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Mentor at </w:t>
            </w:r>
            <w:r w:rsidRPr="002901CC">
              <w:rPr>
                <w:rFonts w:ascii="Calibri" w:hAnsi="Calibri" w:cs="Calibri"/>
                <w:b/>
                <w:bCs/>
                <w:sz w:val="20"/>
                <w:szCs w:val="20"/>
              </w:rPr>
              <w:t>Girls’ Angle</w:t>
            </w:r>
            <w:r>
              <w:rPr>
                <w:rFonts w:ascii="Calibri" w:hAnsi="Calibri" w:cs="Calibri"/>
                <w:sz w:val="20"/>
                <w:szCs w:val="20"/>
              </w:rPr>
              <w:t>, a math club supported by Google that provides comprehensive approach to math education for girls.</w:t>
            </w:r>
          </w:p>
        </w:tc>
      </w:tr>
    </w:tbl>
    <w:p w14:paraId="1C2A293A" w14:textId="77777777" w:rsidR="007F04C4" w:rsidRPr="00A965AB" w:rsidRDefault="007F04C4" w:rsidP="007F04C4">
      <w:pPr>
        <w:rPr>
          <w:rFonts w:ascii="Calibri" w:eastAsia="Calibri" w:hAnsi="Calibri" w:cs="Calibri"/>
          <w:bCs/>
          <w:smallCaps/>
          <w:sz w:val="20"/>
          <w:szCs w:val="20"/>
        </w:rPr>
      </w:pPr>
    </w:p>
    <w:p w14:paraId="187C510B" w14:textId="77777777" w:rsidR="007F04C4" w:rsidRPr="00990DF7" w:rsidRDefault="007F04C4" w:rsidP="007F04C4">
      <w:pPr>
        <w:pBdr>
          <w:bottom w:val="single" w:sz="4" w:space="1" w:color="auto"/>
        </w:pBdr>
        <w:jc w:val="both"/>
        <w:rPr>
          <w:rFonts w:ascii="Calibri" w:eastAsia="Calibri" w:hAnsi="Calibri" w:cs="Calibri"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Projects</w:t>
      </w:r>
    </w:p>
    <w:tbl>
      <w:tblPr>
        <w:tblStyle w:val="TableGrid"/>
        <w:tblW w:w="1107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0"/>
      </w:tblGrid>
      <w:tr w:rsidR="007F04C4" w:rsidRPr="00990DF7" w14:paraId="00C9C77C" w14:textId="77777777" w:rsidTr="00F007DC">
        <w:tc>
          <w:tcPr>
            <w:tcW w:w="11070" w:type="dxa"/>
          </w:tcPr>
          <w:p w14:paraId="02C1B4C9" w14:textId="77777777" w:rsidR="00AA15F2" w:rsidRDefault="00000000" w:rsidP="00AA15F2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0" w:history="1">
              <w:r w:rsidR="00AA15F2" w:rsidRPr="00857BA6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 xml:space="preserve">Brain CT </w:t>
              </w:r>
              <w:r w:rsidR="00AA15F2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H</w:t>
              </w:r>
              <w:r w:rsidR="00AA15F2" w:rsidRPr="00857BA6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 xml:space="preserve">emorrhage </w:t>
              </w:r>
              <w:r w:rsidR="00AA15F2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Classific</w:t>
              </w:r>
              <w:r w:rsidR="00AA15F2" w:rsidRPr="00857BA6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atio</w:t>
              </w:r>
              <w:r w:rsidR="00AA15F2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n &amp; Segmentation</w:t>
              </w:r>
            </w:hyperlink>
            <w:r w:rsidR="00AA15F2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Performed binary classification using Xception Net and transfer learning to classify brain CT scan slices achieved an F-Score of 0.76. Used class weighting to account for imbalance and improve F-score to 0.82. Applied Bayesian Hyperparameter Optimization to reduce training time by 70 %. Performed semantic segmentation using U-Net and achieved an IoU of 0.66. Leveraged multiple shades of CT scans and 3D convolutions to improve IoU to 0.71.</w:t>
            </w:r>
          </w:p>
          <w:p w14:paraId="21D0A279" w14:textId="77777777" w:rsidR="00AA15F2" w:rsidRPr="00D50304" w:rsidRDefault="00000000" w:rsidP="00AA15F2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1" w:history="1">
              <w:r w:rsidR="00AA15F2" w:rsidRPr="00F007DC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Movie rating prediction using Matrix Factorization</w:t>
              </w:r>
            </w:hyperlink>
            <w:r w:rsidR="00AA15F2">
              <w:rPr>
                <w:rFonts w:ascii="Calibri" w:hAnsi="Calibri" w:cs="Calibri"/>
                <w:sz w:val="20"/>
                <w:szCs w:val="20"/>
              </w:rPr>
              <w:t xml:space="preserve"> Derived </w:t>
            </w:r>
            <w:hyperlink r:id="rId12" w:anchor="page=27" w:history="1">
              <w:r w:rsidR="00AA15F2" w:rsidRPr="00F007DC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update rules</w:t>
              </w:r>
            </w:hyperlink>
            <w:r w:rsidR="00AA15F2">
              <w:rPr>
                <w:rFonts w:ascii="Calibri" w:hAnsi="Calibri" w:cs="Calibri"/>
                <w:sz w:val="20"/>
                <w:szCs w:val="20"/>
              </w:rPr>
              <w:t xml:space="preserve"> for Weighted Alternating Least Squares and predicted missing user ratings for MovieLens data to achieve a 62 % better MSE performance than baseline model.</w:t>
            </w:r>
          </w:p>
          <w:p w14:paraId="6E050106" w14:textId="77777777" w:rsidR="00AA15F2" w:rsidRPr="00AA15F2" w:rsidRDefault="00000000" w:rsidP="00F007D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3" w:history="1">
              <w:r w:rsidR="00AA15F2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Data Modeling using Markov Chain</w:t>
              </w:r>
            </w:hyperlink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Performed Time Series Analysis of 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monthly Sunspots</w:t>
            </w:r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from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749 – 1983 </w:t>
            </w:r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with a Markov Chain. 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Performed</w:t>
            </w:r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autocorrelation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and </w:t>
            </w:r>
            <w:r w:rsidR="00AA15F2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GoF test at 5 % significance level to determine valid states</w:t>
            </w:r>
            <w:r w:rsidR="00AA15F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of chain.</w:t>
            </w:r>
          </w:p>
          <w:p w14:paraId="6D70BAF6" w14:textId="26C1A5DE" w:rsidR="00C20410" w:rsidRPr="00F007DC" w:rsidRDefault="00000000" w:rsidP="00F007D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4" w:history="1">
              <w:r w:rsidR="00C20410" w:rsidRPr="007D0076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Image classifier for the SVHN dataset</w:t>
              </w:r>
            </w:hyperlink>
            <w:r w:rsidR="00C20410">
              <w:rPr>
                <w:rFonts w:ascii="Calibri" w:hAnsi="Calibri" w:cs="Calibri"/>
                <w:sz w:val="20"/>
                <w:szCs w:val="20"/>
              </w:rPr>
              <w:t xml:space="preserve"> Built a CNN classifier model with 3 convolutional layers and 2 fully connected layers for digit recognition on street view images. Applied MaxPooling, BatchNormalization, Dropout and Early Stopping callback techniques to increase the validation accuracy on baseline from 55 % to 89.55 %.</w:t>
            </w:r>
          </w:p>
          <w:p w14:paraId="5F8EB52F" w14:textId="23460D29" w:rsidR="007F04C4" w:rsidRPr="00AA15F2" w:rsidRDefault="00000000" w:rsidP="00E359CA">
            <w:pPr>
              <w:numPr>
                <w:ilvl w:val="0"/>
                <w:numId w:val="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15" w:history="1">
              <w:r w:rsidR="00F007DC" w:rsidRPr="00F007DC">
                <w:rPr>
                  <w:rStyle w:val="Hyperlink"/>
                  <w:rFonts w:ascii="Calibri" w:hAnsi="Calibri" w:cs="Calibri"/>
                  <w:sz w:val="20"/>
                  <w:szCs w:val="20"/>
                  <w:u w:val="none"/>
                </w:rPr>
                <w:t>Transfer learning for pet classification</w:t>
              </w:r>
            </w:hyperlink>
            <w:r w:rsidR="00F007DC">
              <w:rPr>
                <w:rFonts w:ascii="Calibri" w:hAnsi="Calibri" w:cs="Calibri"/>
                <w:sz w:val="20"/>
                <w:szCs w:val="20"/>
              </w:rPr>
              <w:t xml:space="preserve"> Used pretrained MobileNet V2 model (trained on ImageNet dataset) as a feature extractor and trained additional new layers to classify cats and dogs. Applied freezing on pretrained layers and replaced last layer to achieve a classification accuracy of 99 %.</w:t>
            </w:r>
          </w:p>
        </w:tc>
      </w:tr>
    </w:tbl>
    <w:p w14:paraId="3A099FD6" w14:textId="77777777" w:rsidR="00AA15F2" w:rsidRDefault="00AA15F2" w:rsidP="005238EA">
      <w:pPr>
        <w:pBdr>
          <w:bottom w:val="single" w:sz="4" w:space="1" w:color="auto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14:paraId="1348E365" w14:textId="503C72B6" w:rsidR="005238EA" w:rsidRDefault="005238EA" w:rsidP="005238EA">
      <w:pPr>
        <w:pBdr>
          <w:bottom w:val="single" w:sz="4" w:space="1" w:color="auto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>
        <w:rPr>
          <w:rFonts w:ascii="Calibri" w:eastAsia="Calibri" w:hAnsi="Calibri" w:cs="Calibri"/>
          <w:b/>
          <w:smallCaps/>
          <w:sz w:val="22"/>
          <w:szCs w:val="22"/>
        </w:rPr>
        <w:t>Extra Academic Activities</w:t>
      </w:r>
    </w:p>
    <w:p w14:paraId="226D58EE" w14:textId="77777777" w:rsidR="005238EA" w:rsidRPr="005238EA" w:rsidRDefault="005238EA" w:rsidP="00523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 w:rsidRPr="005238EA">
        <w:rPr>
          <w:rFonts w:ascii="Calibri" w:eastAsia="Calibri" w:hAnsi="Calibri" w:cs="Calibri"/>
          <w:color w:val="000000"/>
          <w:sz w:val="20"/>
          <w:szCs w:val="20"/>
        </w:rPr>
        <w:t>Featured as a stellar grad student in the Applied Math program (out of 229 students) for academic and career excellence.</w:t>
      </w:r>
    </w:p>
    <w:p w14:paraId="188A0E80" w14:textId="085D7AD2" w:rsidR="005238EA" w:rsidRPr="008D67E0" w:rsidRDefault="008D67E0" w:rsidP="008D67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bCs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Attendee</w:t>
      </w:r>
      <w:r w:rsidR="005238EA" w:rsidRPr="005238EA">
        <w:rPr>
          <w:rFonts w:ascii="Calibri" w:eastAsia="Calibri" w:hAnsi="Calibri" w:cs="Calibri"/>
          <w:color w:val="000000"/>
          <w:sz w:val="20"/>
          <w:szCs w:val="20"/>
        </w:rPr>
        <w:t xml:space="preserve"> of virtual Grace Hopper Conference (vGHC) – 2021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5238EA" w:rsidRPr="008D67E0">
        <w:rPr>
          <w:rFonts w:ascii="Calibri" w:eastAsia="Calibri" w:hAnsi="Calibri" w:cs="Calibri"/>
          <w:color w:val="000000"/>
          <w:sz w:val="20"/>
          <w:szCs w:val="20"/>
        </w:rPr>
        <w:t>WomenHack – Boston and networked with several companies.</w:t>
      </w:r>
    </w:p>
    <w:p w14:paraId="77331F4F" w14:textId="035B1221" w:rsidR="005238EA" w:rsidRPr="005238EA" w:rsidRDefault="005238EA" w:rsidP="00523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5238EA">
        <w:rPr>
          <w:rFonts w:ascii="Calibri" w:eastAsia="Calibri" w:hAnsi="Calibri" w:cs="Calibri"/>
          <w:color w:val="000000"/>
          <w:sz w:val="20"/>
          <w:szCs w:val="20"/>
        </w:rPr>
        <w:t>Member of IEEE computer society, student branch and volunteered at the IEEE International Smart Technologies, Bangalore, 2017.</w:t>
      </w:r>
    </w:p>
    <w:sectPr w:rsidR="005238EA" w:rsidRPr="005238EA" w:rsidSect="00A23908">
      <w:pgSz w:w="12240" w:h="15840"/>
      <w:pgMar w:top="1138" w:right="576" w:bottom="562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C34"/>
    <w:multiLevelType w:val="multilevel"/>
    <w:tmpl w:val="ACAA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4A52"/>
    <w:multiLevelType w:val="multilevel"/>
    <w:tmpl w:val="14F44B74"/>
    <w:lvl w:ilvl="0">
      <w:start w:val="1"/>
      <w:numFmt w:val="bullet"/>
      <w:lvlText w:val=""/>
      <w:lvlJc w:val="left"/>
      <w:pPr>
        <w:ind w:left="0" w:hanging="144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AC795A"/>
    <w:multiLevelType w:val="hybridMultilevel"/>
    <w:tmpl w:val="476EAE64"/>
    <w:lvl w:ilvl="0" w:tplc="D03E7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D3881"/>
    <w:multiLevelType w:val="multilevel"/>
    <w:tmpl w:val="B0901E46"/>
    <w:lvl w:ilvl="0">
      <w:start w:val="1"/>
      <w:numFmt w:val="bullet"/>
      <w:lvlText w:val=""/>
      <w:lvlJc w:val="left"/>
      <w:pPr>
        <w:ind w:left="864" w:hanging="216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9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910262"/>
    <w:multiLevelType w:val="hybridMultilevel"/>
    <w:tmpl w:val="4748078E"/>
    <w:lvl w:ilvl="0" w:tplc="F8D223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822BA"/>
    <w:multiLevelType w:val="hybridMultilevel"/>
    <w:tmpl w:val="B16C0BE0"/>
    <w:lvl w:ilvl="0" w:tplc="476C5A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17066"/>
    <w:multiLevelType w:val="hybridMultilevel"/>
    <w:tmpl w:val="C4128000"/>
    <w:lvl w:ilvl="0" w:tplc="F8D2237C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B4484"/>
    <w:multiLevelType w:val="hybridMultilevel"/>
    <w:tmpl w:val="A35E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683728">
    <w:abstractNumId w:val="1"/>
  </w:num>
  <w:num w:numId="2" w16cid:durableId="1698462952">
    <w:abstractNumId w:val="3"/>
  </w:num>
  <w:num w:numId="3" w16cid:durableId="574512535">
    <w:abstractNumId w:val="7"/>
  </w:num>
  <w:num w:numId="4" w16cid:durableId="1493333981">
    <w:abstractNumId w:val="5"/>
  </w:num>
  <w:num w:numId="5" w16cid:durableId="620916256">
    <w:abstractNumId w:val="6"/>
  </w:num>
  <w:num w:numId="6" w16cid:durableId="691495043">
    <w:abstractNumId w:val="2"/>
  </w:num>
  <w:num w:numId="7" w16cid:durableId="1384908506">
    <w:abstractNumId w:val="0"/>
  </w:num>
  <w:num w:numId="8" w16cid:durableId="273563244">
    <w:abstractNumId w:val="8"/>
  </w:num>
  <w:num w:numId="9" w16cid:durableId="1658192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C4"/>
    <w:rsid w:val="00021A09"/>
    <w:rsid w:val="002230E8"/>
    <w:rsid w:val="0027227E"/>
    <w:rsid w:val="00293C13"/>
    <w:rsid w:val="00312E16"/>
    <w:rsid w:val="00314251"/>
    <w:rsid w:val="003577B9"/>
    <w:rsid w:val="003C2D78"/>
    <w:rsid w:val="003F0861"/>
    <w:rsid w:val="005238EA"/>
    <w:rsid w:val="00596C64"/>
    <w:rsid w:val="005F071F"/>
    <w:rsid w:val="0068698B"/>
    <w:rsid w:val="00765619"/>
    <w:rsid w:val="007A141C"/>
    <w:rsid w:val="007F04C4"/>
    <w:rsid w:val="008B6831"/>
    <w:rsid w:val="008D67E0"/>
    <w:rsid w:val="00A23908"/>
    <w:rsid w:val="00A87907"/>
    <w:rsid w:val="00AA15F2"/>
    <w:rsid w:val="00C20410"/>
    <w:rsid w:val="00C2049F"/>
    <w:rsid w:val="00CD2895"/>
    <w:rsid w:val="00D158C1"/>
    <w:rsid w:val="00D448EB"/>
    <w:rsid w:val="00D51844"/>
    <w:rsid w:val="00E359CA"/>
    <w:rsid w:val="00EA334F"/>
    <w:rsid w:val="00EC1AB1"/>
    <w:rsid w:val="00F007DC"/>
    <w:rsid w:val="00F631CA"/>
    <w:rsid w:val="00F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8774B"/>
  <w15:chartTrackingRefBased/>
  <w15:docId w15:val="{43B5D8F0-56F7-DD4F-A99D-03C26F46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4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04C4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04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04C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7F04C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C2D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C2D78"/>
  </w:style>
  <w:style w:type="paragraph" w:styleId="NormalWeb">
    <w:name w:val="Normal (Web)"/>
    <w:basedOn w:val="Normal"/>
    <w:uiPriority w:val="99"/>
    <w:unhideWhenUsed/>
    <w:rsid w:val="0027227E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F086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2598">
          <w:marLeft w:val="-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980">
          <w:marLeft w:val="-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0130">
          <w:marLeft w:val="-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2385">
          <w:marLeft w:val="-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8506">
          <w:marLeft w:val="-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kshisuman12/" TargetMode="External"/><Relationship Id="rId13" Type="http://schemas.openxmlformats.org/officeDocument/2006/relationships/hyperlink" Target="https://sakshisuman12.github.io/math7241_project_repor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kshisuman12" TargetMode="External"/><Relationship Id="rId12" Type="http://schemas.openxmlformats.org/officeDocument/2006/relationships/hyperlink" Target="https://sakshisuman12.github.io/main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akshi.math.163@gmail.com" TargetMode="External"/><Relationship Id="rId11" Type="http://schemas.openxmlformats.org/officeDocument/2006/relationships/hyperlink" Target="https://github.com/sakshisuman12/deeplearning/blob/main/Matrix%20Factorization/MatrixFactorization.ipynb" TargetMode="External"/><Relationship Id="rId5" Type="http://schemas.openxmlformats.org/officeDocument/2006/relationships/hyperlink" Target="tel://+1-857-260-9294/" TargetMode="External"/><Relationship Id="rId15" Type="http://schemas.openxmlformats.org/officeDocument/2006/relationships/hyperlink" Target="https://github.com/sakshisuman12/deeplearning/blob/main/Transfer%20Learning%20-%20Cats%20and%20Dogs%20Classifier/Transfer%20Learning%20-%20Cats%20and%20Dogs%20Classifier.ipynb" TargetMode="External"/><Relationship Id="rId10" Type="http://schemas.openxmlformats.org/officeDocument/2006/relationships/hyperlink" Target="https://github.com/saint1729/MATH7243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kshisuman12.github.io/" TargetMode="External"/><Relationship Id="rId14" Type="http://schemas.openxmlformats.org/officeDocument/2006/relationships/hyperlink" Target="https://github.com/sakshisuman12/deeplearning/tree/main/Digit%20Classifier%20-%20SV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Suman</dc:creator>
  <cp:keywords/>
  <dc:description/>
  <cp:lastModifiedBy>Sakshi Suman</cp:lastModifiedBy>
  <cp:revision>3</cp:revision>
  <cp:lastPrinted>2022-08-25T13:26:00Z</cp:lastPrinted>
  <dcterms:created xsi:type="dcterms:W3CDTF">2022-08-25T13:29:00Z</dcterms:created>
  <dcterms:modified xsi:type="dcterms:W3CDTF">2022-08-25T13:34:00Z</dcterms:modified>
</cp:coreProperties>
</file>