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2559"/>
          <w:sz w:val="64"/>
          <w:szCs w:val="64"/>
        </w:rPr>
        <w:t xml:space="preserve">SHOPEZ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2937"/>
          <w:sz w:val="26"/>
          <w:szCs w:val="26"/>
        </w:rPr>
        <w:t xml:space="preserve">Shared Cart — Shop Together, Split the Bill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 Full-Stack E-Commerce Web Application with Collaborative Carts</w:t>
      </w:r>
    </w:p>
    <w:p>
      <w:pPr>
        <w:spacing w:after="600" w:before="3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Project Documentation</w:t>
      </w:r>
    </w:p>
    <w:p>
      <w:pPr>
        <w:spacing w:after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1B255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Author</w:t>
            </w:r>
          </w:p>
        </w:tc>
        <w:tc>
          <w:tcPr>
            <w:tcW w:type="dxa" w:w="6800"/>
            <w:shd w:fill="EEF0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K. Sakshitha Reddy</w:t>
            </w:r>
          </w:p>
        </w:tc>
      </w:tr>
      <w:tr>
        <w:tc>
          <w:tcPr>
            <w:tcW w:type="dxa" w:w="2600"/>
            <w:shd w:fill="1B255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Roll Number</w:t>
            </w:r>
          </w:p>
        </w:tc>
        <w:tc>
          <w:tcPr>
            <w:tcW w:type="dxa" w:w="6800"/>
            <w:shd w:fill="EEF0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24EG105R60</w:t>
            </w:r>
          </w:p>
        </w:tc>
      </w:tr>
      <w:tr>
        <w:tc>
          <w:tcPr>
            <w:tcW w:type="dxa" w:w="2600"/>
            <w:shd w:fill="1B255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  <w:tc>
          <w:tcPr>
            <w:tcW w:type="dxa" w:w="6800"/>
            <w:shd w:fill="EEF0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Anurag University</w:t>
            </w:r>
          </w:p>
        </w:tc>
      </w:tr>
      <w:tr>
        <w:tc>
          <w:tcPr>
            <w:tcW w:type="dxa" w:w="2600"/>
            <w:shd w:fill="1B255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6800"/>
            <w:shd w:fill="EEF0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shd w:fill="1B255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Last Updated</w:t>
            </w:r>
          </w:p>
        </w:tc>
        <w:tc>
          <w:tcPr>
            <w:tcW w:type="dxa" w:w="6800"/>
            <w:shd w:fill="EEF0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20th July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1. Introduction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Project Title: ShopEZ — a shared shopping cart platform where friends and family can build a single cart together and split the bill automatically.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Team Member: K. Sakshitha Reddy — Full-stack development (frontend, backend server functions, database schema, and deployment configuration).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ShopEZ is a full-stack e-commerce web application built with React 19 and TanStack Start on the frontend, and typed TypeScript server functions on the backend, backed by a Supabase (PostgreSQL) database. Unlike a conventional single-user storefront, ShopEZ's core feature is the collaborative cart: any signed-in shopper can start a cart, invite others via a share code or link, and everyone can add items to the same cart. When checkout happens, the total is split automatically between members based on what each person added, and a single order is placed for the whole group.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2. Project Overview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Purpose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ShopEZ solves a common friction point in group shopping — grocery runs, gift pooling, roommate orders, event supplies — where one person usually ends up doing the checkout and then chasing everyone else for money. ShopEZ removes that friction by letting every member add their own items to a shared cart, tracking who added what, and splitting the final bill proportionally and automatically at checkout.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Email/password authentication via Supabase Auth, with an auto-created public profile (display name) for every new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 catalogue across categories (Home, Kitchen, Bags, Footwear, Apparel, Stationery) with images, ratings, review counts and discount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Category filtering and sorting (Featured, Price low-high, Price high-low, Top rated) on the Shop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Individual product detail pages with feature lists and sample customer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Shared Cart creation with an auto-generated, human-readable 6-character invite code (e.g. AB12CD)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Shareable invite link (/join/:code) that adds a signed-in visitor to the cart, or redirects them to sign in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Per-member colour tags so every item in the cart shows who added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Live quantity stepper, item removal, and cart owner controls (rename cart, remove a member)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Automatic bill splitting — each member's share of the total is computed from the value of the items they personally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Single checkout for the whole group, generating one order with a unique order code (format: SEZ-XXXXXX) and a per-member payment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Seller dashboard showing live 30-day revenue, order count, number of shared carts, and recent orders, pulled directly from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Row Level Security (RLS) on every table so a shopper can only see or modify carts they own or belong to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3. System Architecture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ShopEZ follows a modern JAMstack-style architecture: a React single-page application talks directly to typed server functions rendered by the same TanStack Start build, which in turn talk to a managed Supabase Postgres database through the Supabase client SDK.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3.1 Frontend Architecture (React 19 + TanStack 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Router: TanStack Router with file-based routes under src/routes/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 layer: TanStack Query for server-function caching, invalidation and background refetching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Styling: Tailwind CSS v4 with a warm, light theme and OKLCH colour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UI primitives: a shadcn/ui-style component library under src/components/ui (dialogs, tabs, forms, toasts,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State: a lightweight AuthContext for the Supabase session, plus a useSharedCart() hook that owns cart state, mutations and derived totals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Icons: Lucide React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Key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Home (/) — hero section, value proposition ("shop together, split the bill"), featured and trending 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Shop (/shop) — full catalogue with category filter and sort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 Detail (/product/$id) — product info, features, reviews, add-to-cart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Shared Cart (/cart) — create/open a cart, member list, invite code, item list, live totals and per-member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Join via Invite (/join/$code) — resolves an invite code and adds the visitor to the 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Checkout (/checkout) — order summary and one-click place-order, with a per-member payment breakdown on success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Sign in / Sign up (/auth) — Supabase email/password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Sellers (/sellers) — live analytics dashboard for the store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3.2 Backend Architecture (TypeScript Server Functions)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Runtime: Node.js on TanStack Start's server build (Nitro), deployable to an edge-compatible serverless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RPC layer: createServerFn() exposes typed client-to-server calls consumed via useServerFn()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Auth middleware: requireSupabaseAuth attaches the authenticated Supabase client and current user ID to every protected call, rejecting anonymous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Validation: every server function validates its input with a Zod schema before touching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Elevated access: a service-role Supabase client (client.server.ts) is used only for the seller-stats aggregation, which needs to read across all carts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3.3 Database (Supabase / PostgreSQL)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schema is split into a public product catalogue and a set of shared-cart tables, all protected by Row Level Security 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profiles — id (FK to auth.users), display_name, created_at. Auto-populated by a handle_new_user() trigger on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products — id, name, price, category, rating, reviews, discount, image, description, features (JSONB). Publicly readable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carts — id, owner_id, name, share_code (unique), status (active / checked_out),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cart_members — cart_id, user_id, color, joined_at. Composite primary key (cart_id, user_id)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cart_items — id, cart_id, product_id, added_by, qty. Unique per (cart_id, product_id, added_by) so re-adding an item increments quantity instead of duplicating a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orders — id, cart_id, order_code (unique, SEZ-XXXXXX), subtotal, tax, total, placed_by, 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order_splits — id, order_id, user_id, amount, items — the computed per-member share of a placed order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Access control uses a SECURITY DEFINER helper function, is_cart_member(cart, user), to avoid recursive RLS policy checks, and every table has explicit SELECT / INSERT / UPDATE / DELETE policies scoped to cart ownership or membership.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4. System Design Diagram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diagram below traces a request from the shopper's browser through the React SPA, the typed server-function layer, and finally to the Supabase Postgres database.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+------------------------+          +---------------------------+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|   Browser (Client)     |  HTTPS   |  TanStack Start Server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|  React 19 + Tailwind   | &lt;------&gt; |  Server Functions (TS)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|  TanStack Router       |   JSON   |  Zod validation + Auth mw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+-----------+------------+          +-------------+-------------+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|                        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| localStorage (cart id, session)     | Supabase client SDK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v                                     v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+------------------------+          +---------------------------+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|  UI State               |          |  Supabase Postgres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|  Auth ctx, useSharedCart|          |  profiles / products /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+------------------------+          |  carts / cart_members /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           |  cart_items / orders /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           |  order_splits (RLS)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           +-------------+-------------+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            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                         v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           +---------------------------+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           |  Supabase Auth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           |  email/password sessions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           +---------------------------+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1. Three-tier request flow for ShopEZ.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5. User Flow — Shared Cart Purchase Flowchart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flowchart traces a shopper from signing in, through creating or joining a shared cart, to a completed, split order.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                 +-----------------+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    START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+--------+--------+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v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  Sign in /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   Sign up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+--------+--------+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v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+---------------------------------+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|  Create a new cart  OR  join an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|  existing cart via invite code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+----------------+------------------+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v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Browse / search |&lt;---+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  the catalog   |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+--------+--------+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|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v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+-----------------+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Add item(s) to |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 shared cart   |----+ Add more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+--------+--------+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v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Review cart: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who added what,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live split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+--------+--------+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v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Place Order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(generate SEZ-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   ID)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+--------+--------+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v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Order Confirmed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+ per-member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 payment split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+--------+--------+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         v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+-----------------+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|       END       |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                 +-----------------+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2. End-to-end shared-cart flow from sign-in to a split order.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6. Setup Instructions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Node.js v20 LTS or newer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Bun or npm package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Supabase project (URL + anon key + service-role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Git and a code editor such as VS Code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Step 1 — Clone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git clone &lt;your-repository-url&gt;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cd shared-cart-main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Step 2 — Install dependencies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bun install        # or: npm install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Step 3 — Environment variables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Create a .env file at the project root with your Supabase project credentials: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VITE_SUPABASE_URL=https://&lt;project-ref&gt;.supabase.co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VITE_SUPABASE_PUBLISHABLE_KEY=&lt;anon-public-key&gt;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SUPABASE_SERVICE_ROLE_KEY=&lt;service-role-key&gt;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Step 4 — Apply the database schema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Run the SQL migrations in supabase/migrations/ against your Supabase project (via the Supabase CLI or the SQL editor in the dashboard) to create the profiles, products, carts, cart_members, cart_items, orders and order_splits tables, along with their Row Level Security policies.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Step 5 — Run the dev server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bun run dev        # or: npm run dev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app is served at http://localhost:5173 by default (Vite's dev server port).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7. Folder Structure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Client (src/)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shared-cart-main/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├── src/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├── routes/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__root.tsx          # root layout + head metadata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index.tsx           # Home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shop.tsx            # Catalog with filter + sort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product.$id.tsx     # Product detail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cart.tsx            # Shared cart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join.$code.tsx      # Invite-link handler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checkout.tsx        # Checkout + order confirmation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auth.tsx            # Sign in / sign up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└── sellers.tsx         # Seller analytics dashboard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├── components/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product-card.tsx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site-chrome.tsx     # Navbar + footer shell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└── ui/                 # shadcn/ui primitives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├── lib/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products.ts         # static product catalogue data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├── carts.functions.ts  # shared-cart server functions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└── shared-cart.tsx     # useAuth() + useSharedCart() hooks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├── integrations/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└── supabase/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    ├── client.ts             # browser Supabase client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    ├── client.server.ts      # service-role client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    ├── auth-middleware.ts    # requireSupabaseAuth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│       └── types.ts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├── router.tsx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├── server.ts / start.ts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└── styles.css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├── supabase/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│   └── migrations/             # SQL schema + RLS policies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├── public/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├── package.json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├── vite.config.ts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└── tsconfig.json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Server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no separate server folder — the backend lives inside src/lib/*.functions.ts and src/integrations/supabase/, compiled and served by the same TanStack Start build via server.ts / start.ts.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8. Running the Application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Development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bun run dev        # starts Vite dev server with HMR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Production build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bun run build      # builds client + server bundles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bun run preview    # preview the production build locally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Lint &amp; format</w:t>
      </w:r>
    </w:p>
    <w:p>
      <w:pPr>
        <w:pBdr>
          <w:top w:val="single" w:color="D8DBE8" w:sz="4"/>
          <w:bottom w:val="single" w:color="D8DBE8" w:sz="4"/>
          <w:left w:val="single" w:color="D8DBE8" w:sz="4"/>
          <w:right w:val="single" w:color="D8DBE8" w:sz="4"/>
        </w:pBdr>
        <w:shd w:fill="F5F6FA" w:val="clear"/>
        <w:spacing w:after="240" w:before="120"/>
      </w:pPr>
      <w:r>
        <w:rPr>
          <w:rFonts w:ascii="Consolas" w:cs="Consolas" w:eastAsia="Consolas" w:hAnsi="Consolas"/>
          <w:color w:val="334155"/>
          <w:sz w:val="18"/>
          <w:szCs w:val="18"/>
        </w:rPr>
        <w:t xml:space="preserve">bun run lint</w:t>
      </w:r>
      <w:r>
        <w:rPr>
          <w:rFonts w:ascii="Consolas" w:cs="Consolas" w:eastAsia="Consolas" w:hAnsi="Consolas"/>
          <w:color w:val="334155"/>
          <w:sz w:val="18"/>
          <w:szCs w:val="18"/>
        </w:rPr>
        <w:br/>
        <w:t xml:space="preserve">bun run format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9. API &amp; Server Functions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All server functions live in src/lib/carts.functions.ts, are wrapped with the requireSupabaseAuth middleware (except getSellerStats), and validate their input with Zod before executing.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Authentication (via Supabase Auth, called directly from the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supabase.auth.signUp({ email, password, options }) — creates an account; a trigger auto-creates the matching profiles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supabase.auth.signInWithPassword({ email, password }) — signs in an existing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supabase.auth.getSession() / onAuthStateChange() — session retrieval and live auth-state updates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Carts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3300"/>
      </w:tblGrid>
      <w:tr>
        <w:trPr>
          <w:tblHeader/>
        </w:trPr>
        <w:tc>
          <w:tcPr>
            <w:tcW w:type="dxa" w:w="24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2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3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getMyCarts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Carts the user owns or is a member of</w:t>
            </w:r>
          </w:p>
        </w:tc>
      </w:tr>
      <w:tr>
        <w:trPr>
          <w:tblHeader w:val="false"/>
        </w:trPr>
        <w:tc>
          <w:tcPr>
            <w:tcW w:type="dxa" w:w="24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getCart</w:t>
            </w:r>
          </w:p>
        </w:tc>
        <w:tc>
          <w:tcPr>
            <w:tcW w:type="dxa" w:w="12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cartId }</w:t>
            </w:r>
          </w:p>
        </w:tc>
        <w:tc>
          <w:tcPr>
            <w:tcW w:type="dxa" w:w="33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Full cart with members and items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createCart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name? }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New cart with a generated share_code</w:t>
            </w:r>
          </w:p>
        </w:tc>
      </w:tr>
      <w:tr>
        <w:trPr>
          <w:tblHeader w:val="false"/>
        </w:trPr>
        <w:tc>
          <w:tcPr>
            <w:tcW w:type="dxa" w:w="24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renameCart</w:t>
            </w:r>
          </w:p>
        </w:tc>
        <w:tc>
          <w:tcPr>
            <w:tcW w:type="dxa" w:w="12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cartId, name }</w:t>
            </w:r>
          </w:p>
        </w:tc>
        <w:tc>
          <w:tcPr>
            <w:tcW w:type="dxa" w:w="33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ok: true }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joinCartByCode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code }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cartId } — adds caller as a member</w:t>
            </w:r>
          </w:p>
        </w:tc>
      </w:tr>
      <w:tr>
        <w:trPr>
          <w:tblHeader w:val="false"/>
        </w:trPr>
        <w:tc>
          <w:tcPr>
            <w:tcW w:type="dxa" w:w="24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removeMember</w:t>
            </w:r>
          </w:p>
        </w:tc>
        <w:tc>
          <w:tcPr>
            <w:tcW w:type="dxa" w:w="12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cartId, userId }</w:t>
            </w:r>
          </w:p>
        </w:tc>
        <w:tc>
          <w:tcPr>
            <w:tcW w:type="dxa" w:w="33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ok: true } — also clears that member's items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Cart Items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3300"/>
      </w:tblGrid>
      <w:tr>
        <w:trPr>
          <w:tblHeader/>
        </w:trPr>
        <w:tc>
          <w:tcPr>
            <w:tcW w:type="dxa" w:w="24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2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3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addItem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cartId, productId }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ok: true } — increments qty if already added by this user</w:t>
            </w:r>
          </w:p>
        </w:tc>
      </w:tr>
      <w:tr>
        <w:trPr>
          <w:tblHeader w:val="false"/>
        </w:trPr>
        <w:tc>
          <w:tcPr>
            <w:tcW w:type="dxa" w:w="24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updateItemQty</w:t>
            </w:r>
          </w:p>
        </w:tc>
        <w:tc>
          <w:tcPr>
            <w:tcW w:type="dxa" w:w="12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itemId, qty }</w:t>
            </w:r>
          </w:p>
        </w:tc>
        <w:tc>
          <w:tcPr>
            <w:tcW w:type="dxa" w:w="33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ok: true } — qty 0 deletes the line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removeItem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itemId }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ok: true }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Orders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3300"/>
      </w:tblGrid>
      <w:tr>
        <w:trPr>
          <w:tblHeader/>
        </w:trPr>
        <w:tc>
          <w:tcPr>
            <w:tcW w:type="dxa" w:w="24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2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3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placeOrder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cartId }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orderId, orderCode: "SEZ-XXXXXX", total, subtotal, tax, splits }</w:t>
            </w:r>
          </w:p>
        </w:tc>
      </w:tr>
    </w:tbl>
    <w:p>
      <w:pPr>
        <w:spacing w:before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3"/>
          <w:szCs w:val="23"/>
        </w:rPr>
        <w:t xml:space="preserve">Seller / Admin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3300"/>
      </w:tblGrid>
      <w:tr>
        <w:trPr>
          <w:tblHeader/>
        </w:trPr>
        <w:tc>
          <w:tcPr>
            <w:tcW w:type="dxa" w:w="24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12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3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getSellerStats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{ revenue, orderCount, sharedCarts, recent[] } for the last 30 days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10. Authentication &amp; Security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Authentication is delegated to Supabase Auth (email + password); ShopEZ never stores or hashes passwords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protected server function runs the requireSupabaseAuth middleware, which resolves the caller's Supabase session and attaches an authenticated Supabase client plus userId to the function's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On first signup, a database trigger (handle_new_user) inserts a matching row into profiles so the app always has a display name to show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Database access is enforced independently by PostgreSQL Row Level Security — even if a server function had a bug, the database itself will reject reads/writes outside a user's own carts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Roles / Access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Cart owner — created the cart; can rename it and remove other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Cart member — joined via invite code; can add, edit and remove their own items and view the whole 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Anyone signed in — can browse the catalogue and view product detail pages without belonging to a cart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Session Flow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1. Shopper submits the sign-in form → 2. Supabase Auth validates credentials and issues a session → 3. AuthProvider stores the session in React context and keeps it in sync via onAuthStateChange → 4. Every server-function call runs through requireSupabaseAuth, which re-validates the session server-side → 5. Row Level Security policies check cart ownership/membership on every query.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11. User Interface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Insert screenshots of your running application under each heading below — run "bun run dev", walk through the flow described, and capture each screen.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11.1 Home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Hero section introducing the "shop together, split the bill apart" value proposition, with quick links into Shop and the shared Cart, followed by featured and trending product rails.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11.2 Shop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Full catalogue grid with category chips (Home, Kitchen, Bags, Footwear, Apparel, Stationery) and a sort control (Featured / Price low-high / Price high-low / Top rated). Each product card shows image, discount badge where applicable, rating and price.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11.3 Product Detail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Individual product page with description, feature list, sample reviews and an Add to shared cart action.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11.4 Shared Cart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shopper has no active cart, they can create one (with a name) or join an existing one by invite code. Once inside a cart: an editable cart name, a copyable invite link and share code, the member list with colour tags, a line-item list showing who added each product, a quantity stepper, remove action, and a live order summary with each member's computed share of the total.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11.5 Join via Invite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Landing page for /join/:code — checks the visitor's session, prompts sign-in if needed, then automatically adds them to the cart and redirects to /cart.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11.6 Checkout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Order summary with subtotal, tax and total, and a Place Order action. On success, shows the generated order code (SEZ-XXXXXX) and a breakdown of what each member owes.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11.7 Seller Dashboard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Live KPI cards for 30-day Revenue, Orders, Shared Carts and Conversion, plus a recent-orders view — all read directly from the database via the service-role client.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12. Testing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Manual Test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Category filter and sort control update the Shop grid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Creating a cart generates a unique share_code and adds the creator as the first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Joining via /join/:code adds a signed-in visitor to cart_members and redirects to /cart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unauthenticated visitor hitting /join/:code is prompted to sign in first, then joins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Adding the same product twice by the same member increments qty instead of creating a duplicate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Quantity stepper and remove actions update the live subtotal, tax, total and each member's share instantly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Cart owner can remove a member; that member's items are deleted along with their membership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Placing an order generates a fresh SEZ-XXXXXX code, inserts an order_splits row per member, empties cart_items and marks the cart as checked_out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Seller dashboard KPI cards reflect orders placed in the last 30 days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Refreshing the cart page keeps the active cart (cart id persisted in 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If the active cart was deleted or already checked out, the client automatically clears the stale cart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Checkout on an empty cart is rejected server-side ("Cart is empty")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 invite code that doesn't match any cart returns "Invite code not found" instead of joining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Row Level Security blocks a user from reading or modifying a cart they don't own or belong to, even via a direct API call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13. Known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Payment is not integrated — placing an order does not charge a card, it only records the split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 catalogue is static (defined in src/lib/products.ts) rather than served from the products table at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 email/SMS notification is sent to cart members when an order is placed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Product reviews shown on the detail page are static sample data, not user-submitted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Seller dashboard figures are computed on page load rather than updated in real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There is no in-app way to leave a cart other than the owner removing a member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14.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Real payment gateway integration (Stripe / Razorpay) with per-member payment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Move the product catalogue fully into the products table and add an admin UI to manage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Email or push notifications when a member joins a cart or an order is placed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Shopper-submitted reviews and ratings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"leave cart" self-service action for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Real-time cart updates via Supabase Realtime instead of manual query invalidation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Order history page per user across all their carts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Dark-mode toggle and an accessibility (WCAG AA) audit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15. Technology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React 19, TanStack Router, TanStack Query, Tailwind CSS v4, shadcn/ui, Lucide React</w:t>
            </w:r>
          </w:p>
        </w:tc>
      </w:tr>
      <w:tr>
        <w:trPr>
          <w:tblHeader w:val="false"/>
        </w:trPr>
        <w:tc>
          <w:tcPr>
            <w:tcW w:type="dxa" w:w="2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Backend</w:t>
            </w:r>
          </w:p>
        </w:tc>
        <w:tc>
          <w:tcPr>
            <w:tcW w:type="dxa" w:w="69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TypeScript, TanStack Start server functions, Node.js (Nitro)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Supabase (PostgreSQL) with Row Level Security</w:t>
            </w:r>
          </w:p>
        </w:tc>
      </w:tr>
      <w:tr>
        <w:trPr>
          <w:tblHeader w:val="false"/>
        </w:trPr>
        <w:tc>
          <w:tcPr>
            <w:tcW w:type="dxa" w:w="2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Supabase Auth (email/password)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Validation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Zod schemas on every server-function input</w:t>
            </w:r>
          </w:p>
        </w:tc>
      </w:tr>
      <w:tr>
        <w:trPr>
          <w:tblHeader w:val="false"/>
        </w:trPr>
        <w:tc>
          <w:tcPr>
            <w:tcW w:type="dxa" w:w="2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Build Tool</w:t>
            </w:r>
          </w:p>
        </w:tc>
        <w:tc>
          <w:tcPr>
            <w:tcW w:type="dxa" w:w="69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Vite 8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Package Manager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Bun</w:t>
            </w:r>
          </w:p>
        </w:tc>
      </w:tr>
      <w:tr>
        <w:trPr>
          <w:tblHeader w:val="false"/>
        </w:trPr>
        <w:tc>
          <w:tcPr>
            <w:tcW w:type="dxa" w:w="2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9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Edge-compatible serverless build (Nitro)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B2559"/>
          <w:sz w:val="26"/>
          <w:szCs w:val="26"/>
        </w:rPr>
        <w:t xml:space="preserve">Project Statistics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900"/>
            <w:shd w:fill="1B255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Product catalogue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8 curated items across 6 categories</w:t>
            </w:r>
          </w:p>
        </w:tc>
      </w:tr>
      <w:tr>
        <w:trPr>
          <w:tblHeader w:val="false"/>
        </w:trPr>
        <w:tc>
          <w:tcPr>
            <w:tcW w:type="dxa" w:w="3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Frontend routes</w:t>
            </w:r>
          </w:p>
        </w:tc>
        <w:tc>
          <w:tcPr>
            <w:tcW w:type="dxa" w:w="59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9 route files</w:t>
            </w:r>
          </w:p>
        </w:tc>
      </w:tr>
      <w:tr>
        <w:trPr>
          <w:tblHeader w:val="false"/>
        </w:trP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Server functions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10 typed RPC calls (+ Supabase Auth calls)</w:t>
            </w:r>
          </w:p>
        </w:tc>
      </w:tr>
      <w:tr>
        <w:trPr>
          <w:tblHeader w:val="false"/>
        </w:trPr>
        <w:tc>
          <w:tcPr>
            <w:tcW w:type="dxa" w:w="36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Database tables</w:t>
            </w:r>
          </w:p>
        </w:tc>
        <w:tc>
          <w:tcPr>
            <w:tcW w:type="dxa" w:w="5900"/>
            <w:shd w:fill="F7F8F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9"/>
                <w:szCs w:val="19"/>
              </w:rPr>
              <w:t xml:space="preserve">7 (profiles, products, carts, cart_members, cart_items, orders, order_splits)</w:t>
            </w:r>
          </w:p>
        </w:tc>
      </w:tr>
    </w:tbl>
    <w:p>
      <w:pPr>
        <w:spacing w:before="3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B2559"/>
          <w:sz w:val="32"/>
          <w:szCs w:val="32"/>
        </w:rPr>
        <w:t xml:space="preserve">16.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React Documentation — https://react.dev/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TanStack Router / Start Documentation — https://tanstack.com/router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TanStack Query Documentation — https://tanstack.com/query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Supabase Documentation — https://supabase.com/docs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PostgreSQL Row Level Security — https://www.postgresql.org/docs/current/ddl-rowsecurity.html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Tailwind CSS Documentation — https://tailwindcss.com/docs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Zod Documentation — https://zod.dev/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MDN Web Docs (HTML, CSS, JavaScript) — https://developer.mozilla.org/</w:t>
      </w:r>
    </w:p>
    <w:p>
      <w:pPr>
        <w:spacing w:before="4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Created by K. Sakshitha Reddy</w:t>
      </w:r>
    </w:p>
    <w:p>
      <w:r>
        <w:rPr>
          <w:rFonts w:ascii="Calibri" w:cs="Calibri" w:eastAsia="Calibri" w:hAnsi="Calibri"/>
          <w:color w:val="1F2937"/>
          <w:sz w:val="21"/>
          <w:szCs w:val="21"/>
        </w:rPr>
        <w:t xml:space="preserve">Roll Number 24EG105R60</w:t>
      </w:r>
    </w:p>
    <w:p>
      <w:r>
        <w:rPr>
          <w:rFonts w:ascii="Calibri" w:cs="Calibri" w:eastAsia="Calibri" w:hAnsi="Calibri"/>
          <w:color w:val="1F2937"/>
          <w:sz w:val="21"/>
          <w:szCs w:val="21"/>
        </w:rPr>
        <w:t xml:space="preserve">Last Updated 20th July 2026</w:t>
      </w:r>
    </w:p>
    <w:p>
      <w:r>
        <w:rPr>
          <w:rFonts w:ascii="Calibri" w:cs="Calibri" w:eastAsia="Calibri" w:hAnsi="Calibri"/>
          <w:color w:val="1F2937"/>
          <w:sz w:val="21"/>
          <w:szCs w:val="21"/>
        </w:rPr>
        <w:t xml:space="preserve">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ShopEZ Shared Cart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2026-07-20T09:14:47.693Z</dcterms:created>
  <dcterms:modified xsi:type="dcterms:W3CDTF">2026-07-20T09:14:47.693Z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