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833" w:rsidRDefault="003F0833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1)Mobile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Number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3F0833" w:rsidRDefault="003F08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Mr.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Kamesh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Pamnani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(Director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)9822766777</w:t>
      </w:r>
      <w:proofErr w:type="gramEnd"/>
    </w:p>
    <w:p w:rsidR="003F0833" w:rsidRDefault="003F08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Mr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Pamnani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(Director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)9850776655</w:t>
      </w:r>
      <w:proofErr w:type="gramEnd"/>
    </w:p>
    <w:p w:rsidR="003F0833" w:rsidRDefault="003F0833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Tanaji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Pawar</w:t>
      </w:r>
      <w:proofErr w:type="spellEnd"/>
      <w:r>
        <w:rPr>
          <w:rFonts w:ascii="Arial" w:hAnsi="Arial" w:cs="Arial"/>
          <w:color w:val="222222"/>
        </w:rPr>
        <w:t xml:space="preserve"> (Plant Manager) 9922442514</w:t>
      </w:r>
    </w:p>
    <w:p w:rsidR="003F0833" w:rsidRDefault="003F0833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Herral</w:t>
      </w:r>
      <w:proofErr w:type="spellEnd"/>
      <w:r>
        <w:rPr>
          <w:rFonts w:ascii="Arial" w:hAnsi="Arial" w:cs="Arial"/>
          <w:color w:val="222222"/>
        </w:rPr>
        <w:t xml:space="preserve"> Patrick Dick (Sales Executive) 7774078843</w:t>
      </w:r>
    </w:p>
    <w:p w:rsidR="003F0833" w:rsidRDefault="003F08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2)Social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Media Links(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Facebook,Instagram,Linkdin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3F0833" w:rsidRDefault="003F08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None</w:t>
      </w:r>
    </w:p>
    <w:p w:rsidR="003F0833" w:rsidRDefault="003F08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3)About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Pamnani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groups</w:t>
      </w:r>
    </w:p>
    <w:p w:rsidR="003F0833" w:rsidRDefault="003F08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 are </w:t>
      </w:r>
      <w:r w:rsidRPr="003F0833">
        <w:rPr>
          <w:rFonts w:ascii="Arial" w:hAnsi="Arial" w:cs="Arial"/>
          <w:b/>
          <w:color w:val="222222"/>
          <w:shd w:val="clear" w:color="auto" w:fill="FFFFFF"/>
        </w:rPr>
        <w:t xml:space="preserve">IS0 9001:2015 </w:t>
      </w:r>
      <w:r>
        <w:rPr>
          <w:rFonts w:ascii="Arial" w:hAnsi="Arial" w:cs="Arial"/>
          <w:color w:val="222222"/>
          <w:shd w:val="clear" w:color="auto" w:fill="FFFFFF"/>
        </w:rPr>
        <w:t>certified Ready Mix concrete manufacturers and suppliers who believe in delivering the best quality concrete in a timely manner to our esteemed customers. Our product range varies from M-7.5 to M-50 normal as well as high flow concrete. We have a state of the art laboratory at our plant that enables us to provide the best quality yet economical mix designs for our clients. We have provided concrete to over 120+ esteemed companies in the Pune region.</w:t>
      </w:r>
    </w:p>
    <w:p w:rsidR="003F0833" w:rsidRDefault="003F08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Apart from being concrete manufacturers we are also Real Estate developers and we believe in delivering </w:t>
      </w:r>
      <w:r w:rsidR="00E331DA">
        <w:rPr>
          <w:rFonts w:ascii="Arial" w:hAnsi="Arial" w:cs="Arial"/>
          <w:color w:val="222222"/>
          <w:shd w:val="clear" w:color="auto" w:fill="FFFFFF"/>
        </w:rPr>
        <w:t xml:space="preserve">homes with the best amenities and finishes. Some of our completed projects are Oriental </w:t>
      </w:r>
      <w:proofErr w:type="spellStart"/>
      <w:r w:rsidR="00E331DA">
        <w:rPr>
          <w:rFonts w:ascii="Arial" w:hAnsi="Arial" w:cs="Arial"/>
          <w:color w:val="222222"/>
          <w:shd w:val="clear" w:color="auto" w:fill="FFFFFF"/>
        </w:rPr>
        <w:t>Marvel</w:t>
      </w:r>
      <w:proofErr w:type="gramStart"/>
      <w:r w:rsidR="00E331DA">
        <w:rPr>
          <w:rFonts w:ascii="Arial" w:hAnsi="Arial" w:cs="Arial"/>
          <w:color w:val="222222"/>
          <w:shd w:val="clear" w:color="auto" w:fill="FFFFFF"/>
        </w:rPr>
        <w:t>,Chinchwad</w:t>
      </w:r>
      <w:proofErr w:type="spellEnd"/>
      <w:proofErr w:type="gramEnd"/>
      <w:r w:rsidR="00E331DA"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 w:rsidR="00E331DA">
        <w:rPr>
          <w:rFonts w:ascii="Arial" w:hAnsi="Arial" w:cs="Arial"/>
          <w:color w:val="222222"/>
          <w:shd w:val="clear" w:color="auto" w:fill="FFFFFF"/>
        </w:rPr>
        <w:t>Ohaana</w:t>
      </w:r>
      <w:proofErr w:type="spellEnd"/>
      <w:r w:rsidR="00E331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331DA">
        <w:rPr>
          <w:rFonts w:ascii="Arial" w:hAnsi="Arial" w:cs="Arial"/>
          <w:color w:val="222222"/>
          <w:shd w:val="clear" w:color="auto" w:fill="FFFFFF"/>
        </w:rPr>
        <w:t>Homes,Ravet</w:t>
      </w:r>
      <w:proofErr w:type="spellEnd"/>
      <w:r w:rsidR="00E331DA"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 w:rsidR="00E331DA">
        <w:rPr>
          <w:rFonts w:ascii="Arial" w:hAnsi="Arial" w:cs="Arial"/>
          <w:color w:val="222222"/>
          <w:shd w:val="clear" w:color="auto" w:fill="FFFFFF"/>
        </w:rPr>
        <w:t>Sanskruti</w:t>
      </w:r>
      <w:proofErr w:type="spellEnd"/>
      <w:r w:rsidR="00E331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331DA">
        <w:rPr>
          <w:rFonts w:ascii="Arial" w:hAnsi="Arial" w:cs="Arial"/>
          <w:color w:val="222222"/>
          <w:shd w:val="clear" w:color="auto" w:fill="FFFFFF"/>
        </w:rPr>
        <w:t>Apartments,Kalewadi</w:t>
      </w:r>
      <w:proofErr w:type="spellEnd"/>
      <w:r w:rsidR="00E331DA"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 w:rsidR="00E331DA">
        <w:rPr>
          <w:rFonts w:ascii="Arial" w:hAnsi="Arial" w:cs="Arial"/>
          <w:color w:val="222222"/>
          <w:shd w:val="clear" w:color="auto" w:fill="FFFFFF"/>
        </w:rPr>
        <w:t>Kamesh</w:t>
      </w:r>
      <w:proofErr w:type="spellEnd"/>
      <w:r w:rsidR="00E331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331DA">
        <w:rPr>
          <w:rFonts w:ascii="Arial" w:hAnsi="Arial" w:cs="Arial"/>
          <w:color w:val="222222"/>
          <w:shd w:val="clear" w:color="auto" w:fill="FFFFFF"/>
        </w:rPr>
        <w:t>Residency,Kharalwadi</w:t>
      </w:r>
      <w:proofErr w:type="spellEnd"/>
      <w:r w:rsidR="00E331DA">
        <w:rPr>
          <w:rFonts w:ascii="Arial" w:hAnsi="Arial" w:cs="Arial"/>
          <w:color w:val="222222"/>
          <w:shd w:val="clear" w:color="auto" w:fill="FFFFFF"/>
        </w:rPr>
        <w:t>.</w:t>
      </w:r>
    </w:p>
    <w:p w:rsidR="00E331DA" w:rsidRDefault="00E331D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 are also MES registered contractors and have completed many projects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NDA regions.</w:t>
      </w:r>
    </w:p>
    <w:p w:rsidR="00E331DA" w:rsidRDefault="003F08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 w:rsidR="00E331DA">
        <w:rPr>
          <w:rFonts w:ascii="Arial" w:hAnsi="Arial" w:cs="Arial"/>
          <w:color w:val="222222"/>
          <w:shd w:val="clear" w:color="auto" w:fill="FFFFFF"/>
        </w:rPr>
        <w:t>4)Product</w:t>
      </w:r>
      <w:proofErr w:type="gramEnd"/>
      <w:r w:rsidR="00E331DA">
        <w:rPr>
          <w:rFonts w:ascii="Arial" w:hAnsi="Arial" w:cs="Arial"/>
          <w:color w:val="222222"/>
          <w:shd w:val="clear" w:color="auto" w:fill="FFFFFF"/>
        </w:rPr>
        <w:t xml:space="preserve"> List: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M-7.5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M-10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M-15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M-20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M-25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M-25 PT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M-25 PT High-Flo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M-30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M-30 PT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M-30 Hydrophobic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M-35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M-35 PT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M-40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M-40PT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M-50</w:t>
      </w:r>
    </w:p>
    <w:p w:rsidR="00E331DA" w:rsidRDefault="00E331DA" w:rsidP="00E331DA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M-50PT </w:t>
      </w:r>
    </w:p>
    <w:p w:rsidR="00E331DA" w:rsidRDefault="003F08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5)Team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members with their names ,profile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designation 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1.Mr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Herral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Patrick Dick 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Deignation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Sales Executive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Us since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:2014</w:t>
      </w:r>
      <w:proofErr w:type="gramEnd"/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2.Mr.Tanaji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Pawar</w:t>
      </w:r>
      <w:proofErr w:type="spellEnd"/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Designation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:Plant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Manager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us since 2014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3.Mr.Razzak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Shaikh</w:t>
      </w:r>
      <w:proofErr w:type="spellEnd"/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Designation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:Stores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In-charge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us since 2000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4.Mr.Anil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Salvi</w:t>
      </w:r>
      <w:proofErr w:type="spellEnd"/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Designation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:Chief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Accountant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us since 1996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5.Mr.Shivaji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Kalunke</w:t>
      </w:r>
      <w:proofErr w:type="spellEnd"/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Designation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:Pump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In-charge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Us since 2016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6.Mr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Vinod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Peswani</w:t>
      </w:r>
      <w:proofErr w:type="spellEnd"/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Designation: In charge of Billing and Purchase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Us since 2015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7.Mr.Sumeet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Pardeshi</w:t>
      </w:r>
      <w:proofErr w:type="spellEnd"/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Designation: Accountant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us since 2017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8.Mr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Arvind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Jadhav</w:t>
      </w:r>
      <w:proofErr w:type="spellEnd"/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Designation: Site Engineer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us since 2011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9.Mr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Azim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Shaikh</w:t>
      </w:r>
      <w:proofErr w:type="spellEnd"/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Designation: Quality In-charge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us since 2017</w:t>
      </w:r>
    </w:p>
    <w:p w:rsidR="00E331DA" w:rsidRDefault="00E331DA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6E253D" w:rsidRDefault="003F0833" w:rsidP="006E253D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6)Success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story's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total projects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total clients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total team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Awards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7)Testimonials(What clients say)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B66BC1" w:rsidRDefault="003F0833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</w:t>
      </w:r>
      <w:r w:rsidR="00B66BC1">
        <w:rPr>
          <w:rFonts w:ascii="Arial" w:hAnsi="Arial" w:cs="Arial"/>
          <w:color w:val="222222"/>
          <w:shd w:val="clear" w:color="auto" w:fill="FFFFFF"/>
        </w:rPr>
        <w:t>0</w:t>
      </w:r>
      <w:proofErr w:type="gramStart"/>
      <w:r w:rsidR="00B66BC1">
        <w:rPr>
          <w:rFonts w:ascii="Arial" w:hAnsi="Arial" w:cs="Arial"/>
          <w:color w:val="222222"/>
          <w:shd w:val="clear" w:color="auto" w:fill="FFFFFF"/>
        </w:rPr>
        <w:t>)On</w:t>
      </w:r>
      <w:proofErr w:type="gramEnd"/>
      <w:r w:rsidR="00B66BC1">
        <w:rPr>
          <w:rFonts w:ascii="Arial" w:hAnsi="Arial" w:cs="Arial"/>
          <w:color w:val="222222"/>
          <w:shd w:val="clear" w:color="auto" w:fill="FFFFFF"/>
        </w:rPr>
        <w:t>-Going Projects:</w:t>
      </w:r>
    </w:p>
    <w:p w:rsidR="00B66BC1" w:rsidRDefault="00B66BC1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B66BC1" w:rsidRDefault="00B66BC1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Vinayak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Residency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,Bhosari</w:t>
      </w:r>
      <w:proofErr w:type="spellEnd"/>
      <w:proofErr w:type="gramEnd"/>
    </w:p>
    <w:p w:rsidR="00B66BC1" w:rsidRDefault="00B66BC1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Abode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,Wakad</w:t>
      </w:r>
      <w:proofErr w:type="spellEnd"/>
      <w:proofErr w:type="gramEnd"/>
    </w:p>
    <w:p w:rsidR="00B66BC1" w:rsidRDefault="00B66BC1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B66BC1" w:rsidRDefault="003F0833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66BC1" w:rsidRDefault="003F0833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11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ofc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timing</w:t>
      </w:r>
      <w:r w:rsidR="00B66BC1">
        <w:rPr>
          <w:rFonts w:ascii="Arial" w:hAnsi="Arial" w:cs="Arial"/>
          <w:color w:val="222222"/>
          <w:shd w:val="clear" w:color="auto" w:fill="FFFFFF"/>
        </w:rPr>
        <w:t>: Monday –Saturday 10Am-8PM</w:t>
      </w:r>
    </w:p>
    <w:p w:rsidR="006E253D" w:rsidRDefault="003F0833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</w:rPr>
        <w:br/>
      </w:r>
    </w:p>
    <w:p w:rsidR="007A056D" w:rsidRPr="003F0833" w:rsidRDefault="003F0833" w:rsidP="00E331DA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12) Brand logo which was used by your company</w:t>
      </w:r>
    </w:p>
    <w:sectPr w:rsidR="007A056D" w:rsidRPr="003F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33"/>
    <w:rsid w:val="003F0833"/>
    <w:rsid w:val="006E253D"/>
    <w:rsid w:val="007A056D"/>
    <w:rsid w:val="00B66BC1"/>
    <w:rsid w:val="00E3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8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2020-07-03T08:58:00Z</dcterms:created>
  <dcterms:modified xsi:type="dcterms:W3CDTF">2020-07-03T09:24:00Z</dcterms:modified>
</cp:coreProperties>
</file>