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pict>
          <v:rect id="rectole0000000000" style="width:486.000000pt;height:276.000000pt" o:ole="" o:preferrelative="t">
            <v:imagedata r:id="rId1" o:title=""/>
            <o:lock v:ext="edit"/>
          </v:rect>
          <o:OLEObject DrawAspect="Content" r:id="rId2" ObjectID="0000000000" ProgID="StaticMetafile" ShapeID="rectole0000000000" Type="Embed"/>
        </w:pict>
      </w:r>
      <w:r w:rsidDel="00000000" w:rsidR="00000000" w:rsidRPr="00000000">
        <w:rPr>
          <w:rtl w:val="0"/>
        </w:rPr>
      </w:r>
    </w:p>
    <w:p w:rsidR="00000000" w:rsidDel="00000000" w:rsidP="00000000" w:rsidRDefault="00000000" w:rsidRPr="00000000" w14:paraId="00000002">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Two strings A and B comprising of lower case English letters are compatible if they are equal or can be made equal by following this step any number of times:</w:t>
      </w:r>
    </w:p>
    <w:p w:rsidR="00000000" w:rsidDel="00000000" w:rsidP="00000000" w:rsidRDefault="00000000" w:rsidRPr="00000000" w14:paraId="00000003">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4">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05">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6">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Select a prefix from the string A (possibly empty), and increase the alphabetical value of all the characters in the prefix by the same valid amount. For example, if the string is xyz and we select the prefix xy then we can convert it to yx by increasing the alphabetical value by 1. But if we select the prefix xyz then we cannot increase the alphabetical value.</w:t>
      </w:r>
    </w:p>
    <w:p w:rsidR="00000000" w:rsidDel="00000000" w:rsidP="00000000" w:rsidRDefault="00000000" w:rsidRPr="00000000" w14:paraId="00000007">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8">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09">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A">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Your task is to determine if given strings A and B are compatible.</w:t>
      </w:r>
    </w:p>
    <w:p w:rsidR="00000000" w:rsidDel="00000000" w:rsidP="00000000" w:rsidRDefault="00000000" w:rsidRPr="00000000" w14:paraId="0000000B">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C">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0D">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E">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Input format</w:t>
      </w:r>
    </w:p>
    <w:p w:rsidR="00000000" w:rsidDel="00000000" w:rsidP="00000000" w:rsidRDefault="00000000" w:rsidRPr="00000000" w14:paraId="0000000F">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0">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11">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2">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First line: String A</w:t>
      </w:r>
    </w:p>
    <w:p w:rsidR="00000000" w:rsidDel="00000000" w:rsidP="00000000" w:rsidRDefault="00000000" w:rsidRPr="00000000" w14:paraId="00000013">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4">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Next line: String B</w:t>
      </w:r>
    </w:p>
    <w:p w:rsidR="00000000" w:rsidDel="00000000" w:rsidP="00000000" w:rsidRDefault="00000000" w:rsidRPr="00000000" w14:paraId="00000015">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6">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17">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8">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Output format</w:t>
      </w:r>
    </w:p>
    <w:p w:rsidR="00000000" w:rsidDel="00000000" w:rsidP="00000000" w:rsidRDefault="00000000" w:rsidRPr="00000000" w14:paraId="00000019">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A">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1B">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C">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For each test case, print YES if string A can be converted to string B, otherwise print NO.</w:t>
      </w:r>
    </w:p>
    <w:p w:rsidR="00000000" w:rsidDel="00000000" w:rsidP="00000000" w:rsidRDefault="00000000" w:rsidRPr="00000000" w14:paraId="0000001D">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E">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1F">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0">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Constraints</w:t>
      </w:r>
    </w:p>
    <w:p w:rsidR="00000000" w:rsidDel="00000000" w:rsidP="00000000" w:rsidRDefault="00000000" w:rsidRPr="00000000" w14:paraId="00000021">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2">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23">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4">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 </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len(A) </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1000000</w:t>
      </w:r>
    </w:p>
    <w:p w:rsidR="00000000" w:rsidDel="00000000" w:rsidP="00000000" w:rsidRDefault="00000000" w:rsidRPr="00000000" w14:paraId="00000025">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6">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 </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len(B) </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1000000</w:t>
      </w:r>
    </w:p>
    <w:p w:rsidR="00000000" w:rsidDel="00000000" w:rsidP="00000000" w:rsidRDefault="00000000" w:rsidRPr="00000000" w14:paraId="00000027">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8">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29">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A">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INPUT</w:t>
      </w:r>
    </w:p>
    <w:p w:rsidR="00000000" w:rsidDel="00000000" w:rsidP="00000000" w:rsidRDefault="00000000" w:rsidRPr="00000000" w14:paraId="0000002B">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C">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2D">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E">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abaca</w:t>
      </w:r>
    </w:p>
    <w:p w:rsidR="00000000" w:rsidDel="00000000" w:rsidP="00000000" w:rsidRDefault="00000000" w:rsidRPr="00000000" w14:paraId="0000002F">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0">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cdbda</w:t>
      </w:r>
    </w:p>
    <w:p w:rsidR="00000000" w:rsidDel="00000000" w:rsidP="00000000" w:rsidRDefault="00000000" w:rsidRPr="00000000" w14:paraId="00000031">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2">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33">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4">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OUTPUT</w:t>
      </w:r>
    </w:p>
    <w:p w:rsidR="00000000" w:rsidDel="00000000" w:rsidP="00000000" w:rsidRDefault="00000000" w:rsidRPr="00000000" w14:paraId="00000035">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6">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37">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8">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YES</w:t>
      </w:r>
    </w:p>
    <w:p w:rsidR="00000000" w:rsidDel="00000000" w:rsidP="00000000" w:rsidRDefault="00000000" w:rsidRPr="00000000" w14:paraId="00000039">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A">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3B">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C">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Explanation</w:t>
      </w:r>
    </w:p>
    <w:p w:rsidR="00000000" w:rsidDel="00000000" w:rsidP="00000000" w:rsidRDefault="00000000" w:rsidRPr="00000000" w14:paraId="0000003D">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E">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3F">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0">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string abaca can be converted to bcbda in one move and to cdbda in the next move.</w:t>
      </w:r>
    </w:p>
    <w:p w:rsidR="00000000" w:rsidDel="00000000" w:rsidP="00000000" w:rsidRDefault="00000000" w:rsidRPr="00000000" w14:paraId="0000004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pict>
          <v:rect id="rectole0000000001" style="width:390.750000pt;height:453.000000pt" o:ole="" o:preferrelative="t">
            <v:imagedata r:id="rId3" o:title=""/>
            <o:lock v:ext="edit"/>
          </v:rect>
          <o:OLEObject DrawAspect="Content" r:id="rId4" ObjectID="0000000001" ProgID="StaticDib" ShapeID="rectole0000000001" Type="Embed"/>
        </w:pict>
      </w:r>
      <w:r w:rsidDel="00000000" w:rsidR="00000000" w:rsidRPr="00000000">
        <w:rPr>
          <w:rtl w:val="0"/>
        </w:rPr>
      </w:r>
    </w:p>
    <w:p w:rsidR="00000000" w:rsidDel="00000000" w:rsidP="00000000" w:rsidRDefault="00000000" w:rsidRPr="00000000" w14:paraId="0000004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pict>
          <v:rect id="rectole0000000002" style="width:339.750000pt;height:101.950000pt" o:ole="" o:preferrelative="t">
            <v:imagedata r:id="rId5" o:title=""/>
            <o:lock v:ext="edit"/>
          </v:rect>
          <o:OLEObject DrawAspect="Content" r:id="rId6" ObjectID="0000000002" ProgID="StaticDib" ShapeID="rectole0000000002" Type="Embed"/>
        </w:pict>
      </w:r>
      <w:r w:rsidDel="00000000" w:rsidR="00000000" w:rsidRPr="00000000">
        <w:rPr>
          <w:rtl w:val="0"/>
        </w:rPr>
      </w:r>
    </w:p>
    <w:p w:rsidR="00000000" w:rsidDel="00000000" w:rsidP="00000000" w:rsidRDefault="00000000" w:rsidRPr="00000000" w14:paraId="0000004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2.Danny</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has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possible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list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passwords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Manny's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facebook</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account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All</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passwords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length</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odd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But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Danny</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knows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that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Manny</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big</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fan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palindromes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So</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his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password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and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reverse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his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password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both</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should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be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list</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4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4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You</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have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to</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print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length</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Manny's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password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and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it's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middle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character</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4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4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Note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solution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will</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be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unique</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4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4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INPUT</w:t>
      </w:r>
    </w:p>
    <w:p w:rsidR="00000000" w:rsidDel="00000000" w:rsidP="00000000" w:rsidRDefault="00000000" w:rsidRPr="00000000" w14:paraId="0000005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5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first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line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input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contains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integer</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number</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possible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passwords</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5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Each</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following</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lines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contains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single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word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its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length</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being</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odd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number</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greater</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than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2</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and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lesser</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than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14</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All</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characters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are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lowercase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letters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English</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alphabet</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5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5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OUTPUT</w:t>
      </w:r>
    </w:p>
    <w:p w:rsidR="00000000" w:rsidDel="00000000" w:rsidP="00000000" w:rsidRDefault="00000000" w:rsidRPr="00000000" w14:paraId="0000005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5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first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and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only</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line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output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must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contain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length</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correct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password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and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its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central</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letter</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6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CONSTRAINTS</w:t>
      </w:r>
    </w:p>
    <w:p w:rsidR="00000000" w:rsidDel="00000000" w:rsidP="00000000" w:rsidRDefault="00000000" w:rsidRPr="00000000" w14:paraId="0000006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6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N</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100</w:t>
      </w:r>
    </w:p>
    <w:p w:rsidR="00000000" w:rsidDel="00000000" w:rsidP="00000000" w:rsidRDefault="00000000" w:rsidRPr="00000000" w14:paraId="0000006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6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INPUT</w:t>
      </w:r>
    </w:p>
    <w:p w:rsidR="00000000" w:rsidDel="00000000" w:rsidP="00000000" w:rsidRDefault="00000000" w:rsidRPr="00000000" w14:paraId="0000006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6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4</w:t>
      </w:r>
    </w:p>
    <w:p w:rsidR="00000000" w:rsidDel="00000000" w:rsidP="00000000" w:rsidRDefault="00000000" w:rsidRPr="00000000" w14:paraId="0000006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abc</w:t>
      </w:r>
    </w:p>
    <w:p w:rsidR="00000000" w:rsidDel="00000000" w:rsidP="00000000" w:rsidRDefault="00000000" w:rsidRPr="00000000" w14:paraId="0000007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def</w:t>
      </w:r>
    </w:p>
    <w:p w:rsidR="00000000" w:rsidDel="00000000" w:rsidP="00000000" w:rsidRDefault="00000000" w:rsidRPr="00000000" w14:paraId="0000007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feg</w:t>
      </w:r>
    </w:p>
    <w:p w:rsidR="00000000" w:rsidDel="00000000" w:rsidP="00000000" w:rsidRDefault="00000000" w:rsidRPr="00000000" w14:paraId="0000007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cba</w:t>
      </w:r>
    </w:p>
    <w:p w:rsidR="00000000" w:rsidDel="00000000" w:rsidP="00000000" w:rsidRDefault="00000000" w:rsidRPr="00000000" w14:paraId="0000007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7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OUTPUT</w:t>
      </w:r>
    </w:p>
    <w:p w:rsidR="00000000" w:rsidDel="00000000" w:rsidP="00000000" w:rsidRDefault="00000000" w:rsidRPr="00000000" w14:paraId="0000007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7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b</w:t>
      </w:r>
    </w:p>
    <w:p w:rsidR="00000000" w:rsidDel="00000000" w:rsidP="00000000" w:rsidRDefault="00000000" w:rsidRPr="00000000" w14:paraId="0000007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8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pict>
          <v:rect id="rectole0000000003" style="width:383.200000pt;height:453.000000pt" o:ole="" o:preferrelative="t">
            <v:imagedata r:id="rId7" o:title=""/>
            <o:lock v:ext="edit"/>
          </v:rect>
          <o:OLEObject DrawAspect="Content" r:id="rId8" ObjectID="0000000003" ProgID="StaticDib" ShapeID="rectole0000000003" Type="Embed"/>
        </w:pict>
      </w:r>
      <w:r w:rsidDel="00000000" w:rsidR="00000000" w:rsidRPr="00000000">
        <w:rPr>
          <w:rtl w:val="0"/>
        </w:rPr>
      </w:r>
    </w:p>
    <w:p w:rsidR="00000000" w:rsidDel="00000000" w:rsidP="00000000" w:rsidRDefault="00000000" w:rsidRPr="00000000" w14:paraId="0000008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pict>
          <v:rect id="rectole0000000004" style="width:388.450000pt;height:158.250000pt" o:ole="" o:preferrelative="t">
            <v:imagedata r:id="rId9" o:title=""/>
            <o:lock v:ext="edit"/>
          </v:rect>
          <o:OLEObject DrawAspect="Content" r:id="rId10" ObjectID="0000000004" ProgID="StaticDib" ShapeID="rectole0000000004" Type="Embed"/>
        </w:pict>
      </w:r>
      <w:r w:rsidDel="00000000" w:rsidR="00000000" w:rsidRPr="00000000">
        <w:rPr>
          <w:rtl w:val="0"/>
        </w:rPr>
      </w:r>
    </w:p>
    <w:p w:rsidR="00000000" w:rsidDel="00000000" w:rsidP="00000000" w:rsidRDefault="00000000" w:rsidRPr="00000000" w14:paraId="0000008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3.Joey</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loves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to</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eat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Pizza</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But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worried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quality</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pizza</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made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by</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most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restaurants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deteriorating</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last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few</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pizzas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ordered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by</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him</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did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not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taste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good</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Joey</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feeling</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extremely</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hungry</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and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wants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to</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eat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pizza</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But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confused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about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restaurant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from</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where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should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order</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always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asks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Chandler</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for</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help</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8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8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Chandler</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suggests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that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Joey</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should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give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each</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restaurant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some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points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and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choose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restaurant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having</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maximum</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points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more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than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one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restaurant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has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same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points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Joey</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can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choose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one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with</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lexicographically</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smallest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name</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8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Joey</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has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assigned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points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to</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all</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restaurants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but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can't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figure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out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which</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restaurant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satisfies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Chandler's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criteria</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Can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you</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help</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him</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out</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8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8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Input</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8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9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First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line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has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total</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number</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restaurants</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9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Next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lines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contain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Name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Restaurant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and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Points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awarded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by</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Joey</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separated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by</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space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Restaurant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name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has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no</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spaces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all</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lowercase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letters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and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will</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not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be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more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than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20</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characters</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9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9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Output</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9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9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Print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name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restaurant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that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Joey</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should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choose</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9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9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Constraints</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A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w:t>
      </w:r>
      <w:r w:rsidDel="00000000" w:rsidR="00000000" w:rsidRPr="00000000">
        <w:rPr>
          <w:rFonts w:ascii="Cambria Math" w:cs="Cambria Math" w:eastAsia="Cambria Math" w:hAnsi="Cambria Math"/>
          <w:color w:val="000000"/>
          <w:sz w:val="22"/>
          <w:szCs w:val="22"/>
          <w:shd w:fill="auto" w:val="clear"/>
          <w:vertAlign w:val="baseline"/>
          <w:rtl w:val="0"/>
        </w:rPr>
        <w:t xml:space="preserve"> &lt;= </w:t>
      </w:r>
      <w:r w:rsidDel="00000000" w:rsidR="00000000" w:rsidRPr="00000000">
        <w:rPr>
          <w:rFonts w:ascii="Calibri" w:cs="Calibri" w:eastAsia="Calibri" w:hAnsi="Calibri"/>
          <w:color w:val="000000"/>
          <w:sz w:val="22"/>
          <w:szCs w:val="22"/>
          <w:shd w:fill="auto" w:val="clear"/>
          <w:vertAlign w:val="baseline"/>
          <w:rtl w:val="0"/>
        </w:rPr>
        <w:t xml:space="preserve">N</w:t>
      </w:r>
      <w:r w:rsidDel="00000000" w:rsidR="00000000" w:rsidRPr="00000000">
        <w:rPr>
          <w:rFonts w:ascii="Cambria Math" w:cs="Cambria Math" w:eastAsia="Cambria Math" w:hAnsi="Cambria Math"/>
          <w:color w:val="000000"/>
          <w:sz w:val="22"/>
          <w:szCs w:val="22"/>
          <w:shd w:fill="auto" w:val="clear"/>
          <w:vertAlign w:val="baseline"/>
          <w:rtl w:val="0"/>
        </w:rPr>
        <w:t xml:space="preserve"> &lt;= </w:t>
      </w:r>
      <w:r w:rsidDel="00000000" w:rsidR="00000000" w:rsidRPr="00000000">
        <w:rPr>
          <w:rFonts w:ascii="Calibri" w:cs="Calibri" w:eastAsia="Calibri" w:hAnsi="Calibri"/>
          <w:color w:val="000000"/>
          <w:sz w:val="22"/>
          <w:szCs w:val="22"/>
          <w:shd w:fill="auto" w:val="clear"/>
          <w:vertAlign w:val="baseline"/>
          <w:rtl w:val="0"/>
        </w:rPr>
        <w:t xml:space="preserve">105</w:t>
      </w:r>
    </w:p>
    <w:p w:rsidR="00000000" w:rsidDel="00000000" w:rsidP="00000000" w:rsidRDefault="00000000" w:rsidRPr="00000000" w14:paraId="000000A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w:t>
      </w:r>
      <w:r w:rsidDel="00000000" w:rsidR="00000000" w:rsidRPr="00000000">
        <w:rPr>
          <w:rFonts w:ascii="Cambria Math" w:cs="Cambria Math" w:eastAsia="Cambria Math" w:hAnsi="Cambria Math"/>
          <w:color w:val="000000"/>
          <w:sz w:val="22"/>
          <w:szCs w:val="22"/>
          <w:shd w:fill="auto" w:val="clear"/>
          <w:vertAlign w:val="baseline"/>
          <w:rtl w:val="0"/>
        </w:rPr>
        <w:t xml:space="preserve"> &lt;= </w:t>
      </w:r>
      <w:r w:rsidDel="00000000" w:rsidR="00000000" w:rsidRPr="00000000">
        <w:rPr>
          <w:rFonts w:ascii="Calibri" w:cs="Calibri" w:eastAsia="Calibri" w:hAnsi="Calibri"/>
          <w:color w:val="000000"/>
          <w:sz w:val="22"/>
          <w:szCs w:val="22"/>
          <w:shd w:fill="auto" w:val="clear"/>
          <w:vertAlign w:val="baseline"/>
          <w:rtl w:val="0"/>
        </w:rPr>
        <w:t xml:space="preserve">Points</w:t>
      </w:r>
      <w:r w:rsidDel="00000000" w:rsidR="00000000" w:rsidRPr="00000000">
        <w:rPr>
          <w:rFonts w:ascii="Cambria Math" w:cs="Cambria Math" w:eastAsia="Cambria Math" w:hAnsi="Cambria Math"/>
          <w:color w:val="000000"/>
          <w:sz w:val="22"/>
          <w:szCs w:val="22"/>
          <w:shd w:fill="auto" w:val="clear"/>
          <w:vertAlign w:val="baseline"/>
          <w:rtl w:val="0"/>
        </w:rPr>
        <w:t xml:space="preserve"> &lt;= </w:t>
      </w:r>
      <w:r w:rsidDel="00000000" w:rsidR="00000000" w:rsidRPr="00000000">
        <w:rPr>
          <w:rFonts w:ascii="Calibri" w:cs="Calibri" w:eastAsia="Calibri" w:hAnsi="Calibri"/>
          <w:color w:val="000000"/>
          <w:sz w:val="22"/>
          <w:szCs w:val="22"/>
          <w:shd w:fill="auto" w:val="clear"/>
          <w:vertAlign w:val="baseline"/>
          <w:rtl w:val="0"/>
        </w:rPr>
        <w:t xml:space="preserve">106</w:t>
      </w:r>
    </w:p>
    <w:p w:rsidR="00000000" w:rsidDel="00000000" w:rsidP="00000000" w:rsidRDefault="00000000" w:rsidRPr="00000000" w14:paraId="000000A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A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INPUT</w:t>
      </w:r>
    </w:p>
    <w:p w:rsidR="00000000" w:rsidDel="00000000" w:rsidP="00000000" w:rsidRDefault="00000000" w:rsidRPr="00000000" w14:paraId="000000A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A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w:t>
      </w:r>
    </w:p>
    <w:p w:rsidR="00000000" w:rsidDel="00000000" w:rsidP="00000000" w:rsidRDefault="00000000" w:rsidRPr="00000000" w14:paraId="000000A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Pizzeria</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108</w:t>
      </w:r>
    </w:p>
    <w:p w:rsidR="00000000" w:rsidDel="00000000" w:rsidP="00000000" w:rsidRDefault="00000000" w:rsidRPr="00000000" w14:paraId="000000B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Dominos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145</w:t>
      </w:r>
    </w:p>
    <w:p w:rsidR="00000000" w:rsidDel="00000000" w:rsidP="00000000" w:rsidRDefault="00000000" w:rsidRPr="00000000" w14:paraId="000000B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Pizzapizza</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49</w:t>
      </w:r>
    </w:p>
    <w:p w:rsidR="00000000" w:rsidDel="00000000" w:rsidP="00000000" w:rsidRDefault="00000000" w:rsidRPr="00000000" w14:paraId="000000B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B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OUTPUT</w:t>
      </w:r>
    </w:p>
    <w:p w:rsidR="00000000" w:rsidDel="00000000" w:rsidP="00000000" w:rsidRDefault="00000000" w:rsidRPr="00000000" w14:paraId="000000B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B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Dominos</w:t>
      </w:r>
    </w:p>
    <w:p w:rsidR="00000000" w:rsidDel="00000000" w:rsidP="00000000" w:rsidRDefault="00000000" w:rsidRPr="00000000" w14:paraId="000000B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B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Explanation</w:t>
      </w:r>
    </w:p>
    <w:p w:rsidR="00000000" w:rsidDel="00000000" w:rsidP="00000000" w:rsidRDefault="00000000" w:rsidRPr="00000000" w14:paraId="000000C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C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Dominos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has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maximum</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points</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C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pict>
          <v:rect id="rectole0000000005" style="width:405.750000pt;height:442.450000pt" o:ole="" o:preferrelative="t">
            <v:imagedata r:id="rId11" o:title=""/>
            <o:lock v:ext="edit"/>
          </v:rect>
          <o:OLEObject DrawAspect="Content" r:id="rId12" ObjectID="0000000005" ProgID="StaticDib" ShapeID="rectole0000000005" Type="Embed"/>
        </w:pict>
      </w:r>
      <w:r w:rsidDel="00000000" w:rsidR="00000000" w:rsidRPr="00000000">
        <w:rPr>
          <w:rtl w:val="0"/>
        </w:rPr>
      </w:r>
    </w:p>
    <w:p w:rsidR="00000000" w:rsidDel="00000000" w:rsidP="00000000" w:rsidRDefault="00000000" w:rsidRPr="00000000" w14:paraId="000000C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pict>
          <v:rect id="rectole0000000006" style="width:356.250000pt;height:147.000000pt" o:ole="" o:preferrelative="t">
            <v:imagedata r:id="rId13" o:title=""/>
            <o:lock v:ext="edit"/>
          </v:rect>
          <o:OLEObject DrawAspect="Content" r:id="rId14" ObjectID="0000000006" ProgID="StaticDib" ShapeID="rectole0000000006" Type="Embed"/>
        </w:pict>
      </w:r>
      <w:r w:rsidDel="00000000" w:rsidR="00000000" w:rsidRPr="00000000">
        <w:rPr>
          <w:rtl w:val="0"/>
        </w:rPr>
      </w:r>
    </w:p>
    <w:p w:rsidR="00000000" w:rsidDel="00000000" w:rsidP="00000000" w:rsidRDefault="00000000" w:rsidRPr="00000000" w14:paraId="000000C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4.These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days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Bechan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Chacha</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depressed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because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his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crush</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gave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him</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list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mobile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number</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some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them</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are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valid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and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some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them</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are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invalid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Bechan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Chacha</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has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special</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power</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that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can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pick</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his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crush</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number</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only</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has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valid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set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mobile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numbers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Help</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him</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to</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determine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valid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numbers</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C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C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You</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are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given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string</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and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you</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have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to</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determine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whether</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Valid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mobile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number</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or</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not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Mobile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number</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valid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only</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length</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10</w:t>
      </w:r>
      <w:r w:rsidDel="00000000" w:rsidR="00000000" w:rsidRPr="00000000">
        <w:rPr>
          <w:rFonts w:ascii="Cambria Math" w:cs="Cambria Math" w:eastAsia="Cambria Math" w:hAnsi="Cambria Math"/>
          <w:color w:val="000000"/>
          <w:sz w:val="22"/>
          <w:szCs w:val="22"/>
          <w:shd w:fill="auto" w:val="clear"/>
          <w:vertAlign w:val="baseline"/>
          <w:rtl w:val="0"/>
        </w:rPr>
        <w:t xml:space="preserve"> , </w:t>
      </w:r>
      <w:r w:rsidDel="00000000" w:rsidR="00000000" w:rsidRPr="00000000">
        <w:rPr>
          <w:rFonts w:ascii="Calibri" w:cs="Calibri" w:eastAsia="Calibri" w:hAnsi="Calibri"/>
          <w:color w:val="000000"/>
          <w:sz w:val="22"/>
          <w:szCs w:val="22"/>
          <w:shd w:fill="auto" w:val="clear"/>
          <w:vertAlign w:val="baseline"/>
          <w:rtl w:val="0"/>
        </w:rPr>
        <w:t xml:space="preserve">consists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numeric</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values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and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shouldn't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have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prefix</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zeroes</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C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C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Input</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D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D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First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line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input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representing</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total</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number</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test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cases</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D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Next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line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each</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representing</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described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in</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problem</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statement</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D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D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Output</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D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D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Print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"YES"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valid</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mobile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number</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else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print</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"NO"</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D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Note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Quotes</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are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for</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clarity</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E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E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Constraints</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E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E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w:t>
      </w:r>
      <w:r w:rsidDel="00000000" w:rsidR="00000000" w:rsidRPr="00000000">
        <w:rPr>
          <w:rFonts w:ascii="Cambria Math" w:cs="Cambria Math" w:eastAsia="Cambria Math" w:hAnsi="Cambria Math"/>
          <w:color w:val="000000"/>
          <w:sz w:val="22"/>
          <w:szCs w:val="22"/>
          <w:shd w:fill="auto" w:val="clear"/>
          <w:vertAlign w:val="baseline"/>
          <w:rtl w:val="0"/>
        </w:rPr>
        <w:t xml:space="preserve">&lt;= </w:t>
      </w:r>
      <w:r w:rsidDel="00000000" w:rsidR="00000000" w:rsidRPr="00000000">
        <w:rPr>
          <w:rFonts w:ascii="Calibri" w:cs="Calibri" w:eastAsia="Calibri" w:hAnsi="Calibri"/>
          <w:color w:val="000000"/>
          <w:sz w:val="22"/>
          <w:szCs w:val="22"/>
          <w:shd w:fill="auto" w:val="clear"/>
          <w:vertAlign w:val="baseline"/>
          <w:rtl w:val="0"/>
        </w:rPr>
        <w:t xml:space="preserve">T</w:t>
      </w:r>
      <w:r w:rsidDel="00000000" w:rsidR="00000000" w:rsidRPr="00000000">
        <w:rPr>
          <w:rFonts w:ascii="Cambria Math" w:cs="Cambria Math" w:eastAsia="Cambria Math" w:hAnsi="Cambria Math"/>
          <w:color w:val="000000"/>
          <w:sz w:val="22"/>
          <w:szCs w:val="22"/>
          <w:shd w:fill="auto" w:val="clear"/>
          <w:vertAlign w:val="baseline"/>
          <w:rtl w:val="0"/>
        </w:rPr>
        <w:t xml:space="preserve"> &lt;= </w:t>
      </w:r>
      <w:r w:rsidDel="00000000" w:rsidR="00000000" w:rsidRPr="00000000">
        <w:rPr>
          <w:rFonts w:ascii="Calibri" w:cs="Calibri" w:eastAsia="Calibri" w:hAnsi="Calibri"/>
          <w:color w:val="000000"/>
          <w:sz w:val="22"/>
          <w:szCs w:val="22"/>
          <w:shd w:fill="auto" w:val="clear"/>
          <w:vertAlign w:val="baseline"/>
          <w:rtl w:val="0"/>
        </w:rPr>
        <w:t xml:space="preserve">103</w:t>
      </w:r>
    </w:p>
    <w:p w:rsidR="00000000" w:rsidDel="00000000" w:rsidP="00000000" w:rsidRDefault="00000000" w:rsidRPr="00000000" w14:paraId="000000E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sum</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of</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string</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length</w:t>
      </w:r>
      <w:r w:rsidDel="00000000" w:rsidR="00000000" w:rsidRPr="00000000">
        <w:rPr>
          <w:rFonts w:ascii="Cambria Math" w:cs="Cambria Math" w:eastAsia="Cambria Math" w:hAnsi="Cambria Math"/>
          <w:color w:val="000000"/>
          <w:sz w:val="22"/>
          <w:szCs w:val="22"/>
          <w:shd w:fill="auto" w:val="clear"/>
          <w:vertAlign w:val="baseline"/>
          <w:rtl w:val="0"/>
        </w:rPr>
        <w:t xml:space="preserve"> &lt;= </w:t>
      </w:r>
      <w:r w:rsidDel="00000000" w:rsidR="00000000" w:rsidRPr="00000000">
        <w:rPr>
          <w:rFonts w:ascii="Calibri" w:cs="Calibri" w:eastAsia="Calibri" w:hAnsi="Calibri"/>
          <w:color w:val="000000"/>
          <w:sz w:val="22"/>
          <w:szCs w:val="22"/>
          <w:shd w:fill="auto" w:val="clear"/>
          <w:vertAlign w:val="baseline"/>
          <w:rtl w:val="0"/>
        </w:rPr>
        <w:t xml:space="preserve">105</w:t>
      </w:r>
    </w:p>
    <w:p w:rsidR="00000000" w:rsidDel="00000000" w:rsidP="00000000" w:rsidRDefault="00000000" w:rsidRPr="00000000" w14:paraId="000000E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E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INPUT</w:t>
      </w:r>
    </w:p>
    <w:p w:rsidR="00000000" w:rsidDel="00000000" w:rsidP="00000000" w:rsidRDefault="00000000" w:rsidRPr="00000000" w14:paraId="000000E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F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w:t>
      </w:r>
    </w:p>
    <w:p w:rsidR="00000000" w:rsidDel="00000000" w:rsidP="00000000" w:rsidRDefault="00000000" w:rsidRPr="00000000" w14:paraId="000000F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1234567890</w:t>
      </w:r>
    </w:p>
    <w:p w:rsidR="00000000" w:rsidDel="00000000" w:rsidP="00000000" w:rsidRDefault="00000000" w:rsidRPr="00000000" w14:paraId="000000F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0123456789</w:t>
      </w:r>
    </w:p>
    <w:p w:rsidR="00000000" w:rsidDel="00000000" w:rsidP="00000000" w:rsidRDefault="00000000" w:rsidRPr="00000000" w14:paraId="000000F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0123456</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87</w:t>
      </w:r>
    </w:p>
    <w:p w:rsidR="00000000" w:rsidDel="00000000" w:rsidP="00000000" w:rsidRDefault="00000000" w:rsidRPr="00000000" w14:paraId="000000F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F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w:t>
      </w: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OUTPUT</w:t>
      </w:r>
    </w:p>
    <w:p w:rsidR="00000000" w:rsidDel="00000000" w:rsidP="00000000" w:rsidRDefault="00000000" w:rsidRPr="00000000" w14:paraId="000000F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mbria Math" w:cs="Cambria Math" w:eastAsia="Cambria Math" w:hAnsi="Cambria Math"/>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F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YES</w:t>
      </w:r>
    </w:p>
    <w:p w:rsidR="00000000" w:rsidDel="00000000" w:rsidP="00000000" w:rsidRDefault="00000000" w:rsidRPr="00000000" w14:paraId="0000010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NO</w:t>
      </w:r>
    </w:p>
    <w:p w:rsidR="00000000" w:rsidDel="00000000" w:rsidP="00000000" w:rsidRDefault="00000000" w:rsidRPr="00000000" w14:paraId="0000010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NO</w:t>
      </w:r>
    </w:p>
    <w:p w:rsidR="00000000" w:rsidDel="00000000" w:rsidP="00000000" w:rsidRDefault="00000000" w:rsidRPr="00000000" w14:paraId="0000010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pict>
          <v:rect id="rectole0000000007" style="width:367.500000pt;height:456.000000pt" o:ole="" o:preferrelative="t">
            <v:imagedata r:id="rId15" o:title=""/>
            <o:lock v:ext="edit"/>
          </v:rect>
          <o:OLEObject DrawAspect="Content" r:id="rId16" ObjectID="0000000007" ProgID="StaticDib" ShapeID="rectole0000000007" Type="Embed"/>
        </w:pict>
      </w:r>
      <w:r w:rsidDel="00000000" w:rsidR="00000000" w:rsidRPr="00000000">
        <w:rPr>
          <w:rtl w:val="0"/>
        </w:rPr>
      </w:r>
    </w:p>
    <w:p w:rsidR="00000000" w:rsidDel="00000000" w:rsidP="00000000" w:rsidRDefault="00000000" w:rsidRPr="00000000" w14:paraId="0000010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pict>
          <v:rect id="rectole0000000008" style="width:252.700000pt;height:140.250000pt" o:ole="" o:preferrelative="t">
            <v:imagedata r:id="rId17" o:title=""/>
            <o:lock v:ext="edit"/>
          </v:rect>
          <o:OLEObject DrawAspect="Content" r:id="rId18" ObjectID="0000000008" ProgID="StaticDib" ShapeID="rectole0000000008" Type="Embed"/>
        </w:pict>
      </w:r>
      <w:r w:rsidDel="00000000" w:rsidR="00000000" w:rsidRPr="00000000">
        <w:rPr>
          <w:rtl w:val="0"/>
        </w:rPr>
      </w:r>
    </w:p>
    <w:p w:rsidR="00000000" w:rsidDel="00000000" w:rsidP="00000000" w:rsidRDefault="00000000" w:rsidRPr="00000000" w14:paraId="0000010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C">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D">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Cambria Mat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settings" Target="settings.xml"/><Relationship Id="rId22" Type="http://schemas.openxmlformats.org/officeDocument/2006/relationships/numbering" Target="numbering.xml"/><Relationship Id="rId11" Type="http://schemas.openxmlformats.org/officeDocument/2006/relationships/image" Target="media/image4.wmf"/><Relationship Id="rId21" Type="http://schemas.openxmlformats.org/officeDocument/2006/relationships/fontTable" Target="fontTable.xml"/><Relationship Id="rId10" Type="http://schemas.openxmlformats.org/officeDocument/2006/relationships/oleObject" Target="embeddings/oleObject1.bin"/><Relationship Id="rId13" Type="http://schemas.openxmlformats.org/officeDocument/2006/relationships/image" Target="media/image3.wmf"/><Relationship Id="rId23" Type="http://schemas.openxmlformats.org/officeDocument/2006/relationships/styles" Target="styles.xml"/><Relationship Id="rId12" Type="http://schemas.openxmlformats.org/officeDocument/2006/relationships/oleObject" Target="embeddings/oleObject4.bin"/><Relationship Id="rId1" Type="http://schemas.openxmlformats.org/officeDocument/2006/relationships/image" Target="media/image5.wmf"/><Relationship Id="rId2" Type="http://schemas.openxmlformats.org/officeDocument/2006/relationships/oleObject" Target="embeddings/oleObject5.bin"/><Relationship Id="rId3" Type="http://schemas.openxmlformats.org/officeDocument/2006/relationships/image" Target="media/image7.wmf"/><Relationship Id="rId4" Type="http://schemas.openxmlformats.org/officeDocument/2006/relationships/oleObject" Target="embeddings/oleObject7.bin"/><Relationship Id="rId9" Type="http://schemas.openxmlformats.org/officeDocument/2006/relationships/image" Target="media/image1.wmf"/><Relationship Id="rId15" Type="http://schemas.openxmlformats.org/officeDocument/2006/relationships/image" Target="media/image9.wmf"/><Relationship Id="rId14" Type="http://schemas.openxmlformats.org/officeDocument/2006/relationships/oleObject" Target="embeddings/oleObject3.bin"/><Relationship Id="rId17" Type="http://schemas.openxmlformats.org/officeDocument/2006/relationships/image" Target="media/image8.wmf"/><Relationship Id="rId16" Type="http://schemas.openxmlformats.org/officeDocument/2006/relationships/oleObject" Target="embeddings/oleObject9.bin"/><Relationship Id="rId19" Type="http://schemas.openxmlformats.org/officeDocument/2006/relationships/theme" Target="theme/theme1.xml"/><Relationship Id="rId5" Type="http://schemas.openxmlformats.org/officeDocument/2006/relationships/image" Target="media/image6.wmf"/><Relationship Id="rId6" Type="http://schemas.openxmlformats.org/officeDocument/2006/relationships/oleObject" Target="embeddings/oleObject6.bin"/><Relationship Id="rId18" Type="http://schemas.openxmlformats.org/officeDocument/2006/relationships/oleObject" Target="embeddings/oleObject8.bin"/><Relationship Id="rId7" Type="http://schemas.openxmlformats.org/officeDocument/2006/relationships/image" Target="media/image2.wmf"/><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