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1B45" w:rsidRPr="00DF6C4F" w:rsidRDefault="00181B45" w:rsidP="00DF6C4F">
      <w:pPr>
        <w:jc w:val="center"/>
        <w:rPr>
          <w:rFonts w:ascii="Algerian" w:hAnsi="Algerian"/>
          <w:color w:val="17365D" w:themeColor="text2" w:themeShade="BF"/>
          <w:sz w:val="44"/>
          <w:szCs w:val="44"/>
          <w:lang w:val="en-US"/>
        </w:rPr>
      </w:pPr>
      <w:r w:rsidRPr="00DF6C4F">
        <w:rPr>
          <w:rFonts w:ascii="Algerian" w:hAnsi="Algerian"/>
          <w:color w:val="17365D" w:themeColor="text2" w:themeShade="BF"/>
          <w:sz w:val="44"/>
          <w:szCs w:val="44"/>
          <w:lang w:val="en-US"/>
        </w:rPr>
        <w:t>Skill Guru</w:t>
      </w:r>
    </w:p>
    <w:p w:rsidR="00181B45" w:rsidRPr="00E96C5B" w:rsidRDefault="00181B45" w:rsidP="00181B45">
      <w:pPr>
        <w:rPr>
          <w:rFonts w:ascii="Bodoni MT" w:hAnsi="Bodoni MT"/>
          <w:color w:val="7030A0"/>
          <w:sz w:val="36"/>
          <w:szCs w:val="36"/>
          <w:lang w:val="en-US"/>
        </w:rPr>
      </w:pPr>
      <w:r w:rsidRPr="00E96C5B">
        <w:rPr>
          <w:rFonts w:ascii="Bodoni MT" w:hAnsi="Bodoni MT"/>
          <w:color w:val="7030A0"/>
          <w:sz w:val="36"/>
          <w:szCs w:val="36"/>
          <w:lang w:val="en-US"/>
        </w:rPr>
        <w:t xml:space="preserve">Steps </w:t>
      </w:r>
      <w:r w:rsidR="0004099F" w:rsidRPr="00E96C5B">
        <w:rPr>
          <w:rFonts w:ascii="Bodoni MT" w:hAnsi="Bodoni MT"/>
          <w:color w:val="7030A0"/>
          <w:sz w:val="36"/>
          <w:szCs w:val="36"/>
          <w:lang w:val="en-US"/>
        </w:rPr>
        <w:t>to</w:t>
      </w:r>
      <w:r w:rsidRPr="00E96C5B">
        <w:rPr>
          <w:rFonts w:ascii="Bodoni MT" w:hAnsi="Bodoni MT"/>
          <w:color w:val="7030A0"/>
          <w:sz w:val="36"/>
          <w:szCs w:val="36"/>
          <w:lang w:val="en-US"/>
        </w:rPr>
        <w:t xml:space="preserve"> follow</w:t>
      </w:r>
    </w:p>
    <w:p w:rsidR="00F7592B" w:rsidRPr="00E96C5B" w:rsidRDefault="00F7592B" w:rsidP="00F7592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244061" w:themeColor="accent1" w:themeShade="80"/>
          <w:sz w:val="27"/>
          <w:szCs w:val="27"/>
          <w:lang w:eastAsia="en-IN"/>
        </w:rPr>
      </w:pPr>
      <w:r w:rsidRPr="00E96C5B">
        <w:rPr>
          <w:rFonts w:ascii="Times New Roman" w:eastAsia="Times New Roman" w:hAnsi="Times New Roman" w:cs="Times New Roman"/>
          <w:b/>
          <w:bCs/>
          <w:color w:val="244061" w:themeColor="accent1" w:themeShade="80"/>
          <w:sz w:val="27"/>
          <w:szCs w:val="27"/>
          <w:lang w:eastAsia="en-IN"/>
        </w:rPr>
        <w:t>Step 1: Open the Local Portal</w:t>
      </w:r>
    </w:p>
    <w:p w:rsidR="00F7592B" w:rsidRPr="00F7592B" w:rsidRDefault="00F7592B" w:rsidP="00F7592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592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Navigate to </w:t>
      </w:r>
      <w:r w:rsidRPr="00F7592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http://127.0.0.1:5000/</w:t>
      </w:r>
      <w:r w:rsidRPr="00F7592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a web browser.</w:t>
      </w:r>
    </w:p>
    <w:p w:rsidR="00F7592B" w:rsidRPr="00F7592B" w:rsidRDefault="00F7592B" w:rsidP="002F35E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592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is the </w:t>
      </w:r>
      <w:r w:rsidRPr="00F7592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home page</w:t>
      </w:r>
      <w:r w:rsidRPr="00F7592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the Skill Guru application.</w:t>
      </w:r>
    </w:p>
    <w:p w:rsidR="00F7592B" w:rsidRPr="00E96C5B" w:rsidRDefault="00F7592B" w:rsidP="00F7592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244061" w:themeColor="accent1" w:themeShade="80"/>
          <w:sz w:val="27"/>
          <w:szCs w:val="27"/>
          <w:lang w:eastAsia="en-IN"/>
        </w:rPr>
      </w:pPr>
      <w:r w:rsidRPr="00E96C5B">
        <w:rPr>
          <w:rFonts w:ascii="Times New Roman" w:eastAsia="Times New Roman" w:hAnsi="Times New Roman" w:cs="Times New Roman"/>
          <w:b/>
          <w:bCs/>
          <w:color w:val="244061" w:themeColor="accent1" w:themeShade="80"/>
          <w:sz w:val="27"/>
          <w:szCs w:val="27"/>
          <w:lang w:eastAsia="en-IN"/>
        </w:rPr>
        <w:t>Step 2: Enter a Technology Name</w:t>
      </w:r>
    </w:p>
    <w:p w:rsidR="00F7592B" w:rsidRDefault="00F7592B" w:rsidP="00F7592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592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home page contains an </w:t>
      </w:r>
      <w:r w:rsidRPr="00F7592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input field</w:t>
      </w:r>
      <w:r w:rsidRPr="00F7592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where users can enter the name of a technology (e.g., Java, Python, </w:t>
      </w:r>
      <w:proofErr w:type="gramStart"/>
      <w:r w:rsidRPr="00F7592B">
        <w:rPr>
          <w:rFonts w:ascii="Times New Roman" w:eastAsia="Times New Roman" w:hAnsi="Times New Roman" w:cs="Times New Roman"/>
          <w:sz w:val="24"/>
          <w:szCs w:val="24"/>
          <w:lang w:eastAsia="en-IN"/>
        </w:rPr>
        <w:t>React</w:t>
      </w:r>
      <w:proofErr w:type="gramEnd"/>
      <w:r w:rsidRPr="00F7592B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F7592B" w:rsidRPr="00F7592B" w:rsidRDefault="00F7592B" w:rsidP="00F7592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592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the provided input field, type any </w:t>
      </w:r>
      <w:r w:rsidRPr="00F7592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technology name</w:t>
      </w:r>
      <w:r w:rsidRPr="00F7592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(e.g., </w:t>
      </w:r>
      <w:r w:rsidRPr="00F7592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Python</w:t>
      </w:r>
      <w:r w:rsidRPr="00F7592B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F7592B" w:rsidRDefault="00F7592B" w:rsidP="00F7592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592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There is also a </w:t>
      </w:r>
      <w:r w:rsidRPr="00F7592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"Generate Questions"</w:t>
      </w:r>
      <w:r w:rsidRPr="00F7592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button to initiate the question-generation process.</w:t>
      </w:r>
    </w:p>
    <w:p w:rsidR="007425B1" w:rsidRPr="00F7592B" w:rsidRDefault="007425B1" w:rsidP="007425B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592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acts as a </w:t>
      </w:r>
      <w:r w:rsidRPr="00F7592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topic</w:t>
      </w:r>
      <w:r w:rsidRPr="00F7592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the MCQs that will be generated.</w:t>
      </w:r>
    </w:p>
    <w:p w:rsidR="00F7592B" w:rsidRPr="00E96C5B" w:rsidRDefault="00F7592B" w:rsidP="00F7592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244061" w:themeColor="accent1" w:themeShade="80"/>
          <w:sz w:val="27"/>
          <w:szCs w:val="27"/>
          <w:lang w:eastAsia="en-IN"/>
        </w:rPr>
      </w:pPr>
      <w:r w:rsidRPr="00E96C5B">
        <w:rPr>
          <w:rFonts w:ascii="Times New Roman" w:eastAsia="Times New Roman" w:hAnsi="Times New Roman" w:cs="Times New Roman"/>
          <w:b/>
          <w:bCs/>
          <w:color w:val="244061" w:themeColor="accent1" w:themeShade="80"/>
          <w:sz w:val="27"/>
          <w:szCs w:val="27"/>
          <w:lang w:eastAsia="en-IN"/>
        </w:rPr>
        <w:t>Step 3: Click on "Generate Questions" Button</w:t>
      </w:r>
    </w:p>
    <w:p w:rsidR="00F7592B" w:rsidRPr="00F7592B" w:rsidRDefault="00F7592B" w:rsidP="00F7592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592B">
        <w:rPr>
          <w:rFonts w:ascii="Times New Roman" w:eastAsia="Times New Roman" w:hAnsi="Times New Roman" w:cs="Times New Roman"/>
          <w:sz w:val="24"/>
          <w:szCs w:val="24"/>
          <w:lang w:eastAsia="en-IN"/>
        </w:rPr>
        <w:t>Clicking this button triggers the application to fetch MCQs related to the entered technology.</w:t>
      </w:r>
    </w:p>
    <w:p w:rsidR="00F7592B" w:rsidRPr="00F7592B" w:rsidRDefault="00F7592B" w:rsidP="002F35E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592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page </w:t>
      </w:r>
      <w:r w:rsidRPr="00F7592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automatically redirects</w:t>
      </w:r>
      <w:r w:rsidRPr="00F7592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</w:t>
      </w:r>
      <w:r w:rsidRPr="00F7592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http://127.0.0.1:5000/ask_questions</w:t>
      </w:r>
      <w:r w:rsidRPr="00F7592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which is the </w:t>
      </w:r>
      <w:r w:rsidRPr="00F7592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MCQ page</w:t>
      </w:r>
      <w:r w:rsidRPr="00F7592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F7592B" w:rsidRPr="00E96C5B" w:rsidRDefault="00F7592B" w:rsidP="00F7592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244061" w:themeColor="accent1" w:themeShade="80"/>
          <w:sz w:val="27"/>
          <w:szCs w:val="27"/>
          <w:lang w:eastAsia="en-IN"/>
        </w:rPr>
      </w:pPr>
      <w:r w:rsidRPr="00E96C5B">
        <w:rPr>
          <w:rFonts w:ascii="Times New Roman" w:eastAsia="Times New Roman" w:hAnsi="Times New Roman" w:cs="Times New Roman"/>
          <w:b/>
          <w:bCs/>
          <w:color w:val="244061" w:themeColor="accent1" w:themeShade="80"/>
          <w:sz w:val="27"/>
          <w:szCs w:val="27"/>
          <w:lang w:eastAsia="en-IN"/>
        </w:rPr>
        <w:t xml:space="preserve">Step 4: Generate Multi-Choice </w:t>
      </w:r>
      <w:r w:rsidR="007425B1" w:rsidRPr="00E96C5B">
        <w:rPr>
          <w:rFonts w:ascii="Times New Roman" w:eastAsia="Times New Roman" w:hAnsi="Times New Roman" w:cs="Times New Roman"/>
          <w:b/>
          <w:bCs/>
          <w:color w:val="244061" w:themeColor="accent1" w:themeShade="80"/>
          <w:sz w:val="27"/>
          <w:szCs w:val="27"/>
          <w:lang w:eastAsia="en-IN"/>
        </w:rPr>
        <w:t xml:space="preserve">Questions using </w:t>
      </w:r>
      <w:proofErr w:type="spellStart"/>
      <w:proofErr w:type="gramStart"/>
      <w:r w:rsidR="007425B1" w:rsidRPr="00E96C5B">
        <w:rPr>
          <w:rFonts w:ascii="Times New Roman" w:eastAsia="Times New Roman" w:hAnsi="Times New Roman" w:cs="Times New Roman"/>
          <w:b/>
          <w:bCs/>
          <w:color w:val="244061" w:themeColor="accent1" w:themeShade="80"/>
          <w:sz w:val="27"/>
          <w:szCs w:val="27"/>
          <w:lang w:eastAsia="en-IN"/>
        </w:rPr>
        <w:t>ChatGpt</w:t>
      </w:r>
      <w:proofErr w:type="spellEnd"/>
      <w:r w:rsidR="007425B1" w:rsidRPr="00E96C5B">
        <w:rPr>
          <w:rFonts w:ascii="Times New Roman" w:eastAsia="Times New Roman" w:hAnsi="Times New Roman" w:cs="Times New Roman"/>
          <w:b/>
          <w:bCs/>
          <w:color w:val="244061" w:themeColor="accent1" w:themeShade="80"/>
          <w:sz w:val="27"/>
          <w:szCs w:val="27"/>
          <w:lang w:eastAsia="en-IN"/>
        </w:rPr>
        <w:t>(</w:t>
      </w:r>
      <w:proofErr w:type="gramEnd"/>
      <w:r w:rsidR="007425B1" w:rsidRPr="00E96C5B">
        <w:rPr>
          <w:rFonts w:ascii="Times New Roman" w:eastAsia="Times New Roman" w:hAnsi="Times New Roman" w:cs="Times New Roman"/>
          <w:b/>
          <w:bCs/>
          <w:color w:val="244061" w:themeColor="accent1" w:themeShade="80"/>
          <w:sz w:val="27"/>
          <w:szCs w:val="27"/>
          <w:lang w:eastAsia="en-IN"/>
        </w:rPr>
        <w:t>3.5 Turbo)</w:t>
      </w:r>
    </w:p>
    <w:p w:rsidR="00F7592B" w:rsidRPr="00F7592B" w:rsidRDefault="00F7592B" w:rsidP="00F7592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592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Once redirected to </w:t>
      </w:r>
      <w:r w:rsidRPr="00F7592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/</w:t>
      </w:r>
      <w:proofErr w:type="spellStart"/>
      <w:r w:rsidRPr="00F7592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ask_questions</w:t>
      </w:r>
      <w:proofErr w:type="spellEnd"/>
      <w:r w:rsidRPr="00F7592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the application uses </w:t>
      </w:r>
      <w:proofErr w:type="spellStart"/>
      <w:proofErr w:type="gramStart"/>
      <w:r w:rsidR="007425B1" w:rsidRPr="00A7271C">
        <w:rPr>
          <w:rFonts w:ascii="Times New Roman" w:eastAsia="Times New Roman" w:hAnsi="Times New Roman" w:cs="Times New Roman"/>
          <w:b/>
          <w:bCs/>
          <w:lang w:eastAsia="en-IN"/>
        </w:rPr>
        <w:t>ChatGpt</w:t>
      </w:r>
      <w:proofErr w:type="spellEnd"/>
      <w:r w:rsidR="007425B1" w:rsidRPr="00A7271C">
        <w:rPr>
          <w:rFonts w:ascii="Times New Roman" w:eastAsia="Times New Roman" w:hAnsi="Times New Roman" w:cs="Times New Roman"/>
          <w:b/>
          <w:bCs/>
          <w:lang w:eastAsia="en-IN"/>
        </w:rPr>
        <w:t>(</w:t>
      </w:r>
      <w:proofErr w:type="gramEnd"/>
      <w:r w:rsidR="007425B1" w:rsidRPr="00A7271C">
        <w:rPr>
          <w:rFonts w:ascii="Times New Roman" w:eastAsia="Times New Roman" w:hAnsi="Times New Roman" w:cs="Times New Roman"/>
          <w:b/>
          <w:bCs/>
          <w:lang w:eastAsia="en-IN"/>
        </w:rPr>
        <w:t>3.5 Turbo)</w:t>
      </w:r>
      <w:r w:rsidRPr="00F7592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API</w:t>
      </w:r>
      <w:r w:rsidRPr="00F7592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create multiple-choice questions (MCQs) based on the provided technology name.</w:t>
      </w:r>
    </w:p>
    <w:p w:rsidR="00F7592B" w:rsidRPr="00F7592B" w:rsidRDefault="00F7592B" w:rsidP="002F35E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592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generated MCQs are displayed on the screen, typically with </w:t>
      </w:r>
      <w:r w:rsidRPr="00F7592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four answer choices</w:t>
      </w:r>
      <w:r w:rsidRPr="00F7592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per question.</w:t>
      </w:r>
    </w:p>
    <w:p w:rsidR="00F7592B" w:rsidRPr="00E96C5B" w:rsidRDefault="00F7592B" w:rsidP="00F7592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244061" w:themeColor="accent1" w:themeShade="80"/>
          <w:sz w:val="27"/>
          <w:szCs w:val="27"/>
          <w:lang w:eastAsia="en-IN"/>
        </w:rPr>
      </w:pPr>
      <w:r w:rsidRPr="00E96C5B">
        <w:rPr>
          <w:rFonts w:ascii="Times New Roman" w:eastAsia="Times New Roman" w:hAnsi="Times New Roman" w:cs="Times New Roman"/>
          <w:b/>
          <w:bCs/>
          <w:color w:val="244061" w:themeColor="accent1" w:themeShade="80"/>
          <w:sz w:val="27"/>
          <w:szCs w:val="27"/>
          <w:lang w:eastAsia="en-IN"/>
        </w:rPr>
        <w:t>Step 5: Answer the MCQs and Submit</w:t>
      </w:r>
      <w:bookmarkStart w:id="0" w:name="_GoBack"/>
      <w:bookmarkEnd w:id="0"/>
    </w:p>
    <w:p w:rsidR="00F7592B" w:rsidRPr="00F7592B" w:rsidRDefault="00F7592B" w:rsidP="00F7592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592B">
        <w:rPr>
          <w:rFonts w:ascii="Times New Roman" w:eastAsia="Times New Roman" w:hAnsi="Times New Roman" w:cs="Times New Roman"/>
          <w:sz w:val="24"/>
          <w:szCs w:val="24"/>
          <w:lang w:eastAsia="en-IN"/>
        </w:rPr>
        <w:t>The user selects their answers for each question.</w:t>
      </w:r>
    </w:p>
    <w:p w:rsidR="00F7592B" w:rsidRPr="00F7592B" w:rsidRDefault="00F7592B" w:rsidP="00F7592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592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After answering all questions, they click the </w:t>
      </w:r>
      <w:r w:rsidRPr="00F7592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"Submit Answers"</w:t>
      </w:r>
      <w:r w:rsidRPr="00F7592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button.</w:t>
      </w:r>
    </w:p>
    <w:p w:rsidR="00F7592B" w:rsidRDefault="00F7592B" w:rsidP="002F35E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592B">
        <w:rPr>
          <w:rFonts w:ascii="Times New Roman" w:eastAsia="Times New Roman" w:hAnsi="Times New Roman" w:cs="Times New Roman"/>
          <w:sz w:val="24"/>
          <w:szCs w:val="24"/>
          <w:lang w:eastAsia="en-IN"/>
        </w:rPr>
        <w:t>The application processes the selected answers and compares them against the correct ones.</w:t>
      </w:r>
    </w:p>
    <w:p w:rsidR="002F35E5" w:rsidRDefault="002F35E5" w:rsidP="002F35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F35E5" w:rsidRDefault="002F35E5" w:rsidP="002F35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41347" w:rsidRDefault="00241347" w:rsidP="00DD0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F35E5" w:rsidRPr="00F7592B" w:rsidRDefault="002F35E5" w:rsidP="002F35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7592B" w:rsidRPr="00E96C5B" w:rsidRDefault="00F7592B" w:rsidP="00F7592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244061" w:themeColor="accent1" w:themeShade="80"/>
          <w:sz w:val="27"/>
          <w:szCs w:val="27"/>
          <w:lang w:eastAsia="en-IN"/>
        </w:rPr>
      </w:pPr>
      <w:r w:rsidRPr="00E96C5B">
        <w:rPr>
          <w:rFonts w:ascii="Times New Roman" w:eastAsia="Times New Roman" w:hAnsi="Times New Roman" w:cs="Times New Roman"/>
          <w:b/>
          <w:bCs/>
          <w:color w:val="244061" w:themeColor="accent1" w:themeShade="80"/>
          <w:sz w:val="27"/>
          <w:szCs w:val="27"/>
          <w:lang w:eastAsia="en-IN"/>
        </w:rPr>
        <w:lastRenderedPageBreak/>
        <w:t>Step 6: Receive AI-Generated Suggestions</w:t>
      </w:r>
    </w:p>
    <w:p w:rsidR="00F7592B" w:rsidRPr="00F7592B" w:rsidRDefault="00F7592B" w:rsidP="00F7592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592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After submission, </w:t>
      </w:r>
      <w:proofErr w:type="spellStart"/>
      <w:proofErr w:type="gramStart"/>
      <w:r w:rsidR="00A7271C" w:rsidRPr="00A7271C">
        <w:rPr>
          <w:rFonts w:ascii="Times New Roman" w:eastAsia="Times New Roman" w:hAnsi="Times New Roman" w:cs="Times New Roman"/>
          <w:b/>
          <w:bCs/>
          <w:lang w:eastAsia="en-IN"/>
        </w:rPr>
        <w:t>ChatGpt</w:t>
      </w:r>
      <w:proofErr w:type="spellEnd"/>
      <w:r w:rsidR="00A7271C" w:rsidRPr="00A7271C">
        <w:rPr>
          <w:rFonts w:ascii="Times New Roman" w:eastAsia="Times New Roman" w:hAnsi="Times New Roman" w:cs="Times New Roman"/>
          <w:b/>
          <w:bCs/>
          <w:lang w:eastAsia="en-IN"/>
        </w:rPr>
        <w:t>(</w:t>
      </w:r>
      <w:proofErr w:type="gramEnd"/>
      <w:r w:rsidR="00A7271C" w:rsidRPr="00A7271C">
        <w:rPr>
          <w:rFonts w:ascii="Times New Roman" w:eastAsia="Times New Roman" w:hAnsi="Times New Roman" w:cs="Times New Roman"/>
          <w:b/>
          <w:bCs/>
          <w:lang w:eastAsia="en-IN"/>
        </w:rPr>
        <w:t>3.5 Turbo)</w:t>
      </w:r>
      <w:r w:rsidR="00A7271C" w:rsidRPr="00F7592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F7592B">
        <w:rPr>
          <w:rFonts w:ascii="Times New Roman" w:eastAsia="Times New Roman" w:hAnsi="Times New Roman" w:cs="Times New Roman"/>
          <w:sz w:val="24"/>
          <w:szCs w:val="24"/>
          <w:lang w:eastAsia="en-IN"/>
        </w:rPr>
        <w:t>evaluates the responses.</w:t>
      </w:r>
    </w:p>
    <w:p w:rsidR="00F7592B" w:rsidRPr="00F7592B" w:rsidRDefault="00F7592B" w:rsidP="00F7592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592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application provides </w:t>
      </w:r>
      <w:r w:rsidRPr="00F7592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feedback and suggestions</w:t>
      </w:r>
      <w:r w:rsidRPr="00F7592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based on the user's answers.</w:t>
      </w:r>
    </w:p>
    <w:p w:rsidR="00F7592B" w:rsidRPr="00F7592B" w:rsidRDefault="00F7592B" w:rsidP="00F7592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592B">
        <w:rPr>
          <w:rFonts w:ascii="Times New Roman" w:eastAsia="Times New Roman" w:hAnsi="Times New Roman" w:cs="Times New Roman"/>
          <w:sz w:val="24"/>
          <w:szCs w:val="24"/>
          <w:lang w:eastAsia="en-IN"/>
        </w:rPr>
        <w:t>The feedback may include:</w:t>
      </w:r>
    </w:p>
    <w:p w:rsidR="00F7592B" w:rsidRPr="00F7592B" w:rsidRDefault="00F7592B" w:rsidP="00F7592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592B">
        <w:rPr>
          <w:rFonts w:ascii="Times New Roman" w:eastAsia="Times New Roman" w:hAnsi="Times New Roman" w:cs="Times New Roman"/>
          <w:sz w:val="24"/>
          <w:szCs w:val="24"/>
          <w:lang w:eastAsia="en-IN"/>
        </w:rPr>
        <w:t>Areas for improvement.</w:t>
      </w:r>
    </w:p>
    <w:p w:rsidR="00F7592B" w:rsidRPr="00F7592B" w:rsidRDefault="00F7592B" w:rsidP="002F35E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592B">
        <w:rPr>
          <w:rFonts w:ascii="Times New Roman" w:eastAsia="Times New Roman" w:hAnsi="Times New Roman" w:cs="Times New Roman"/>
          <w:sz w:val="24"/>
          <w:szCs w:val="24"/>
          <w:lang w:eastAsia="en-IN"/>
        </w:rPr>
        <w:t>Learning recommendations based on incorrect responses.</w:t>
      </w:r>
    </w:p>
    <w:p w:rsidR="00F7592B" w:rsidRPr="00E96C5B" w:rsidRDefault="00F7592B" w:rsidP="00F7592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244061" w:themeColor="accent1" w:themeShade="80"/>
          <w:sz w:val="27"/>
          <w:szCs w:val="27"/>
          <w:lang w:eastAsia="en-IN"/>
        </w:rPr>
      </w:pPr>
      <w:r w:rsidRPr="00E96C5B">
        <w:rPr>
          <w:rFonts w:ascii="Times New Roman" w:eastAsia="Times New Roman" w:hAnsi="Times New Roman" w:cs="Times New Roman"/>
          <w:b/>
          <w:bCs/>
          <w:color w:val="244061" w:themeColor="accent1" w:themeShade="80"/>
          <w:sz w:val="27"/>
          <w:szCs w:val="27"/>
          <w:lang w:eastAsia="en-IN"/>
        </w:rPr>
        <w:t>Step 7: Navigate Back to the Home Page</w:t>
      </w:r>
    </w:p>
    <w:p w:rsidR="00F7592B" w:rsidRPr="00F7592B" w:rsidRDefault="00F7592B" w:rsidP="00F7592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592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 </w:t>
      </w:r>
      <w:r w:rsidRPr="00F7592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"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Go back to </w:t>
      </w:r>
      <w:r w:rsidRPr="00F7592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Home Page"</w:t>
      </w:r>
      <w:r w:rsidRPr="00F7592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button is available.</w:t>
      </w:r>
    </w:p>
    <w:p w:rsidR="007552B0" w:rsidRPr="002F35E5" w:rsidRDefault="00F7592B" w:rsidP="002B2FC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592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Clicking on it </w:t>
      </w:r>
      <w:r w:rsidRPr="00F7592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redirects the user back to </w:t>
      </w:r>
      <w:r w:rsidRPr="00F7592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http://127.0.0.1:5000/</w:t>
      </w:r>
      <w:r w:rsidRPr="00F7592B">
        <w:rPr>
          <w:rFonts w:ascii="Times New Roman" w:eastAsia="Times New Roman" w:hAnsi="Times New Roman" w:cs="Times New Roman"/>
          <w:sz w:val="24"/>
          <w:szCs w:val="24"/>
          <w:lang w:eastAsia="en-IN"/>
        </w:rPr>
        <w:t>, allowing them to start a new session with another technology.</w:t>
      </w:r>
      <w:r w:rsidR="007552B0" w:rsidRPr="002F35E5">
        <w:rPr>
          <w:lang w:val="en-US"/>
        </w:rPr>
        <w:br/>
      </w:r>
      <w:r w:rsidR="007552B0" w:rsidRPr="002F35E5">
        <w:rPr>
          <w:lang w:val="en-US"/>
        </w:rPr>
        <w:br/>
      </w:r>
      <w:r w:rsidR="007552B0" w:rsidRPr="002F35E5">
        <w:rPr>
          <w:lang w:val="en-US"/>
        </w:rPr>
        <w:br/>
      </w:r>
      <w:r w:rsidR="002B2FC5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2940" w:dyaOrig="28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0" type="#_x0000_t75" style="width:147pt;height:2in" o:ole="">
            <v:imagedata r:id="rId9" o:title=""/>
          </v:shape>
          <w:control r:id="rId10" w:name="WindowsMediaPlayer1" w:shapeid="_x0000_i1100"/>
        </w:object>
      </w:r>
      <w:r w:rsidR="00BC7E4B" w:rsidRPr="00BC7E4B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2136" w:dyaOrig="828">
          <v:shape id="_x0000_i1098" type="#_x0000_t75" style="width:107pt;height:41.5pt" o:ole="">
            <v:imagedata r:id="rId11" o:title=""/>
          </v:shape>
          <o:OLEObject Type="Embed" ProgID="Package" ShapeID="_x0000_i1098" DrawAspect="Content" ObjectID="_1801395912" r:id="rId12"/>
        </w:object>
      </w:r>
    </w:p>
    <w:sectPr w:rsidR="007552B0" w:rsidRPr="002F35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6C5B" w:rsidRDefault="00E96C5B" w:rsidP="00241347">
      <w:pPr>
        <w:spacing w:after="0" w:line="240" w:lineRule="auto"/>
      </w:pPr>
      <w:r>
        <w:separator/>
      </w:r>
    </w:p>
  </w:endnote>
  <w:endnote w:type="continuationSeparator" w:id="0">
    <w:p w:rsidR="00E96C5B" w:rsidRDefault="00E96C5B" w:rsidP="002413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6C5B" w:rsidRDefault="00E96C5B" w:rsidP="00241347">
      <w:pPr>
        <w:spacing w:after="0" w:line="240" w:lineRule="auto"/>
      </w:pPr>
      <w:r>
        <w:separator/>
      </w:r>
    </w:p>
  </w:footnote>
  <w:footnote w:type="continuationSeparator" w:id="0">
    <w:p w:rsidR="00E96C5B" w:rsidRDefault="00E96C5B" w:rsidP="002413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AA4757"/>
    <w:multiLevelType w:val="multilevel"/>
    <w:tmpl w:val="2C4CC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66C3639"/>
    <w:multiLevelType w:val="multilevel"/>
    <w:tmpl w:val="CD1C6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9B25497"/>
    <w:multiLevelType w:val="multilevel"/>
    <w:tmpl w:val="E20A1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BF425ED"/>
    <w:multiLevelType w:val="multilevel"/>
    <w:tmpl w:val="7402F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90244B9"/>
    <w:multiLevelType w:val="hybridMultilevel"/>
    <w:tmpl w:val="3F98FB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C430ECF"/>
    <w:multiLevelType w:val="multilevel"/>
    <w:tmpl w:val="BE2E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D325316"/>
    <w:multiLevelType w:val="hybridMultilevel"/>
    <w:tmpl w:val="A830BA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EEA60F4"/>
    <w:multiLevelType w:val="multilevel"/>
    <w:tmpl w:val="8B20F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D40624D"/>
    <w:multiLevelType w:val="multilevel"/>
    <w:tmpl w:val="B9241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 w:numId="7">
    <w:abstractNumId w:val="7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1B45"/>
    <w:rsid w:val="0004099F"/>
    <w:rsid w:val="00181B45"/>
    <w:rsid w:val="00241347"/>
    <w:rsid w:val="002B2FC5"/>
    <w:rsid w:val="002F35E5"/>
    <w:rsid w:val="0057688C"/>
    <w:rsid w:val="007425B1"/>
    <w:rsid w:val="007552B0"/>
    <w:rsid w:val="007D51BA"/>
    <w:rsid w:val="00A7271C"/>
    <w:rsid w:val="00BC7E4B"/>
    <w:rsid w:val="00DD0415"/>
    <w:rsid w:val="00DF6C4F"/>
    <w:rsid w:val="00E96C5B"/>
    <w:rsid w:val="00F75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25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F7592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1B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1B45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7592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F7592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7592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7425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2413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1347"/>
  </w:style>
  <w:style w:type="paragraph" w:styleId="Footer">
    <w:name w:val="footer"/>
    <w:basedOn w:val="Normal"/>
    <w:link w:val="FooterChar"/>
    <w:uiPriority w:val="99"/>
    <w:unhideWhenUsed/>
    <w:rsid w:val="002413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134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25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F7592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1B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1B45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7592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F7592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7592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7425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2413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1347"/>
  </w:style>
  <w:style w:type="paragraph" w:styleId="Footer">
    <w:name w:val="footer"/>
    <w:basedOn w:val="Normal"/>
    <w:link w:val="FooterChar"/>
    <w:uiPriority w:val="99"/>
    <w:unhideWhenUsed/>
    <w:rsid w:val="002413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13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246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4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1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9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5" Type="http://schemas.openxmlformats.org/officeDocument/2006/relationships/settings" Target="settings.xml"/><Relationship Id="rId10" Type="http://schemas.openxmlformats.org/officeDocument/2006/relationships/control" Target="activeX/activeX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activeX/activeX1.xml><?xml version="1.0" encoding="utf-8"?>
<ax:ocx xmlns:ax="http://schemas.microsoft.com/office/2006/activeX" xmlns:r="http://schemas.openxmlformats.org/officeDocument/2006/relationships" ax:classid="{6BF52A52-394A-11D3-B153-00C04F79FAA6}" ax:persistence="persistPropertyBag">
  <ax:ocxPr ax:name="URL" ax:value="C:\Users\PadmaPriya\Downloads\skill-guru app.webm"/>
  <ax:ocxPr ax:name="rate" ax:value="1"/>
  <ax:ocxPr ax:name="balance" ax:value="0"/>
  <ax:ocxPr ax:name="currentPosition" ax:value="0"/>
  <ax:ocxPr ax:name="defaultFrame" ax:value=""/>
  <ax:ocxPr ax:name="playCount" ax:value="1"/>
  <ax:ocxPr ax:name="autoStart" ax:value="-1"/>
  <ax:ocxPr ax:name="currentMarker" ax:value="0"/>
  <ax:ocxPr ax:name="invokeURLs" ax:value="-1"/>
  <ax:ocxPr ax:name="baseURL" ax:value=""/>
  <ax:ocxPr ax:name="volume" ax:value="50"/>
  <ax:ocxPr ax:name="mute" ax:value="0"/>
  <ax:ocxPr ax:name="uiMode" ax:value="full"/>
  <ax:ocxPr ax:name="stretchToFit" ax:value="0"/>
  <ax:ocxPr ax:name="windowlessVideo" ax:value="0"/>
  <ax:ocxPr ax:name="enabled" ax:value="-1"/>
  <ax:ocxPr ax:name="enableContextMenu" ax:value="-1"/>
  <ax:ocxPr ax:name="fullScreen" ax:value="0"/>
  <ax:ocxPr ax:name="SAMIStyle" ax:value=""/>
  <ax:ocxPr ax:name="SAMILang" ax:value=""/>
  <ax:ocxPr ax:name="SAMIFilename" ax:value=""/>
  <ax:ocxPr ax:name="captioningID" ax:value=""/>
  <ax:ocxPr ax:name="enableErrorDialogs" ax:value="0"/>
  <ax:ocxPr ax:name="_cx" ax:value="6223"/>
  <ax:ocxPr ax:name="_cy" ax:value="6096"/>
</ax:ocx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B9C5B9-8C29-40EB-81FA-602FDBF676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2</Pages>
  <Words>281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PadmaPriya</dc:creator>
  <cp:lastModifiedBy>PadmaPriya</cp:lastModifiedBy>
  <cp:revision>1</cp:revision>
  <dcterms:created xsi:type="dcterms:W3CDTF">2025-02-18T04:51:00Z</dcterms:created>
  <dcterms:modified xsi:type="dcterms:W3CDTF">2025-02-18T09:28:00Z</dcterms:modified>
</cp:coreProperties>
</file>