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44E3" w14:textId="50D2C675" w:rsidR="008C3ED2" w:rsidRPr="008C3ED2" w:rsidRDefault="008C3ED2" w:rsidP="008C3E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3ED2">
        <w:rPr>
          <w:rFonts w:ascii="Times New Roman" w:hAnsi="Times New Roman" w:cs="Times New Roman"/>
          <w:b/>
          <w:bCs/>
          <w:sz w:val="28"/>
          <w:szCs w:val="28"/>
        </w:rPr>
        <w:t>DEPTH FIRST SEARCH(DFS)</w:t>
      </w:r>
    </w:p>
    <w:p w14:paraId="4623F191" w14:textId="77777777" w:rsidR="008C3ED2" w:rsidRDefault="008C3ED2">
      <w:pPr>
        <w:rPr>
          <w:rFonts w:ascii="Times New Roman" w:hAnsi="Times New Roman" w:cs="Times New Roman"/>
        </w:rPr>
      </w:pPr>
    </w:p>
    <w:p w14:paraId="04CD3F9C" w14:textId="7E11F937" w:rsidR="008C3ED2" w:rsidRDefault="008C3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E9DDE85" w14:textId="44AF76C4" w:rsidR="008C3ED2" w:rsidRDefault="008C3E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6057DD" wp14:editId="0748BB62">
            <wp:extent cx="4038600" cy="5662702"/>
            <wp:effectExtent l="0" t="0" r="0" b="0"/>
            <wp:docPr id="208748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786" cy="566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FA0A" w14:textId="31E32BF7" w:rsidR="008C3ED2" w:rsidRDefault="008C3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68C285A" w14:textId="39EF88E6" w:rsidR="008C3ED2" w:rsidRPr="008C3ED2" w:rsidRDefault="008C3E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F8584C" wp14:editId="7369858E">
            <wp:extent cx="4095750" cy="887413"/>
            <wp:effectExtent l="0" t="0" r="0" b="8255"/>
            <wp:docPr id="1559821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431" cy="8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ED2" w:rsidRPr="008C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D2"/>
    <w:rsid w:val="002760AB"/>
    <w:rsid w:val="008C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02BE"/>
  <w15:chartTrackingRefBased/>
  <w15:docId w15:val="{8B4215A1-5D26-4B66-91AF-1F38E505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2026-10-30T05:55:00Z</dcterms:created>
  <dcterms:modified xsi:type="dcterms:W3CDTF">2026-10-30T05:57:00Z</dcterms:modified>
</cp:coreProperties>
</file>