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84C0F" w14:textId="7D73CCAF" w:rsidR="00272042" w:rsidRPr="00272042" w:rsidRDefault="00272042" w:rsidP="002720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2042">
        <w:rPr>
          <w:rFonts w:ascii="Times New Roman" w:hAnsi="Times New Roman" w:cs="Times New Roman"/>
          <w:b/>
          <w:bCs/>
          <w:sz w:val="28"/>
          <w:szCs w:val="28"/>
        </w:rPr>
        <w:t>MINIMAX ALGORITHM:</w:t>
      </w:r>
    </w:p>
    <w:p w14:paraId="7B78EFB2" w14:textId="77777777" w:rsidR="00272042" w:rsidRDefault="00272042">
      <w:pPr>
        <w:rPr>
          <w:rFonts w:ascii="Times New Roman" w:hAnsi="Times New Roman" w:cs="Times New Roman"/>
        </w:rPr>
      </w:pPr>
    </w:p>
    <w:p w14:paraId="66F95FCE" w14:textId="2F968C94" w:rsidR="00272042" w:rsidRDefault="002720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1F9D0CD0" w14:textId="0F98A510" w:rsidR="00272042" w:rsidRDefault="0027204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5ADA1B6" wp14:editId="0CEDD79A">
            <wp:extent cx="3543300" cy="5546952"/>
            <wp:effectExtent l="0" t="0" r="0" b="0"/>
            <wp:docPr id="7881151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114" cy="5549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20C1B" w14:textId="43DBE69E" w:rsidR="00272042" w:rsidRDefault="002720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OUPUT:</w:t>
      </w:r>
    </w:p>
    <w:p w14:paraId="1E0894C4" w14:textId="6BDAFA0C" w:rsidR="00272042" w:rsidRPr="00272042" w:rsidRDefault="0027204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9B198FC" wp14:editId="553089BF">
            <wp:extent cx="2181225" cy="1895724"/>
            <wp:effectExtent l="0" t="0" r="0" b="9525"/>
            <wp:docPr id="16809012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148" cy="1920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2042" w:rsidRPr="00272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042"/>
    <w:rsid w:val="00272042"/>
    <w:rsid w:val="00E65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6FC53"/>
  <w15:chartTrackingRefBased/>
  <w15:docId w15:val="{D0ACD012-681F-4AAC-926F-666D63E70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0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0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0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0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0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0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0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0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0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0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0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madanagopal</dc:creator>
  <cp:keywords/>
  <dc:description/>
  <cp:lastModifiedBy>pavithra madanagopal</cp:lastModifiedBy>
  <cp:revision>1</cp:revision>
  <dcterms:created xsi:type="dcterms:W3CDTF">2026-10-30T05:58:00Z</dcterms:created>
  <dcterms:modified xsi:type="dcterms:W3CDTF">2026-10-30T06:00:00Z</dcterms:modified>
</cp:coreProperties>
</file>