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A392F" w14:textId="34EF35D2" w:rsidR="003014B1" w:rsidRPr="00656AD4" w:rsidRDefault="00000000">
      <w:pPr>
        <w:spacing w:before="720" w:after="120"/>
        <w:rPr>
          <w:sz w:val="48"/>
          <w:szCs w:val="48"/>
        </w:rPr>
      </w:pPr>
      <w:r w:rsidRPr="00656AD4">
        <w:rPr>
          <w:b/>
          <w:bCs/>
          <w:color w:val="1F4E79"/>
          <w:sz w:val="48"/>
          <w:szCs w:val="48"/>
        </w:rPr>
        <w:t xml:space="preserve">Requirements Analysis </w:t>
      </w:r>
      <w:r w:rsidR="00656AD4" w:rsidRPr="00656AD4">
        <w:rPr>
          <w:b/>
          <w:bCs/>
          <w:color w:val="1F4E79"/>
          <w:sz w:val="48"/>
          <w:szCs w:val="48"/>
        </w:rPr>
        <w:t xml:space="preserve">– </w:t>
      </w:r>
      <w:proofErr w:type="spellStart"/>
      <w:r w:rsidR="00656AD4" w:rsidRPr="00656AD4">
        <w:rPr>
          <w:b/>
          <w:bCs/>
          <w:color w:val="1F4E79"/>
          <w:sz w:val="48"/>
          <w:szCs w:val="48"/>
        </w:rPr>
        <w:t>ReqVision</w:t>
      </w:r>
      <w:proofErr w:type="spellEnd"/>
      <w:r w:rsidR="00656AD4" w:rsidRPr="00656AD4">
        <w:rPr>
          <w:b/>
          <w:bCs/>
          <w:color w:val="1F4E79"/>
          <w:sz w:val="48"/>
          <w:szCs w:val="48"/>
        </w:rPr>
        <w:t xml:space="preserve"> AI</w:t>
      </w:r>
    </w:p>
    <w:p w14:paraId="405079D8" w14:textId="77777777" w:rsidR="003014B1" w:rsidRDefault="00000000">
      <w:pPr>
        <w:spacing w:after="60"/>
      </w:pPr>
      <w:r>
        <w:rPr>
          <w:color w:val="2E75B6"/>
          <w:sz w:val="36"/>
          <w:szCs w:val="36"/>
        </w:rPr>
        <w:t>Instruction Set &amp; Testing Data</w:t>
      </w:r>
    </w:p>
    <w:p w14:paraId="6A5F2F07" w14:textId="77777777" w:rsidR="003014B1" w:rsidRDefault="00000000">
      <w:pPr>
        <w:pBdr>
          <w:bottom w:val="single" w:sz="6" w:space="1" w:color="1F4E79"/>
        </w:pBdr>
        <w:spacing w:after="480"/>
      </w:pPr>
      <w:r>
        <w:rPr>
          <w:i/>
          <w:iCs/>
          <w:color w:val="808080"/>
          <w:sz w:val="24"/>
          <w:szCs w:val="24"/>
        </w:rPr>
        <w:t>Prompt Engineering Reference Guide</w:t>
      </w:r>
    </w:p>
    <w:p w14:paraId="609C1E65" w14:textId="77777777" w:rsidR="003014B1" w:rsidRDefault="003014B1">
      <w:pPr>
        <w:spacing w:after="360"/>
      </w:pPr>
    </w:p>
    <w:p w14:paraId="6046F663" w14:textId="77777777" w:rsidR="003014B1" w:rsidRDefault="00000000">
      <w:pPr>
        <w:spacing w:after="100"/>
      </w:pPr>
      <w:r>
        <w:t>This document defines the complete prompt instruction set for the 8-phase Requirements Analysis Agent along with structured testing data for validation. The agent transforms unstructured requirements into production-ready analysis artifacts including user stories, acceptance criteria, test cases, and effort estimates.</w:t>
      </w:r>
    </w:p>
    <w:p w14:paraId="1D670ACF" w14:textId="77777777" w:rsidR="003014B1" w:rsidRDefault="003014B1">
      <w:pPr>
        <w:spacing w:after="240"/>
      </w:pPr>
    </w:p>
    <w:p w14:paraId="15166EAF" w14:textId="77777777" w:rsidR="003014B1" w:rsidRDefault="00000000">
      <w:pPr>
        <w:pStyle w:val="Heading1"/>
        <w:pBdr>
          <w:bottom w:val="single" w:sz="6" w:space="1" w:color="1F4E79"/>
        </w:pBdr>
      </w:pPr>
      <w:r>
        <w:t>1. Prompt Architecture Overview</w:t>
      </w:r>
    </w:p>
    <w:p w14:paraId="18A0EDFE" w14:textId="77777777" w:rsidR="003014B1" w:rsidRDefault="00000000">
      <w:pPr>
        <w:spacing w:after="100"/>
      </w:pPr>
      <w:r>
        <w:t>The agent uses four specialized prompts, each serving a distinct purpose in the requirement analysis pipeline:</w:t>
      </w:r>
    </w:p>
    <w:p w14:paraId="70D6E883" w14:textId="77777777" w:rsidR="003014B1" w:rsidRDefault="003014B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6"/>
        <w:gridCol w:w="2279"/>
        <w:gridCol w:w="4685"/>
      </w:tblGrid>
      <w:tr w:rsidR="003014B1" w14:paraId="297D26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FA2CF1D" w14:textId="77777777" w:rsidR="003014B1" w:rsidRDefault="00000000">
            <w:r>
              <w:rPr>
                <w:b/>
                <w:bCs/>
                <w:color w:val="FFFFFF"/>
              </w:rPr>
              <w:t>Prompt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3F09089" w14:textId="77777777" w:rsidR="003014B1" w:rsidRDefault="00000000">
            <w:r>
              <w:rPr>
                <w:b/>
                <w:bCs/>
                <w:color w:val="FFFFFF"/>
              </w:rPr>
              <w:t>Purpose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EE59B21" w14:textId="77777777" w:rsidR="003014B1" w:rsidRDefault="00000000">
            <w:r>
              <w:rPr>
                <w:b/>
                <w:bCs/>
                <w:color w:val="FFFFFF"/>
              </w:rPr>
              <w:t>Output</w:t>
            </w:r>
          </w:p>
        </w:tc>
      </w:tr>
      <w:tr w:rsidR="003014B1" w14:paraId="62A18A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2D1529" w14:textId="77777777" w:rsidR="003014B1" w:rsidRDefault="00000000">
            <w:r>
              <w:t>VALIDATION_PROMPT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9196D0" w14:textId="77777777" w:rsidR="003014B1" w:rsidRDefault="00000000">
            <w:r>
              <w:t>Gate-keeps input quality before full analysis</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53B05B" w14:textId="77777777" w:rsidR="003014B1" w:rsidRDefault="00000000">
            <w:r>
              <w:t xml:space="preserve">JSON: </w:t>
            </w:r>
            <w:proofErr w:type="gramStart"/>
            <w:r>
              <w:t>{ "</w:t>
            </w:r>
            <w:proofErr w:type="spellStart"/>
            <w:proofErr w:type="gramEnd"/>
            <w:r>
              <w:t>is_valid</w:t>
            </w:r>
            <w:proofErr w:type="spellEnd"/>
            <w:r>
              <w:t>": bool, "reason": string }</w:t>
            </w:r>
          </w:p>
        </w:tc>
      </w:tr>
      <w:tr w:rsidR="003014B1" w14:paraId="797BE6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DD203" w14:textId="77777777" w:rsidR="003014B1" w:rsidRDefault="00000000">
            <w:r>
              <w:t>SYSTEM_PROMPT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EA82A" w14:textId="77777777" w:rsidR="003014B1" w:rsidRDefault="00000000">
            <w:r>
              <w:t>Core 8-phase analysis engine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61C64" w14:textId="77777777" w:rsidR="003014B1" w:rsidRDefault="00000000">
            <w:r>
              <w:t>Complete structured JSON analysis with all phases</w:t>
            </w:r>
          </w:p>
        </w:tc>
      </w:tr>
      <w:tr w:rsidR="003014B1" w14:paraId="6BA89C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4A2CE3" w14:textId="77777777" w:rsidR="003014B1" w:rsidRDefault="00000000">
            <w:r>
              <w:t>REFINE_PROMPT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A8C806" w14:textId="77777777" w:rsidR="003014B1" w:rsidRDefault="00000000">
            <w:r>
              <w:t>Iterative improvement of existing analysis</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0E5391" w14:textId="77777777" w:rsidR="003014B1" w:rsidRDefault="00000000">
            <w:r>
              <w:t>Updated full JSON preserving unchanged sections</w:t>
            </w:r>
          </w:p>
        </w:tc>
      </w:tr>
      <w:tr w:rsidR="003014B1" w14:paraId="5D6E94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3FDA6" w14:textId="77777777" w:rsidR="003014B1" w:rsidRDefault="00000000">
            <w:r>
              <w:t>QUALITY_PROMPT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6A458" w14:textId="77777777" w:rsidR="003014B1" w:rsidRDefault="00000000">
            <w:r>
              <w:t>Scores requirement readiness (0–100)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B920B" w14:textId="77777777" w:rsidR="003014B1" w:rsidRDefault="00000000">
            <w:r>
              <w:t xml:space="preserve">JSON: </w:t>
            </w:r>
            <w:proofErr w:type="gramStart"/>
            <w:r>
              <w:t>{ "</w:t>
            </w:r>
            <w:proofErr w:type="gramEnd"/>
            <w:r>
              <w:t>score": number, "reason": string }</w:t>
            </w:r>
          </w:p>
        </w:tc>
      </w:tr>
    </w:tbl>
    <w:p w14:paraId="76375690" w14:textId="77777777" w:rsidR="003014B1" w:rsidRDefault="003014B1">
      <w:pPr>
        <w:spacing w:after="320"/>
      </w:pPr>
    </w:p>
    <w:p w14:paraId="4400D8CF" w14:textId="77777777" w:rsidR="003014B1" w:rsidRDefault="00000000">
      <w:pPr>
        <w:pStyle w:val="Heading1"/>
        <w:pBdr>
          <w:bottom w:val="single" w:sz="6" w:space="1" w:color="1F4E79"/>
        </w:pBdr>
      </w:pPr>
      <w:r>
        <w:t>2. VALIDATION_PROMPT</w:t>
      </w:r>
    </w:p>
    <w:p w14:paraId="6F8A58D5" w14:textId="77777777" w:rsidR="003014B1" w:rsidRDefault="00000000">
      <w:pPr>
        <w:spacing w:after="100"/>
      </w:pPr>
      <w:r>
        <w:t>The validation prompt acts as a first-line filter, ensuring only legitimate software requirements enter the full analysis pipeline.</w:t>
      </w:r>
    </w:p>
    <w:p w14:paraId="297EE934" w14:textId="77777777" w:rsidR="003014B1" w:rsidRDefault="003014B1">
      <w:pPr>
        <w:spacing w:after="80"/>
      </w:pPr>
    </w:p>
    <w:p w14:paraId="04C53341" w14:textId="77777777" w:rsidR="003014B1" w:rsidRDefault="00000000">
      <w:pPr>
        <w:pStyle w:val="Heading2"/>
      </w:pPr>
      <w:r>
        <w:t>2.1 Valid Input Types</w:t>
      </w:r>
    </w:p>
    <w:p w14:paraId="1C4C0368" w14:textId="77777777" w:rsidR="003014B1" w:rsidRDefault="00000000">
      <w:pPr>
        <w:pStyle w:val="ListParagraph"/>
        <w:numPr>
          <w:ilvl w:val="0"/>
          <w:numId w:val="2"/>
        </w:numPr>
        <w:spacing w:after="80"/>
      </w:pPr>
      <w:r>
        <w:t>Feature requests and enhancements</w:t>
      </w:r>
    </w:p>
    <w:p w14:paraId="2B2B6880" w14:textId="77777777" w:rsidR="003014B1" w:rsidRDefault="00000000">
      <w:pPr>
        <w:pStyle w:val="ListParagraph"/>
        <w:numPr>
          <w:ilvl w:val="0"/>
          <w:numId w:val="2"/>
        </w:numPr>
        <w:spacing w:after="80"/>
      </w:pPr>
      <w:r>
        <w:t>Bug reports and defect descriptions</w:t>
      </w:r>
    </w:p>
    <w:p w14:paraId="3B54C76C" w14:textId="77777777" w:rsidR="003014B1" w:rsidRDefault="00000000">
      <w:pPr>
        <w:pStyle w:val="ListParagraph"/>
        <w:numPr>
          <w:ilvl w:val="0"/>
          <w:numId w:val="2"/>
        </w:numPr>
        <w:spacing w:after="80"/>
      </w:pPr>
      <w:r>
        <w:lastRenderedPageBreak/>
        <w:t>Technical specifications</w:t>
      </w:r>
    </w:p>
    <w:p w14:paraId="3E735AAB" w14:textId="77777777" w:rsidR="003014B1" w:rsidRDefault="00000000">
      <w:pPr>
        <w:pStyle w:val="ListParagraph"/>
        <w:numPr>
          <w:ilvl w:val="0"/>
          <w:numId w:val="2"/>
        </w:numPr>
        <w:spacing w:after="80"/>
      </w:pPr>
      <w:r>
        <w:t>User stories</w:t>
      </w:r>
    </w:p>
    <w:p w14:paraId="6A6A2331" w14:textId="77777777" w:rsidR="003014B1" w:rsidRDefault="00000000">
      <w:pPr>
        <w:pStyle w:val="ListParagraph"/>
        <w:numPr>
          <w:ilvl w:val="0"/>
          <w:numId w:val="2"/>
        </w:numPr>
        <w:spacing w:after="80"/>
      </w:pPr>
      <w:r>
        <w:t>Functional and non-functional requirements</w:t>
      </w:r>
    </w:p>
    <w:p w14:paraId="04D4FD2D" w14:textId="77777777" w:rsidR="003014B1" w:rsidRDefault="00000000">
      <w:pPr>
        <w:pStyle w:val="ListParagraph"/>
        <w:numPr>
          <w:ilvl w:val="0"/>
          <w:numId w:val="2"/>
        </w:numPr>
        <w:spacing w:after="80"/>
      </w:pPr>
      <w:r>
        <w:t>System behaviors or requested changes</w:t>
      </w:r>
    </w:p>
    <w:p w14:paraId="7A0149D0" w14:textId="77777777" w:rsidR="003014B1" w:rsidRDefault="003014B1">
      <w:pPr>
        <w:spacing w:after="120"/>
      </w:pPr>
    </w:p>
    <w:p w14:paraId="1E799FAF" w14:textId="77777777" w:rsidR="003014B1" w:rsidRDefault="00000000">
      <w:pPr>
        <w:pStyle w:val="Heading2"/>
      </w:pPr>
      <w:r>
        <w:t>2.2 Invalid Input Types (Reject These)</w:t>
      </w:r>
    </w:p>
    <w:p w14:paraId="3AEFBE70" w14:textId="77777777" w:rsidR="003014B1" w:rsidRDefault="00000000">
      <w:pPr>
        <w:pStyle w:val="ListParagraph"/>
        <w:numPr>
          <w:ilvl w:val="0"/>
          <w:numId w:val="3"/>
        </w:numPr>
        <w:spacing w:after="80"/>
      </w:pPr>
      <w:r>
        <w:t>Casual conversation or greetings</w:t>
      </w:r>
    </w:p>
    <w:p w14:paraId="1A699B91" w14:textId="77777777" w:rsidR="003014B1" w:rsidRDefault="00000000">
      <w:pPr>
        <w:pStyle w:val="ListParagraph"/>
        <w:numPr>
          <w:ilvl w:val="0"/>
          <w:numId w:val="3"/>
        </w:numPr>
        <w:spacing w:after="80"/>
      </w:pPr>
      <w:r>
        <w:t>General questions unrelated to requirements</w:t>
      </w:r>
    </w:p>
    <w:p w14:paraId="6081CB16" w14:textId="77777777" w:rsidR="003014B1" w:rsidRDefault="00000000">
      <w:pPr>
        <w:pStyle w:val="ListParagraph"/>
        <w:numPr>
          <w:ilvl w:val="0"/>
          <w:numId w:val="3"/>
        </w:numPr>
        <w:spacing w:after="80"/>
      </w:pPr>
      <w:r>
        <w:t>Random text or gibberish</w:t>
      </w:r>
    </w:p>
    <w:p w14:paraId="6E58FAC8" w14:textId="77777777" w:rsidR="003014B1" w:rsidRDefault="00000000">
      <w:pPr>
        <w:pStyle w:val="ListParagraph"/>
        <w:numPr>
          <w:ilvl w:val="0"/>
          <w:numId w:val="3"/>
        </w:numPr>
        <w:spacing w:after="80"/>
      </w:pPr>
      <w:r>
        <w:t>Personal messages or off-topic discussions</w:t>
      </w:r>
    </w:p>
    <w:p w14:paraId="6699CB28" w14:textId="77777777" w:rsidR="003014B1" w:rsidRDefault="003014B1">
      <w:pPr>
        <w:spacing w:after="120"/>
      </w:pPr>
    </w:p>
    <w:p w14:paraId="3513AB27" w14:textId="77777777" w:rsidR="003014B1" w:rsidRDefault="00000000">
      <w:pPr>
        <w:pStyle w:val="Heading2"/>
      </w:pPr>
      <w:r>
        <w:t>2.3 Output Format</w:t>
      </w:r>
    </w:p>
    <w:p w14:paraId="4E99C70A" w14:textId="77777777" w:rsidR="003014B1" w:rsidRDefault="00000000">
      <w:pPr>
        <w:spacing w:after="100"/>
      </w:pPr>
      <w:r>
        <w:t>Returns only valid JSON — no markdown, no explanations:</w:t>
      </w:r>
    </w:p>
    <w:p w14:paraId="7C75BC98" w14:textId="77777777" w:rsidR="003014B1" w:rsidRDefault="003014B1">
      <w:pPr>
        <w:spacing w:after="60"/>
      </w:pPr>
    </w:p>
    <w:p w14:paraId="4BD11DFC" w14:textId="77777777" w:rsidR="003014B1" w:rsidRDefault="00000000">
      <w:pPr>
        <w:shd w:val="clear" w:color="auto" w:fill="F2F2F2"/>
        <w:ind w:left="360"/>
      </w:pPr>
      <w:r>
        <w:rPr>
          <w:rFonts w:ascii="Courier New" w:eastAsia="Courier New" w:hAnsi="Courier New" w:cs="Courier New"/>
          <w:color w:val="1A1A1A"/>
          <w:sz w:val="18"/>
          <w:szCs w:val="18"/>
        </w:rPr>
        <w:t>{</w:t>
      </w:r>
    </w:p>
    <w:p w14:paraId="307835AC" w14:textId="77777777" w:rsidR="003014B1" w:rsidRDefault="00000000">
      <w:pPr>
        <w:shd w:val="clear" w:color="auto" w:fill="F2F2F2"/>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is</w:t>
      </w:r>
      <w:proofErr w:type="gramEnd"/>
      <w:r>
        <w:rPr>
          <w:rFonts w:ascii="Courier New" w:eastAsia="Courier New" w:hAnsi="Courier New" w:cs="Courier New"/>
          <w:color w:val="1A1A1A"/>
          <w:sz w:val="18"/>
          <w:szCs w:val="18"/>
        </w:rPr>
        <w:t>_valid</w:t>
      </w:r>
      <w:proofErr w:type="spellEnd"/>
      <w:r>
        <w:rPr>
          <w:rFonts w:ascii="Courier New" w:eastAsia="Courier New" w:hAnsi="Courier New" w:cs="Courier New"/>
          <w:color w:val="1A1A1A"/>
          <w:sz w:val="18"/>
          <w:szCs w:val="18"/>
        </w:rPr>
        <w:t>": true | false,</w:t>
      </w:r>
    </w:p>
    <w:p w14:paraId="0EAFDB42" w14:textId="77777777" w:rsidR="003014B1" w:rsidRDefault="00000000">
      <w:pPr>
        <w:shd w:val="clear" w:color="auto" w:fill="F2F2F2"/>
        <w:ind w:left="360"/>
      </w:pPr>
      <w:r>
        <w:rPr>
          <w:rFonts w:ascii="Courier New" w:eastAsia="Courier New" w:hAnsi="Courier New" w:cs="Courier New"/>
          <w:color w:val="1A1A1A"/>
          <w:sz w:val="18"/>
          <w:szCs w:val="18"/>
        </w:rPr>
        <w:t xml:space="preserve">  "reason": "brief explanation"</w:t>
      </w:r>
    </w:p>
    <w:p w14:paraId="0B7B294E" w14:textId="77777777" w:rsidR="003014B1" w:rsidRDefault="00000000">
      <w:pPr>
        <w:shd w:val="clear" w:color="auto" w:fill="F2F2F2"/>
        <w:ind w:left="360"/>
      </w:pPr>
      <w:r>
        <w:rPr>
          <w:rFonts w:ascii="Courier New" w:eastAsia="Courier New" w:hAnsi="Courier New" w:cs="Courier New"/>
          <w:color w:val="1A1A1A"/>
          <w:sz w:val="18"/>
          <w:szCs w:val="18"/>
        </w:rPr>
        <w:t>}</w:t>
      </w:r>
    </w:p>
    <w:p w14:paraId="0EEC3CE7" w14:textId="77777777" w:rsidR="003014B1" w:rsidRDefault="003014B1">
      <w:pPr>
        <w:spacing w:after="320"/>
      </w:pPr>
    </w:p>
    <w:p w14:paraId="17E919CD" w14:textId="77777777" w:rsidR="003014B1" w:rsidRDefault="00000000">
      <w:pPr>
        <w:pStyle w:val="Heading1"/>
        <w:pBdr>
          <w:bottom w:val="single" w:sz="6" w:space="1" w:color="1F4E79"/>
        </w:pBdr>
      </w:pPr>
      <w:r>
        <w:t>3. SYSTEM_PROMPT — 8-Phase Analysis Engine</w:t>
      </w:r>
    </w:p>
    <w:p w14:paraId="648F8392" w14:textId="77777777" w:rsidR="003014B1" w:rsidRDefault="00000000">
      <w:pPr>
        <w:spacing w:after="100"/>
      </w:pPr>
      <w:r>
        <w:t>The core analysis engine transforms any validated requirement into a comprehensive, production-ready analysis. It supports text and image inputs (wireframes, screenshots, architecture diagrams, data visualizations) and outputs a structured JSON report covering all 8 phases.</w:t>
      </w:r>
    </w:p>
    <w:p w14:paraId="70B7576C" w14:textId="77777777" w:rsidR="003014B1" w:rsidRDefault="003014B1">
      <w:pPr>
        <w:spacing w:after="120"/>
      </w:pPr>
    </w:p>
    <w:p w14:paraId="44A1ACD7" w14:textId="77777777" w:rsidR="003014B1" w:rsidRDefault="00000000">
      <w:pPr>
        <w:pStyle w:val="Heading2"/>
      </w:pPr>
      <w:r>
        <w:t>3.1 Agent Capabilities</w:t>
      </w:r>
    </w:p>
    <w:p w14:paraId="09708F72" w14:textId="77777777" w:rsidR="003014B1" w:rsidRDefault="00000000">
      <w:pPr>
        <w:pStyle w:val="ListParagraph"/>
        <w:numPr>
          <w:ilvl w:val="0"/>
          <w:numId w:val="2"/>
        </w:numPr>
        <w:spacing w:after="80"/>
      </w:pPr>
      <w:r>
        <w:t>Translates unstructured requirements into actionable work items</w:t>
      </w:r>
    </w:p>
    <w:p w14:paraId="3E3BCC00" w14:textId="77777777" w:rsidR="003014B1" w:rsidRDefault="00000000">
      <w:pPr>
        <w:pStyle w:val="ListParagraph"/>
        <w:numPr>
          <w:ilvl w:val="0"/>
          <w:numId w:val="2"/>
        </w:numPr>
        <w:spacing w:after="80"/>
      </w:pPr>
      <w:r>
        <w:t>Analyzes images: wireframes, UI mockups, architecture diagrams, charts</w:t>
      </w:r>
    </w:p>
    <w:p w14:paraId="170DEFB3" w14:textId="77777777" w:rsidR="003014B1" w:rsidRDefault="00000000">
      <w:pPr>
        <w:pStyle w:val="ListParagraph"/>
        <w:numPr>
          <w:ilvl w:val="0"/>
          <w:numId w:val="2"/>
        </w:numPr>
        <w:spacing w:after="80"/>
      </w:pPr>
      <w:r>
        <w:t>Produces zero-ambiguity classification and breakdown</w:t>
      </w:r>
    </w:p>
    <w:p w14:paraId="0CB15563" w14:textId="77777777" w:rsidR="003014B1" w:rsidRDefault="00000000">
      <w:pPr>
        <w:pStyle w:val="ListParagraph"/>
        <w:numPr>
          <w:ilvl w:val="0"/>
          <w:numId w:val="2"/>
        </w:numPr>
        <w:spacing w:after="80"/>
      </w:pPr>
      <w:r>
        <w:t>Ensures every user story is independently deliverable</w:t>
      </w:r>
    </w:p>
    <w:p w14:paraId="0A2562A7" w14:textId="77777777" w:rsidR="003014B1" w:rsidRDefault="00000000">
      <w:pPr>
        <w:pStyle w:val="ListParagraph"/>
        <w:numPr>
          <w:ilvl w:val="0"/>
          <w:numId w:val="2"/>
        </w:numPr>
        <w:spacing w:after="80"/>
      </w:pPr>
      <w:r>
        <w:t>Ensures every test case is executable</w:t>
      </w:r>
    </w:p>
    <w:p w14:paraId="5746502C" w14:textId="77777777" w:rsidR="003014B1" w:rsidRDefault="00000000">
      <w:pPr>
        <w:pStyle w:val="ListParagraph"/>
        <w:numPr>
          <w:ilvl w:val="0"/>
          <w:numId w:val="2"/>
        </w:numPr>
        <w:spacing w:after="80"/>
      </w:pPr>
      <w:r>
        <w:t>Ensures every acceptance criterion is measurable</w:t>
      </w:r>
    </w:p>
    <w:p w14:paraId="3F7E87F8" w14:textId="77777777" w:rsidR="003014B1" w:rsidRDefault="003014B1">
      <w:pPr>
        <w:spacing w:after="120"/>
      </w:pPr>
    </w:p>
    <w:p w14:paraId="743302B7" w14:textId="77777777" w:rsidR="003014B1" w:rsidRDefault="00000000">
      <w:pPr>
        <w:pStyle w:val="Heading2"/>
      </w:pPr>
      <w:r>
        <w:t>3.2 The 8 Analysis Phases</w:t>
      </w:r>
    </w:p>
    <w:p w14:paraId="63FC2D93" w14:textId="77777777" w:rsidR="003014B1" w:rsidRDefault="003014B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160"/>
        <w:gridCol w:w="6300"/>
      </w:tblGrid>
      <w:tr w:rsidR="003014B1" w14:paraId="2F3A02B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5C6D4D6C" w14:textId="77777777" w:rsidR="003014B1" w:rsidRDefault="00000000">
            <w:r>
              <w:rPr>
                <w:b/>
                <w:bCs/>
                <w:color w:val="FFFFFF"/>
              </w:rPr>
              <w:t>Phase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8400D16" w14:textId="77777777" w:rsidR="003014B1" w:rsidRDefault="00000000">
            <w:r>
              <w:rPr>
                <w:b/>
                <w:bCs/>
                <w:color w:val="FFFFFF"/>
              </w:rPr>
              <w:t>Name</w:t>
            </w:r>
          </w:p>
        </w:tc>
        <w:tc>
          <w:tcPr>
            <w:tcW w:w="63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C42F18F" w14:textId="77777777" w:rsidR="003014B1" w:rsidRDefault="00000000">
            <w:r>
              <w:rPr>
                <w:b/>
                <w:bCs/>
                <w:color w:val="FFFFFF"/>
              </w:rPr>
              <w:t>Key Deliverables</w:t>
            </w:r>
          </w:p>
        </w:tc>
      </w:tr>
      <w:tr w:rsidR="003014B1" w14:paraId="408C02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872BC7" w14:textId="77777777" w:rsidR="003014B1" w:rsidRDefault="00000000">
            <w:r>
              <w:lastRenderedPageBreak/>
              <w:t>1</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A75073" w14:textId="77777777" w:rsidR="003014B1" w:rsidRDefault="00000000">
            <w:r>
              <w:t>Classification &amp; Context</w:t>
            </w:r>
          </w:p>
        </w:tc>
        <w:tc>
          <w:tcPr>
            <w:tcW w:w="6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C63FD8" w14:textId="77777777" w:rsidR="003014B1" w:rsidRDefault="00000000">
            <w:r>
              <w:t>Requirement type, target system, domain, stakeholder, primary category, impact scope</w:t>
            </w:r>
          </w:p>
        </w:tc>
      </w:tr>
      <w:tr w:rsidR="003014B1" w14:paraId="33A0498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481A9" w14:textId="77777777" w:rsidR="003014B1" w:rsidRDefault="00000000">
            <w:r>
              <w:t>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F0EA9" w14:textId="77777777" w:rsidR="003014B1" w:rsidRDefault="00000000">
            <w:r>
              <w:t>Detailed Analysis</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209D8" w14:textId="77777777" w:rsidR="003014B1" w:rsidRDefault="00000000">
            <w:r>
              <w:t>Hardware specs, UI/UX requirements, HMI requirements, backend logic, performance metrics, cross-functional needs</w:t>
            </w:r>
          </w:p>
        </w:tc>
      </w:tr>
      <w:tr w:rsidR="003014B1" w14:paraId="22843F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1E1BD" w14:textId="77777777" w:rsidR="003014B1" w:rsidRDefault="00000000">
            <w:r>
              <w:t>3</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ADE8C0" w14:textId="77777777" w:rsidR="003014B1" w:rsidRDefault="00000000">
            <w:r>
              <w:t>Edge Cases</w:t>
            </w:r>
          </w:p>
        </w:tc>
        <w:tc>
          <w:tcPr>
            <w:tcW w:w="6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C6E678" w14:textId="77777777" w:rsidR="003014B1" w:rsidRDefault="00000000">
            <w:r>
              <w:t>Technical, user interaction, environmental, and integration edge cases — each with trigger, behaviors, risk, and mitigation</w:t>
            </w:r>
          </w:p>
        </w:tc>
      </w:tr>
      <w:tr w:rsidR="003014B1" w14:paraId="323754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3A913" w14:textId="77777777" w:rsidR="003014B1" w:rsidRDefault="00000000">
            <w:r>
              <w:t>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A0682" w14:textId="77777777" w:rsidR="003014B1" w:rsidRDefault="00000000">
            <w:r>
              <w:t>Clarification Questions</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88370" w14:textId="77777777" w:rsidR="003014B1" w:rsidRDefault="00000000">
            <w:r>
              <w:t>Structured questions covering functional, technical, constraint, and scope dimensions</w:t>
            </w:r>
          </w:p>
        </w:tc>
      </w:tr>
      <w:tr w:rsidR="003014B1" w14:paraId="2B9B164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A613AE" w14:textId="77777777" w:rsidR="003014B1" w:rsidRDefault="00000000">
            <w:r>
              <w:t>5</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4DA3F1" w14:textId="77777777" w:rsidR="003014B1" w:rsidRDefault="00000000">
            <w:r>
              <w:t>Acceptance Criteria</w:t>
            </w:r>
          </w:p>
        </w:tc>
        <w:tc>
          <w:tcPr>
            <w:tcW w:w="6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975B6C" w14:textId="77777777" w:rsidR="003014B1" w:rsidRDefault="00000000">
            <w:r>
              <w:t>Given-When-Then criteria (min. 5–7 per requirement) with verification method and test data needs</w:t>
            </w:r>
          </w:p>
        </w:tc>
      </w:tr>
      <w:tr w:rsidR="003014B1" w14:paraId="55714A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265AD" w14:textId="77777777" w:rsidR="003014B1" w:rsidRDefault="00000000">
            <w:r>
              <w:t>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38D6B" w14:textId="77777777" w:rsidR="003014B1" w:rsidRDefault="00000000">
            <w:r>
              <w:t>Implementation Options</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5072E" w14:textId="77777777" w:rsidR="003014B1" w:rsidRDefault="00000000">
            <w:r>
              <w:t>2–4 alternative solutions with pros/cons, effort estimates, risk levels, and recommendation</w:t>
            </w:r>
          </w:p>
        </w:tc>
      </w:tr>
      <w:tr w:rsidR="003014B1" w14:paraId="623667D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3956BA" w14:textId="77777777" w:rsidR="003014B1" w:rsidRDefault="00000000">
            <w:r>
              <w:t>7</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C11E9A" w14:textId="77777777" w:rsidR="003014B1" w:rsidRDefault="00000000">
            <w:r>
              <w:t>User Stories</w:t>
            </w:r>
          </w:p>
        </w:tc>
        <w:tc>
          <w:tcPr>
            <w:tcW w:w="6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BFA554" w14:textId="77777777" w:rsidR="003014B1" w:rsidRDefault="00000000">
            <w:r>
              <w:t>Story-formatted breakdown (As a / I want / So that), with priority, effort, dependencies, and Definition of Done</w:t>
            </w:r>
          </w:p>
        </w:tc>
      </w:tr>
      <w:tr w:rsidR="003014B1" w14:paraId="516E982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BC67A" w14:textId="77777777" w:rsidR="003014B1" w:rsidRDefault="00000000">
            <w:r>
              <w:t>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A28CF" w14:textId="77777777" w:rsidR="003014B1" w:rsidRDefault="00000000">
            <w:r>
              <w:t>Test Cases</w:t>
            </w:r>
          </w:p>
        </w:tc>
        <w:tc>
          <w:tcPr>
            <w:tcW w:w="6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7C04" w14:textId="77777777" w:rsidR="003014B1" w:rsidRDefault="00000000">
            <w:r>
              <w:t>Full test suite linked to stories with type, priority, automation flag, steps, and pass/fail criteria</w:t>
            </w:r>
          </w:p>
        </w:tc>
      </w:tr>
    </w:tbl>
    <w:p w14:paraId="1AD086FC" w14:textId="77777777" w:rsidR="003014B1" w:rsidRDefault="003014B1">
      <w:pPr>
        <w:spacing w:after="160"/>
      </w:pPr>
    </w:p>
    <w:p w14:paraId="4CD73176" w14:textId="77777777" w:rsidR="003014B1" w:rsidRDefault="00000000">
      <w:pPr>
        <w:pStyle w:val="Heading2"/>
      </w:pPr>
      <w:r>
        <w:t>3.3 Quality Gates</w:t>
      </w:r>
    </w:p>
    <w:p w14:paraId="76915361" w14:textId="77777777" w:rsidR="003014B1" w:rsidRDefault="00000000">
      <w:pPr>
        <w:spacing w:after="100"/>
      </w:pPr>
      <w:r>
        <w:t>All 8 phases must be completed with relevant content before output is returned. Key gates:</w:t>
      </w:r>
    </w:p>
    <w:p w14:paraId="4038B66F" w14:textId="77777777" w:rsidR="003014B1" w:rsidRDefault="00000000">
      <w:pPr>
        <w:pStyle w:val="ListParagraph"/>
        <w:numPr>
          <w:ilvl w:val="0"/>
          <w:numId w:val="4"/>
        </w:numPr>
        <w:spacing w:after="80"/>
      </w:pPr>
      <w:r>
        <w:t>Classification is clear and accurate</w:t>
      </w:r>
    </w:p>
    <w:p w14:paraId="5ABBA673" w14:textId="77777777" w:rsidR="003014B1" w:rsidRDefault="00000000">
      <w:pPr>
        <w:pStyle w:val="ListParagraph"/>
        <w:numPr>
          <w:ilvl w:val="0"/>
          <w:numId w:val="4"/>
        </w:numPr>
        <w:spacing w:after="80"/>
      </w:pPr>
      <w:r>
        <w:t>Edge cases are comprehensive and realistic</w:t>
      </w:r>
    </w:p>
    <w:p w14:paraId="6BED79B8" w14:textId="77777777" w:rsidR="003014B1" w:rsidRDefault="00000000">
      <w:pPr>
        <w:pStyle w:val="ListParagraph"/>
        <w:numPr>
          <w:ilvl w:val="0"/>
          <w:numId w:val="4"/>
        </w:numPr>
        <w:spacing w:after="80"/>
      </w:pPr>
      <w:r>
        <w:t>User stories are independently deliverable (completable in 1–5 days)</w:t>
      </w:r>
    </w:p>
    <w:p w14:paraId="10636FEC" w14:textId="77777777" w:rsidR="003014B1" w:rsidRDefault="00000000">
      <w:pPr>
        <w:pStyle w:val="ListParagraph"/>
        <w:numPr>
          <w:ilvl w:val="0"/>
          <w:numId w:val="4"/>
        </w:numPr>
        <w:spacing w:after="80"/>
      </w:pPr>
      <w:r>
        <w:t>Test cases cover all acceptance criteria</w:t>
      </w:r>
    </w:p>
    <w:p w14:paraId="51C96FC0" w14:textId="77777777" w:rsidR="003014B1" w:rsidRDefault="00000000">
      <w:pPr>
        <w:pStyle w:val="ListParagraph"/>
        <w:numPr>
          <w:ilvl w:val="0"/>
          <w:numId w:val="4"/>
        </w:numPr>
        <w:spacing w:after="80"/>
      </w:pPr>
      <w:r>
        <w:t>Dependencies are clearly documented</w:t>
      </w:r>
    </w:p>
    <w:p w14:paraId="37D0E960" w14:textId="77777777" w:rsidR="003014B1" w:rsidRDefault="00000000">
      <w:pPr>
        <w:pStyle w:val="ListParagraph"/>
        <w:numPr>
          <w:ilvl w:val="0"/>
          <w:numId w:val="4"/>
        </w:numPr>
        <w:spacing w:after="80"/>
      </w:pPr>
      <w:r>
        <w:t>Effort estimates are provided for all stories and phases</w:t>
      </w:r>
    </w:p>
    <w:p w14:paraId="6495CC6F" w14:textId="77777777" w:rsidR="003014B1" w:rsidRDefault="003014B1">
      <w:pPr>
        <w:spacing w:after="120"/>
      </w:pPr>
    </w:p>
    <w:p w14:paraId="61D09FE1" w14:textId="77777777" w:rsidR="003014B1" w:rsidRDefault="00000000">
      <w:pPr>
        <w:pStyle w:val="Heading2"/>
      </w:pPr>
      <w:r>
        <w:t>3.4 Output JSON Structure</w:t>
      </w:r>
    </w:p>
    <w:p w14:paraId="1B92679D" w14:textId="77777777" w:rsidR="003014B1" w:rsidRDefault="00000000">
      <w:pPr>
        <w:spacing w:after="100"/>
      </w:pPr>
      <w:r>
        <w:t>The SYSTEM_PROMPT returns a single JSON object containing all phases. Top-level keys:</w:t>
      </w:r>
    </w:p>
    <w:p w14:paraId="5A9DA296" w14:textId="77777777" w:rsidR="003014B1" w:rsidRDefault="003014B1">
      <w:pPr>
        <w:spacing w:after="60"/>
      </w:pPr>
    </w:p>
    <w:p w14:paraId="6C73494E" w14:textId="77777777" w:rsidR="003014B1" w:rsidRDefault="00000000">
      <w:pPr>
        <w:shd w:val="clear" w:color="auto" w:fill="F2F2F2"/>
        <w:ind w:left="360"/>
      </w:pPr>
      <w:r>
        <w:rPr>
          <w:rFonts w:ascii="Courier New" w:eastAsia="Courier New" w:hAnsi="Courier New" w:cs="Courier New"/>
          <w:color w:val="1A1A1A"/>
          <w:sz w:val="18"/>
          <w:szCs w:val="18"/>
        </w:rPr>
        <w:t>{</w:t>
      </w:r>
    </w:p>
    <w:p w14:paraId="1DD015FF" w14:textId="77777777" w:rsidR="003014B1" w:rsidRDefault="00000000">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requirement_summary</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original, </w:t>
      </w:r>
      <w:proofErr w:type="spellStart"/>
      <w:r>
        <w:rPr>
          <w:rFonts w:ascii="Courier New" w:eastAsia="Courier New" w:hAnsi="Courier New" w:cs="Courier New"/>
          <w:color w:val="1A1A1A"/>
          <w:sz w:val="18"/>
          <w:szCs w:val="18"/>
        </w:rPr>
        <w:t>requirement_id</w:t>
      </w:r>
      <w:proofErr w:type="spellEnd"/>
      <w:r>
        <w:rPr>
          <w:rFonts w:ascii="Courier New" w:eastAsia="Courier New" w:hAnsi="Courier New" w:cs="Courier New"/>
          <w:color w:val="1A1A1A"/>
          <w:sz w:val="18"/>
          <w:szCs w:val="18"/>
        </w:rPr>
        <w:t>, analyst, date },</w:t>
      </w:r>
    </w:p>
    <w:p w14:paraId="52E89766" w14:textId="77777777" w:rsidR="003014B1" w:rsidRDefault="00000000">
      <w:pPr>
        <w:shd w:val="clear" w:color="auto" w:fill="F2F2F2"/>
        <w:ind w:left="360"/>
      </w:pPr>
      <w:r>
        <w:rPr>
          <w:rFonts w:ascii="Courier New" w:eastAsia="Courier New" w:hAnsi="Courier New" w:cs="Courier New"/>
          <w:color w:val="1A1A1A"/>
          <w:sz w:val="18"/>
          <w:szCs w:val="18"/>
        </w:rPr>
        <w:t xml:space="preserve">  "classification":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system, domain, stakeholder, category, scope },</w:t>
      </w:r>
    </w:p>
    <w:p w14:paraId="400513FF" w14:textId="77777777" w:rsidR="003014B1" w:rsidRDefault="00000000">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detailed_analysis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hardware_requirements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software_requirements</w:t>
      </w:r>
      <w:proofErr w:type="spellEnd"/>
      <w:r>
        <w:rPr>
          <w:rFonts w:ascii="Courier New" w:eastAsia="Courier New" w:hAnsi="Courier New" w:cs="Courier New"/>
          <w:color w:val="1A1A1A"/>
          <w:sz w:val="18"/>
          <w:szCs w:val="18"/>
        </w:rPr>
        <w:t>, performance },</w:t>
      </w:r>
    </w:p>
    <w:p w14:paraId="1DDD05B7" w14:textId="77777777" w:rsidR="003014B1" w:rsidRDefault="00000000">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edge_cases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scenario, trigger, behaviors, risk, mitigation } ],</w:t>
      </w:r>
    </w:p>
    <w:p w14:paraId="4330FC6C" w14:textId="77777777" w:rsidR="003014B1" w:rsidRDefault="00000000">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clarification_questions</w:t>
      </w:r>
      <w:proofErr w:type="spellEnd"/>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functional, technical, constraints, scope },</w:t>
      </w:r>
    </w:p>
    <w:p w14:paraId="495084E3" w14:textId="77777777" w:rsidR="003014B1" w:rsidRDefault="00000000">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acceptance_criteria</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title, given, when, then, and, verification } ],</w:t>
      </w:r>
    </w:p>
    <w:p w14:paraId="3106E783" w14:textId="77777777" w:rsidR="003014B1" w:rsidRDefault="00000000">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implementation_options</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option</w:t>
      </w:r>
      <w:proofErr w:type="gramEnd"/>
      <w:r>
        <w:rPr>
          <w:rFonts w:ascii="Courier New" w:eastAsia="Courier New" w:hAnsi="Courier New" w:cs="Courier New"/>
          <w:color w:val="1A1A1A"/>
          <w:sz w:val="18"/>
          <w:szCs w:val="18"/>
        </w:rPr>
        <w:t>, description, pros, cons, effort, risk } ],</w:t>
      </w:r>
    </w:p>
    <w:p w14:paraId="70EC4768" w14:textId="77777777" w:rsidR="003014B1" w:rsidRDefault="00000000">
      <w:pPr>
        <w:shd w:val="clear" w:color="auto" w:fill="F2F2F2"/>
        <w:ind w:left="360"/>
      </w:pPr>
      <w:r>
        <w:rPr>
          <w:rFonts w:ascii="Courier New" w:eastAsia="Courier New" w:hAnsi="Courier New" w:cs="Courier New"/>
          <w:color w:val="1A1A1A"/>
          <w:sz w:val="18"/>
          <w:szCs w:val="18"/>
        </w:rPr>
        <w:t xml:space="preserve">  "recommendation":         "string",</w:t>
      </w:r>
    </w:p>
    <w:p w14:paraId="337C512D" w14:textId="77777777" w:rsidR="003014B1" w:rsidRDefault="00000000">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user_stories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id, title, </w:t>
      </w:r>
      <w:proofErr w:type="spellStart"/>
      <w:r>
        <w:rPr>
          <w:rFonts w:ascii="Courier New" w:eastAsia="Courier New" w:hAnsi="Courier New" w:cs="Courier New"/>
          <w:color w:val="1A1A1A"/>
          <w:sz w:val="18"/>
          <w:szCs w:val="18"/>
        </w:rPr>
        <w:t>as_a</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i_want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so_that</w:t>
      </w:r>
      <w:proofErr w:type="spellEnd"/>
      <w:r>
        <w:rPr>
          <w:rFonts w:ascii="Courier New" w:eastAsia="Courier New" w:hAnsi="Courier New" w:cs="Courier New"/>
          <w:color w:val="1A1A1A"/>
          <w:sz w:val="18"/>
          <w:szCs w:val="18"/>
        </w:rPr>
        <w:t>, priority, effort } ],</w:t>
      </w:r>
    </w:p>
    <w:p w14:paraId="4342F082" w14:textId="77777777" w:rsidR="003014B1" w:rsidRDefault="00000000">
      <w:pPr>
        <w:shd w:val="clear" w:color="auto" w:fill="F2F2F2"/>
        <w:ind w:left="360"/>
      </w:pPr>
      <w:r>
        <w:rPr>
          <w:rFonts w:ascii="Courier New" w:eastAsia="Courier New" w:hAnsi="Courier New" w:cs="Courier New"/>
          <w:color w:val="1A1A1A"/>
          <w:sz w:val="18"/>
          <w:szCs w:val="18"/>
        </w:rPr>
        <w:t xml:space="preserve">  "epic":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name, description, </w:t>
      </w:r>
      <w:proofErr w:type="spellStart"/>
      <w:r>
        <w:rPr>
          <w:rFonts w:ascii="Courier New" w:eastAsia="Courier New" w:hAnsi="Courier New" w:cs="Courier New"/>
          <w:color w:val="1A1A1A"/>
          <w:sz w:val="18"/>
          <w:szCs w:val="18"/>
        </w:rPr>
        <w:t>business_value</w:t>
      </w:r>
      <w:proofErr w:type="spellEnd"/>
      <w:r>
        <w:rPr>
          <w:rFonts w:ascii="Courier New" w:eastAsia="Courier New" w:hAnsi="Courier New" w:cs="Courier New"/>
          <w:color w:val="1A1A1A"/>
          <w:sz w:val="18"/>
          <w:szCs w:val="18"/>
        </w:rPr>
        <w:t>, stories },</w:t>
      </w:r>
    </w:p>
    <w:p w14:paraId="7A1177CD" w14:textId="77777777" w:rsidR="003014B1" w:rsidRDefault="00000000">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test_cases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id, title, type, priority, steps, </w:t>
      </w:r>
      <w:proofErr w:type="spellStart"/>
      <w:r>
        <w:rPr>
          <w:rFonts w:ascii="Courier New" w:eastAsia="Courier New" w:hAnsi="Courier New" w:cs="Courier New"/>
          <w:color w:val="1A1A1A"/>
          <w:sz w:val="18"/>
          <w:szCs w:val="18"/>
        </w:rPr>
        <w:t>expected_result</w:t>
      </w:r>
      <w:proofErr w:type="spellEnd"/>
      <w:r>
        <w:rPr>
          <w:rFonts w:ascii="Courier New" w:eastAsia="Courier New" w:hAnsi="Courier New" w:cs="Courier New"/>
          <w:color w:val="1A1A1A"/>
          <w:sz w:val="18"/>
          <w:szCs w:val="18"/>
        </w:rPr>
        <w:t xml:space="preserve"> } ],</w:t>
      </w:r>
    </w:p>
    <w:p w14:paraId="0B2DE5BE" w14:textId="77777777" w:rsidR="003014B1" w:rsidRDefault="00000000">
      <w:pPr>
        <w:shd w:val="clear" w:color="auto" w:fill="F2F2F2"/>
        <w:ind w:left="360"/>
      </w:pPr>
      <w:r>
        <w:rPr>
          <w:rFonts w:ascii="Courier New" w:eastAsia="Courier New" w:hAnsi="Courier New" w:cs="Courier New"/>
          <w:color w:val="1A1A1A"/>
          <w:sz w:val="18"/>
          <w:szCs w:val="18"/>
        </w:rPr>
        <w:lastRenderedPageBreak/>
        <w:t xml:space="preserve">  "</w:t>
      </w:r>
      <w:proofErr w:type="spellStart"/>
      <w:r>
        <w:rPr>
          <w:rFonts w:ascii="Courier New" w:eastAsia="Courier New" w:hAnsi="Courier New" w:cs="Courier New"/>
          <w:color w:val="1A1A1A"/>
          <w:sz w:val="18"/>
          <w:szCs w:val="18"/>
        </w:rPr>
        <w:t>test_stories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 id, scope, approach, entry/exit criteria } ],</w:t>
      </w:r>
    </w:p>
    <w:p w14:paraId="7AD35DA5" w14:textId="77777777" w:rsidR="003014B1" w:rsidRDefault="00000000">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test_coverage_summary</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totals by type and automation },</w:t>
      </w:r>
    </w:p>
    <w:p w14:paraId="19BC88EA" w14:textId="77777777" w:rsidR="003014B1" w:rsidRDefault="00000000">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dependencies_and_risks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dependencies</w:t>
      </w:r>
      <w:proofErr w:type="gramEnd"/>
      <w:r>
        <w:rPr>
          <w:rFonts w:ascii="Courier New" w:eastAsia="Courier New" w:hAnsi="Courier New" w:cs="Courier New"/>
          <w:color w:val="1A1A1A"/>
          <w:sz w:val="18"/>
          <w:szCs w:val="18"/>
        </w:rPr>
        <w:t>, risks },</w:t>
      </w:r>
    </w:p>
    <w:p w14:paraId="70DD4A27" w14:textId="77777777" w:rsidR="003014B1" w:rsidRDefault="00000000">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effort_estimation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total, breakdown, </w:t>
      </w:r>
      <w:proofErr w:type="spellStart"/>
      <w:r>
        <w:rPr>
          <w:rFonts w:ascii="Courier New" w:eastAsia="Courier New" w:hAnsi="Courier New" w:cs="Courier New"/>
          <w:color w:val="1A1A1A"/>
          <w:sz w:val="18"/>
          <w:szCs w:val="18"/>
        </w:rPr>
        <w:t>sprint_allocation</w:t>
      </w:r>
      <w:proofErr w:type="spellEnd"/>
      <w:r>
        <w:rPr>
          <w:rFonts w:ascii="Courier New" w:eastAsia="Courier New" w:hAnsi="Courier New" w:cs="Courier New"/>
          <w:color w:val="1A1A1A"/>
          <w:sz w:val="18"/>
          <w:szCs w:val="18"/>
        </w:rPr>
        <w:t xml:space="preserve"> },</w:t>
      </w:r>
    </w:p>
    <w:p w14:paraId="7472AF81" w14:textId="77777777" w:rsidR="003014B1" w:rsidRDefault="00000000">
      <w:pPr>
        <w:shd w:val="clear" w:color="auto" w:fill="F2F2F2"/>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next_steps</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w:t>
      </w:r>
    </w:p>
    <w:p w14:paraId="6EC3D315" w14:textId="77777777" w:rsidR="003014B1" w:rsidRDefault="00000000">
      <w:pPr>
        <w:shd w:val="clear" w:color="auto" w:fill="F2F2F2"/>
        <w:ind w:left="360"/>
      </w:pPr>
      <w:r>
        <w:rPr>
          <w:rFonts w:ascii="Courier New" w:eastAsia="Courier New" w:hAnsi="Courier New" w:cs="Courier New"/>
          <w:color w:val="1A1A1A"/>
          <w:sz w:val="18"/>
          <w:szCs w:val="18"/>
        </w:rPr>
        <w:t>}</w:t>
      </w:r>
    </w:p>
    <w:p w14:paraId="6985CA22" w14:textId="77777777" w:rsidR="003014B1" w:rsidRDefault="003014B1">
      <w:pPr>
        <w:spacing w:after="320"/>
      </w:pPr>
    </w:p>
    <w:p w14:paraId="4CA85DC8" w14:textId="77777777" w:rsidR="003014B1" w:rsidRDefault="00000000">
      <w:pPr>
        <w:pStyle w:val="Heading1"/>
        <w:pBdr>
          <w:bottom w:val="single" w:sz="6" w:space="1" w:color="1F4E79"/>
        </w:pBdr>
      </w:pPr>
      <w:r>
        <w:t>4. REFINE_PROMPT — Iterative Improvement</w:t>
      </w:r>
    </w:p>
    <w:p w14:paraId="72229CEB" w14:textId="77777777" w:rsidR="003014B1" w:rsidRDefault="00000000">
      <w:pPr>
        <w:spacing w:after="100"/>
      </w:pPr>
      <w:r>
        <w:t>The REFINE_PROMPT is invoked after an initial analysis is generated. It accepts the original requirement, the current analysis, and a refinement instruction, then returns the complete updated analysis with targeted improvements.</w:t>
      </w:r>
    </w:p>
    <w:p w14:paraId="34EAC65A" w14:textId="77777777" w:rsidR="003014B1" w:rsidRDefault="003014B1">
      <w:pPr>
        <w:spacing w:after="120"/>
      </w:pPr>
    </w:p>
    <w:p w14:paraId="2DC84296" w14:textId="77777777" w:rsidR="003014B1" w:rsidRDefault="00000000">
      <w:pPr>
        <w:pStyle w:val="Heading2"/>
      </w:pPr>
      <w:r>
        <w:t>4.1 Refinement Strategy</w:t>
      </w:r>
    </w:p>
    <w:p w14:paraId="76AF50CD" w14:textId="77777777" w:rsidR="003014B1" w:rsidRDefault="00000000">
      <w:pPr>
        <w:pStyle w:val="ListParagraph"/>
        <w:numPr>
          <w:ilvl w:val="0"/>
          <w:numId w:val="2"/>
        </w:numPr>
        <w:spacing w:after="80"/>
      </w:pPr>
      <w:r>
        <w:t>Understand what the user is asking for in their refinement instruction</w:t>
      </w:r>
    </w:p>
    <w:p w14:paraId="3EBBC049" w14:textId="77777777" w:rsidR="003014B1" w:rsidRDefault="00000000">
      <w:pPr>
        <w:pStyle w:val="ListParagraph"/>
        <w:numPr>
          <w:ilvl w:val="0"/>
          <w:numId w:val="2"/>
        </w:numPr>
        <w:spacing w:after="80"/>
      </w:pPr>
      <w:r>
        <w:t>Identify which phase(s) need enhancement based on the instruction</w:t>
      </w:r>
    </w:p>
    <w:p w14:paraId="43CC7514" w14:textId="77777777" w:rsidR="003014B1" w:rsidRDefault="00000000">
      <w:pPr>
        <w:pStyle w:val="ListParagraph"/>
        <w:numPr>
          <w:ilvl w:val="0"/>
          <w:numId w:val="2"/>
        </w:numPr>
        <w:spacing w:after="80"/>
      </w:pPr>
      <w:r>
        <w:t>Enhance targeted areas while preserving all existing content</w:t>
      </w:r>
    </w:p>
    <w:p w14:paraId="15B461D3" w14:textId="77777777" w:rsidR="003014B1" w:rsidRDefault="00000000">
      <w:pPr>
        <w:pStyle w:val="ListParagraph"/>
        <w:numPr>
          <w:ilvl w:val="0"/>
          <w:numId w:val="2"/>
        </w:numPr>
        <w:spacing w:after="80"/>
      </w:pPr>
      <w:r>
        <w:t>Maintain cross-references and traceability across all phases</w:t>
      </w:r>
    </w:p>
    <w:p w14:paraId="4419A229" w14:textId="77777777" w:rsidR="003014B1" w:rsidRDefault="00000000">
      <w:pPr>
        <w:pStyle w:val="ListParagraph"/>
        <w:numPr>
          <w:ilvl w:val="0"/>
          <w:numId w:val="2"/>
        </w:numPr>
        <w:spacing w:after="80"/>
      </w:pPr>
      <w:r>
        <w:t>Always return the COMPLETE JSON structure with all 8 phases</w:t>
      </w:r>
    </w:p>
    <w:p w14:paraId="266ED5D0" w14:textId="77777777" w:rsidR="003014B1" w:rsidRDefault="003014B1">
      <w:pPr>
        <w:spacing w:after="120"/>
      </w:pPr>
    </w:p>
    <w:p w14:paraId="050D5B04" w14:textId="77777777" w:rsidR="003014B1" w:rsidRDefault="00000000">
      <w:pPr>
        <w:pStyle w:val="Heading2"/>
      </w:pPr>
      <w:r>
        <w:t>4.2 Common Refinement Mappings</w:t>
      </w:r>
    </w:p>
    <w:p w14:paraId="6C6962BF" w14:textId="77777777" w:rsidR="003014B1" w:rsidRDefault="003014B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5880"/>
      </w:tblGrid>
      <w:tr w:rsidR="003014B1" w14:paraId="5D5B5992"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1FE1F5E" w14:textId="77777777" w:rsidR="003014B1" w:rsidRDefault="00000000">
            <w:r>
              <w:rPr>
                <w:b/>
                <w:bCs/>
                <w:color w:val="FFFFFF"/>
              </w:rPr>
              <w:t>User Instruction</w:t>
            </w:r>
          </w:p>
        </w:tc>
        <w:tc>
          <w:tcPr>
            <w:tcW w:w="58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D0614DE" w14:textId="77777777" w:rsidR="003014B1" w:rsidRDefault="00000000">
            <w:r>
              <w:rPr>
                <w:b/>
                <w:bCs/>
                <w:color w:val="FFFFFF"/>
              </w:rPr>
              <w:t>Targeted Phase</w:t>
            </w:r>
          </w:p>
        </w:tc>
      </w:tr>
      <w:tr w:rsidR="003014B1" w14:paraId="0E7587EA"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88167A" w14:textId="77777777" w:rsidR="003014B1" w:rsidRDefault="00000000">
            <w:r>
              <w:t>"Add more edge cases"</w:t>
            </w:r>
          </w:p>
        </w:tc>
        <w:tc>
          <w:tcPr>
            <w:tcW w:w="5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D2F108" w14:textId="77777777" w:rsidR="003014B1" w:rsidRDefault="00000000">
            <w:r>
              <w:t xml:space="preserve">Phase 3 — </w:t>
            </w:r>
            <w:proofErr w:type="spellStart"/>
            <w:r>
              <w:t>edge_cases</w:t>
            </w:r>
            <w:proofErr w:type="spellEnd"/>
            <w:r>
              <w:t xml:space="preserve"> array</w:t>
            </w:r>
          </w:p>
        </w:tc>
      </w:tr>
      <w:tr w:rsidR="003014B1" w14:paraId="1A10E413"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BE4D6" w14:textId="77777777" w:rsidR="003014B1" w:rsidRDefault="00000000">
            <w:r>
              <w:t>"Expand acceptance criteria"</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6D4DC" w14:textId="77777777" w:rsidR="003014B1" w:rsidRDefault="00000000">
            <w:r>
              <w:t xml:space="preserve">Phase 5 — </w:t>
            </w:r>
            <w:proofErr w:type="spellStart"/>
            <w:r>
              <w:t>acceptance_criteria</w:t>
            </w:r>
            <w:proofErr w:type="spellEnd"/>
            <w:r>
              <w:t xml:space="preserve"> array</w:t>
            </w:r>
          </w:p>
        </w:tc>
      </w:tr>
      <w:tr w:rsidR="003014B1" w14:paraId="25B76AEC"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0A72F7" w14:textId="77777777" w:rsidR="003014B1" w:rsidRDefault="00000000">
            <w:r>
              <w:t>"Add more test cases"</w:t>
            </w:r>
          </w:p>
        </w:tc>
        <w:tc>
          <w:tcPr>
            <w:tcW w:w="5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E91AD6" w14:textId="77777777" w:rsidR="003014B1" w:rsidRDefault="00000000">
            <w:r>
              <w:t xml:space="preserve">Phase 8 — </w:t>
            </w:r>
            <w:proofErr w:type="spellStart"/>
            <w:r>
              <w:t>test_cases</w:t>
            </w:r>
            <w:proofErr w:type="spellEnd"/>
            <w:r>
              <w:t xml:space="preserve"> array</w:t>
            </w:r>
          </w:p>
        </w:tc>
      </w:tr>
      <w:tr w:rsidR="003014B1" w14:paraId="3CBD3B9A"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D97C9" w14:textId="77777777" w:rsidR="003014B1" w:rsidRDefault="00000000">
            <w:r>
              <w:t>"More detailed user stories"</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4A867" w14:textId="77777777" w:rsidR="003014B1" w:rsidRDefault="00000000">
            <w:r>
              <w:t xml:space="preserve">Phase 7 — </w:t>
            </w:r>
            <w:proofErr w:type="spellStart"/>
            <w:r>
              <w:t>user_stories</w:t>
            </w:r>
            <w:proofErr w:type="spellEnd"/>
            <w:r>
              <w:t xml:space="preserve"> array</w:t>
            </w:r>
          </w:p>
        </w:tc>
      </w:tr>
      <w:tr w:rsidR="003014B1" w14:paraId="459AD74A"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A46806" w14:textId="77777777" w:rsidR="003014B1" w:rsidRDefault="00000000">
            <w:r>
              <w:t>"Add security requirements"</w:t>
            </w:r>
          </w:p>
        </w:tc>
        <w:tc>
          <w:tcPr>
            <w:tcW w:w="5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37894B" w14:textId="77777777" w:rsidR="003014B1" w:rsidRDefault="00000000">
            <w:r>
              <w:t xml:space="preserve">Phase 2 — </w:t>
            </w:r>
            <w:proofErr w:type="spellStart"/>
            <w:r>
              <w:t>detailed_analysis</w:t>
            </w:r>
            <w:proofErr w:type="spellEnd"/>
          </w:p>
        </w:tc>
      </w:tr>
      <w:tr w:rsidR="003014B1" w14:paraId="4932AB0D" w14:textId="77777777">
        <w:tblPrEx>
          <w:tblCellMar>
            <w:top w:w="0" w:type="dxa"/>
            <w:bottom w:w="0" w:type="dxa"/>
          </w:tblCellMar>
        </w:tblPrEx>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211F0" w14:textId="77777777" w:rsidR="003014B1" w:rsidRDefault="00000000">
            <w:r>
              <w:t>"Clarify questions"</w:t>
            </w:r>
          </w:p>
        </w:tc>
        <w:tc>
          <w:tcPr>
            <w:tcW w:w="5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71F25" w14:textId="77777777" w:rsidR="003014B1" w:rsidRDefault="00000000">
            <w:r>
              <w:t xml:space="preserve">Phase 4 — </w:t>
            </w:r>
            <w:proofErr w:type="spellStart"/>
            <w:r>
              <w:t>clarification_questions</w:t>
            </w:r>
            <w:proofErr w:type="spellEnd"/>
          </w:p>
        </w:tc>
      </w:tr>
    </w:tbl>
    <w:p w14:paraId="37D8FF0B" w14:textId="77777777" w:rsidR="003014B1" w:rsidRDefault="003014B1">
      <w:pPr>
        <w:spacing w:after="320"/>
      </w:pPr>
    </w:p>
    <w:p w14:paraId="1ABD235D" w14:textId="77777777" w:rsidR="003014B1" w:rsidRDefault="00000000">
      <w:pPr>
        <w:pStyle w:val="Heading1"/>
        <w:pBdr>
          <w:bottom w:val="single" w:sz="6" w:space="1" w:color="1F4E79"/>
        </w:pBdr>
      </w:pPr>
      <w:r>
        <w:t>5. QUALITY_PROMPT — Requirement Readiness Scoring</w:t>
      </w:r>
    </w:p>
    <w:p w14:paraId="65025C82" w14:textId="77777777" w:rsidR="003014B1" w:rsidRDefault="00000000">
      <w:pPr>
        <w:spacing w:after="100"/>
      </w:pPr>
      <w:r>
        <w:t>The QUALITY_PROMPT evaluates requirement readiness on a 0–100 scale across four dimensions. It returns a numeric score and a detailed rationale.</w:t>
      </w:r>
    </w:p>
    <w:p w14:paraId="26A3CA22" w14:textId="77777777" w:rsidR="003014B1" w:rsidRDefault="003014B1">
      <w:pPr>
        <w:spacing w:after="120"/>
      </w:pPr>
    </w:p>
    <w:p w14:paraId="748E4B32" w14:textId="77777777" w:rsidR="003014B1" w:rsidRDefault="00000000">
      <w:pPr>
        <w:pStyle w:val="Heading2"/>
      </w:pPr>
      <w:r>
        <w:t>5.1 Evaluation Dimensions</w:t>
      </w:r>
    </w:p>
    <w:p w14:paraId="11E7BCFF" w14:textId="77777777" w:rsidR="003014B1" w:rsidRDefault="003014B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720"/>
        <w:gridCol w:w="5280"/>
      </w:tblGrid>
      <w:tr w:rsidR="003014B1" w14:paraId="0BEB3D0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24A319F" w14:textId="77777777" w:rsidR="003014B1" w:rsidRDefault="00000000">
            <w:r>
              <w:rPr>
                <w:b/>
                <w:bCs/>
                <w:color w:val="FFFFFF"/>
              </w:rPr>
              <w:t>Dimension</w:t>
            </w:r>
          </w:p>
        </w:tc>
        <w:tc>
          <w:tcPr>
            <w:tcW w:w="7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735E4FF7" w14:textId="77777777" w:rsidR="003014B1" w:rsidRDefault="00000000">
            <w:r>
              <w:rPr>
                <w:b/>
                <w:bCs/>
                <w:color w:val="FFFFFF"/>
              </w:rPr>
              <w:t>Max</w:t>
            </w:r>
          </w:p>
        </w:tc>
        <w:tc>
          <w:tcPr>
            <w:tcW w:w="52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042EA136" w14:textId="77777777" w:rsidR="003014B1" w:rsidRDefault="00000000">
            <w:r>
              <w:rPr>
                <w:b/>
                <w:bCs/>
                <w:color w:val="FFFFFF"/>
              </w:rPr>
              <w:t>Scoring Criteria</w:t>
            </w:r>
          </w:p>
        </w:tc>
      </w:tr>
      <w:tr w:rsidR="003014B1" w14:paraId="7F6F4FA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902588" w14:textId="77777777" w:rsidR="003014B1" w:rsidRDefault="00000000">
            <w:r>
              <w:t>Clarity &amp; Specificity</w:t>
            </w:r>
          </w:p>
        </w:tc>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FCA7E6" w14:textId="77777777" w:rsidR="003014B1" w:rsidRDefault="00000000">
            <w:r>
              <w:t>25</w:t>
            </w:r>
          </w:p>
        </w:tc>
        <w:tc>
          <w:tcPr>
            <w:tcW w:w="5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C20610" w14:textId="77777777" w:rsidR="003014B1" w:rsidRDefault="00000000">
            <w:r>
              <w:t>Crystal clear problem statement, no ambiguous terms, immediately understandable by new engineers</w:t>
            </w:r>
          </w:p>
        </w:tc>
      </w:tr>
      <w:tr w:rsidR="003014B1" w14:paraId="310A352B"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0A511" w14:textId="77777777" w:rsidR="003014B1" w:rsidRDefault="00000000">
            <w:r>
              <w:t>Testability &amp; Measurability</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97BE1" w14:textId="77777777" w:rsidR="003014B1" w:rsidRDefault="00000000">
            <w:r>
              <w:t>25</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24692" w14:textId="77777777" w:rsidR="003014B1" w:rsidRDefault="00000000">
            <w:r>
              <w:t>Objectively verifiable criteria, measurable thresholds, edge cases and error scenarios covered</w:t>
            </w:r>
          </w:p>
        </w:tc>
      </w:tr>
      <w:tr w:rsidR="003014B1" w14:paraId="270E3DD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A67C46" w14:textId="77777777" w:rsidR="003014B1" w:rsidRDefault="00000000">
            <w:r>
              <w:t>Completeness</w:t>
            </w:r>
          </w:p>
        </w:tc>
        <w:tc>
          <w:tcPr>
            <w:tcW w:w="7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FA7879" w14:textId="77777777" w:rsidR="003014B1" w:rsidRDefault="00000000">
            <w:r>
              <w:t>25</w:t>
            </w:r>
          </w:p>
        </w:tc>
        <w:tc>
          <w:tcPr>
            <w:tcW w:w="5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EC9B4B" w14:textId="77777777" w:rsidR="003014B1" w:rsidRDefault="00000000">
            <w:r>
              <w:t>All required fields populated, preconditions stated, comprehensive acceptance criteria (7+ for complex tickets)</w:t>
            </w:r>
          </w:p>
        </w:tc>
      </w:tr>
      <w:tr w:rsidR="003014B1" w14:paraId="4484BB8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7911C" w14:textId="77777777" w:rsidR="003014B1" w:rsidRDefault="00000000">
            <w:r>
              <w:t>Actionability &amp; Precision</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6D2DC" w14:textId="77777777" w:rsidR="003014B1" w:rsidRDefault="00000000">
            <w:r>
              <w:t>25</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42D26" w14:textId="77777777" w:rsidR="003014B1" w:rsidRDefault="00000000">
            <w:r>
              <w:t>Developer can implement directly; QA can test directly; technical details and navigation paths specified</w:t>
            </w:r>
          </w:p>
        </w:tc>
      </w:tr>
    </w:tbl>
    <w:p w14:paraId="331A469D" w14:textId="77777777" w:rsidR="003014B1" w:rsidRDefault="003014B1">
      <w:pPr>
        <w:spacing w:after="160"/>
      </w:pPr>
    </w:p>
    <w:p w14:paraId="1213CD74" w14:textId="77777777" w:rsidR="003014B1" w:rsidRDefault="00000000">
      <w:pPr>
        <w:pStyle w:val="Heading2"/>
      </w:pPr>
      <w:r>
        <w:t>5.2 Scoring Tiers</w:t>
      </w:r>
    </w:p>
    <w:p w14:paraId="1CBD9B82" w14:textId="77777777" w:rsidR="003014B1" w:rsidRDefault="003014B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520"/>
        <w:gridCol w:w="5160"/>
      </w:tblGrid>
      <w:tr w:rsidR="003014B1" w14:paraId="42480328"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31037ED4" w14:textId="77777777" w:rsidR="003014B1" w:rsidRDefault="00000000">
            <w:r>
              <w:rPr>
                <w:b/>
                <w:bCs/>
                <w:color w:val="FFFFFF"/>
              </w:rPr>
              <w:t>Range</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E25521F" w14:textId="77777777" w:rsidR="003014B1" w:rsidRDefault="00000000">
            <w:r>
              <w:rPr>
                <w:b/>
                <w:bCs/>
                <w:color w:val="FFFFFF"/>
              </w:rPr>
              <w:t>Tier</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8CC5790" w14:textId="77777777" w:rsidR="003014B1" w:rsidRDefault="00000000">
            <w:r>
              <w:rPr>
                <w:b/>
                <w:bCs/>
                <w:color w:val="FFFFFF"/>
              </w:rPr>
              <w:t>Description</w:t>
            </w:r>
          </w:p>
        </w:tc>
      </w:tr>
      <w:tr w:rsidR="003014B1" w14:paraId="06EF2B06"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ADF92F" w14:textId="77777777" w:rsidR="003014B1" w:rsidRDefault="00000000">
            <w:r>
              <w:t>91–100</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3D703E" w14:textId="77777777" w:rsidR="003014B1" w:rsidRDefault="00000000">
            <w:r>
              <w:t>Production Ready — Excellent</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07D124" w14:textId="77777777" w:rsidR="003014B1" w:rsidRDefault="00000000">
            <w:r>
              <w:t>All dimensions 23–25 pts. Zero questions, immediately executable.</w:t>
            </w:r>
          </w:p>
        </w:tc>
      </w:tr>
      <w:tr w:rsidR="003014B1" w14:paraId="2F989E20"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22999" w14:textId="77777777" w:rsidR="003014B1" w:rsidRDefault="00000000">
            <w:r>
              <w:t>81–90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290B3" w14:textId="77777777" w:rsidR="003014B1" w:rsidRDefault="00000000">
            <w:r>
              <w:t>Well-Structured — Good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5ECC1" w14:textId="77777777" w:rsidR="003014B1" w:rsidRDefault="00000000">
            <w:r>
              <w:t>All dimensions 20–24 pts. 1–2 minor clarifications needed.</w:t>
            </w:r>
          </w:p>
        </w:tc>
      </w:tr>
      <w:tr w:rsidR="003014B1" w14:paraId="2CDBE5A5"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F70EB0" w14:textId="77777777" w:rsidR="003014B1" w:rsidRDefault="00000000">
            <w:r>
              <w:t>71–80</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FB4057" w14:textId="77777777" w:rsidR="003014B1" w:rsidRDefault="00000000">
            <w:r>
              <w:t>Mostly Clear — Acceptable</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E0319B" w14:textId="77777777" w:rsidR="003014B1" w:rsidRDefault="00000000">
            <w:r>
              <w:t>Core requirement clear but details missing. Some iterations needed.</w:t>
            </w:r>
          </w:p>
        </w:tc>
      </w:tr>
      <w:tr w:rsidR="003014B1" w14:paraId="0CDFE2DD"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5B8B8" w14:textId="77777777" w:rsidR="003014B1" w:rsidRDefault="00000000">
            <w:r>
              <w:t>61–70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C3326" w14:textId="77777777" w:rsidR="003014B1" w:rsidRDefault="00000000">
            <w:r>
              <w:t>Partially Clear — Below Par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31D83" w14:textId="77777777" w:rsidR="003014B1" w:rsidRDefault="00000000">
            <w:r>
              <w:t>Unclear in multiple areas. Significant rework required.</w:t>
            </w:r>
          </w:p>
        </w:tc>
      </w:tr>
      <w:tr w:rsidR="003014B1" w14:paraId="40474931"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0EFB93" w14:textId="77777777" w:rsidR="003014B1" w:rsidRDefault="00000000">
            <w:r>
              <w:t>41–60</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D5EE39" w14:textId="77777777" w:rsidR="003014B1" w:rsidRDefault="00000000">
            <w:r>
              <w:t>Vague — Poor Quality</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20E6E9" w14:textId="77777777" w:rsidR="003014B1" w:rsidRDefault="00000000">
            <w:r>
              <w:t>Major ambiguities. Major rewrite required.</w:t>
            </w:r>
          </w:p>
        </w:tc>
      </w:tr>
      <w:tr w:rsidR="003014B1" w14:paraId="4456382E"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FC0C2" w14:textId="77777777" w:rsidR="003014B1" w:rsidRDefault="00000000">
            <w:r>
              <w:t>0–40</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291CC" w14:textId="77777777" w:rsidR="003014B1" w:rsidRDefault="00000000">
            <w:r>
              <w:t>Very Vague — Inadequate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FDEE2" w14:textId="77777777" w:rsidR="003014B1" w:rsidRDefault="00000000">
            <w:r>
              <w:t>Completely unclear. Not testable, not executable.</w:t>
            </w:r>
          </w:p>
        </w:tc>
      </w:tr>
    </w:tbl>
    <w:p w14:paraId="3AB61067" w14:textId="77777777" w:rsidR="003014B1" w:rsidRDefault="003014B1">
      <w:pPr>
        <w:spacing w:after="160"/>
      </w:pPr>
    </w:p>
    <w:p w14:paraId="75A00D7E" w14:textId="77777777" w:rsidR="003014B1" w:rsidRDefault="00000000">
      <w:pPr>
        <w:pStyle w:val="Heading2"/>
      </w:pPr>
      <w:r>
        <w:t>5.3 Deduction Rules</w:t>
      </w:r>
    </w:p>
    <w:p w14:paraId="18327EF5" w14:textId="77777777" w:rsidR="003014B1" w:rsidRDefault="00000000">
      <w:pPr>
        <w:spacing w:before="200" w:after="80"/>
      </w:pPr>
      <w:r>
        <w:rPr>
          <w:b/>
          <w:bCs/>
          <w:color w:val="404040"/>
          <w:sz w:val="24"/>
          <w:szCs w:val="24"/>
        </w:rPr>
        <w:t>Deduct 5–10 points if:</w:t>
      </w:r>
    </w:p>
    <w:p w14:paraId="643D2AEF" w14:textId="77777777" w:rsidR="003014B1" w:rsidRDefault="00000000">
      <w:pPr>
        <w:pStyle w:val="ListParagraph"/>
        <w:numPr>
          <w:ilvl w:val="0"/>
          <w:numId w:val="2"/>
        </w:numPr>
        <w:spacing w:after="80"/>
      </w:pPr>
      <w:r>
        <w:t>Summary is generic (does not mention specific component or bug)</w:t>
      </w:r>
    </w:p>
    <w:p w14:paraId="19A4F9EE" w14:textId="77777777" w:rsidR="003014B1" w:rsidRDefault="00000000">
      <w:pPr>
        <w:pStyle w:val="ListParagraph"/>
        <w:numPr>
          <w:ilvl w:val="0"/>
          <w:numId w:val="2"/>
        </w:numPr>
        <w:spacing w:after="80"/>
      </w:pPr>
      <w:r>
        <w:t>Description lacks technical details or business context</w:t>
      </w:r>
    </w:p>
    <w:p w14:paraId="6914D089" w14:textId="77777777" w:rsidR="003014B1" w:rsidRDefault="00000000">
      <w:pPr>
        <w:pStyle w:val="ListParagraph"/>
        <w:numPr>
          <w:ilvl w:val="0"/>
          <w:numId w:val="2"/>
        </w:numPr>
        <w:spacing w:after="80"/>
      </w:pPr>
      <w:r>
        <w:t>Steps to reproduce are vague or incomplete</w:t>
      </w:r>
    </w:p>
    <w:p w14:paraId="5E9116FF" w14:textId="77777777" w:rsidR="003014B1" w:rsidRDefault="00000000">
      <w:pPr>
        <w:pStyle w:val="ListParagraph"/>
        <w:numPr>
          <w:ilvl w:val="0"/>
          <w:numId w:val="2"/>
        </w:numPr>
        <w:spacing w:after="80"/>
      </w:pPr>
      <w:r>
        <w:t>Acceptance criteria use "and" (compound criteria should be split)</w:t>
      </w:r>
    </w:p>
    <w:p w14:paraId="7F2C1ECE" w14:textId="77777777" w:rsidR="003014B1" w:rsidRDefault="00000000">
      <w:pPr>
        <w:pStyle w:val="ListParagraph"/>
        <w:numPr>
          <w:ilvl w:val="0"/>
          <w:numId w:val="2"/>
        </w:numPr>
        <w:spacing w:after="80"/>
      </w:pPr>
      <w:r>
        <w:t>Priority is not justified or missing edge/error case handling</w:t>
      </w:r>
    </w:p>
    <w:p w14:paraId="5AA6D3CC" w14:textId="77777777" w:rsidR="003014B1" w:rsidRDefault="00000000">
      <w:pPr>
        <w:spacing w:before="200" w:after="80"/>
      </w:pPr>
      <w:r>
        <w:rPr>
          <w:b/>
          <w:bCs/>
          <w:color w:val="404040"/>
          <w:sz w:val="24"/>
          <w:szCs w:val="24"/>
        </w:rPr>
        <w:t>Deduct 10–15 points if:</w:t>
      </w:r>
    </w:p>
    <w:p w14:paraId="4D1828D4" w14:textId="77777777" w:rsidR="003014B1" w:rsidRDefault="00000000">
      <w:pPr>
        <w:pStyle w:val="ListParagraph"/>
        <w:numPr>
          <w:ilvl w:val="0"/>
          <w:numId w:val="2"/>
        </w:numPr>
        <w:spacing w:after="80"/>
      </w:pPr>
      <w:r>
        <w:t>Missing critical preconditions or unclear definition of done</w:t>
      </w:r>
    </w:p>
    <w:p w14:paraId="32E32030" w14:textId="77777777" w:rsidR="003014B1" w:rsidRDefault="00000000">
      <w:pPr>
        <w:pStyle w:val="ListParagraph"/>
        <w:numPr>
          <w:ilvl w:val="0"/>
          <w:numId w:val="2"/>
        </w:numPr>
        <w:spacing w:after="80"/>
      </w:pPr>
      <w:r>
        <w:t>Acceptance criteria are subjective (e.g., "should be fast", "should look nice")</w:t>
      </w:r>
    </w:p>
    <w:p w14:paraId="4E569CBD" w14:textId="77777777" w:rsidR="003014B1" w:rsidRDefault="00000000">
      <w:pPr>
        <w:pStyle w:val="ListParagraph"/>
        <w:numPr>
          <w:ilvl w:val="0"/>
          <w:numId w:val="2"/>
        </w:numPr>
        <w:spacing w:after="80"/>
      </w:pPr>
      <w:r>
        <w:lastRenderedPageBreak/>
        <w:t>Steps cannot be executed as written</w:t>
      </w:r>
    </w:p>
    <w:p w14:paraId="6BC7ED8D" w14:textId="77777777" w:rsidR="003014B1" w:rsidRDefault="00000000">
      <w:pPr>
        <w:spacing w:before="200" w:after="80"/>
      </w:pPr>
      <w:r>
        <w:rPr>
          <w:b/>
          <w:bCs/>
          <w:color w:val="404040"/>
          <w:sz w:val="24"/>
          <w:szCs w:val="24"/>
        </w:rPr>
        <w:t>Deduct 20+ points if:</w:t>
      </w:r>
    </w:p>
    <w:p w14:paraId="6FF133D4" w14:textId="77777777" w:rsidR="003014B1" w:rsidRDefault="00000000">
      <w:pPr>
        <w:pStyle w:val="ListParagraph"/>
        <w:numPr>
          <w:ilvl w:val="0"/>
          <w:numId w:val="2"/>
        </w:numPr>
        <w:spacing w:after="80"/>
      </w:pPr>
      <w:r>
        <w:t>Completely unclear what the ticket is asking for</w:t>
      </w:r>
    </w:p>
    <w:p w14:paraId="135E44BA" w14:textId="77777777" w:rsidR="003014B1" w:rsidRDefault="00000000">
      <w:pPr>
        <w:pStyle w:val="ListParagraph"/>
        <w:numPr>
          <w:ilvl w:val="0"/>
          <w:numId w:val="2"/>
        </w:numPr>
        <w:spacing w:after="80"/>
      </w:pPr>
      <w:r>
        <w:t>No clear acceptance criteria present</w:t>
      </w:r>
    </w:p>
    <w:p w14:paraId="227F5F06" w14:textId="77777777" w:rsidR="003014B1" w:rsidRDefault="00000000">
      <w:pPr>
        <w:pStyle w:val="ListParagraph"/>
        <w:numPr>
          <w:ilvl w:val="0"/>
          <w:numId w:val="2"/>
        </w:numPr>
        <w:spacing w:after="80"/>
      </w:pPr>
      <w:r>
        <w:t>Requirements are unmeasurable or untestable</w:t>
      </w:r>
    </w:p>
    <w:p w14:paraId="0B6D3FA7" w14:textId="77777777" w:rsidR="003014B1" w:rsidRDefault="00000000">
      <w:pPr>
        <w:pStyle w:val="ListParagraph"/>
        <w:numPr>
          <w:ilvl w:val="0"/>
          <w:numId w:val="2"/>
        </w:numPr>
        <w:spacing w:after="80"/>
      </w:pPr>
      <w:r>
        <w:t>Cannot be executed without extensive clarification meetings</w:t>
      </w:r>
    </w:p>
    <w:p w14:paraId="792F8E4E" w14:textId="77777777" w:rsidR="003014B1" w:rsidRDefault="003014B1">
      <w:pPr>
        <w:spacing w:after="120"/>
      </w:pPr>
    </w:p>
    <w:p w14:paraId="30733FB9" w14:textId="77777777" w:rsidR="003014B1" w:rsidRDefault="00000000">
      <w:pPr>
        <w:pStyle w:val="Heading2"/>
      </w:pPr>
      <w:r>
        <w:t>5.4 Output Format</w:t>
      </w:r>
    </w:p>
    <w:p w14:paraId="50605993" w14:textId="77777777" w:rsidR="003014B1" w:rsidRDefault="003014B1">
      <w:pPr>
        <w:spacing w:after="60"/>
      </w:pPr>
    </w:p>
    <w:p w14:paraId="1B592D2D" w14:textId="77777777" w:rsidR="003014B1" w:rsidRDefault="00000000">
      <w:pPr>
        <w:shd w:val="clear" w:color="auto" w:fill="F2F2F2"/>
        <w:ind w:left="360"/>
      </w:pPr>
      <w:r>
        <w:rPr>
          <w:rFonts w:ascii="Courier New" w:eastAsia="Courier New" w:hAnsi="Courier New" w:cs="Courier New"/>
          <w:color w:val="1A1A1A"/>
          <w:sz w:val="18"/>
          <w:szCs w:val="18"/>
        </w:rPr>
        <w:t>{</w:t>
      </w:r>
    </w:p>
    <w:p w14:paraId="4726E9D8" w14:textId="77777777" w:rsidR="003014B1" w:rsidRDefault="00000000">
      <w:pPr>
        <w:shd w:val="clear" w:color="auto" w:fill="F2F2F2"/>
        <w:ind w:left="360"/>
      </w:pPr>
      <w:r>
        <w:rPr>
          <w:rFonts w:ascii="Courier New" w:eastAsia="Courier New" w:hAnsi="Courier New" w:cs="Courier New"/>
          <w:color w:val="1A1A1A"/>
          <w:sz w:val="18"/>
          <w:szCs w:val="18"/>
        </w:rPr>
        <w:t xml:space="preserve">  "score":  number (0–100),</w:t>
      </w:r>
    </w:p>
    <w:p w14:paraId="3AE5DCC9" w14:textId="77777777" w:rsidR="003014B1" w:rsidRDefault="00000000">
      <w:pPr>
        <w:shd w:val="clear" w:color="auto" w:fill="F2F2F2"/>
        <w:ind w:left="360"/>
      </w:pPr>
      <w:r>
        <w:rPr>
          <w:rFonts w:ascii="Courier New" w:eastAsia="Courier New" w:hAnsi="Courier New" w:cs="Courier New"/>
          <w:color w:val="1A1A1A"/>
          <w:sz w:val="18"/>
          <w:szCs w:val="18"/>
        </w:rPr>
        <w:t xml:space="preserve">  "reason": "2–3 sentence explanation covering clarity, completeness, testability, and actionability"</w:t>
      </w:r>
    </w:p>
    <w:p w14:paraId="1F53D247" w14:textId="77777777" w:rsidR="003014B1" w:rsidRDefault="00000000">
      <w:pPr>
        <w:shd w:val="clear" w:color="auto" w:fill="F2F2F2"/>
        <w:ind w:left="360"/>
      </w:pPr>
      <w:r>
        <w:rPr>
          <w:rFonts w:ascii="Courier New" w:eastAsia="Courier New" w:hAnsi="Courier New" w:cs="Courier New"/>
          <w:color w:val="1A1A1A"/>
          <w:sz w:val="18"/>
          <w:szCs w:val="18"/>
        </w:rPr>
        <w:t>}</w:t>
      </w:r>
    </w:p>
    <w:p w14:paraId="6DB6BDAA" w14:textId="77777777" w:rsidR="003014B1" w:rsidRDefault="003014B1">
      <w:pPr>
        <w:spacing w:after="320"/>
      </w:pPr>
    </w:p>
    <w:p w14:paraId="169714BA" w14:textId="77777777" w:rsidR="003014B1" w:rsidRDefault="00000000">
      <w:pPr>
        <w:pStyle w:val="Heading1"/>
        <w:pBdr>
          <w:bottom w:val="single" w:sz="6" w:space="1" w:color="1F4E79"/>
        </w:pBdr>
      </w:pPr>
      <w:r>
        <w:t>6. Testing Data</w:t>
      </w:r>
    </w:p>
    <w:p w14:paraId="3D02E1B0" w14:textId="77777777" w:rsidR="003014B1" w:rsidRDefault="00000000">
      <w:pPr>
        <w:spacing w:after="100"/>
      </w:pPr>
      <w:r>
        <w:t>The following scenarios are provided for validating agent behavior across different requirement types, quality levels, and complexity profiles. Each entry represents a realistic, unstructured requirement as submitted by a stakeholder.</w:t>
      </w:r>
    </w:p>
    <w:p w14:paraId="3298E6AB" w14:textId="77777777" w:rsidR="003014B1" w:rsidRDefault="003014B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4560"/>
        <w:gridCol w:w="1500"/>
      </w:tblGrid>
      <w:tr w:rsidR="003014B1" w14:paraId="7E925E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2ED5FDC5" w14:textId="77777777" w:rsidR="003014B1" w:rsidRDefault="00000000">
            <w:r>
              <w:rPr>
                <w:b/>
                <w:bCs/>
                <w:color w:val="FFFFFF"/>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62754BA0" w14:textId="77777777" w:rsidR="003014B1" w:rsidRDefault="00000000">
            <w:r>
              <w:rPr>
                <w:b/>
                <w:bCs/>
                <w:color w:val="FFFFFF"/>
              </w:rPr>
              <w:t>Domain</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8E329E4" w14:textId="77777777" w:rsidR="003014B1" w:rsidRDefault="00000000">
            <w:r>
              <w:rPr>
                <w:b/>
                <w:bCs/>
                <w:color w:val="FFFFFF"/>
              </w:rPr>
              <w:t>Raw Requirement</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4DCAF7D4" w14:textId="77777777" w:rsidR="003014B1" w:rsidRDefault="00000000">
            <w:r>
              <w:rPr>
                <w:b/>
                <w:bCs/>
                <w:color w:val="FFFFFF"/>
              </w:rPr>
              <w:t>Priority</w:t>
            </w:r>
          </w:p>
        </w:tc>
      </w:tr>
      <w:tr w:rsidR="003014B1" w14:paraId="3146074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3A7078" w14:textId="77777777" w:rsidR="003014B1" w:rsidRDefault="00000000">
            <w:r>
              <w:t>TC-001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F99A69" w14:textId="77777777" w:rsidR="003014B1" w:rsidRDefault="00000000">
            <w:r>
              <w:t>Shopping Cart &amp; Payment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A5A0C9" w14:textId="77777777" w:rsidR="003014B1" w:rsidRDefault="00000000">
            <w:r>
              <w:t>Users should add products to cart. Payment via card, UPI, and net banking. Payment failures occur where money is deducted but order is not placed.</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16158F" w14:textId="77777777" w:rsidR="003014B1" w:rsidRDefault="00000000">
            <w:r>
              <w:t>Medium</w:t>
            </w:r>
          </w:p>
        </w:tc>
      </w:tr>
      <w:tr w:rsidR="003014B1" w14:paraId="7D2ADDA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24A91" w14:textId="77777777" w:rsidR="003014B1" w:rsidRDefault="00000000">
            <w:r>
              <w:t>TC-002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38EB8" w14:textId="77777777" w:rsidR="003014B1" w:rsidRDefault="00000000">
            <w:r>
              <w:t>Order Tracking &amp; Live Updates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6EDDA" w14:textId="77777777" w:rsidR="003014B1" w:rsidRDefault="00000000">
            <w:r>
              <w:t>Users want to track orders live with status updates via SMS and email. Some customers report tracking not updating properly. Delivery date should be shown clearly. Cancellation option required before shipment.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FA932" w14:textId="77777777" w:rsidR="003014B1" w:rsidRDefault="00000000">
            <w:r>
              <w:t>High</w:t>
            </w:r>
          </w:p>
        </w:tc>
      </w:tr>
      <w:tr w:rsidR="003014B1" w14:paraId="1EC546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86E8B9" w14:textId="77777777" w:rsidR="003014B1" w:rsidRDefault="00000000">
            <w:r>
              <w:t>TC-003</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9AE7F0" w14:textId="77777777" w:rsidR="003014B1" w:rsidRDefault="00000000">
            <w:r>
              <w:t>Admin Dashboard &amp; User Management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C096DE" w14:textId="77777777" w:rsidR="003014B1" w:rsidRDefault="00000000">
            <w:r>
              <w:t>Admin should view all users with search and filter capabilities. Ability to deactivate suspicious accounts. Dashboard showing total sales and active users. Export reports to Excel.</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686A5C" w14:textId="77777777" w:rsidR="003014B1" w:rsidRDefault="00000000">
            <w:r>
              <w:t>Medium</w:t>
            </w:r>
          </w:p>
        </w:tc>
      </w:tr>
      <w:tr w:rsidR="003014B1" w14:paraId="13418B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2179A" w14:textId="77777777" w:rsidR="003014B1" w:rsidRDefault="00000000">
            <w:r>
              <w:t>TC-004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03561" w14:textId="77777777" w:rsidR="003014B1" w:rsidRDefault="00000000">
            <w:r>
              <w:t>Push Notifications &amp; Preferences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C9A2F" w14:textId="77777777" w:rsidR="003014B1" w:rsidRDefault="00000000">
            <w:r>
              <w:t>Push notifications for offers. Users should control notification preferences with an unsubscribe option. Duplicate notifications being reported. Must support Android and iOS.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3F602" w14:textId="77777777" w:rsidR="003014B1" w:rsidRDefault="00000000">
            <w:r>
              <w:t>Medium</w:t>
            </w:r>
          </w:p>
        </w:tc>
      </w:tr>
      <w:tr w:rsidR="003014B1" w14:paraId="1D132B0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8474F7" w14:textId="77777777" w:rsidR="003014B1" w:rsidRDefault="00000000">
            <w:r>
              <w:t>TC-005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881619" w14:textId="77777777" w:rsidR="003014B1" w:rsidRDefault="00000000">
            <w:r>
              <w:t>Real-Time Tracking &amp; Cancellation (Detailed)</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C4AC47" w14:textId="77777777" w:rsidR="003014B1" w:rsidRDefault="00000000">
            <w:r>
              <w:t xml:space="preserve">Customers report tracking page not updating in real time — shows "shipped" even after delivery. - Live map-based tracking required. - Delivery date should be visible before placing order </w:t>
            </w:r>
            <w:r>
              <w:lastRenderedPageBreak/>
              <w:t>(currently shown only post-payment). - Cancellation allowed before dispatch; warehouse team reports late cancellation requests needing resolution.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11E88C" w14:textId="77777777" w:rsidR="003014B1" w:rsidRDefault="00000000">
            <w:r>
              <w:lastRenderedPageBreak/>
              <w:t>High</w:t>
            </w:r>
          </w:p>
        </w:tc>
      </w:tr>
    </w:tbl>
    <w:p w14:paraId="0365D827" w14:textId="77777777" w:rsidR="003014B1" w:rsidRDefault="003014B1">
      <w:pPr>
        <w:spacing w:after="240"/>
      </w:pPr>
    </w:p>
    <w:p w14:paraId="7521FD46" w14:textId="77777777" w:rsidR="003014B1" w:rsidRDefault="00000000">
      <w:pPr>
        <w:spacing w:after="100"/>
      </w:pPr>
      <w:r>
        <w:t>Note: TC-005 is an extended, real-world scenario combining multiple interrelated issues into a single stakeholder-submitted description. It is designed to test the agent’s ability to decompose compound requirements and surface implicit dependencies.</w:t>
      </w:r>
    </w:p>
    <w:p w14:paraId="33FE4D9B" w14:textId="77777777" w:rsidR="003014B1" w:rsidRDefault="003014B1">
      <w:pPr>
        <w:spacing w:after="320"/>
      </w:pPr>
    </w:p>
    <w:p w14:paraId="3DF411CB" w14:textId="77777777" w:rsidR="003014B1" w:rsidRDefault="00000000">
      <w:pPr>
        <w:pStyle w:val="Heading1"/>
        <w:pBdr>
          <w:bottom w:val="single" w:sz="6" w:space="1" w:color="1F4E79"/>
        </w:pBdr>
      </w:pPr>
      <w:r>
        <w:t>7. Intelligence Rules &amp; JSON Constraints</w:t>
      </w:r>
    </w:p>
    <w:p w14:paraId="575B7475" w14:textId="77777777" w:rsidR="003014B1" w:rsidRDefault="00000000">
      <w:pPr>
        <w:pStyle w:val="Heading2"/>
      </w:pPr>
      <w:r>
        <w:t>7.1 Intelligence Rules</w:t>
      </w:r>
    </w:p>
    <w:p w14:paraId="6A8F92EE" w14:textId="77777777" w:rsidR="003014B1" w:rsidRDefault="00000000">
      <w:pPr>
        <w:pStyle w:val="ListParagraph"/>
        <w:numPr>
          <w:ilvl w:val="0"/>
          <w:numId w:val="2"/>
        </w:numPr>
        <w:spacing w:after="80"/>
      </w:pPr>
      <w:r>
        <w:t>Infer reasonable details from context; make all assumptions explicit</w:t>
      </w:r>
    </w:p>
    <w:p w14:paraId="210499EB" w14:textId="77777777" w:rsidR="003014B1" w:rsidRDefault="00000000">
      <w:pPr>
        <w:pStyle w:val="ListParagraph"/>
        <w:numPr>
          <w:ilvl w:val="0"/>
          <w:numId w:val="2"/>
        </w:numPr>
        <w:spacing w:after="80"/>
      </w:pPr>
      <w:r>
        <w:t>Apply industry best practices for implied requirements</w:t>
      </w:r>
    </w:p>
    <w:p w14:paraId="48917D99" w14:textId="77777777" w:rsidR="003014B1" w:rsidRDefault="00000000">
      <w:pPr>
        <w:pStyle w:val="ListParagraph"/>
        <w:numPr>
          <w:ilvl w:val="0"/>
          <w:numId w:val="2"/>
        </w:numPr>
        <w:spacing w:after="80"/>
      </w:pPr>
      <w:r>
        <w:t>Break down complex requirements systematically</w:t>
      </w:r>
    </w:p>
    <w:p w14:paraId="108C3D63" w14:textId="77777777" w:rsidR="003014B1" w:rsidRDefault="00000000">
      <w:pPr>
        <w:pStyle w:val="ListParagraph"/>
        <w:numPr>
          <w:ilvl w:val="0"/>
          <w:numId w:val="2"/>
        </w:numPr>
        <w:spacing w:after="80"/>
      </w:pPr>
      <w:r>
        <w:t>Ensure full traceability between all artifacts</w:t>
      </w:r>
    </w:p>
    <w:p w14:paraId="6F1BBA88" w14:textId="77777777" w:rsidR="003014B1" w:rsidRDefault="00000000">
      <w:pPr>
        <w:pStyle w:val="ListParagraph"/>
        <w:numPr>
          <w:ilvl w:val="0"/>
          <w:numId w:val="2"/>
        </w:numPr>
        <w:spacing w:after="80"/>
      </w:pPr>
      <w:r>
        <w:t>Prioritize based on business impact and technical risk</w:t>
      </w:r>
    </w:p>
    <w:p w14:paraId="15CFDCC2" w14:textId="77777777" w:rsidR="003014B1" w:rsidRDefault="00000000">
      <w:pPr>
        <w:pStyle w:val="ListParagraph"/>
        <w:numPr>
          <w:ilvl w:val="0"/>
          <w:numId w:val="2"/>
        </w:numPr>
        <w:spacing w:after="80"/>
      </w:pPr>
      <w:r>
        <w:t>When images are provided, extract visual context and combine with text input</w:t>
      </w:r>
    </w:p>
    <w:p w14:paraId="6254C0F0" w14:textId="77777777" w:rsidR="003014B1" w:rsidRDefault="003014B1">
      <w:pPr>
        <w:spacing w:after="120"/>
      </w:pPr>
    </w:p>
    <w:p w14:paraId="687A9572" w14:textId="77777777" w:rsidR="003014B1" w:rsidRDefault="00000000">
      <w:pPr>
        <w:pStyle w:val="Heading2"/>
      </w:pPr>
      <w:r>
        <w:t>7.2 Strict JSON Output Rules</w:t>
      </w:r>
    </w:p>
    <w:p w14:paraId="41C42396" w14:textId="77777777" w:rsidR="003014B1" w:rsidRDefault="00000000">
      <w:pPr>
        <w:pStyle w:val="ListParagraph"/>
        <w:numPr>
          <w:ilvl w:val="0"/>
          <w:numId w:val="2"/>
        </w:numPr>
        <w:spacing w:after="80"/>
      </w:pPr>
      <w:r>
        <w:t>Return ONLY valid JSON matching the defined structure</w:t>
      </w:r>
    </w:p>
    <w:p w14:paraId="1C95FDEC" w14:textId="77777777" w:rsidR="003014B1" w:rsidRDefault="00000000">
      <w:pPr>
        <w:pStyle w:val="ListParagraph"/>
        <w:numPr>
          <w:ilvl w:val="0"/>
          <w:numId w:val="2"/>
        </w:numPr>
        <w:spacing w:after="80"/>
      </w:pPr>
      <w:r>
        <w:t>Ensure all required fields are populated; use [] for empty lists, "" for empty strings</w:t>
      </w:r>
    </w:p>
    <w:p w14:paraId="413B04B3" w14:textId="77777777" w:rsidR="003014B1" w:rsidRDefault="00000000">
      <w:pPr>
        <w:pStyle w:val="ListParagraph"/>
        <w:numPr>
          <w:ilvl w:val="0"/>
          <w:numId w:val="2"/>
        </w:numPr>
        <w:spacing w:after="80"/>
      </w:pPr>
      <w:r>
        <w:t>No markdown, no extra text, no inline comments</w:t>
      </w:r>
    </w:p>
    <w:p w14:paraId="10302930" w14:textId="77777777" w:rsidR="003014B1" w:rsidRDefault="00000000">
      <w:pPr>
        <w:pStyle w:val="ListParagraph"/>
        <w:numPr>
          <w:ilvl w:val="0"/>
          <w:numId w:val="2"/>
        </w:numPr>
        <w:spacing w:after="80"/>
      </w:pPr>
      <w:r>
        <w:t>Proper JSON string escaping throughout (quotes, backslashes, newlines)</w:t>
      </w:r>
    </w:p>
    <w:p w14:paraId="22A8C7F8" w14:textId="77777777" w:rsidR="003014B1" w:rsidRDefault="00000000">
      <w:pPr>
        <w:pStyle w:val="ListParagraph"/>
        <w:numPr>
          <w:ilvl w:val="0"/>
          <w:numId w:val="2"/>
        </w:numPr>
        <w:spacing w:after="80"/>
      </w:pPr>
      <w:r>
        <w:t>Score first based on objective evaluation, then write the reason</w:t>
      </w:r>
    </w:p>
    <w:p w14:paraId="400C2B0B" w14:textId="77777777" w:rsidR="003014B1" w:rsidRDefault="003014B1">
      <w:pPr>
        <w:spacing w:after="240"/>
      </w:pPr>
    </w:p>
    <w:p w14:paraId="2DDC1672" w14:textId="1B2854CC" w:rsidR="003014B1" w:rsidRDefault="003014B1">
      <w:pPr>
        <w:pBdr>
          <w:top w:val="single" w:sz="4" w:space="1" w:color="CCCCCC"/>
        </w:pBdr>
        <w:spacing w:before="240"/>
        <w:jc w:val="center"/>
      </w:pPr>
    </w:p>
    <w:sectPr w:rsidR="003014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F5FB4"/>
    <w:multiLevelType w:val="hybridMultilevel"/>
    <w:tmpl w:val="78B4F61A"/>
    <w:lvl w:ilvl="0" w:tplc="E3C2241C">
      <w:start w:val="1"/>
      <w:numFmt w:val="bullet"/>
      <w:lvlText w:val="●"/>
      <w:lvlJc w:val="left"/>
      <w:pPr>
        <w:ind w:left="720" w:hanging="360"/>
      </w:pPr>
    </w:lvl>
    <w:lvl w:ilvl="1" w:tplc="C4CAF288">
      <w:start w:val="1"/>
      <w:numFmt w:val="bullet"/>
      <w:lvlText w:val="○"/>
      <w:lvlJc w:val="left"/>
      <w:pPr>
        <w:ind w:left="1440" w:hanging="360"/>
      </w:pPr>
    </w:lvl>
    <w:lvl w:ilvl="2" w:tplc="147EA3F2">
      <w:start w:val="1"/>
      <w:numFmt w:val="bullet"/>
      <w:lvlText w:val="■"/>
      <w:lvlJc w:val="left"/>
      <w:pPr>
        <w:ind w:left="2160" w:hanging="360"/>
      </w:pPr>
    </w:lvl>
    <w:lvl w:ilvl="3" w:tplc="19CE5F8A">
      <w:start w:val="1"/>
      <w:numFmt w:val="bullet"/>
      <w:lvlText w:val="●"/>
      <w:lvlJc w:val="left"/>
      <w:pPr>
        <w:ind w:left="2880" w:hanging="360"/>
      </w:pPr>
    </w:lvl>
    <w:lvl w:ilvl="4" w:tplc="B478FB12">
      <w:start w:val="1"/>
      <w:numFmt w:val="bullet"/>
      <w:lvlText w:val="○"/>
      <w:lvlJc w:val="left"/>
      <w:pPr>
        <w:ind w:left="3600" w:hanging="360"/>
      </w:pPr>
    </w:lvl>
    <w:lvl w:ilvl="5" w:tplc="78E20534">
      <w:start w:val="1"/>
      <w:numFmt w:val="bullet"/>
      <w:lvlText w:val="■"/>
      <w:lvlJc w:val="left"/>
      <w:pPr>
        <w:ind w:left="4320" w:hanging="360"/>
      </w:pPr>
    </w:lvl>
    <w:lvl w:ilvl="6" w:tplc="D3AE3FCE">
      <w:start w:val="1"/>
      <w:numFmt w:val="bullet"/>
      <w:lvlText w:val="●"/>
      <w:lvlJc w:val="left"/>
      <w:pPr>
        <w:ind w:left="5040" w:hanging="360"/>
      </w:pPr>
    </w:lvl>
    <w:lvl w:ilvl="7" w:tplc="28A0D376">
      <w:start w:val="1"/>
      <w:numFmt w:val="bullet"/>
      <w:lvlText w:val="●"/>
      <w:lvlJc w:val="left"/>
      <w:pPr>
        <w:ind w:left="5760" w:hanging="360"/>
      </w:pPr>
    </w:lvl>
    <w:lvl w:ilvl="8" w:tplc="06821214">
      <w:start w:val="1"/>
      <w:numFmt w:val="bullet"/>
      <w:lvlText w:val="●"/>
      <w:lvlJc w:val="left"/>
      <w:pPr>
        <w:ind w:left="6480" w:hanging="360"/>
      </w:pPr>
    </w:lvl>
  </w:abstractNum>
  <w:abstractNum w:abstractNumId="1" w15:restartNumberingAfterBreak="0">
    <w:nsid w:val="478B6DE7"/>
    <w:multiLevelType w:val="hybridMultilevel"/>
    <w:tmpl w:val="E7FE94D4"/>
    <w:lvl w:ilvl="0" w:tplc="1D8625CA">
      <w:start w:val="1"/>
      <w:numFmt w:val="bullet"/>
      <w:lvlText w:val="✗"/>
      <w:lvlJc w:val="left"/>
      <w:pPr>
        <w:ind w:left="720" w:hanging="360"/>
      </w:pPr>
    </w:lvl>
    <w:lvl w:ilvl="1" w:tplc="2CF8AA02">
      <w:numFmt w:val="decimal"/>
      <w:lvlText w:val=""/>
      <w:lvlJc w:val="left"/>
    </w:lvl>
    <w:lvl w:ilvl="2" w:tplc="A47EF2A2">
      <w:numFmt w:val="decimal"/>
      <w:lvlText w:val=""/>
      <w:lvlJc w:val="left"/>
    </w:lvl>
    <w:lvl w:ilvl="3" w:tplc="EA02F410">
      <w:numFmt w:val="decimal"/>
      <w:lvlText w:val=""/>
      <w:lvlJc w:val="left"/>
    </w:lvl>
    <w:lvl w:ilvl="4" w:tplc="C92E9704">
      <w:numFmt w:val="decimal"/>
      <w:lvlText w:val=""/>
      <w:lvlJc w:val="left"/>
    </w:lvl>
    <w:lvl w:ilvl="5" w:tplc="1952C590">
      <w:numFmt w:val="decimal"/>
      <w:lvlText w:val=""/>
      <w:lvlJc w:val="left"/>
    </w:lvl>
    <w:lvl w:ilvl="6" w:tplc="E03AA142">
      <w:numFmt w:val="decimal"/>
      <w:lvlText w:val=""/>
      <w:lvlJc w:val="left"/>
    </w:lvl>
    <w:lvl w:ilvl="7" w:tplc="D3C0F31C">
      <w:numFmt w:val="decimal"/>
      <w:lvlText w:val=""/>
      <w:lvlJc w:val="left"/>
    </w:lvl>
    <w:lvl w:ilvl="8" w:tplc="20A47FC0">
      <w:numFmt w:val="decimal"/>
      <w:lvlText w:val=""/>
      <w:lvlJc w:val="left"/>
    </w:lvl>
  </w:abstractNum>
  <w:abstractNum w:abstractNumId="2" w15:restartNumberingAfterBreak="0">
    <w:nsid w:val="62AC31AD"/>
    <w:multiLevelType w:val="hybridMultilevel"/>
    <w:tmpl w:val="F7E849DE"/>
    <w:lvl w:ilvl="0" w:tplc="61489F40">
      <w:start w:val="1"/>
      <w:numFmt w:val="bullet"/>
      <w:lvlText w:val="✓"/>
      <w:lvlJc w:val="left"/>
      <w:pPr>
        <w:ind w:left="720" w:hanging="360"/>
      </w:pPr>
    </w:lvl>
    <w:lvl w:ilvl="1" w:tplc="E36C3926">
      <w:numFmt w:val="decimal"/>
      <w:lvlText w:val=""/>
      <w:lvlJc w:val="left"/>
    </w:lvl>
    <w:lvl w:ilvl="2" w:tplc="D7B87122">
      <w:numFmt w:val="decimal"/>
      <w:lvlText w:val=""/>
      <w:lvlJc w:val="left"/>
    </w:lvl>
    <w:lvl w:ilvl="3" w:tplc="8CDA2BC0">
      <w:numFmt w:val="decimal"/>
      <w:lvlText w:val=""/>
      <w:lvlJc w:val="left"/>
    </w:lvl>
    <w:lvl w:ilvl="4" w:tplc="CD76A8F6">
      <w:numFmt w:val="decimal"/>
      <w:lvlText w:val=""/>
      <w:lvlJc w:val="left"/>
    </w:lvl>
    <w:lvl w:ilvl="5" w:tplc="4F7E16B4">
      <w:numFmt w:val="decimal"/>
      <w:lvlText w:val=""/>
      <w:lvlJc w:val="left"/>
    </w:lvl>
    <w:lvl w:ilvl="6" w:tplc="7A880F6C">
      <w:numFmt w:val="decimal"/>
      <w:lvlText w:val=""/>
      <w:lvlJc w:val="left"/>
    </w:lvl>
    <w:lvl w:ilvl="7" w:tplc="22C2CD6A">
      <w:numFmt w:val="decimal"/>
      <w:lvlText w:val=""/>
      <w:lvlJc w:val="left"/>
    </w:lvl>
    <w:lvl w:ilvl="8" w:tplc="D05851B0">
      <w:numFmt w:val="decimal"/>
      <w:lvlText w:val=""/>
      <w:lvlJc w:val="left"/>
    </w:lvl>
  </w:abstractNum>
  <w:abstractNum w:abstractNumId="3" w15:restartNumberingAfterBreak="0">
    <w:nsid w:val="7EEB5CC7"/>
    <w:multiLevelType w:val="hybridMultilevel"/>
    <w:tmpl w:val="0458EA22"/>
    <w:lvl w:ilvl="0" w:tplc="CEE83008">
      <w:start w:val="1"/>
      <w:numFmt w:val="bullet"/>
      <w:lvlText w:val="•"/>
      <w:lvlJc w:val="left"/>
      <w:pPr>
        <w:ind w:left="720" w:hanging="360"/>
      </w:pPr>
    </w:lvl>
    <w:lvl w:ilvl="1" w:tplc="19842A26">
      <w:numFmt w:val="decimal"/>
      <w:lvlText w:val=""/>
      <w:lvlJc w:val="left"/>
    </w:lvl>
    <w:lvl w:ilvl="2" w:tplc="5DB09158">
      <w:numFmt w:val="decimal"/>
      <w:lvlText w:val=""/>
      <w:lvlJc w:val="left"/>
    </w:lvl>
    <w:lvl w:ilvl="3" w:tplc="83028610">
      <w:numFmt w:val="decimal"/>
      <w:lvlText w:val=""/>
      <w:lvlJc w:val="left"/>
    </w:lvl>
    <w:lvl w:ilvl="4" w:tplc="82D82642">
      <w:numFmt w:val="decimal"/>
      <w:lvlText w:val=""/>
      <w:lvlJc w:val="left"/>
    </w:lvl>
    <w:lvl w:ilvl="5" w:tplc="1CD0A8E6">
      <w:numFmt w:val="decimal"/>
      <w:lvlText w:val=""/>
      <w:lvlJc w:val="left"/>
    </w:lvl>
    <w:lvl w:ilvl="6" w:tplc="34C03AB0">
      <w:numFmt w:val="decimal"/>
      <w:lvlText w:val=""/>
      <w:lvlJc w:val="left"/>
    </w:lvl>
    <w:lvl w:ilvl="7" w:tplc="F11C8102">
      <w:numFmt w:val="decimal"/>
      <w:lvlText w:val=""/>
      <w:lvlJc w:val="left"/>
    </w:lvl>
    <w:lvl w:ilvl="8" w:tplc="A1D2631C">
      <w:numFmt w:val="decimal"/>
      <w:lvlText w:val=""/>
      <w:lvlJc w:val="left"/>
    </w:lvl>
  </w:abstractNum>
  <w:num w:numId="1" w16cid:durableId="1923442945">
    <w:abstractNumId w:val="0"/>
    <w:lvlOverride w:ilvl="0">
      <w:startOverride w:val="1"/>
    </w:lvlOverride>
  </w:num>
  <w:num w:numId="2" w16cid:durableId="1864511948">
    <w:abstractNumId w:val="3"/>
    <w:lvlOverride w:ilvl="0">
      <w:startOverride w:val="1"/>
    </w:lvlOverride>
  </w:num>
  <w:num w:numId="3" w16cid:durableId="348411017">
    <w:abstractNumId w:val="1"/>
    <w:lvlOverride w:ilvl="0">
      <w:startOverride w:val="1"/>
    </w:lvlOverride>
  </w:num>
  <w:num w:numId="4" w16cid:durableId="9016038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4B1"/>
    <w:rsid w:val="003014B1"/>
    <w:rsid w:val="00656AD4"/>
    <w:rsid w:val="00F00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FEF25"/>
  <w15:docId w15:val="{C4FF038D-E16E-4CDC-9B0F-1AC6980A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30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1631</Words>
  <Characters>9298</Characters>
  <Application>Microsoft Office Word</Application>
  <DocSecurity>0</DocSecurity>
  <Lines>77</Lines>
  <Paragraphs>21</Paragraphs>
  <ScaleCrop>false</ScaleCrop>
  <Company>Bosch Group</Company>
  <LinksUpToDate>false</LinksUpToDate>
  <CharactersWithSpaces>10908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Rajpriya R (MS/EMT22-MC)</cp:lastModifiedBy>
  <cp:revision>2</cp:revision>
  <dcterms:created xsi:type="dcterms:W3CDTF">2026-02-27T13:20:00Z</dcterms:created>
  <dcterms:modified xsi:type="dcterms:W3CDTF">2026-02-27T13:39:00Z</dcterms:modified>
</cp:coreProperties>
</file>