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A7C7" w14:textId="77777777" w:rsidR="00811E9E" w:rsidRDefault="00811E9E" w:rsidP="00811E9E">
      <w:pPr>
        <w:pStyle w:val="ListParagraph"/>
        <w:numPr>
          <w:ilvl w:val="0"/>
          <w:numId w:val="1"/>
        </w:numPr>
        <w:spacing w:before="40" w:after="8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Website Design and Content</w:t>
      </w:r>
    </w:p>
    <w:p w14:paraId="12C85B8E" w14:textId="77777777" w:rsidR="00811E9E" w:rsidRDefault="00811E9E" w:rsidP="00811E9E">
      <w:pPr>
        <w:ind w:left="360"/>
        <w:rPr>
          <w:rFonts w:ascii="Tenorite" w:hAnsi="Tenorite"/>
          <w:b/>
          <w:bCs/>
          <w:sz w:val="22"/>
        </w:rPr>
      </w:pPr>
    </w:p>
    <w:p w14:paraId="2B6D1D65" w14:textId="77777777" w:rsidR="00811E9E" w:rsidRDefault="00811E9E" w:rsidP="00811E9E">
      <w:pPr>
        <w:ind w:left="36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 xml:space="preserve">Domain </w:t>
      </w:r>
    </w:p>
    <w:p w14:paraId="140D781F" w14:textId="77777777" w:rsidR="00811E9E" w:rsidRDefault="00811E9E" w:rsidP="00811E9E">
      <w:pPr>
        <w:ind w:left="360"/>
        <w:rPr>
          <w:rFonts w:ascii="Tenorite" w:hAnsi="Tenorite"/>
          <w:b/>
          <w:bCs/>
          <w:sz w:val="22"/>
        </w:rPr>
      </w:pPr>
      <w:hyperlink r:id="rId5" w:history="1">
        <w:r w:rsidRPr="00FE7E69">
          <w:rPr>
            <w:rStyle w:val="Hyperlink"/>
            <w:rFonts w:ascii="Tenorite" w:hAnsi="Tenorite"/>
            <w:b/>
            <w:bCs/>
            <w:sz w:val="22"/>
          </w:rPr>
          <w:t>www.sethuproperties.com</w:t>
        </w:r>
      </w:hyperlink>
    </w:p>
    <w:p w14:paraId="63C5FB3A" w14:textId="77777777" w:rsidR="00811E9E" w:rsidRDefault="00811E9E" w:rsidP="00811E9E">
      <w:pPr>
        <w:ind w:left="360"/>
        <w:rPr>
          <w:rFonts w:ascii="Tenorite" w:hAnsi="Tenorite"/>
          <w:b/>
          <w:bCs/>
          <w:sz w:val="22"/>
        </w:rPr>
      </w:pPr>
      <w:hyperlink r:id="rId6" w:history="1">
        <w:r w:rsidRPr="00FE7E69">
          <w:rPr>
            <w:rStyle w:val="Hyperlink"/>
            <w:rFonts w:ascii="Tenorite" w:hAnsi="Tenorite"/>
            <w:b/>
            <w:bCs/>
            <w:sz w:val="22"/>
          </w:rPr>
          <w:t>www.sethuproperty.com</w:t>
        </w:r>
      </w:hyperlink>
    </w:p>
    <w:p w14:paraId="3D43C23A" w14:textId="77777777" w:rsidR="00811E9E" w:rsidRDefault="00811E9E" w:rsidP="00811E9E">
      <w:pPr>
        <w:rPr>
          <w:rFonts w:ascii="Tenorite" w:hAnsi="Tenorite"/>
          <w:b/>
          <w:bCs/>
          <w:sz w:val="22"/>
        </w:rPr>
      </w:pPr>
    </w:p>
    <w:p w14:paraId="6B7F02F5" w14:textId="77777777" w:rsidR="00811E9E" w:rsidRDefault="00811E9E" w:rsidP="00811E9E">
      <w:pPr>
        <w:ind w:left="360"/>
        <w:rPr>
          <w:rFonts w:ascii="Tenorite" w:hAnsi="Tenorite"/>
          <w:b/>
          <w:bCs/>
          <w:sz w:val="22"/>
        </w:rPr>
      </w:pPr>
    </w:p>
    <w:p w14:paraId="02A173AF" w14:textId="77777777" w:rsidR="00811E9E" w:rsidRDefault="00811E9E" w:rsidP="00811E9E">
      <w:pPr>
        <w:pStyle w:val="ListParagraph"/>
        <w:numPr>
          <w:ilvl w:val="1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About Us</w:t>
      </w:r>
    </w:p>
    <w:p w14:paraId="06DFABA9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2D4A95">
        <w:rPr>
          <w:rFonts w:ascii="Tenorite" w:hAnsi="Tenorite"/>
          <w:b/>
          <w:bCs/>
          <w:sz w:val="22"/>
        </w:rPr>
        <w:t>Our Story</w:t>
      </w:r>
    </w:p>
    <w:p w14:paraId="4DC936E1" w14:textId="77777777" w:rsidR="00811E9E" w:rsidRPr="00333A66" w:rsidRDefault="00811E9E" w:rsidP="00811E9E">
      <w:pPr>
        <w:pStyle w:val="ListParagraph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t>Sethu Properties was founded with a simple mission—to make real estate transparent, dependable, and client-focused. With deep roots in South Tamil Nadu and strong family values, we saw an opportunity to offer something different: a real estate partner that truly cares. Whether you live nearby or overseas, our goal is to help you manage, grow, and protect your property assets with trust and professionalism.</w:t>
      </w:r>
    </w:p>
    <w:p w14:paraId="3B4B4752" w14:textId="77777777" w:rsidR="00811E9E" w:rsidRPr="002D4A95" w:rsidRDefault="00811E9E" w:rsidP="00811E9E">
      <w:pPr>
        <w:pStyle w:val="ListParagraph"/>
        <w:rPr>
          <w:rFonts w:ascii="Tenorite" w:hAnsi="Tenorite"/>
          <w:b/>
          <w:bCs/>
          <w:sz w:val="22"/>
        </w:rPr>
      </w:pPr>
    </w:p>
    <w:p w14:paraId="51FBED6E" w14:textId="77777777" w:rsidR="00811E9E" w:rsidRDefault="00811E9E" w:rsidP="00811E9E">
      <w:pPr>
        <w:ind w:left="720"/>
        <w:rPr>
          <w:rFonts w:ascii="Tenorite" w:hAnsi="Tenorite"/>
          <w:sz w:val="22"/>
        </w:rPr>
      </w:pPr>
      <w:r w:rsidRPr="002D4A95">
        <w:rPr>
          <w:rFonts w:ascii="Tenorite" w:hAnsi="Tenorite"/>
          <w:b/>
          <w:bCs/>
          <w:sz w:val="22"/>
          <w:lang w:bidi="en-US"/>
        </w:rPr>
        <w:t>Vision</w:t>
      </w:r>
    </w:p>
    <w:p w14:paraId="48D06A3B" w14:textId="77777777" w:rsidR="00811E9E" w:rsidRDefault="00811E9E" w:rsidP="00811E9E">
      <w:pPr>
        <w:ind w:left="720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t>To become South India’s most trusted real estate partner by delivering transparent, technology-enabled property services that grow with our clients’ aspirations.</w:t>
      </w:r>
    </w:p>
    <w:p w14:paraId="7E882808" w14:textId="77777777" w:rsidR="00811E9E" w:rsidRPr="002D4A95" w:rsidRDefault="00811E9E" w:rsidP="00811E9E">
      <w:pPr>
        <w:ind w:left="720"/>
        <w:rPr>
          <w:rFonts w:ascii="Tenorite" w:hAnsi="Tenorite"/>
          <w:sz w:val="22"/>
        </w:rPr>
      </w:pPr>
    </w:p>
    <w:p w14:paraId="4874A980" w14:textId="77777777" w:rsidR="00811E9E" w:rsidRDefault="00811E9E" w:rsidP="00811E9E">
      <w:pPr>
        <w:ind w:left="720"/>
        <w:rPr>
          <w:rFonts w:ascii="Tenorite" w:hAnsi="Tenorite"/>
          <w:sz w:val="22"/>
        </w:rPr>
      </w:pPr>
      <w:r w:rsidRPr="002D4A95">
        <w:rPr>
          <w:rFonts w:ascii="Tenorite" w:hAnsi="Tenorite"/>
          <w:b/>
          <w:bCs/>
          <w:sz w:val="22"/>
          <w:lang w:bidi="en-US"/>
        </w:rPr>
        <w:t>Mission</w:t>
      </w:r>
    </w:p>
    <w:p w14:paraId="3E97713C" w14:textId="77777777" w:rsidR="00811E9E" w:rsidRDefault="00811E9E" w:rsidP="00811E9E">
      <w:pPr>
        <w:ind w:left="720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t>At Sethu Properties, our mission is to build lifelong relationships through honesty, care, and excellence. We empower property owners, NRIs, and investors with reliable, tech-enabled real estate services that meet global standards and respect local values.</w:t>
      </w:r>
    </w:p>
    <w:p w14:paraId="52DFED8D" w14:textId="77777777" w:rsidR="00811E9E" w:rsidRPr="002D4A95" w:rsidRDefault="00811E9E" w:rsidP="00811E9E">
      <w:pPr>
        <w:ind w:left="720"/>
        <w:rPr>
          <w:rFonts w:ascii="Tenorite" w:hAnsi="Tenorite"/>
          <w:sz w:val="22"/>
        </w:rPr>
      </w:pPr>
    </w:p>
    <w:p w14:paraId="73A9237E" w14:textId="77777777" w:rsidR="00811E9E" w:rsidRPr="002D4A95" w:rsidRDefault="00811E9E" w:rsidP="00811E9E">
      <w:pPr>
        <w:ind w:left="540" w:firstLine="180"/>
        <w:rPr>
          <w:rFonts w:ascii="Tenorite" w:hAnsi="Tenorite"/>
          <w:b/>
          <w:bCs/>
          <w:sz w:val="22"/>
        </w:rPr>
      </w:pPr>
      <w:r w:rsidRPr="002D4A95">
        <w:rPr>
          <w:rFonts w:ascii="Tenorite" w:hAnsi="Tenorite"/>
          <w:b/>
          <w:bCs/>
          <w:sz w:val="22"/>
        </w:rPr>
        <w:t>Core Values</w:t>
      </w:r>
    </w:p>
    <w:p w14:paraId="3AC3A0D8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b/>
          <w:bCs/>
          <w:sz w:val="22"/>
        </w:rPr>
        <w:t>Trust &amp; Integrity</w:t>
      </w:r>
      <w:r w:rsidRPr="00333A66">
        <w:rPr>
          <w:rFonts w:ascii="Tenorite" w:hAnsi="Tenorite"/>
          <w:b/>
          <w:bCs/>
          <w:sz w:val="22"/>
        </w:rPr>
        <w:br/>
      </w:r>
      <w:r w:rsidRPr="00333A66">
        <w:rPr>
          <w:rFonts w:ascii="Tenorite" w:hAnsi="Tenorite"/>
          <w:sz w:val="22"/>
        </w:rPr>
        <w:t>We do what’s right—even when no one’s watching.</w:t>
      </w:r>
    </w:p>
    <w:p w14:paraId="7DFE52E9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b/>
          <w:bCs/>
          <w:sz w:val="22"/>
        </w:rPr>
        <w:t>Client-Centric Excellence</w:t>
      </w:r>
      <w:r w:rsidRPr="00333A66">
        <w:rPr>
          <w:rFonts w:ascii="Tenorite" w:hAnsi="Tenorite"/>
          <w:b/>
          <w:bCs/>
          <w:sz w:val="22"/>
        </w:rPr>
        <w:br/>
      </w:r>
      <w:r w:rsidRPr="00333A66">
        <w:rPr>
          <w:rFonts w:ascii="Tenorite" w:hAnsi="Tenorite"/>
          <w:sz w:val="22"/>
        </w:rPr>
        <w:t>Your goals are our priority, and your success is our success.</w:t>
      </w:r>
    </w:p>
    <w:p w14:paraId="20BFA9AF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b/>
          <w:bCs/>
          <w:sz w:val="22"/>
        </w:rPr>
        <w:t>Innovation &amp; Technology</w:t>
      </w:r>
      <w:r w:rsidRPr="00333A66">
        <w:rPr>
          <w:rFonts w:ascii="Tenorite" w:hAnsi="Tenorite"/>
          <w:b/>
          <w:bCs/>
          <w:sz w:val="22"/>
        </w:rPr>
        <w:br/>
      </w:r>
      <w:r w:rsidRPr="00333A66">
        <w:rPr>
          <w:rFonts w:ascii="Tenorite" w:hAnsi="Tenorite"/>
          <w:sz w:val="22"/>
        </w:rPr>
        <w:t>We use smart tools to make real estate simple and accessible.</w:t>
      </w:r>
    </w:p>
    <w:p w14:paraId="73DD6DEC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b/>
          <w:bCs/>
          <w:sz w:val="22"/>
        </w:rPr>
        <w:t>Sustainable &amp; Ethical Growth</w:t>
      </w:r>
      <w:r w:rsidRPr="00333A66">
        <w:rPr>
          <w:rFonts w:ascii="Tenorite" w:hAnsi="Tenorite"/>
          <w:b/>
          <w:bCs/>
          <w:sz w:val="22"/>
        </w:rPr>
        <w:br/>
      </w:r>
      <w:r w:rsidRPr="00333A66">
        <w:rPr>
          <w:rFonts w:ascii="Tenorite" w:hAnsi="Tenorite"/>
          <w:sz w:val="22"/>
        </w:rPr>
        <w:t>We grow with responsibility, care, and long-term vision.</w:t>
      </w:r>
    </w:p>
    <w:p w14:paraId="10CEDE4A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b/>
          <w:bCs/>
          <w:sz w:val="22"/>
        </w:rPr>
        <w:t>Commitment to Community &amp; Legacy</w:t>
      </w:r>
      <w:r w:rsidRPr="00333A66">
        <w:rPr>
          <w:rFonts w:ascii="Tenorite" w:hAnsi="Tenorite"/>
          <w:b/>
          <w:bCs/>
          <w:sz w:val="22"/>
        </w:rPr>
        <w:br/>
      </w:r>
      <w:r w:rsidRPr="00333A66">
        <w:rPr>
          <w:rFonts w:ascii="Tenorite" w:hAnsi="Tenorite"/>
          <w:sz w:val="22"/>
        </w:rPr>
        <w:t>We’re building more than properties—we’re building futures.</w:t>
      </w:r>
    </w:p>
    <w:p w14:paraId="6B32718E" w14:textId="77777777" w:rsidR="00811E9E" w:rsidRDefault="00811E9E" w:rsidP="00811E9E">
      <w:pPr>
        <w:ind w:left="1080"/>
        <w:rPr>
          <w:rFonts w:ascii="Tenorite" w:hAnsi="Tenorite"/>
          <w:b/>
          <w:bCs/>
          <w:sz w:val="22"/>
        </w:rPr>
      </w:pPr>
    </w:p>
    <w:p w14:paraId="093B4907" w14:textId="77777777" w:rsidR="00811E9E" w:rsidRDefault="00811E9E" w:rsidP="00811E9E">
      <w:pPr>
        <w:ind w:firstLine="72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Why Sethu Properties</w:t>
      </w:r>
    </w:p>
    <w:p w14:paraId="426D4F82" w14:textId="77777777" w:rsidR="00811E9E" w:rsidRDefault="00811E9E" w:rsidP="00811E9E">
      <w:pPr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ab/>
      </w:r>
    </w:p>
    <w:p w14:paraId="76901061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Deep Local Knowledge with Global Standards</w:t>
      </w:r>
    </w:p>
    <w:p w14:paraId="0FD1577F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Transparent Processes You Can Rely On</w:t>
      </w:r>
    </w:p>
    <w:p w14:paraId="6D165928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Personalized Support for Every Client</w:t>
      </w:r>
    </w:p>
    <w:p w14:paraId="0D675250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Trusted by NRIs, Homeowners, and Investors</w:t>
      </w:r>
    </w:p>
    <w:p w14:paraId="4FCD876D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Tech-Enabled, Human-Centered Approach</w:t>
      </w:r>
    </w:p>
    <w:p w14:paraId="1AD13B90" w14:textId="77777777" w:rsidR="00811E9E" w:rsidRPr="00A70531" w:rsidRDefault="00811E9E" w:rsidP="00811E9E">
      <w:pPr>
        <w:rPr>
          <w:rFonts w:ascii="Tenorite" w:hAnsi="Tenorite"/>
          <w:b/>
          <w:bCs/>
          <w:sz w:val="22"/>
        </w:rPr>
      </w:pPr>
    </w:p>
    <w:p w14:paraId="67E6CA6B" w14:textId="77777777" w:rsidR="00811E9E" w:rsidRPr="002D4A95" w:rsidRDefault="00811E9E" w:rsidP="00811E9E">
      <w:pPr>
        <w:pStyle w:val="ListParagraph"/>
        <w:rPr>
          <w:rFonts w:ascii="Tenorite" w:hAnsi="Tenorite"/>
          <w:b/>
          <w:bCs/>
          <w:sz w:val="22"/>
        </w:rPr>
      </w:pPr>
    </w:p>
    <w:p w14:paraId="1BF0532C" w14:textId="77777777" w:rsidR="00811E9E" w:rsidRDefault="00811E9E" w:rsidP="00811E9E">
      <w:pPr>
        <w:pStyle w:val="ListParagraph"/>
        <w:numPr>
          <w:ilvl w:val="1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Our Services</w:t>
      </w:r>
    </w:p>
    <w:p w14:paraId="6DB392D4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At Sethu Properties, we offer a full range of real estate and property services designed to make ownership and investment stress-free. Whether you're a local homeowner or living overseas, we manage, sell, lease, and advise with honesty and care.</w:t>
      </w:r>
    </w:p>
    <w:p w14:paraId="1D14B2AC" w14:textId="77777777" w:rsidR="00811E9E" w:rsidRPr="00A70531" w:rsidRDefault="00811E9E" w:rsidP="00811E9E">
      <w:pPr>
        <w:pStyle w:val="ListParagraph"/>
        <w:rPr>
          <w:rFonts w:ascii="Tenorite" w:hAnsi="Tenorite"/>
          <w:sz w:val="22"/>
        </w:rPr>
      </w:pPr>
    </w:p>
    <w:p w14:paraId="3E173A70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 w:rsidRPr="002D4A95">
        <w:rPr>
          <w:rFonts w:ascii="Tenorite" w:hAnsi="Tenorite"/>
          <w:b/>
          <w:bCs/>
          <w:sz w:val="22"/>
        </w:rPr>
        <w:t>Property Management</w:t>
      </w:r>
      <w:r>
        <w:rPr>
          <w:rFonts w:ascii="Tenorite" w:hAnsi="Tenorite"/>
          <w:b/>
          <w:bCs/>
          <w:sz w:val="22"/>
        </w:rPr>
        <w:t xml:space="preserve"> Services</w:t>
      </w:r>
    </w:p>
    <w:p w14:paraId="1C29BF3E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We take care of your property like it's our own.</w:t>
      </w:r>
      <w:r w:rsidRPr="00A70531">
        <w:rPr>
          <w:rFonts w:ascii="Tenorite" w:hAnsi="Tenorite"/>
          <w:sz w:val="22"/>
        </w:rPr>
        <w:br/>
        <w:t>Our end-to-end property management solutions help you maintain, monitor, and grow your property assets—without lifting a finger.</w:t>
      </w:r>
    </w:p>
    <w:p w14:paraId="089A7E3A" w14:textId="77777777" w:rsidR="00811E9E" w:rsidRPr="002D4A95" w:rsidRDefault="00811E9E" w:rsidP="00811E9E">
      <w:pPr>
        <w:pStyle w:val="ListParagraph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Key Services Include:</w:t>
      </w:r>
    </w:p>
    <w:p w14:paraId="29E91C3D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Residential Property Management (apartments, villas, independent homes)</w:t>
      </w:r>
    </w:p>
    <w:p w14:paraId="6EED073B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Plot Monitoring &amp; Reporting</w:t>
      </w:r>
    </w:p>
    <w:p w14:paraId="163B4FAF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 xml:space="preserve">NRI Property Care &amp; </w:t>
      </w:r>
      <w:r>
        <w:rPr>
          <w:rFonts w:ascii="Tenorite" w:hAnsi="Tenorite"/>
          <w:sz w:val="22"/>
        </w:rPr>
        <w:t>Renting/</w:t>
      </w:r>
      <w:r w:rsidRPr="00A70531">
        <w:rPr>
          <w:rFonts w:ascii="Tenorite" w:hAnsi="Tenorite"/>
          <w:sz w:val="22"/>
        </w:rPr>
        <w:t>Leasing</w:t>
      </w:r>
    </w:p>
    <w:p w14:paraId="7C6C99C1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Property Inspections &amp; Appraisals</w:t>
      </w:r>
    </w:p>
    <w:p w14:paraId="6D536F41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Maintenance, Repairs &amp; Upkeep</w:t>
      </w:r>
    </w:p>
    <w:p w14:paraId="34E0116B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Utility Management (Property Tax, Electricity, Water, etc.)</w:t>
      </w:r>
    </w:p>
    <w:p w14:paraId="1308F2A4" w14:textId="77777777" w:rsidR="00811E9E" w:rsidRPr="00A70531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Tenant Support (sourcing, onboarding, rent collection, complaint resolution)</w:t>
      </w:r>
    </w:p>
    <w:p w14:paraId="59513CF7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1C9CC333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 w:rsidRPr="002D4A95">
        <w:rPr>
          <w:rFonts w:ascii="Tenorite" w:hAnsi="Tenorite"/>
          <w:b/>
          <w:bCs/>
          <w:sz w:val="22"/>
        </w:rPr>
        <w:t>Real Estate Sales</w:t>
      </w:r>
    </w:p>
    <w:p w14:paraId="44F92B7B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>Ready to sell or invest? We’ll handle the process from start to finish.</w:t>
      </w:r>
      <w:r w:rsidRPr="00A70531">
        <w:rPr>
          <w:rFonts w:ascii="Tenorite" w:hAnsi="Tenorite"/>
          <w:sz w:val="22"/>
        </w:rPr>
        <w:br/>
        <w:t>We help you buy or sell homes, plots, and commercial properties with complete transparency and local expertise.</w:t>
      </w:r>
    </w:p>
    <w:p w14:paraId="2605F11E" w14:textId="77777777" w:rsidR="00811E9E" w:rsidRPr="002D4A95" w:rsidRDefault="00811E9E" w:rsidP="00811E9E">
      <w:pPr>
        <w:pStyle w:val="ListParagraph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We Specialize In:</w:t>
      </w:r>
    </w:p>
    <w:p w14:paraId="4CFFC0CC" w14:textId="77777777" w:rsidR="00811E9E" w:rsidRPr="002D4A95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2D4A95">
        <w:rPr>
          <w:rFonts w:ascii="Tenorite" w:hAnsi="Tenorite"/>
          <w:sz w:val="22"/>
        </w:rPr>
        <w:lastRenderedPageBreak/>
        <w:t>Apartments, Villas, and Independent Home</w:t>
      </w:r>
      <w:r>
        <w:rPr>
          <w:rFonts w:ascii="Tenorite" w:hAnsi="Tenorite"/>
          <w:sz w:val="22"/>
        </w:rPr>
        <w:t xml:space="preserve"> Sales</w:t>
      </w:r>
    </w:p>
    <w:p w14:paraId="0A943518" w14:textId="77777777" w:rsidR="00811E9E" w:rsidRPr="002D4A95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2D4A95">
        <w:rPr>
          <w:rFonts w:ascii="Tenorite" w:hAnsi="Tenorite"/>
          <w:sz w:val="22"/>
        </w:rPr>
        <w:t xml:space="preserve">Plot Sales &amp; Development </w:t>
      </w:r>
      <w:r>
        <w:rPr>
          <w:rFonts w:ascii="Tenorite" w:hAnsi="Tenorite"/>
          <w:sz w:val="22"/>
        </w:rPr>
        <w:t>Advisory</w:t>
      </w:r>
    </w:p>
    <w:p w14:paraId="72C58B2B" w14:textId="77777777" w:rsidR="00811E9E" w:rsidRPr="002D4A95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2D4A95">
        <w:rPr>
          <w:rFonts w:ascii="Tenorite" w:hAnsi="Tenorite"/>
          <w:sz w:val="22"/>
        </w:rPr>
        <w:t xml:space="preserve">Commercial </w:t>
      </w:r>
      <w:r>
        <w:rPr>
          <w:rFonts w:ascii="Tenorite" w:hAnsi="Tenorite"/>
          <w:sz w:val="22"/>
        </w:rPr>
        <w:t xml:space="preserve">Property </w:t>
      </w:r>
      <w:r w:rsidRPr="002D4A95">
        <w:rPr>
          <w:rFonts w:ascii="Tenorite" w:hAnsi="Tenorite"/>
          <w:sz w:val="22"/>
        </w:rPr>
        <w:t>Sales &amp; Leasing</w:t>
      </w:r>
    </w:p>
    <w:p w14:paraId="1F78EC54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7D0F2828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Rental &amp; Leasing Solutions</w:t>
      </w:r>
    </w:p>
    <w:p w14:paraId="498477F9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A70531">
        <w:rPr>
          <w:rFonts w:ascii="Tenorite" w:hAnsi="Tenorite"/>
          <w:sz w:val="22"/>
        </w:rPr>
        <w:t xml:space="preserve">Hassle-free rental income, without </w:t>
      </w:r>
      <w:proofErr w:type="gramStart"/>
      <w:r w:rsidRPr="00A70531">
        <w:rPr>
          <w:rFonts w:ascii="Tenorite" w:hAnsi="Tenorite"/>
          <w:sz w:val="22"/>
        </w:rPr>
        <w:t>the day</w:t>
      </w:r>
      <w:proofErr w:type="gramEnd"/>
      <w:r w:rsidRPr="00A70531">
        <w:rPr>
          <w:rFonts w:ascii="Tenorite" w:hAnsi="Tenorite"/>
          <w:sz w:val="22"/>
        </w:rPr>
        <w:t>-to-day stress.</w:t>
      </w:r>
      <w:r w:rsidRPr="00A70531">
        <w:rPr>
          <w:rFonts w:ascii="Tenorite" w:hAnsi="Tenorite"/>
          <w:sz w:val="22"/>
        </w:rPr>
        <w:br/>
        <w:t>We manage tenant sourcing, background checks, rental agreements, and monthly rent collection so you can relax.</w:t>
      </w:r>
    </w:p>
    <w:p w14:paraId="79FB6598" w14:textId="77777777" w:rsidR="00811E9E" w:rsidRPr="002D4A95" w:rsidRDefault="00811E9E" w:rsidP="00811E9E">
      <w:pPr>
        <w:pStyle w:val="ListParagraph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Services Include:</w:t>
      </w:r>
    </w:p>
    <w:p w14:paraId="3C7565C4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Tenant Identification &amp; Verification</w:t>
      </w:r>
    </w:p>
    <w:p w14:paraId="7ECDD941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Rental Documentation &amp; Agreements</w:t>
      </w:r>
    </w:p>
    <w:p w14:paraId="3A1496A3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Rent Collection &amp; Deposit</w:t>
      </w:r>
    </w:p>
    <w:p w14:paraId="42E3C727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Lease Renewals &amp; Legal Compliance</w:t>
      </w:r>
    </w:p>
    <w:p w14:paraId="375BF823" w14:textId="77777777" w:rsidR="00811E9E" w:rsidRDefault="00811E9E" w:rsidP="00811E9E">
      <w:pPr>
        <w:pStyle w:val="ListParagraph"/>
        <w:ind w:left="360" w:firstLine="360"/>
        <w:rPr>
          <w:rFonts w:ascii="Tenorite" w:hAnsi="Tenorite"/>
          <w:b/>
          <w:bCs/>
          <w:sz w:val="22"/>
        </w:rPr>
      </w:pPr>
    </w:p>
    <w:p w14:paraId="5E4B2FCE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 w:rsidRPr="002D4A95">
        <w:rPr>
          <w:rFonts w:ascii="Tenorite" w:hAnsi="Tenorite"/>
          <w:b/>
          <w:bCs/>
          <w:sz w:val="22"/>
        </w:rPr>
        <w:t>Investment Advisory</w:t>
      </w:r>
    </w:p>
    <w:p w14:paraId="0575CA8E" w14:textId="77777777" w:rsidR="00811E9E" w:rsidRPr="00783D4B" w:rsidRDefault="00811E9E" w:rsidP="00811E9E">
      <w:pPr>
        <w:pStyle w:val="ListParagraph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Turn your property into a smart long-term asset.</w:t>
      </w:r>
      <w:r w:rsidRPr="00783D4B">
        <w:rPr>
          <w:rFonts w:ascii="Tenorite" w:hAnsi="Tenorite"/>
          <w:sz w:val="22"/>
        </w:rPr>
        <w:br/>
        <w:t>We guide investors and landowners on how to maximize returns, select the right opportunities, and make informed decisions.</w:t>
      </w:r>
    </w:p>
    <w:p w14:paraId="12E85F76" w14:textId="77777777" w:rsidR="00811E9E" w:rsidRPr="00783D4B" w:rsidRDefault="00811E9E" w:rsidP="00811E9E">
      <w:pPr>
        <w:pStyle w:val="ListParagraph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Services Include:</w:t>
      </w:r>
    </w:p>
    <w:p w14:paraId="77A2FC58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ROI and Asset Management Consulting</w:t>
      </w:r>
    </w:p>
    <w:p w14:paraId="42B7AAF0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Land Banking Strategy</w:t>
      </w:r>
    </w:p>
    <w:p w14:paraId="1B25937B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Customized Investment Planning</w:t>
      </w:r>
    </w:p>
    <w:p w14:paraId="0B978471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4EC0A3B7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 w:rsidRPr="002D4A95">
        <w:rPr>
          <w:rFonts w:ascii="Tenorite" w:hAnsi="Tenorite"/>
          <w:b/>
          <w:bCs/>
          <w:sz w:val="22"/>
        </w:rPr>
        <w:t>Valuation Services</w:t>
      </w:r>
    </w:p>
    <w:p w14:paraId="4F5573F4" w14:textId="77777777" w:rsidR="00811E9E" w:rsidRPr="00783D4B" w:rsidRDefault="00811E9E" w:rsidP="00811E9E">
      <w:pPr>
        <w:pStyle w:val="ListParagraph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Know your property’s true market value.</w:t>
      </w:r>
      <w:r w:rsidRPr="00783D4B">
        <w:rPr>
          <w:rFonts w:ascii="Tenorite" w:hAnsi="Tenorite"/>
          <w:sz w:val="22"/>
        </w:rPr>
        <w:br/>
        <w:t>We provide independent assessments based on real-time market data and on-ground insights.</w:t>
      </w:r>
    </w:p>
    <w:p w14:paraId="1C4E34A1" w14:textId="77777777" w:rsidR="00811E9E" w:rsidRPr="00783D4B" w:rsidRDefault="00811E9E" w:rsidP="00811E9E">
      <w:pPr>
        <w:pStyle w:val="ListParagraph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We Offer:</w:t>
      </w:r>
    </w:p>
    <w:p w14:paraId="7F45C7EC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Residential Property Valuations</w:t>
      </w:r>
    </w:p>
    <w:p w14:paraId="331394DB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Commercial Property Appraisals</w:t>
      </w:r>
    </w:p>
    <w:p w14:paraId="11427399" w14:textId="77777777" w:rsidR="00811E9E" w:rsidRPr="00783D4B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t>Market Intelligence &amp; Price Trends Reports</w:t>
      </w:r>
    </w:p>
    <w:p w14:paraId="3D59667C" w14:textId="77777777" w:rsidR="00811E9E" w:rsidRDefault="00811E9E" w:rsidP="00811E9E">
      <w:pPr>
        <w:rPr>
          <w:rFonts w:ascii="Tenorite" w:hAnsi="Tenorite"/>
          <w:b/>
          <w:bCs/>
          <w:sz w:val="22"/>
        </w:rPr>
      </w:pPr>
    </w:p>
    <w:p w14:paraId="29BD7BD7" w14:textId="77777777" w:rsidR="00811E9E" w:rsidRDefault="00811E9E" w:rsidP="00811E9E">
      <w:pPr>
        <w:pStyle w:val="ListParagraph"/>
        <w:numPr>
          <w:ilvl w:val="1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 xml:space="preserve">How it Works </w:t>
      </w:r>
    </w:p>
    <w:p w14:paraId="6544A3F2" w14:textId="77777777" w:rsidR="00811E9E" w:rsidRDefault="00811E9E" w:rsidP="00811E9E">
      <w:pPr>
        <w:pStyle w:val="ListParagraph"/>
        <w:ind w:left="360"/>
        <w:rPr>
          <w:rFonts w:ascii="Tenorite" w:hAnsi="Tenorite"/>
          <w:sz w:val="22"/>
        </w:rPr>
      </w:pPr>
      <w:r w:rsidRPr="00783D4B">
        <w:rPr>
          <w:rFonts w:ascii="Tenorite" w:hAnsi="Tenorite"/>
          <w:sz w:val="22"/>
        </w:rPr>
        <w:lastRenderedPageBreak/>
        <w:t>Whether you’re a homeowner, NRI, or investor, working with Sethu Properties is easy, transparent, and worry-free. Here’s how we support you at every step:</w:t>
      </w:r>
    </w:p>
    <w:p w14:paraId="155267A3" w14:textId="77777777" w:rsidR="00811E9E" w:rsidRPr="00784430" w:rsidRDefault="00811E9E" w:rsidP="00811E9E">
      <w:pPr>
        <w:pStyle w:val="ListParagraph"/>
        <w:ind w:left="360" w:firstLine="360"/>
        <w:rPr>
          <w:rFonts w:ascii="Tenorite" w:hAnsi="Tenorite"/>
          <w:b/>
          <w:bCs/>
          <w:sz w:val="22"/>
        </w:rPr>
      </w:pPr>
      <w:r w:rsidRPr="00784430">
        <w:rPr>
          <w:rFonts w:ascii="Tenorite" w:hAnsi="Tenorite"/>
          <w:b/>
          <w:bCs/>
          <w:sz w:val="22"/>
        </w:rPr>
        <w:t>Step-by-Step Process</w:t>
      </w:r>
    </w:p>
    <w:p w14:paraId="155EA133" w14:textId="77777777" w:rsidR="00811E9E" w:rsidRPr="00784430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 xml:space="preserve">Free </w:t>
      </w:r>
      <w:r w:rsidRPr="00784430">
        <w:rPr>
          <w:rFonts w:ascii="Tenorite" w:hAnsi="Tenorite"/>
          <w:sz w:val="22"/>
        </w:rPr>
        <w:t xml:space="preserve">Consultation </w:t>
      </w:r>
    </w:p>
    <w:p w14:paraId="6A5AD1DB" w14:textId="77777777" w:rsidR="00811E9E" w:rsidRPr="00784430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4430">
        <w:rPr>
          <w:rFonts w:ascii="Tenorite" w:hAnsi="Tenorite"/>
          <w:sz w:val="22"/>
        </w:rPr>
        <w:t xml:space="preserve">Property </w:t>
      </w:r>
      <w:r>
        <w:rPr>
          <w:rFonts w:ascii="Tenorite" w:hAnsi="Tenorite"/>
          <w:sz w:val="22"/>
        </w:rPr>
        <w:t xml:space="preserve">or Investment </w:t>
      </w:r>
      <w:r w:rsidRPr="00784430">
        <w:rPr>
          <w:rFonts w:ascii="Tenorite" w:hAnsi="Tenorite"/>
          <w:sz w:val="22"/>
        </w:rPr>
        <w:t>Assessment</w:t>
      </w:r>
    </w:p>
    <w:p w14:paraId="39319E78" w14:textId="77777777" w:rsidR="00811E9E" w:rsidRPr="00784430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4430">
        <w:rPr>
          <w:rFonts w:ascii="Tenorite" w:hAnsi="Tenorite"/>
          <w:sz w:val="22"/>
        </w:rPr>
        <w:t>Agreement</w:t>
      </w:r>
      <w:r>
        <w:rPr>
          <w:rFonts w:ascii="Tenorite" w:hAnsi="Tenorite"/>
          <w:sz w:val="22"/>
        </w:rPr>
        <w:t xml:space="preserve"> &amp; Onboarding</w:t>
      </w:r>
    </w:p>
    <w:p w14:paraId="3F992840" w14:textId="77777777" w:rsidR="00811E9E" w:rsidRPr="00784430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784430">
        <w:rPr>
          <w:rFonts w:ascii="Tenorite" w:hAnsi="Tenorite"/>
          <w:sz w:val="22"/>
        </w:rPr>
        <w:t xml:space="preserve">Service </w:t>
      </w:r>
      <w:r>
        <w:rPr>
          <w:rFonts w:ascii="Tenorite" w:hAnsi="Tenorite"/>
          <w:sz w:val="22"/>
        </w:rPr>
        <w:t>Execution</w:t>
      </w:r>
    </w:p>
    <w:p w14:paraId="71AA041A" w14:textId="77777777" w:rsidR="00811E9E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Regular Updates &amp; Reporting</w:t>
      </w:r>
    </w:p>
    <w:p w14:paraId="226C4605" w14:textId="77777777" w:rsidR="00811E9E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>
        <w:rPr>
          <w:rFonts w:ascii="Tenorite" w:hAnsi="Tenorite"/>
          <w:sz w:val="22"/>
        </w:rPr>
        <w:t>Closure or Ongoing Support</w:t>
      </w:r>
    </w:p>
    <w:p w14:paraId="2EC6E8F0" w14:textId="77777777" w:rsidR="00811E9E" w:rsidRPr="00784430" w:rsidRDefault="00811E9E" w:rsidP="00811E9E">
      <w:pPr>
        <w:pStyle w:val="ListParagraph"/>
        <w:ind w:left="1440"/>
        <w:rPr>
          <w:rFonts w:ascii="Tenorite" w:hAnsi="Tenorite"/>
          <w:sz w:val="22"/>
        </w:rPr>
      </w:pPr>
    </w:p>
    <w:p w14:paraId="1FE2FEBB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1: Free Consultation</w:t>
      </w:r>
    </w:p>
    <w:p w14:paraId="6253009B" w14:textId="77777777" w:rsidR="00811E9E" w:rsidRPr="00D9259F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We begin by understanding your goals—whether it's managing a property, finding tenants, selling land, or investing. You can speak to us over the phone, WhatsApp, or schedule a call from anywhere in the world.</w:t>
      </w:r>
    </w:p>
    <w:p w14:paraId="254B2EC0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2: Property or Investment Assessment</w:t>
      </w:r>
    </w:p>
    <w:p w14:paraId="504D3991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We inspect your property (or evaluate your goals if you're an investor). Based on your needs, we provide a service plan, pricing, and expected timelines.</w:t>
      </w:r>
    </w:p>
    <w:p w14:paraId="3DA643E5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3: Agreement &amp; Onboarding</w:t>
      </w:r>
    </w:p>
    <w:p w14:paraId="2E878853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 xml:space="preserve">Once you're ready to proceed, we prepare a transparent service agreement. We then </w:t>
      </w:r>
      <w:proofErr w:type="gramStart"/>
      <w:r w:rsidRPr="00D9259F">
        <w:rPr>
          <w:rFonts w:ascii="Tenorite" w:hAnsi="Tenorite"/>
          <w:sz w:val="22"/>
        </w:rPr>
        <w:t>onboard</w:t>
      </w:r>
      <w:proofErr w:type="gramEnd"/>
      <w:r w:rsidRPr="00D9259F">
        <w:rPr>
          <w:rFonts w:ascii="Tenorite" w:hAnsi="Tenorite"/>
          <w:sz w:val="22"/>
        </w:rPr>
        <w:t xml:space="preserve"> your property into our system and assign a dedicated relationship manager.</w:t>
      </w:r>
    </w:p>
    <w:p w14:paraId="2085B3B8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4: Service Execution</w:t>
      </w:r>
    </w:p>
    <w:p w14:paraId="444C4BF9" w14:textId="77777777" w:rsidR="00811E9E" w:rsidRPr="00D9259F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We begin managing your property or handling your sale/lease based on the service selected. This may include:</w:t>
      </w:r>
    </w:p>
    <w:p w14:paraId="3E0B56CA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proofErr w:type="gramStart"/>
      <w:r w:rsidRPr="00D9259F">
        <w:rPr>
          <w:rFonts w:ascii="Tenorite" w:hAnsi="Tenorite"/>
          <w:sz w:val="22"/>
        </w:rPr>
        <w:t>Listing</w:t>
      </w:r>
      <w:proofErr w:type="gramEnd"/>
      <w:r w:rsidRPr="00D9259F">
        <w:rPr>
          <w:rFonts w:ascii="Tenorite" w:hAnsi="Tenorite"/>
          <w:sz w:val="22"/>
        </w:rPr>
        <w:t xml:space="preserve"> and marketing properties</w:t>
      </w:r>
    </w:p>
    <w:p w14:paraId="540D5A39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Managing tenants and rent</w:t>
      </w:r>
    </w:p>
    <w:p w14:paraId="1F4B2A8E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Coordinating repairs or inspections</w:t>
      </w:r>
    </w:p>
    <w:p w14:paraId="21AC4801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Advising on investment strategy</w:t>
      </w:r>
    </w:p>
    <w:p w14:paraId="69530D9A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5: Regular Updates &amp; Reports</w:t>
      </w:r>
    </w:p>
    <w:p w14:paraId="323DB279" w14:textId="77777777" w:rsidR="00811E9E" w:rsidRPr="00D9259F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You receive monthly or quarterly reports based on your plan. These include:</w:t>
      </w:r>
    </w:p>
    <w:p w14:paraId="03F4AA85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Property status</w:t>
      </w:r>
    </w:p>
    <w:p w14:paraId="5C3E6CA2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Rental income updates</w:t>
      </w:r>
    </w:p>
    <w:p w14:paraId="61DA6528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Maintenance summaries</w:t>
      </w:r>
    </w:p>
    <w:p w14:paraId="1267955D" w14:textId="77777777" w:rsidR="00811E9E" w:rsidRPr="00D9259F" w:rsidRDefault="00811E9E" w:rsidP="00811E9E">
      <w:pPr>
        <w:pStyle w:val="ListParagraph"/>
        <w:numPr>
          <w:ilvl w:val="0"/>
          <w:numId w:val="4"/>
        </w:numPr>
        <w:spacing w:before="40" w:after="80"/>
        <w:contextualSpacing w:val="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lastRenderedPageBreak/>
        <w:t>Market insights (if applicable)</w:t>
      </w:r>
    </w:p>
    <w:p w14:paraId="2AD9BE7E" w14:textId="77777777" w:rsidR="00811E9E" w:rsidRPr="00D9259F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All documents and reports can be accessed digitally.</w:t>
      </w:r>
    </w:p>
    <w:p w14:paraId="7E6DB9F7" w14:textId="77777777" w:rsidR="00811E9E" w:rsidRDefault="00811E9E" w:rsidP="00811E9E">
      <w:pPr>
        <w:pStyle w:val="ListParagraph"/>
        <w:numPr>
          <w:ilvl w:val="2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Step 6: Closure or Ongoing Support</w:t>
      </w:r>
    </w:p>
    <w:p w14:paraId="528442E6" w14:textId="77777777" w:rsidR="00811E9E" w:rsidRPr="00D9259F" w:rsidRDefault="00811E9E" w:rsidP="00811E9E">
      <w:pPr>
        <w:pStyle w:val="ListParagraph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For one-time services like property sales, we handle the closing and documentation. For ongoing management or advisory services, we continue supporting you with regular communication and updates.</w:t>
      </w:r>
    </w:p>
    <w:p w14:paraId="3707494C" w14:textId="77777777" w:rsidR="00811E9E" w:rsidRDefault="00811E9E" w:rsidP="00811E9E">
      <w:pPr>
        <w:ind w:left="310" w:hanging="180"/>
        <w:rPr>
          <w:rFonts w:ascii="Tenorite" w:hAnsi="Tenorite"/>
          <w:sz w:val="22"/>
        </w:rPr>
      </w:pPr>
    </w:p>
    <w:p w14:paraId="2D93B6FC" w14:textId="77777777" w:rsidR="00811E9E" w:rsidRPr="00D9259F" w:rsidRDefault="00811E9E" w:rsidP="00811E9E">
      <w:pPr>
        <w:ind w:firstLine="360"/>
        <w:rPr>
          <w:rFonts w:ascii="Tenorite" w:hAnsi="Tenorite"/>
          <w:b/>
          <w:bCs/>
          <w:sz w:val="22"/>
        </w:rPr>
      </w:pPr>
      <w:r w:rsidRPr="00D9259F">
        <w:rPr>
          <w:rFonts w:ascii="Tenorite" w:hAnsi="Tenorite"/>
          <w:b/>
          <w:bCs/>
          <w:sz w:val="22"/>
        </w:rPr>
        <w:t>Technology That Keeps You Informed</w:t>
      </w:r>
    </w:p>
    <w:p w14:paraId="16DFBB3D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Secure digital records</w:t>
      </w:r>
    </w:p>
    <w:p w14:paraId="201ED6E6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Online rent tracking and billing</w:t>
      </w:r>
    </w:p>
    <w:p w14:paraId="5A26F0D2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Remote video walkthroughs of your property</w:t>
      </w:r>
    </w:p>
    <w:p w14:paraId="22F19C21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WhatsApp &amp; email support for quick responses</w:t>
      </w:r>
    </w:p>
    <w:p w14:paraId="29FF70C9" w14:textId="77777777" w:rsidR="00811E9E" w:rsidRPr="00D9259F" w:rsidRDefault="00811E9E" w:rsidP="00811E9E">
      <w:pPr>
        <w:ind w:left="310" w:hanging="180"/>
        <w:rPr>
          <w:rFonts w:ascii="Tenorite" w:hAnsi="Tenorite"/>
          <w:sz w:val="22"/>
        </w:rPr>
      </w:pPr>
    </w:p>
    <w:p w14:paraId="47969DD8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7832449A" w14:textId="77777777" w:rsidR="00811E9E" w:rsidRDefault="00811E9E" w:rsidP="00811E9E">
      <w:pPr>
        <w:rPr>
          <w:rFonts w:ascii="Tenorite" w:hAnsi="Tenorite"/>
          <w:b/>
          <w:bCs/>
          <w:sz w:val="22"/>
        </w:rPr>
      </w:pPr>
    </w:p>
    <w:p w14:paraId="3B7EBFAE" w14:textId="77777777" w:rsidR="00811E9E" w:rsidRDefault="00811E9E" w:rsidP="00811E9E">
      <w:pPr>
        <w:pStyle w:val="ListParagraph"/>
        <w:numPr>
          <w:ilvl w:val="1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Our Core Service Areas</w:t>
      </w:r>
    </w:p>
    <w:p w14:paraId="088C5A3E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0B6EC2CF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ind w:hanging="720"/>
        <w:rPr>
          <w:rFonts w:ascii="Tenorite" w:hAnsi="Tenorite"/>
          <w:b/>
          <w:bCs/>
          <w:sz w:val="22"/>
        </w:rPr>
      </w:pPr>
      <w:r w:rsidRPr="00D9259F">
        <w:rPr>
          <w:rFonts w:ascii="Tenorite" w:hAnsi="Tenorite"/>
          <w:b/>
          <w:bCs/>
          <w:sz w:val="22"/>
        </w:rPr>
        <w:t>Madurai</w:t>
      </w:r>
      <w:r w:rsidRPr="00D9259F">
        <w:rPr>
          <w:rFonts w:ascii="Tenorite" w:hAnsi="Tenorite"/>
          <w:b/>
          <w:bCs/>
          <w:sz w:val="22"/>
        </w:rPr>
        <w:tab/>
      </w:r>
    </w:p>
    <w:p w14:paraId="33344136" w14:textId="77777777" w:rsidR="00811E9E" w:rsidRPr="00966D2C" w:rsidRDefault="00811E9E" w:rsidP="00811E9E">
      <w:pPr>
        <w:ind w:left="720" w:firstLine="720"/>
        <w:rPr>
          <w:rFonts w:ascii="Tenorite" w:hAnsi="Tenorite"/>
          <w:sz w:val="22"/>
        </w:rPr>
      </w:pPr>
      <w:r w:rsidRPr="00966D2C">
        <w:rPr>
          <w:rFonts w:ascii="Tenorite" w:hAnsi="Tenorite"/>
          <w:sz w:val="22"/>
        </w:rPr>
        <w:t>A fast-growing urban hub ideal for residential investments, commercial leasing, and plot development. Our team manages properties and sales across the city and suburbs.</w:t>
      </w:r>
    </w:p>
    <w:p w14:paraId="76B68F6D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ind w:hanging="720"/>
        <w:rPr>
          <w:rFonts w:ascii="Tenorite" w:hAnsi="Tenorite"/>
          <w:b/>
          <w:bCs/>
          <w:sz w:val="22"/>
        </w:rPr>
      </w:pPr>
      <w:r w:rsidRPr="00D9259F">
        <w:rPr>
          <w:rFonts w:ascii="Tenorite" w:hAnsi="Tenorite"/>
          <w:b/>
          <w:bCs/>
          <w:sz w:val="22"/>
        </w:rPr>
        <w:t>Karaikudi</w:t>
      </w:r>
    </w:p>
    <w:p w14:paraId="54A94E7E" w14:textId="77777777" w:rsidR="00811E9E" w:rsidRPr="00D9259F" w:rsidRDefault="00811E9E" w:rsidP="00811E9E">
      <w:pPr>
        <w:ind w:left="720" w:firstLine="72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We assist with traditional homes, modern apartments, and land parcels in this culturally rich town, offering tailored solutions for both buyers and sellers.</w:t>
      </w:r>
    </w:p>
    <w:p w14:paraId="7E352863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ind w:hanging="720"/>
        <w:rPr>
          <w:rFonts w:ascii="Tenorite" w:hAnsi="Tenorite"/>
          <w:b/>
          <w:bCs/>
          <w:sz w:val="22"/>
        </w:rPr>
      </w:pPr>
      <w:proofErr w:type="spellStart"/>
      <w:r w:rsidRPr="00D9259F">
        <w:rPr>
          <w:rFonts w:ascii="Tenorite" w:hAnsi="Tenorite"/>
          <w:b/>
          <w:bCs/>
          <w:sz w:val="22"/>
        </w:rPr>
        <w:t>Ramanathapuram</w:t>
      </w:r>
      <w:proofErr w:type="spellEnd"/>
    </w:p>
    <w:p w14:paraId="585B5E64" w14:textId="77777777" w:rsidR="00811E9E" w:rsidRPr="00D9259F" w:rsidRDefault="00811E9E" w:rsidP="00811E9E">
      <w:pPr>
        <w:ind w:left="720" w:firstLine="72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From family-owned plots to NRI-managed properties, we offer property care, sales, and rental support in this emerging district.</w:t>
      </w:r>
    </w:p>
    <w:p w14:paraId="4441090E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ind w:hanging="720"/>
        <w:rPr>
          <w:rFonts w:ascii="Tenorite" w:hAnsi="Tenorite"/>
          <w:b/>
          <w:bCs/>
          <w:sz w:val="22"/>
        </w:rPr>
      </w:pPr>
      <w:proofErr w:type="spellStart"/>
      <w:r w:rsidRPr="00D9259F">
        <w:rPr>
          <w:rFonts w:ascii="Tenorite" w:hAnsi="Tenorite"/>
          <w:b/>
          <w:bCs/>
          <w:sz w:val="22"/>
        </w:rPr>
        <w:t>Paramakudi</w:t>
      </w:r>
      <w:proofErr w:type="spellEnd"/>
    </w:p>
    <w:p w14:paraId="0E05390D" w14:textId="77777777" w:rsidR="00811E9E" w:rsidRPr="00D9259F" w:rsidRDefault="00811E9E" w:rsidP="00811E9E">
      <w:pPr>
        <w:ind w:left="720" w:firstLine="72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With its growing residential demand, we help property owners lease, sell, or manage homes and plots with ease.</w:t>
      </w:r>
    </w:p>
    <w:p w14:paraId="796A6ED4" w14:textId="77777777" w:rsidR="00811E9E" w:rsidRPr="00D9259F" w:rsidRDefault="00811E9E" w:rsidP="00811E9E">
      <w:pPr>
        <w:numPr>
          <w:ilvl w:val="0"/>
          <w:numId w:val="5"/>
        </w:numPr>
        <w:tabs>
          <w:tab w:val="num" w:pos="720"/>
        </w:tabs>
        <w:ind w:hanging="720"/>
        <w:rPr>
          <w:rFonts w:ascii="Tenorite" w:hAnsi="Tenorite"/>
          <w:b/>
          <w:bCs/>
          <w:sz w:val="22"/>
        </w:rPr>
      </w:pPr>
      <w:proofErr w:type="spellStart"/>
      <w:r w:rsidRPr="00D9259F">
        <w:rPr>
          <w:rFonts w:ascii="Tenorite" w:hAnsi="Tenorite"/>
          <w:b/>
          <w:bCs/>
          <w:sz w:val="22"/>
        </w:rPr>
        <w:t>Rajapalayam</w:t>
      </w:r>
      <w:proofErr w:type="spellEnd"/>
    </w:p>
    <w:p w14:paraId="032AA352" w14:textId="77777777" w:rsidR="00811E9E" w:rsidRPr="00D9259F" w:rsidRDefault="00811E9E" w:rsidP="00811E9E">
      <w:pPr>
        <w:ind w:left="720" w:firstLine="720"/>
        <w:rPr>
          <w:rFonts w:ascii="Tenorite" w:hAnsi="Tenorite"/>
          <w:sz w:val="22"/>
        </w:rPr>
      </w:pPr>
      <w:r w:rsidRPr="00D9259F">
        <w:rPr>
          <w:rFonts w:ascii="Tenorite" w:hAnsi="Tenorite"/>
          <w:sz w:val="22"/>
        </w:rPr>
        <w:t>Known for its scenic surroundings and developing infrastructure, we support residential and commercial property investments here.</w:t>
      </w:r>
    </w:p>
    <w:p w14:paraId="15C82E46" w14:textId="77777777" w:rsidR="00811E9E" w:rsidRDefault="00811E9E" w:rsidP="00811E9E">
      <w:pPr>
        <w:pStyle w:val="ListParagraph"/>
        <w:ind w:left="360"/>
        <w:rPr>
          <w:rFonts w:ascii="Tenorite" w:hAnsi="Tenorite"/>
          <w:b/>
          <w:bCs/>
          <w:sz w:val="22"/>
        </w:rPr>
      </w:pPr>
    </w:p>
    <w:p w14:paraId="3BA3F0B9" w14:textId="77777777" w:rsidR="00811E9E" w:rsidRPr="00333A66" w:rsidRDefault="00811E9E" w:rsidP="00811E9E">
      <w:pPr>
        <w:pStyle w:val="ListParagraph"/>
        <w:ind w:left="360" w:firstLine="360"/>
        <w:rPr>
          <w:rFonts w:ascii="Tenorite" w:hAnsi="Tenorite"/>
          <w:b/>
          <w:bCs/>
          <w:sz w:val="22"/>
        </w:rPr>
      </w:pPr>
      <w:r w:rsidRPr="00333A66">
        <w:rPr>
          <w:rFonts w:ascii="Tenorite" w:hAnsi="Tenorite"/>
          <w:b/>
          <w:bCs/>
          <w:sz w:val="22"/>
        </w:rPr>
        <w:t>Primary Service Areas</w:t>
      </w:r>
    </w:p>
    <w:p w14:paraId="1B56CA04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t>Madurai</w:t>
      </w:r>
    </w:p>
    <w:p w14:paraId="6B90C900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lastRenderedPageBreak/>
        <w:t>Karaikudi</w:t>
      </w:r>
    </w:p>
    <w:p w14:paraId="2C7C0521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proofErr w:type="spellStart"/>
      <w:r w:rsidRPr="00333A66">
        <w:rPr>
          <w:rFonts w:ascii="Tenorite" w:hAnsi="Tenorite"/>
          <w:sz w:val="22"/>
        </w:rPr>
        <w:t>Ramanathapuram</w:t>
      </w:r>
      <w:proofErr w:type="spellEnd"/>
    </w:p>
    <w:p w14:paraId="2CDD8DD8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proofErr w:type="spellStart"/>
      <w:r w:rsidRPr="00333A66">
        <w:rPr>
          <w:rFonts w:ascii="Tenorite" w:hAnsi="Tenorite"/>
          <w:sz w:val="22"/>
        </w:rPr>
        <w:t>Paramakudi</w:t>
      </w:r>
      <w:proofErr w:type="spellEnd"/>
    </w:p>
    <w:p w14:paraId="4A975C8D" w14:textId="77777777" w:rsidR="00811E9E" w:rsidRPr="00333A66" w:rsidRDefault="00811E9E" w:rsidP="00811E9E">
      <w:pPr>
        <w:pStyle w:val="ListParagraph"/>
        <w:numPr>
          <w:ilvl w:val="0"/>
          <w:numId w:val="3"/>
        </w:numPr>
        <w:spacing w:before="40" w:after="80"/>
        <w:contextualSpacing w:val="0"/>
        <w:rPr>
          <w:rFonts w:ascii="Tenorite" w:hAnsi="Tenorite"/>
          <w:sz w:val="22"/>
        </w:rPr>
      </w:pPr>
      <w:proofErr w:type="spellStart"/>
      <w:r w:rsidRPr="00333A66">
        <w:rPr>
          <w:rFonts w:ascii="Tenorite" w:hAnsi="Tenorite"/>
          <w:sz w:val="22"/>
        </w:rPr>
        <w:t>Rajapalayam</w:t>
      </w:r>
      <w:proofErr w:type="spellEnd"/>
    </w:p>
    <w:p w14:paraId="2BC67932" w14:textId="77777777" w:rsidR="00811E9E" w:rsidRDefault="00811E9E" w:rsidP="00811E9E">
      <w:pPr>
        <w:pStyle w:val="ListParagraph"/>
        <w:rPr>
          <w:rFonts w:ascii="Tenorite" w:hAnsi="Tenorite"/>
          <w:sz w:val="22"/>
        </w:rPr>
      </w:pPr>
      <w:r w:rsidRPr="00333A66">
        <w:rPr>
          <w:rFonts w:ascii="Tenorite" w:hAnsi="Tenorite"/>
          <w:sz w:val="22"/>
        </w:rPr>
        <w:t>We are continuously expanding across South Tamil Nadu to serve more communities with personalized property solutions.</w:t>
      </w:r>
    </w:p>
    <w:p w14:paraId="7824432F" w14:textId="77777777" w:rsidR="00811E9E" w:rsidRPr="00966D2C" w:rsidRDefault="00811E9E" w:rsidP="00811E9E">
      <w:pPr>
        <w:rPr>
          <w:rFonts w:ascii="Tenorite" w:hAnsi="Tenorite"/>
          <w:sz w:val="22"/>
        </w:rPr>
      </w:pPr>
    </w:p>
    <w:p w14:paraId="223261FB" w14:textId="77777777" w:rsidR="00811E9E" w:rsidRDefault="00811E9E" w:rsidP="00811E9E">
      <w:pPr>
        <w:pStyle w:val="ListParagraph"/>
        <w:numPr>
          <w:ilvl w:val="1"/>
          <w:numId w:val="2"/>
        </w:numPr>
        <w:spacing w:before="40" w:after="80"/>
        <w:ind w:firstLine="0"/>
        <w:contextualSpacing w:val="0"/>
        <w:rPr>
          <w:rFonts w:ascii="Tenorite" w:hAnsi="Tenorite"/>
          <w:b/>
          <w:bCs/>
          <w:sz w:val="22"/>
        </w:rPr>
      </w:pPr>
      <w:r>
        <w:rPr>
          <w:rFonts w:ascii="Tenorite" w:hAnsi="Tenorite"/>
          <w:b/>
          <w:bCs/>
          <w:sz w:val="22"/>
        </w:rPr>
        <w:t>Contact Us</w:t>
      </w:r>
    </w:p>
    <w:p w14:paraId="1E0D180A" w14:textId="77777777" w:rsidR="00811E9E" w:rsidRDefault="00811E9E"/>
    <w:sectPr w:rsidR="00811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FA8"/>
    <w:multiLevelType w:val="multilevel"/>
    <w:tmpl w:val="45B23B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517"/>
    <w:multiLevelType w:val="multilevel"/>
    <w:tmpl w:val="2730A76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A85F9B"/>
    <w:multiLevelType w:val="multilevel"/>
    <w:tmpl w:val="16AAD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464AF"/>
    <w:multiLevelType w:val="hybridMultilevel"/>
    <w:tmpl w:val="9D287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712A15"/>
    <w:multiLevelType w:val="hybridMultilevel"/>
    <w:tmpl w:val="10D8A4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4139020">
    <w:abstractNumId w:val="4"/>
  </w:num>
  <w:num w:numId="2" w16cid:durableId="1596941018">
    <w:abstractNumId w:val="1"/>
  </w:num>
  <w:num w:numId="3" w16cid:durableId="39742702">
    <w:abstractNumId w:val="3"/>
  </w:num>
  <w:num w:numId="4" w16cid:durableId="2042708509">
    <w:abstractNumId w:val="0"/>
  </w:num>
  <w:num w:numId="5" w16cid:durableId="856194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9E"/>
    <w:rsid w:val="006228D7"/>
    <w:rsid w:val="00811E9E"/>
    <w:rsid w:val="00D4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AA98"/>
  <w15:chartTrackingRefBased/>
  <w15:docId w15:val="{B4507E5B-C3D2-4D14-BD1C-76CE4551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811E9E"/>
    <w:pPr>
      <w:widowControl w:val="0"/>
      <w:autoSpaceDE w:val="0"/>
      <w:autoSpaceDN w:val="0"/>
      <w:spacing w:after="0" w:line="312" w:lineRule="auto"/>
    </w:pPr>
    <w:rPr>
      <w:rFonts w:ascii="Arial" w:eastAsia="Arial" w:hAnsi="Arial" w:cs="Arial"/>
      <w:color w:val="000000" w:themeColor="text1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9E"/>
    <w:rPr>
      <w:i/>
      <w:iCs/>
      <w:color w:val="404040" w:themeColor="text1" w:themeTint="BF"/>
    </w:rPr>
  </w:style>
  <w:style w:type="paragraph" w:styleId="ListParagraph">
    <w:name w:val="List Paragraph"/>
    <w:aliases w:val="Bullet 1"/>
    <w:basedOn w:val="Normal"/>
    <w:uiPriority w:val="34"/>
    <w:qFormat/>
    <w:rsid w:val="0081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E9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ethuproperty.com" TargetMode="External"/><Relationship Id="rId5" Type="http://schemas.openxmlformats.org/officeDocument/2006/relationships/hyperlink" Target="http://www.sethupropert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949</Words>
  <Characters>5741</Characters>
  <Application>Microsoft Office Word</Application>
  <DocSecurity>0</DocSecurity>
  <Lines>177</Lines>
  <Paragraphs>114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Sakthiyendran Arunachalam</dc:creator>
  <cp:keywords/>
  <dc:description/>
  <cp:lastModifiedBy>Sakthiyendran Arunachalam</cp:lastModifiedBy>
  <cp:revision>2</cp:revision>
  <dcterms:created xsi:type="dcterms:W3CDTF">2025-11-16T04:46:00Z</dcterms:created>
  <dcterms:modified xsi:type="dcterms:W3CDTF">2025-11-16T04:48:00Z</dcterms:modified>
</cp:coreProperties>
</file>