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F9" w:rsidRDefault="00950319" w:rsidP="00D56E48">
      <w:pPr>
        <w:spacing w:after="0"/>
        <w:jc w:val="center"/>
        <w:rPr>
          <w:b/>
          <w:sz w:val="36"/>
          <w:szCs w:val="36"/>
        </w:rPr>
      </w:pPr>
      <w:r w:rsidRPr="00950319">
        <w:rPr>
          <w:b/>
          <w:sz w:val="36"/>
          <w:szCs w:val="36"/>
        </w:rPr>
        <w:t>C# Tutorials</w:t>
      </w:r>
    </w:p>
    <w:p w:rsidR="00D56E48" w:rsidRDefault="00D56E48" w:rsidP="00D56E48">
      <w:pPr>
        <w:spacing w:after="0"/>
        <w:rPr>
          <w:sz w:val="28"/>
          <w:szCs w:val="28"/>
        </w:rPr>
      </w:pPr>
      <w:r w:rsidRPr="001465C4">
        <w:rPr>
          <w:b/>
          <w:sz w:val="28"/>
          <w:szCs w:val="28"/>
        </w:rPr>
        <w:t>D</w:t>
      </w:r>
      <w:r w:rsidRPr="00D56E48">
        <w:rPr>
          <w:b/>
          <w:sz w:val="28"/>
          <w:szCs w:val="28"/>
        </w:rPr>
        <w:t>ifference between public, static and void</w:t>
      </w:r>
      <w:r>
        <w:rPr>
          <w:sz w:val="28"/>
          <w:szCs w:val="28"/>
        </w:rPr>
        <w:t>:</w:t>
      </w:r>
    </w:p>
    <w:p w:rsidR="00F17CBB" w:rsidRPr="00F02102" w:rsidRDefault="00F17CBB" w:rsidP="00F17CBB">
      <w:pPr>
        <w:spacing w:after="0"/>
      </w:pPr>
      <w:proofErr w:type="gramStart"/>
      <w:r w:rsidRPr="00F17CBB">
        <w:rPr>
          <w:b/>
        </w:rPr>
        <w:t>public</w:t>
      </w:r>
      <w:r w:rsidRPr="00F17CBB">
        <w:t xml:space="preserve"> :</w:t>
      </w:r>
      <w:proofErr w:type="gramEnd"/>
    </w:p>
    <w:p w:rsidR="00F17CBB" w:rsidRPr="00F17CBB" w:rsidRDefault="00F17CBB" w:rsidP="00F17CBB">
      <w:pPr>
        <w:spacing w:after="0"/>
        <w:ind w:firstLine="720"/>
      </w:pPr>
      <w:r w:rsidRPr="00F17CBB">
        <w:t>The keyword public is an access modifier that tells the C# compiler that the Main method is accessible by anyone.</w:t>
      </w:r>
    </w:p>
    <w:p w:rsidR="00F17CBB" w:rsidRPr="00F02102" w:rsidRDefault="00F17CBB" w:rsidP="00F17CBB">
      <w:pPr>
        <w:spacing w:after="0"/>
      </w:pPr>
      <w:proofErr w:type="gramStart"/>
      <w:r w:rsidRPr="00F17CBB">
        <w:rPr>
          <w:b/>
        </w:rPr>
        <w:t>static</w:t>
      </w:r>
      <w:r w:rsidRPr="00F17CBB">
        <w:t xml:space="preserve"> :</w:t>
      </w:r>
      <w:proofErr w:type="gramEnd"/>
    </w:p>
    <w:p w:rsidR="00F17CBB" w:rsidRPr="00F17CBB" w:rsidRDefault="00F17CBB" w:rsidP="00F17CBB">
      <w:pPr>
        <w:spacing w:after="0"/>
        <w:ind w:firstLine="720"/>
      </w:pPr>
      <w:r w:rsidRPr="00F17CBB">
        <w:t xml:space="preserve">The keyword static declares that the Main method is a global one and </w:t>
      </w:r>
      <w:proofErr w:type="gramStart"/>
      <w:r w:rsidRPr="00F17CBB">
        <w:t>can be called</w:t>
      </w:r>
      <w:proofErr w:type="gramEnd"/>
      <w:r w:rsidRPr="00F17CBB">
        <w:t xml:space="preserve"> without creating an instance of the class. The compiler stores the address of the method as the entry point and uses this information to begin execution before any objects </w:t>
      </w:r>
      <w:proofErr w:type="gramStart"/>
      <w:r w:rsidRPr="00F17CBB">
        <w:t>are created</w:t>
      </w:r>
      <w:proofErr w:type="gramEnd"/>
      <w:r w:rsidRPr="00F17CBB">
        <w:t>.</w:t>
      </w:r>
    </w:p>
    <w:p w:rsidR="00F17CBB" w:rsidRPr="00F02102" w:rsidRDefault="00F17CBB" w:rsidP="00F17CBB">
      <w:pPr>
        <w:spacing w:after="0"/>
      </w:pPr>
      <w:proofErr w:type="gramStart"/>
      <w:r w:rsidRPr="00F17CBB">
        <w:rPr>
          <w:b/>
        </w:rPr>
        <w:t>void</w:t>
      </w:r>
      <w:r w:rsidRPr="00F17CBB">
        <w:t xml:space="preserve"> :</w:t>
      </w:r>
      <w:proofErr w:type="gramEnd"/>
      <w:r w:rsidRPr="00F17CBB">
        <w:t xml:space="preserve"> </w:t>
      </w:r>
    </w:p>
    <w:p w:rsidR="00F17CBB" w:rsidRPr="00F02102" w:rsidRDefault="00F17CBB" w:rsidP="00F17CBB">
      <w:pPr>
        <w:spacing w:after="0"/>
        <w:ind w:firstLine="720"/>
      </w:pPr>
      <w:r w:rsidRPr="00F17CBB">
        <w:t>The keyword void is a type modifier that states that the Main method does not return any value.</w:t>
      </w:r>
    </w:p>
    <w:p w:rsidR="00D7561D" w:rsidRPr="00F02102" w:rsidRDefault="00D7561D" w:rsidP="00D7561D">
      <w:pPr>
        <w:spacing w:after="0"/>
      </w:pPr>
    </w:p>
    <w:p w:rsidR="00D7561D" w:rsidRPr="00F17CBB" w:rsidRDefault="00D7561D" w:rsidP="00D7561D">
      <w:pPr>
        <w:spacing w:after="0"/>
        <w:rPr>
          <w:b/>
        </w:rPr>
      </w:pPr>
      <w:r w:rsidRPr="00F02102">
        <w:rPr>
          <w:b/>
        </w:rPr>
        <w:t>Object:</w:t>
      </w:r>
    </w:p>
    <w:p w:rsidR="00D7561D" w:rsidRPr="00F02102" w:rsidRDefault="00D7561D" w:rsidP="00D7561D">
      <w:pPr>
        <w:spacing w:after="0"/>
        <w:ind w:firstLine="720"/>
      </w:pPr>
      <w:r w:rsidRPr="00F02102">
        <w:t xml:space="preserve">An object is an instance of a class through which we access the methods of that class. "New" keyword </w:t>
      </w:r>
      <w:proofErr w:type="gramStart"/>
      <w:r w:rsidRPr="00F02102">
        <w:t>is used</w:t>
      </w:r>
      <w:proofErr w:type="gramEnd"/>
      <w:r w:rsidRPr="00F02102">
        <w:t xml:space="preserve"> to create an object. A class that creates an object in memory will contain the information about the methods, variables, and behavior of that class.</w:t>
      </w:r>
    </w:p>
    <w:p w:rsidR="00DF13C1" w:rsidRPr="00F02102" w:rsidRDefault="00DF13C1" w:rsidP="00DF13C1">
      <w:pPr>
        <w:spacing w:after="0"/>
      </w:pPr>
    </w:p>
    <w:p w:rsidR="00DF13C1" w:rsidRPr="00F02102" w:rsidRDefault="00DF13C1" w:rsidP="00DF13C1">
      <w:pPr>
        <w:spacing w:after="0"/>
        <w:rPr>
          <w:rStyle w:val="Strong"/>
          <w:color w:val="000000"/>
        </w:rPr>
      </w:pPr>
      <w:r w:rsidRPr="00F02102">
        <w:rPr>
          <w:rStyle w:val="Strong"/>
          <w:color w:val="000000"/>
        </w:rPr>
        <w:t>Constructors</w:t>
      </w:r>
      <w:r w:rsidRPr="00F02102">
        <w:rPr>
          <w:rStyle w:val="Strong"/>
          <w:color w:val="000000"/>
        </w:rPr>
        <w:t>:</w:t>
      </w:r>
    </w:p>
    <w:p w:rsidR="00DF13C1" w:rsidRDefault="00DF13C1" w:rsidP="00DF13C1">
      <w:pPr>
        <w:spacing w:after="0"/>
        <w:ind w:firstLine="720"/>
      </w:pPr>
      <w:r w:rsidRPr="00F02102">
        <w:t xml:space="preserve">A constructor is a member function in a class that has the same name as its class. The constructor </w:t>
      </w:r>
      <w:proofErr w:type="gramStart"/>
      <w:r w:rsidRPr="00F02102">
        <w:t>is automatically invoked</w:t>
      </w:r>
      <w:proofErr w:type="gramEnd"/>
      <w:r w:rsidRPr="00F02102">
        <w:t xml:space="preserve"> whenever an object class is created. It constructs the values of data members while initializing the class.</w:t>
      </w:r>
    </w:p>
    <w:p w:rsidR="0045781B" w:rsidRDefault="0045781B" w:rsidP="0045781B">
      <w:pPr>
        <w:spacing w:after="0"/>
        <w:rPr>
          <w:rStyle w:val="Strong"/>
          <w:color w:val="000000"/>
        </w:rPr>
      </w:pPr>
      <w:r>
        <w:rPr>
          <w:rStyle w:val="Strong"/>
          <w:color w:val="000000"/>
        </w:rPr>
        <w:t>D</w:t>
      </w:r>
      <w:r w:rsidRPr="0045781B">
        <w:rPr>
          <w:rStyle w:val="Strong"/>
          <w:color w:val="000000"/>
        </w:rPr>
        <w:t>ifference between ref &amp; out parameters</w:t>
      </w:r>
      <w:r>
        <w:rPr>
          <w:rStyle w:val="Strong"/>
          <w:color w:val="000000"/>
        </w:rPr>
        <w:t>:</w:t>
      </w:r>
    </w:p>
    <w:p w:rsidR="00BC38D1" w:rsidRDefault="00BC38D1" w:rsidP="00BC38D1">
      <w:pPr>
        <w:spacing w:after="0"/>
        <w:ind w:firstLine="720"/>
      </w:pPr>
      <w:r w:rsidRPr="00BC38D1">
        <w:t xml:space="preserve">Both are </w:t>
      </w:r>
      <w:r w:rsidRPr="00BC38D1">
        <w:t>used for the passing the arguments to methods as a reference type</w:t>
      </w:r>
      <w:r>
        <w:t>.</w:t>
      </w:r>
    </w:p>
    <w:p w:rsidR="001D54CD" w:rsidRPr="001D54CD" w:rsidRDefault="001D54CD" w:rsidP="00BC38D1">
      <w:pPr>
        <w:spacing w:after="0"/>
        <w:ind w:firstLine="720"/>
      </w:pPr>
      <w:r w:rsidRPr="001D54CD">
        <w:t>Both </w:t>
      </w:r>
      <w:r w:rsidRPr="001D54CD">
        <w:rPr>
          <w:i/>
          <w:iCs/>
        </w:rPr>
        <w:t>ref </w:t>
      </w:r>
      <w:r w:rsidRPr="001D54CD">
        <w:t>and </w:t>
      </w:r>
      <w:r w:rsidRPr="001D54CD">
        <w:rPr>
          <w:i/>
          <w:iCs/>
        </w:rPr>
        <w:t>out </w:t>
      </w:r>
      <w:r w:rsidRPr="001D54CD">
        <w:t xml:space="preserve">parameter treated </w:t>
      </w:r>
      <w:proofErr w:type="gramStart"/>
      <w:r w:rsidRPr="001D54CD">
        <w:t>same</w:t>
      </w:r>
      <w:proofErr w:type="gramEnd"/>
      <w:r w:rsidRPr="001D54CD">
        <w:t xml:space="preserve"> at compile-time but different at run-time.</w:t>
      </w:r>
    </w:p>
    <w:p w:rsidR="0045781B" w:rsidRDefault="0045781B" w:rsidP="0045781B">
      <w:pPr>
        <w:spacing w:after="0"/>
        <w:ind w:firstLine="720"/>
      </w:pPr>
      <w:r w:rsidRPr="0045781B">
        <w:t>An argument passed as ref must be initialized before passing to the method whereas out parameter needs not to be initialized before passing to a method.</w:t>
      </w:r>
    </w:p>
    <w:p w:rsidR="00886947" w:rsidRDefault="00886947" w:rsidP="00886947">
      <w:pPr>
        <w:spacing w:after="0"/>
        <w:rPr>
          <w:rStyle w:val="Strong"/>
          <w:color w:val="000000"/>
        </w:rPr>
      </w:pPr>
      <w:r w:rsidRPr="00886947">
        <w:rPr>
          <w:rStyle w:val="Strong"/>
          <w:color w:val="000000"/>
        </w:rPr>
        <w:t>T</w:t>
      </w:r>
      <w:r w:rsidRPr="00886947">
        <w:rPr>
          <w:rStyle w:val="Strong"/>
          <w:color w:val="000000"/>
        </w:rPr>
        <w:t>he use of 'using' statement in C#</w:t>
      </w:r>
      <w:r>
        <w:rPr>
          <w:rStyle w:val="Strong"/>
          <w:color w:val="000000"/>
        </w:rPr>
        <w:t>:</w:t>
      </w:r>
    </w:p>
    <w:p w:rsidR="00886947" w:rsidRDefault="00EE3F2E" w:rsidP="00EE3F2E">
      <w:pPr>
        <w:spacing w:after="0"/>
        <w:ind w:firstLine="720"/>
      </w:pPr>
      <w:r w:rsidRPr="00EE3F2E">
        <w:t xml:space="preserve">The 'using' block is used to obtain a </w:t>
      </w:r>
      <w:proofErr w:type="gramStart"/>
      <w:r w:rsidRPr="00EE3F2E">
        <w:t>resource and process it</w:t>
      </w:r>
      <w:proofErr w:type="gramEnd"/>
      <w:r w:rsidRPr="00EE3F2E">
        <w:t xml:space="preserve"> and then automatically dispose of when the execution of the block completed.</w:t>
      </w:r>
    </w:p>
    <w:p w:rsidR="00CF3C0E" w:rsidRPr="00CF3C0E" w:rsidRDefault="00CF3C0E" w:rsidP="00CF3C0E">
      <w:pPr>
        <w:spacing w:after="0"/>
        <w:rPr>
          <w:b/>
        </w:rPr>
      </w:pPr>
      <w:r w:rsidRPr="00CF3C0E">
        <w:rPr>
          <w:b/>
        </w:rPr>
        <w:t xml:space="preserve">Difference between </w:t>
      </w:r>
      <w:proofErr w:type="spellStart"/>
      <w:r w:rsidRPr="00CF3C0E">
        <w:rPr>
          <w:b/>
        </w:rPr>
        <w:t>var</w:t>
      </w:r>
      <w:proofErr w:type="spellEnd"/>
      <w:r w:rsidRPr="00CF3C0E">
        <w:rPr>
          <w:b/>
        </w:rPr>
        <w:t xml:space="preserve"> &amp; dynamic keyword:</w:t>
      </w:r>
    </w:p>
    <w:p w:rsidR="0045781B" w:rsidRDefault="0045781B" w:rsidP="0045781B">
      <w:pPr>
        <w:spacing w:after="0"/>
      </w:pPr>
    </w:p>
    <w:tbl>
      <w:tblPr>
        <w:tblStyle w:val="TableGrid"/>
        <w:tblW w:w="0" w:type="auto"/>
        <w:tblLook w:val="04A0" w:firstRow="1" w:lastRow="0" w:firstColumn="1" w:lastColumn="0" w:noHBand="0" w:noVBand="1"/>
      </w:tblPr>
      <w:tblGrid>
        <w:gridCol w:w="4675"/>
        <w:gridCol w:w="4675"/>
      </w:tblGrid>
      <w:tr w:rsidR="00CF3C0E" w:rsidTr="00CF3C0E">
        <w:tc>
          <w:tcPr>
            <w:tcW w:w="4675" w:type="dxa"/>
          </w:tcPr>
          <w:p w:rsidR="00CF3C0E" w:rsidRPr="005714F6" w:rsidRDefault="00CF3C0E" w:rsidP="005714F6">
            <w:pPr>
              <w:jc w:val="center"/>
              <w:rPr>
                <w:b/>
              </w:rPr>
            </w:pPr>
            <w:proofErr w:type="spellStart"/>
            <w:r w:rsidRPr="005714F6">
              <w:rPr>
                <w:b/>
              </w:rPr>
              <w:t>Var</w:t>
            </w:r>
            <w:proofErr w:type="spellEnd"/>
          </w:p>
        </w:tc>
        <w:tc>
          <w:tcPr>
            <w:tcW w:w="4675" w:type="dxa"/>
          </w:tcPr>
          <w:p w:rsidR="00CF3C0E" w:rsidRPr="005714F6" w:rsidRDefault="00CF3C0E" w:rsidP="005714F6">
            <w:pPr>
              <w:jc w:val="center"/>
              <w:rPr>
                <w:b/>
              </w:rPr>
            </w:pPr>
            <w:r w:rsidRPr="005714F6">
              <w:rPr>
                <w:b/>
              </w:rPr>
              <w:t>Dynamic</w:t>
            </w:r>
          </w:p>
        </w:tc>
      </w:tr>
      <w:tr w:rsidR="00CF3C0E" w:rsidTr="00CF3C0E">
        <w:tc>
          <w:tcPr>
            <w:tcW w:w="4675" w:type="dxa"/>
          </w:tcPr>
          <w:p w:rsidR="00CF3C0E" w:rsidRPr="00954DF5" w:rsidRDefault="005714F6" w:rsidP="00954DF5">
            <w:pPr>
              <w:ind w:firstLine="720"/>
              <w:rPr>
                <w:rFonts w:cstheme="minorHAnsi"/>
                <w:shd w:val="clear" w:color="auto" w:fill="FFFFFF"/>
              </w:rPr>
            </w:pPr>
            <w:r w:rsidRPr="00954DF5">
              <w:rPr>
                <w:rFonts w:cstheme="minorHAnsi"/>
                <w:shd w:val="clear" w:color="auto" w:fill="FFFFFF"/>
              </w:rPr>
              <w:t xml:space="preserve">It </w:t>
            </w:r>
            <w:proofErr w:type="gramStart"/>
            <w:r w:rsidRPr="00954DF5">
              <w:rPr>
                <w:rFonts w:cstheme="minorHAnsi"/>
                <w:shd w:val="clear" w:color="auto" w:fill="FFFFFF"/>
              </w:rPr>
              <w:t>is introduced</w:t>
            </w:r>
            <w:proofErr w:type="gramEnd"/>
            <w:r w:rsidRPr="00954DF5">
              <w:rPr>
                <w:rFonts w:cstheme="minorHAnsi"/>
                <w:shd w:val="clear" w:color="auto" w:fill="FFFFFF"/>
              </w:rPr>
              <w:t xml:space="preserve"> in C# 3.0.</w:t>
            </w:r>
          </w:p>
        </w:tc>
        <w:tc>
          <w:tcPr>
            <w:tcW w:w="4675" w:type="dxa"/>
          </w:tcPr>
          <w:p w:rsidR="00CF3C0E" w:rsidRPr="00954DF5" w:rsidRDefault="005714F6" w:rsidP="00954DF5">
            <w:pPr>
              <w:ind w:firstLine="720"/>
              <w:rPr>
                <w:rFonts w:cstheme="minorHAnsi"/>
                <w:shd w:val="clear" w:color="auto" w:fill="FFFFFF"/>
              </w:rPr>
            </w:pPr>
            <w:r w:rsidRPr="00954DF5">
              <w:rPr>
                <w:rFonts w:cstheme="minorHAnsi"/>
                <w:shd w:val="clear" w:color="auto" w:fill="FFFFFF"/>
              </w:rPr>
              <w:t>It is introduced in C# 4.0</w:t>
            </w:r>
          </w:p>
        </w:tc>
      </w:tr>
      <w:tr w:rsidR="00CF3C0E" w:rsidTr="00CF3C0E">
        <w:tc>
          <w:tcPr>
            <w:tcW w:w="4675" w:type="dxa"/>
          </w:tcPr>
          <w:p w:rsidR="00CF3C0E" w:rsidRPr="00954DF5" w:rsidRDefault="005714F6" w:rsidP="00954DF5">
            <w:pPr>
              <w:ind w:firstLine="720"/>
              <w:rPr>
                <w:rFonts w:cstheme="minorHAnsi"/>
                <w:shd w:val="clear" w:color="auto" w:fill="FFFFFF"/>
              </w:rPr>
            </w:pPr>
            <w:r w:rsidRPr="00954DF5">
              <w:rPr>
                <w:rFonts w:cstheme="minorHAnsi"/>
                <w:shd w:val="clear" w:color="auto" w:fill="FFFFFF"/>
              </w:rPr>
              <w:t xml:space="preserve">The variables </w:t>
            </w:r>
            <w:proofErr w:type="gramStart"/>
            <w:r w:rsidRPr="00954DF5">
              <w:rPr>
                <w:rFonts w:cstheme="minorHAnsi"/>
                <w:shd w:val="clear" w:color="auto" w:fill="FFFFFF"/>
              </w:rPr>
              <w:t>are declared</w:t>
            </w:r>
            <w:proofErr w:type="gramEnd"/>
            <w:r w:rsidRPr="00954DF5">
              <w:rPr>
                <w:rFonts w:cstheme="minorHAnsi"/>
                <w:shd w:val="clear" w:color="auto" w:fill="FFFFFF"/>
              </w:rPr>
              <w:t xml:space="preserve"> using </w:t>
            </w:r>
            <w:proofErr w:type="spellStart"/>
            <w:r w:rsidRPr="00954DF5">
              <w:rPr>
                <w:rFonts w:cstheme="minorHAnsi"/>
                <w:shd w:val="clear" w:color="auto" w:fill="FFFFFF"/>
              </w:rPr>
              <w:t>var</w:t>
            </w:r>
            <w:proofErr w:type="spellEnd"/>
            <w:r w:rsidRPr="00954DF5">
              <w:rPr>
                <w:rFonts w:cstheme="minorHAnsi"/>
                <w:shd w:val="clear" w:color="auto" w:fill="FFFFFF"/>
              </w:rPr>
              <w:t xml:space="preserve"> keyword are statically typed.</w:t>
            </w:r>
          </w:p>
        </w:tc>
        <w:tc>
          <w:tcPr>
            <w:tcW w:w="4675" w:type="dxa"/>
          </w:tcPr>
          <w:p w:rsidR="00CF3C0E" w:rsidRPr="00954DF5" w:rsidRDefault="005714F6" w:rsidP="00954DF5">
            <w:pPr>
              <w:ind w:firstLine="720"/>
              <w:rPr>
                <w:rFonts w:cstheme="minorHAnsi"/>
                <w:shd w:val="clear" w:color="auto" w:fill="FFFFFF"/>
              </w:rPr>
            </w:pPr>
            <w:r w:rsidRPr="00954DF5">
              <w:rPr>
                <w:rFonts w:cstheme="minorHAnsi"/>
                <w:shd w:val="clear" w:color="auto" w:fill="FFFFFF"/>
              </w:rPr>
              <w:t xml:space="preserve">The variables </w:t>
            </w:r>
            <w:proofErr w:type="gramStart"/>
            <w:r w:rsidRPr="00954DF5">
              <w:rPr>
                <w:rFonts w:cstheme="minorHAnsi"/>
                <w:shd w:val="clear" w:color="auto" w:fill="FFFFFF"/>
              </w:rPr>
              <w:t>are declared</w:t>
            </w:r>
            <w:proofErr w:type="gramEnd"/>
            <w:r w:rsidRPr="00954DF5">
              <w:rPr>
                <w:rFonts w:cstheme="minorHAnsi"/>
                <w:shd w:val="clear" w:color="auto" w:fill="FFFFFF"/>
              </w:rPr>
              <w:t xml:space="preserve"> using dynamic keyword are dynamically typed.</w:t>
            </w:r>
          </w:p>
        </w:tc>
      </w:tr>
      <w:tr w:rsidR="00CF3C0E" w:rsidTr="00CF3C0E">
        <w:tc>
          <w:tcPr>
            <w:tcW w:w="4675" w:type="dxa"/>
          </w:tcPr>
          <w:p w:rsidR="00CF3C0E" w:rsidRPr="00954DF5" w:rsidRDefault="005714F6" w:rsidP="00954DF5">
            <w:pPr>
              <w:ind w:firstLine="720"/>
              <w:rPr>
                <w:rFonts w:cstheme="minorHAnsi"/>
                <w:shd w:val="clear" w:color="auto" w:fill="FFFFFF"/>
              </w:rPr>
            </w:pPr>
            <w:r w:rsidRPr="00954DF5">
              <w:rPr>
                <w:rFonts w:cstheme="minorHAnsi"/>
                <w:shd w:val="clear" w:color="auto" w:fill="FFFFFF"/>
              </w:rPr>
              <w:t xml:space="preserve">The </w:t>
            </w:r>
            <w:proofErr w:type="gramStart"/>
            <w:r w:rsidRPr="00954DF5">
              <w:rPr>
                <w:rFonts w:cstheme="minorHAnsi"/>
                <w:shd w:val="clear" w:color="auto" w:fill="FFFFFF"/>
              </w:rPr>
              <w:t>type of the variable is decided by the compiler</w:t>
            </w:r>
            <w:proofErr w:type="gramEnd"/>
            <w:r w:rsidRPr="00954DF5">
              <w:rPr>
                <w:rFonts w:cstheme="minorHAnsi"/>
                <w:shd w:val="clear" w:color="auto" w:fill="FFFFFF"/>
              </w:rPr>
              <w:t xml:space="preserve"> at compile time.</w:t>
            </w:r>
          </w:p>
        </w:tc>
        <w:tc>
          <w:tcPr>
            <w:tcW w:w="4675" w:type="dxa"/>
          </w:tcPr>
          <w:p w:rsidR="00CF3C0E" w:rsidRPr="00954DF5" w:rsidRDefault="005714F6" w:rsidP="00954DF5">
            <w:pPr>
              <w:ind w:firstLine="720"/>
              <w:rPr>
                <w:rFonts w:cstheme="minorHAnsi"/>
                <w:shd w:val="clear" w:color="auto" w:fill="FFFFFF"/>
              </w:rPr>
            </w:pPr>
            <w:r w:rsidRPr="00954DF5">
              <w:rPr>
                <w:rFonts w:cstheme="minorHAnsi"/>
                <w:shd w:val="clear" w:color="auto" w:fill="FFFFFF"/>
              </w:rPr>
              <w:t xml:space="preserve">The variable of this type </w:t>
            </w:r>
            <w:proofErr w:type="gramStart"/>
            <w:r w:rsidRPr="00954DF5">
              <w:rPr>
                <w:rFonts w:cstheme="minorHAnsi"/>
                <w:shd w:val="clear" w:color="auto" w:fill="FFFFFF"/>
              </w:rPr>
              <w:t>need not be initialized</w:t>
            </w:r>
            <w:proofErr w:type="gramEnd"/>
            <w:r w:rsidRPr="00954DF5">
              <w:rPr>
                <w:rFonts w:cstheme="minorHAnsi"/>
                <w:shd w:val="clear" w:color="auto" w:fill="FFFFFF"/>
              </w:rPr>
              <w:t xml:space="preserve"> at the time of declaration. Because the compiler does not know the type of the variable at compile time.</w:t>
            </w:r>
          </w:p>
        </w:tc>
      </w:tr>
      <w:tr w:rsidR="005714F6" w:rsidTr="00CF3C0E">
        <w:tc>
          <w:tcPr>
            <w:tcW w:w="4675" w:type="dxa"/>
          </w:tcPr>
          <w:p w:rsidR="005714F6" w:rsidRPr="00954DF5" w:rsidRDefault="005714F6" w:rsidP="00954DF5">
            <w:pPr>
              <w:ind w:firstLine="720"/>
              <w:rPr>
                <w:rFonts w:cstheme="minorHAnsi"/>
                <w:shd w:val="clear" w:color="auto" w:fill="FFFFFF"/>
              </w:rPr>
            </w:pPr>
            <w:r w:rsidRPr="00954DF5">
              <w:rPr>
                <w:rFonts w:cstheme="minorHAnsi"/>
                <w:shd w:val="clear" w:color="auto" w:fill="FFFFFF"/>
              </w:rPr>
              <w:t xml:space="preserve">If the variable does not initialized </w:t>
            </w:r>
            <w:proofErr w:type="gramStart"/>
            <w:r w:rsidRPr="00954DF5">
              <w:rPr>
                <w:rFonts w:cstheme="minorHAnsi"/>
                <w:shd w:val="clear" w:color="auto" w:fill="FFFFFF"/>
              </w:rPr>
              <w:t>it</w:t>
            </w:r>
            <w:proofErr w:type="gramEnd"/>
            <w:r w:rsidRPr="00954DF5">
              <w:rPr>
                <w:rFonts w:cstheme="minorHAnsi"/>
                <w:shd w:val="clear" w:color="auto" w:fill="FFFFFF"/>
              </w:rPr>
              <w:t xml:space="preserve"> throw an error.</w:t>
            </w:r>
          </w:p>
        </w:tc>
        <w:tc>
          <w:tcPr>
            <w:tcW w:w="4675" w:type="dxa"/>
          </w:tcPr>
          <w:p w:rsidR="005714F6" w:rsidRPr="00954DF5" w:rsidRDefault="005714F6" w:rsidP="00954DF5">
            <w:pPr>
              <w:ind w:firstLine="720"/>
              <w:rPr>
                <w:rFonts w:cstheme="minorHAnsi"/>
                <w:shd w:val="clear" w:color="auto" w:fill="FFFFFF"/>
              </w:rPr>
            </w:pPr>
            <w:r w:rsidRPr="00954DF5">
              <w:rPr>
                <w:rFonts w:cstheme="minorHAnsi"/>
                <w:shd w:val="clear" w:color="auto" w:fill="FFFFFF"/>
              </w:rPr>
              <w:t xml:space="preserve">If the variable does not </w:t>
            </w:r>
            <w:proofErr w:type="gramStart"/>
            <w:r w:rsidRPr="00954DF5">
              <w:rPr>
                <w:rFonts w:cstheme="minorHAnsi"/>
                <w:shd w:val="clear" w:color="auto" w:fill="FFFFFF"/>
              </w:rPr>
              <w:t>initialized</w:t>
            </w:r>
            <w:proofErr w:type="gramEnd"/>
            <w:r w:rsidRPr="00954DF5">
              <w:rPr>
                <w:rFonts w:cstheme="minorHAnsi"/>
                <w:shd w:val="clear" w:color="auto" w:fill="FFFFFF"/>
              </w:rPr>
              <w:t xml:space="preserve"> it will not throw an error.</w:t>
            </w:r>
          </w:p>
        </w:tc>
      </w:tr>
      <w:tr w:rsidR="005714F6" w:rsidTr="00CF3C0E">
        <w:tc>
          <w:tcPr>
            <w:tcW w:w="4675" w:type="dxa"/>
          </w:tcPr>
          <w:p w:rsidR="005714F6" w:rsidRPr="00954DF5" w:rsidRDefault="005714F6" w:rsidP="00954DF5">
            <w:pPr>
              <w:ind w:firstLine="720"/>
              <w:rPr>
                <w:rFonts w:cstheme="minorHAnsi"/>
                <w:shd w:val="clear" w:color="auto" w:fill="FFFFFF"/>
              </w:rPr>
            </w:pPr>
            <w:r w:rsidRPr="00954DF5">
              <w:rPr>
                <w:rFonts w:cstheme="minorHAnsi"/>
                <w:shd w:val="clear" w:color="auto" w:fill="FFFFFF"/>
              </w:rPr>
              <w:t xml:space="preserve">It support </w:t>
            </w:r>
            <w:proofErr w:type="spellStart"/>
            <w:r w:rsidRPr="00954DF5">
              <w:rPr>
                <w:rFonts w:cstheme="minorHAnsi"/>
                <w:shd w:val="clear" w:color="auto" w:fill="FFFFFF"/>
              </w:rPr>
              <w:t>intelliSense</w:t>
            </w:r>
            <w:proofErr w:type="spellEnd"/>
            <w:r w:rsidRPr="00954DF5">
              <w:rPr>
                <w:rFonts w:cstheme="minorHAnsi"/>
                <w:shd w:val="clear" w:color="auto" w:fill="FFFFFF"/>
              </w:rPr>
              <w:t xml:space="preserve"> in visual studio.</w:t>
            </w:r>
          </w:p>
        </w:tc>
        <w:tc>
          <w:tcPr>
            <w:tcW w:w="4675" w:type="dxa"/>
          </w:tcPr>
          <w:p w:rsidR="005714F6" w:rsidRPr="00954DF5" w:rsidRDefault="005714F6" w:rsidP="00954DF5">
            <w:pPr>
              <w:ind w:firstLine="720"/>
              <w:rPr>
                <w:rFonts w:cstheme="minorHAnsi"/>
                <w:shd w:val="clear" w:color="auto" w:fill="FFFFFF"/>
              </w:rPr>
            </w:pPr>
            <w:r w:rsidRPr="00954DF5">
              <w:rPr>
                <w:rFonts w:cstheme="minorHAnsi"/>
                <w:shd w:val="clear" w:color="auto" w:fill="FFFFFF"/>
              </w:rPr>
              <w:t xml:space="preserve">It does not support </w:t>
            </w:r>
            <w:proofErr w:type="spellStart"/>
            <w:r w:rsidRPr="00954DF5">
              <w:rPr>
                <w:rFonts w:cstheme="minorHAnsi"/>
                <w:shd w:val="clear" w:color="auto" w:fill="FFFFFF"/>
              </w:rPr>
              <w:t>intelliSense</w:t>
            </w:r>
            <w:proofErr w:type="spellEnd"/>
            <w:r w:rsidRPr="00954DF5">
              <w:rPr>
                <w:rFonts w:cstheme="minorHAnsi"/>
                <w:shd w:val="clear" w:color="auto" w:fill="FFFFFF"/>
              </w:rPr>
              <w:t xml:space="preserve"> in visual studio</w:t>
            </w:r>
          </w:p>
        </w:tc>
      </w:tr>
      <w:tr w:rsidR="005714F6" w:rsidTr="00CF3C0E">
        <w:tc>
          <w:tcPr>
            <w:tcW w:w="4675" w:type="dxa"/>
          </w:tcPr>
          <w:p w:rsidR="005714F6" w:rsidRPr="00954DF5" w:rsidRDefault="005714F6" w:rsidP="00954DF5">
            <w:pPr>
              <w:ind w:firstLine="720"/>
              <w:rPr>
                <w:rFonts w:cstheme="minorHAnsi"/>
                <w:shd w:val="clear" w:color="auto" w:fill="FFFFFF"/>
              </w:rPr>
            </w:pPr>
            <w:proofErr w:type="spellStart"/>
            <w:proofErr w:type="gramStart"/>
            <w:r w:rsidRPr="00954DF5">
              <w:rPr>
                <w:rFonts w:cstheme="minorHAnsi"/>
                <w:shd w:val="clear" w:color="auto" w:fill="FFFFFF"/>
              </w:rPr>
              <w:lastRenderedPageBreak/>
              <w:t>var</w:t>
            </w:r>
            <w:proofErr w:type="spellEnd"/>
            <w:proofErr w:type="gramEnd"/>
            <w:r w:rsidRPr="00954DF5">
              <w:rPr>
                <w:rFonts w:cstheme="minorHAnsi"/>
                <w:shd w:val="clear" w:color="auto" w:fill="FFFFFF"/>
              </w:rPr>
              <w:t xml:space="preserve"> </w:t>
            </w:r>
            <w:proofErr w:type="spellStart"/>
            <w:r w:rsidRPr="00954DF5">
              <w:rPr>
                <w:rFonts w:cstheme="minorHAnsi"/>
                <w:shd w:val="clear" w:color="auto" w:fill="FFFFFF"/>
              </w:rPr>
              <w:t>myvalue</w:t>
            </w:r>
            <w:proofErr w:type="spellEnd"/>
            <w:r w:rsidRPr="00954DF5">
              <w:rPr>
                <w:rFonts w:cstheme="minorHAnsi"/>
                <w:shd w:val="clear" w:color="auto" w:fill="FFFFFF"/>
              </w:rPr>
              <w:t xml:space="preserve"> = 10; // statement 1</w:t>
            </w:r>
            <w:r w:rsidRPr="00954DF5">
              <w:rPr>
                <w:rFonts w:cstheme="minorHAnsi"/>
                <w:shd w:val="clear" w:color="auto" w:fill="FFFFFF"/>
              </w:rPr>
              <w:br/>
            </w:r>
            <w:proofErr w:type="spellStart"/>
            <w:r w:rsidRPr="00954DF5">
              <w:rPr>
                <w:rFonts w:cstheme="minorHAnsi"/>
                <w:shd w:val="clear" w:color="auto" w:fill="FFFFFF"/>
              </w:rPr>
              <w:t>myvalue</w:t>
            </w:r>
            <w:proofErr w:type="spellEnd"/>
            <w:r w:rsidRPr="00954DF5">
              <w:rPr>
                <w:rFonts w:cstheme="minorHAnsi"/>
                <w:shd w:val="clear" w:color="auto" w:fill="FFFFFF"/>
              </w:rPr>
              <w:t xml:space="preserve"> = “</w:t>
            </w:r>
            <w:proofErr w:type="spellStart"/>
            <w:r w:rsidRPr="00954DF5">
              <w:rPr>
                <w:rFonts w:cstheme="minorHAnsi"/>
                <w:shd w:val="clear" w:color="auto" w:fill="FFFFFF"/>
              </w:rPr>
              <w:t>GeeksforGeeks</w:t>
            </w:r>
            <w:proofErr w:type="spellEnd"/>
            <w:r w:rsidRPr="00954DF5">
              <w:rPr>
                <w:rFonts w:cstheme="minorHAnsi"/>
                <w:shd w:val="clear" w:color="auto" w:fill="FFFFFF"/>
              </w:rPr>
              <w:t>”; // statement 2</w:t>
            </w:r>
            <w:r w:rsidRPr="00954DF5">
              <w:rPr>
                <w:rFonts w:cstheme="minorHAnsi"/>
                <w:shd w:val="clear" w:color="auto" w:fill="FFFFFF"/>
              </w:rPr>
              <w:br/>
              <w:t xml:space="preserve">Here the compiler will throw an error because the compiler has already decided the type of the </w:t>
            </w:r>
            <w:proofErr w:type="spellStart"/>
            <w:r w:rsidRPr="00954DF5">
              <w:rPr>
                <w:rFonts w:cstheme="minorHAnsi"/>
                <w:shd w:val="clear" w:color="auto" w:fill="FFFFFF"/>
              </w:rPr>
              <w:t>myvalue</w:t>
            </w:r>
            <w:proofErr w:type="spellEnd"/>
            <w:r w:rsidRPr="00954DF5">
              <w:rPr>
                <w:rFonts w:cstheme="minorHAnsi"/>
                <w:shd w:val="clear" w:color="auto" w:fill="FFFFFF"/>
              </w:rPr>
              <w:t xml:space="preserve"> variable using statement 1 that is an integer type. When you try to assign a string to </w:t>
            </w:r>
            <w:proofErr w:type="spellStart"/>
            <w:r w:rsidRPr="00954DF5">
              <w:rPr>
                <w:rFonts w:cstheme="minorHAnsi"/>
                <w:shd w:val="clear" w:color="auto" w:fill="FFFFFF"/>
              </w:rPr>
              <w:t>myvalue</w:t>
            </w:r>
            <w:proofErr w:type="spellEnd"/>
            <w:r w:rsidRPr="00954DF5">
              <w:rPr>
                <w:rFonts w:cstheme="minorHAnsi"/>
                <w:shd w:val="clear" w:color="auto" w:fill="FFFFFF"/>
              </w:rPr>
              <w:t xml:space="preserve"> variable, then the compiler will give an error because it violating safety rule type.</w:t>
            </w:r>
          </w:p>
        </w:tc>
        <w:tc>
          <w:tcPr>
            <w:tcW w:w="4675" w:type="dxa"/>
          </w:tcPr>
          <w:p w:rsidR="005714F6" w:rsidRPr="00954DF5" w:rsidRDefault="005714F6" w:rsidP="00954DF5">
            <w:pPr>
              <w:ind w:firstLine="720"/>
              <w:rPr>
                <w:rFonts w:cstheme="minorHAnsi"/>
                <w:shd w:val="clear" w:color="auto" w:fill="FFFFFF"/>
              </w:rPr>
            </w:pPr>
            <w:proofErr w:type="gramStart"/>
            <w:r w:rsidRPr="00954DF5">
              <w:rPr>
                <w:rFonts w:cstheme="minorHAnsi"/>
                <w:shd w:val="clear" w:color="auto" w:fill="FFFFFF"/>
              </w:rPr>
              <w:t>dynamic</w:t>
            </w:r>
            <w:proofErr w:type="gramEnd"/>
            <w:r w:rsidRPr="00954DF5">
              <w:rPr>
                <w:rFonts w:cstheme="minorHAnsi"/>
                <w:shd w:val="clear" w:color="auto" w:fill="FFFFFF"/>
              </w:rPr>
              <w:t xml:space="preserve"> </w:t>
            </w:r>
            <w:proofErr w:type="spellStart"/>
            <w:r w:rsidRPr="00954DF5">
              <w:rPr>
                <w:rFonts w:cstheme="minorHAnsi"/>
                <w:shd w:val="clear" w:color="auto" w:fill="FFFFFF"/>
              </w:rPr>
              <w:t>myvalue</w:t>
            </w:r>
            <w:proofErr w:type="spellEnd"/>
            <w:r w:rsidRPr="00954DF5">
              <w:rPr>
                <w:rFonts w:cstheme="minorHAnsi"/>
                <w:shd w:val="clear" w:color="auto" w:fill="FFFFFF"/>
              </w:rPr>
              <w:t xml:space="preserve"> = 10; // statement 1</w:t>
            </w:r>
            <w:r w:rsidRPr="00954DF5">
              <w:rPr>
                <w:rFonts w:cstheme="minorHAnsi"/>
                <w:shd w:val="clear" w:color="auto" w:fill="FFFFFF"/>
              </w:rPr>
              <w:br/>
            </w:r>
            <w:proofErr w:type="spellStart"/>
            <w:r w:rsidRPr="00954DF5">
              <w:rPr>
                <w:rFonts w:cstheme="minorHAnsi"/>
                <w:shd w:val="clear" w:color="auto" w:fill="FFFFFF"/>
              </w:rPr>
              <w:t>myvalue</w:t>
            </w:r>
            <w:proofErr w:type="spellEnd"/>
            <w:r w:rsidRPr="00954DF5">
              <w:rPr>
                <w:rFonts w:cstheme="minorHAnsi"/>
                <w:shd w:val="clear" w:color="auto" w:fill="FFFFFF"/>
              </w:rPr>
              <w:t xml:space="preserve"> = “</w:t>
            </w:r>
            <w:proofErr w:type="spellStart"/>
            <w:r w:rsidRPr="00954DF5">
              <w:rPr>
                <w:rFonts w:cstheme="minorHAnsi"/>
                <w:shd w:val="clear" w:color="auto" w:fill="FFFFFF"/>
              </w:rPr>
              <w:t>GeeksforGeeks</w:t>
            </w:r>
            <w:proofErr w:type="spellEnd"/>
            <w:r w:rsidRPr="00954DF5">
              <w:rPr>
                <w:rFonts w:cstheme="minorHAnsi"/>
                <w:shd w:val="clear" w:color="auto" w:fill="FFFFFF"/>
              </w:rPr>
              <w:t>”; // statement 2</w:t>
            </w:r>
            <w:r w:rsidRPr="00954DF5">
              <w:rPr>
                <w:rFonts w:cstheme="minorHAnsi"/>
                <w:shd w:val="clear" w:color="auto" w:fill="FFFFFF"/>
              </w:rPr>
              <w:br/>
            </w:r>
            <w:r w:rsidR="00954DF5">
              <w:rPr>
                <w:rFonts w:cstheme="minorHAnsi"/>
                <w:shd w:val="clear" w:color="auto" w:fill="FFFFFF"/>
              </w:rPr>
              <w:t xml:space="preserve">     </w:t>
            </w:r>
            <w:r w:rsidRPr="00954DF5">
              <w:rPr>
                <w:rFonts w:cstheme="minorHAnsi"/>
                <w:shd w:val="clear" w:color="auto" w:fill="FFFFFF"/>
              </w:rPr>
              <w:t xml:space="preserve">Here, the compiler will not throw an error though the type of the </w:t>
            </w:r>
            <w:proofErr w:type="spellStart"/>
            <w:r w:rsidRPr="00954DF5">
              <w:rPr>
                <w:rFonts w:cstheme="minorHAnsi"/>
                <w:shd w:val="clear" w:color="auto" w:fill="FFFFFF"/>
              </w:rPr>
              <w:t>myvalue</w:t>
            </w:r>
            <w:proofErr w:type="spellEnd"/>
            <w:r w:rsidRPr="00954DF5">
              <w:rPr>
                <w:rFonts w:cstheme="minorHAnsi"/>
                <w:shd w:val="clear" w:color="auto" w:fill="FFFFFF"/>
              </w:rPr>
              <w:t xml:space="preserve"> is an integer. When you assign a string to </w:t>
            </w:r>
            <w:proofErr w:type="spellStart"/>
            <w:proofErr w:type="gramStart"/>
            <w:r w:rsidRPr="00954DF5">
              <w:rPr>
                <w:rFonts w:cstheme="minorHAnsi"/>
                <w:shd w:val="clear" w:color="auto" w:fill="FFFFFF"/>
              </w:rPr>
              <w:t>myvalue</w:t>
            </w:r>
            <w:proofErr w:type="spellEnd"/>
            <w:proofErr w:type="gramEnd"/>
            <w:r w:rsidRPr="00954DF5">
              <w:rPr>
                <w:rFonts w:cstheme="minorHAnsi"/>
                <w:shd w:val="clear" w:color="auto" w:fill="FFFFFF"/>
              </w:rPr>
              <w:t xml:space="preserve"> it recreates the type of the </w:t>
            </w:r>
            <w:proofErr w:type="spellStart"/>
            <w:r w:rsidRPr="00954DF5">
              <w:rPr>
                <w:rFonts w:cstheme="minorHAnsi"/>
                <w:shd w:val="clear" w:color="auto" w:fill="FFFFFF"/>
              </w:rPr>
              <w:t>myvalue</w:t>
            </w:r>
            <w:proofErr w:type="spellEnd"/>
            <w:r w:rsidRPr="00954DF5">
              <w:rPr>
                <w:rFonts w:cstheme="minorHAnsi"/>
                <w:shd w:val="clear" w:color="auto" w:fill="FFFFFF"/>
              </w:rPr>
              <w:t xml:space="preserve"> and accepts string without any error.</w:t>
            </w:r>
          </w:p>
        </w:tc>
      </w:tr>
      <w:tr w:rsidR="005714F6" w:rsidTr="00CF3C0E">
        <w:tc>
          <w:tcPr>
            <w:tcW w:w="4675" w:type="dxa"/>
          </w:tcPr>
          <w:p w:rsidR="005714F6" w:rsidRPr="00954DF5" w:rsidRDefault="005714F6" w:rsidP="00954DF5">
            <w:pPr>
              <w:ind w:firstLine="720"/>
              <w:rPr>
                <w:rFonts w:cstheme="minorHAnsi"/>
                <w:shd w:val="clear" w:color="auto" w:fill="FFFFFF"/>
              </w:rPr>
            </w:pPr>
            <w:r w:rsidRPr="00954DF5">
              <w:rPr>
                <w:rFonts w:cstheme="minorHAnsi"/>
                <w:shd w:val="clear" w:color="auto" w:fill="FFFFFF"/>
              </w:rPr>
              <w:t xml:space="preserve">It cannot be used for properties or returning values from the function. It can only </w:t>
            </w:r>
            <w:proofErr w:type="spellStart"/>
            <w:r w:rsidRPr="00954DF5">
              <w:rPr>
                <w:rFonts w:cstheme="minorHAnsi"/>
                <w:shd w:val="clear" w:color="auto" w:fill="FFFFFF"/>
              </w:rPr>
              <w:t>used</w:t>
            </w:r>
            <w:proofErr w:type="spellEnd"/>
            <w:r w:rsidRPr="00954DF5">
              <w:rPr>
                <w:rFonts w:cstheme="minorHAnsi"/>
                <w:shd w:val="clear" w:color="auto" w:fill="FFFFFF"/>
              </w:rPr>
              <w:t xml:space="preserve"> as a local variable in function.</w:t>
            </w:r>
          </w:p>
        </w:tc>
        <w:tc>
          <w:tcPr>
            <w:tcW w:w="4675" w:type="dxa"/>
          </w:tcPr>
          <w:p w:rsidR="005714F6" w:rsidRPr="00954DF5" w:rsidRDefault="005714F6" w:rsidP="00954DF5">
            <w:pPr>
              <w:ind w:firstLine="720"/>
              <w:rPr>
                <w:rFonts w:cstheme="minorHAnsi"/>
                <w:shd w:val="clear" w:color="auto" w:fill="FFFFFF"/>
              </w:rPr>
            </w:pPr>
            <w:r w:rsidRPr="00954DF5">
              <w:rPr>
                <w:rFonts w:cstheme="minorHAnsi"/>
                <w:shd w:val="clear" w:color="auto" w:fill="FFFFFF"/>
              </w:rPr>
              <w:t>It can be used for properties or returning values from the function.</w:t>
            </w:r>
          </w:p>
        </w:tc>
      </w:tr>
    </w:tbl>
    <w:p w:rsidR="00CF3C0E" w:rsidRPr="00D56E48" w:rsidRDefault="00CF3C0E" w:rsidP="0045781B">
      <w:pPr>
        <w:spacing w:after="0"/>
      </w:pPr>
    </w:p>
    <w:p w:rsidR="00D56E48" w:rsidRDefault="00FA1021" w:rsidP="00D56E48">
      <w:pPr>
        <w:rPr>
          <w:rStyle w:val="Strong"/>
          <w:color w:val="000000"/>
          <w:sz w:val="27"/>
          <w:szCs w:val="27"/>
        </w:rPr>
      </w:pPr>
      <w:r>
        <w:rPr>
          <w:rStyle w:val="Strong"/>
          <w:color w:val="000000"/>
          <w:sz w:val="27"/>
          <w:szCs w:val="27"/>
        </w:rPr>
        <w:t>S</w:t>
      </w:r>
      <w:r>
        <w:rPr>
          <w:rStyle w:val="Strong"/>
          <w:color w:val="000000"/>
          <w:sz w:val="27"/>
          <w:szCs w:val="27"/>
        </w:rPr>
        <w:t>erialization</w:t>
      </w:r>
      <w:r>
        <w:rPr>
          <w:rStyle w:val="Strong"/>
          <w:color w:val="000000"/>
          <w:sz w:val="27"/>
          <w:szCs w:val="27"/>
        </w:rPr>
        <w:t>:</w:t>
      </w:r>
    </w:p>
    <w:p w:rsidR="00FA1021" w:rsidRDefault="00FA1021" w:rsidP="00FA1021">
      <w:pPr>
        <w:spacing w:after="0" w:line="240" w:lineRule="auto"/>
        <w:ind w:firstLine="720"/>
        <w:rPr>
          <w:rFonts w:cstheme="minorHAnsi"/>
          <w:shd w:val="clear" w:color="auto" w:fill="FFFFFF"/>
        </w:rPr>
      </w:pPr>
      <w:r w:rsidRPr="00FA1021">
        <w:rPr>
          <w:rFonts w:cstheme="minorHAnsi"/>
          <w:shd w:val="clear" w:color="auto" w:fill="FFFFFF"/>
        </w:rPr>
        <w:t xml:space="preserve">When we want to transport an object through a network, then we have to convert the object into a stream of bytes. </w:t>
      </w:r>
    </w:p>
    <w:p w:rsidR="00FA1021" w:rsidRDefault="00FA1021" w:rsidP="00FA1021">
      <w:pPr>
        <w:spacing w:after="0" w:line="240" w:lineRule="auto"/>
        <w:ind w:firstLine="720"/>
        <w:rPr>
          <w:rFonts w:cstheme="minorHAnsi"/>
          <w:shd w:val="clear" w:color="auto" w:fill="FFFFFF"/>
        </w:rPr>
      </w:pPr>
      <w:r w:rsidRPr="00FA1021">
        <w:rPr>
          <w:rFonts w:cstheme="minorHAnsi"/>
          <w:shd w:val="clear" w:color="auto" w:fill="FFFFFF"/>
        </w:rPr>
        <w:t xml:space="preserve">The process of converting an object into a stream of bytes </w:t>
      </w:r>
      <w:proofErr w:type="gramStart"/>
      <w:r w:rsidRPr="00FA1021">
        <w:rPr>
          <w:rFonts w:cstheme="minorHAnsi"/>
          <w:shd w:val="clear" w:color="auto" w:fill="FFFFFF"/>
        </w:rPr>
        <w:t>is called</w:t>
      </w:r>
      <w:proofErr w:type="gramEnd"/>
      <w:r w:rsidRPr="00FA1021">
        <w:rPr>
          <w:rFonts w:cstheme="minorHAnsi"/>
          <w:shd w:val="clear" w:color="auto" w:fill="FFFFFF"/>
        </w:rPr>
        <w:t xml:space="preserve"> Serialization. For an object to be serializable, it should implement </w:t>
      </w:r>
      <w:proofErr w:type="spellStart"/>
      <w:r w:rsidRPr="00FA1021">
        <w:rPr>
          <w:rFonts w:cstheme="minorHAnsi"/>
          <w:shd w:val="clear" w:color="auto" w:fill="FFFFFF"/>
        </w:rPr>
        <w:t>ISerialize</w:t>
      </w:r>
      <w:proofErr w:type="spellEnd"/>
      <w:r w:rsidRPr="00FA1021">
        <w:rPr>
          <w:rFonts w:cstheme="minorHAnsi"/>
          <w:shd w:val="clear" w:color="auto" w:fill="FFFFFF"/>
        </w:rPr>
        <w:t xml:space="preserve"> Interface. </w:t>
      </w:r>
    </w:p>
    <w:p w:rsidR="00FA1021" w:rsidRDefault="00FA1021" w:rsidP="00FA1021">
      <w:pPr>
        <w:spacing w:after="0" w:line="240" w:lineRule="auto"/>
        <w:ind w:left="720"/>
        <w:rPr>
          <w:rFonts w:cstheme="minorHAnsi"/>
          <w:shd w:val="clear" w:color="auto" w:fill="FFFFFF"/>
        </w:rPr>
      </w:pPr>
      <w:r w:rsidRPr="00FA1021">
        <w:rPr>
          <w:rFonts w:cstheme="minorHAnsi"/>
          <w:shd w:val="clear" w:color="auto" w:fill="FFFFFF"/>
        </w:rPr>
        <w:t>De-serialization is the reverse process of creating an object from a stream of bytes.</w:t>
      </w:r>
    </w:p>
    <w:p w:rsidR="007F5982" w:rsidRDefault="007F5982" w:rsidP="007F5982">
      <w:pPr>
        <w:spacing w:after="0" w:line="240" w:lineRule="auto"/>
        <w:rPr>
          <w:rStyle w:val="Strong"/>
          <w:color w:val="000000"/>
          <w:sz w:val="27"/>
          <w:szCs w:val="27"/>
        </w:rPr>
      </w:pPr>
      <w:r>
        <w:rPr>
          <w:rStyle w:val="Strong"/>
          <w:color w:val="000000"/>
          <w:sz w:val="27"/>
          <w:szCs w:val="27"/>
        </w:rPr>
        <w:t>Can we use "this" command within a static method?</w:t>
      </w:r>
    </w:p>
    <w:p w:rsidR="007F5982" w:rsidRDefault="007F5982" w:rsidP="007F5982">
      <w:pPr>
        <w:spacing w:after="0" w:line="240" w:lineRule="auto"/>
        <w:ind w:firstLine="720"/>
        <w:rPr>
          <w:rFonts w:cstheme="minorHAnsi"/>
          <w:shd w:val="clear" w:color="auto" w:fill="FFFFFF"/>
        </w:rPr>
      </w:pPr>
      <w:r w:rsidRPr="007F5982">
        <w:rPr>
          <w:rFonts w:cstheme="minorHAnsi"/>
          <w:shd w:val="clear" w:color="auto" w:fill="FFFFFF"/>
        </w:rPr>
        <w:t xml:space="preserve">We </w:t>
      </w:r>
      <w:proofErr w:type="gramStart"/>
      <w:r w:rsidRPr="007F5982">
        <w:rPr>
          <w:rFonts w:cstheme="minorHAnsi"/>
          <w:shd w:val="clear" w:color="auto" w:fill="FFFFFF"/>
        </w:rPr>
        <w:t>can't</w:t>
      </w:r>
      <w:proofErr w:type="gramEnd"/>
      <w:r w:rsidRPr="007F5982">
        <w:rPr>
          <w:rFonts w:cstheme="minorHAnsi"/>
          <w:shd w:val="clear" w:color="auto" w:fill="FFFFFF"/>
        </w:rPr>
        <w:t xml:space="preserve"> use 'This' in a static method because we can only use static variables/methods in a static method.</w:t>
      </w:r>
    </w:p>
    <w:p w:rsidR="00AB441B" w:rsidRDefault="00AB441B" w:rsidP="007F5982">
      <w:pPr>
        <w:spacing w:after="0" w:line="240" w:lineRule="auto"/>
        <w:ind w:firstLine="720"/>
        <w:rPr>
          <w:rFonts w:cstheme="minorHAnsi"/>
          <w:shd w:val="clear" w:color="auto" w:fill="FFFFFF"/>
        </w:rPr>
      </w:pPr>
      <w:r>
        <w:rPr>
          <w:rFonts w:cstheme="minorHAnsi"/>
          <w:shd w:val="clear" w:color="auto" w:fill="FFFFFF"/>
        </w:rPr>
        <w:t xml:space="preserve">Why </w:t>
      </w:r>
      <w:r w:rsidRPr="00AB441B">
        <w:rPr>
          <w:rFonts w:cstheme="minorHAnsi"/>
          <w:shd w:val="clear" w:color="auto" w:fill="FFFFFF"/>
        </w:rPr>
        <w:t xml:space="preserve">because static method does not need any object to be called, and </w:t>
      </w:r>
      <w:r>
        <w:rPr>
          <w:rFonts w:cstheme="minorHAnsi"/>
          <w:shd w:val="clear" w:color="auto" w:fill="FFFFFF"/>
        </w:rPr>
        <w:t>‘</w:t>
      </w:r>
      <w:r w:rsidRPr="00AB441B">
        <w:rPr>
          <w:rFonts w:cstheme="minorHAnsi"/>
          <w:shd w:val="clear" w:color="auto" w:fill="FFFFFF"/>
        </w:rPr>
        <w:t>this</w:t>
      </w:r>
      <w:r>
        <w:rPr>
          <w:rFonts w:cstheme="minorHAnsi"/>
          <w:shd w:val="clear" w:color="auto" w:fill="FFFFFF"/>
        </w:rPr>
        <w:t>’</w:t>
      </w:r>
      <w:r w:rsidRPr="00AB441B">
        <w:rPr>
          <w:rFonts w:cstheme="minorHAnsi"/>
          <w:shd w:val="clear" w:color="auto" w:fill="FFFFFF"/>
        </w:rPr>
        <w:t xml:space="preserve"> keyword always point to a current object of a class.</w:t>
      </w:r>
    </w:p>
    <w:p w:rsidR="0056759B" w:rsidRPr="00FE4AD1" w:rsidRDefault="00FE4AD1" w:rsidP="00FE4AD1">
      <w:pPr>
        <w:rPr>
          <w:rFonts w:cstheme="minorHAnsi"/>
          <w:b/>
          <w:sz w:val="28"/>
          <w:szCs w:val="28"/>
          <w:shd w:val="clear" w:color="auto" w:fill="FFFFFF"/>
        </w:rPr>
      </w:pPr>
      <w:r w:rsidRPr="00FE4AD1">
        <w:rPr>
          <w:rFonts w:cstheme="minorHAnsi"/>
          <w:b/>
          <w:sz w:val="28"/>
          <w:szCs w:val="28"/>
          <w:shd w:val="clear" w:color="auto" w:fill="FFFFFF"/>
        </w:rPr>
        <w:t>Difference between constant and readonly</w:t>
      </w:r>
      <w:r w:rsidR="0056759B">
        <w:rPr>
          <w:rFonts w:cstheme="minorHAnsi"/>
          <w:b/>
          <w:sz w:val="28"/>
          <w:szCs w:val="28"/>
          <w:shd w:val="clear" w:color="auto" w:fill="FFFFFF"/>
        </w:rPr>
        <w:t xml:space="preserve"> keyword</w:t>
      </w:r>
      <w:r w:rsidRPr="00FE4AD1">
        <w:rPr>
          <w:rFonts w:cstheme="minorHAnsi"/>
          <w:b/>
          <w:sz w:val="28"/>
          <w:szCs w:val="28"/>
          <w:shd w:val="clear" w:color="auto" w:fill="FFFFFF"/>
        </w:rPr>
        <w:t>:</w:t>
      </w:r>
    </w:p>
    <w:tbl>
      <w:tblPr>
        <w:tblStyle w:val="TableGrid"/>
        <w:tblW w:w="0" w:type="auto"/>
        <w:tblLook w:val="04A0" w:firstRow="1" w:lastRow="0" w:firstColumn="1" w:lastColumn="0" w:noHBand="0" w:noVBand="1"/>
      </w:tblPr>
      <w:tblGrid>
        <w:gridCol w:w="4675"/>
        <w:gridCol w:w="4675"/>
      </w:tblGrid>
      <w:tr w:rsidR="0056759B" w:rsidTr="0056759B">
        <w:tc>
          <w:tcPr>
            <w:tcW w:w="4675" w:type="dxa"/>
          </w:tcPr>
          <w:p w:rsidR="0056759B" w:rsidRDefault="0056759B" w:rsidP="0056759B">
            <w:pPr>
              <w:jc w:val="center"/>
              <w:rPr>
                <w:rFonts w:cstheme="minorHAnsi"/>
                <w:b/>
                <w:sz w:val="28"/>
                <w:szCs w:val="28"/>
                <w:shd w:val="clear" w:color="auto" w:fill="FFFFFF"/>
              </w:rPr>
            </w:pPr>
            <w:r>
              <w:rPr>
                <w:rFonts w:cstheme="minorHAnsi"/>
                <w:b/>
                <w:sz w:val="28"/>
                <w:szCs w:val="28"/>
                <w:shd w:val="clear" w:color="auto" w:fill="FFFFFF"/>
              </w:rPr>
              <w:t>Readonly</w:t>
            </w:r>
          </w:p>
        </w:tc>
        <w:tc>
          <w:tcPr>
            <w:tcW w:w="4675" w:type="dxa"/>
          </w:tcPr>
          <w:p w:rsidR="0056759B" w:rsidRDefault="0056759B" w:rsidP="0056759B">
            <w:pPr>
              <w:jc w:val="center"/>
              <w:rPr>
                <w:rFonts w:cstheme="minorHAnsi"/>
                <w:b/>
                <w:sz w:val="28"/>
                <w:szCs w:val="28"/>
                <w:shd w:val="clear" w:color="auto" w:fill="FFFFFF"/>
              </w:rPr>
            </w:pPr>
            <w:r>
              <w:rPr>
                <w:rFonts w:cstheme="minorHAnsi"/>
                <w:b/>
                <w:sz w:val="28"/>
                <w:szCs w:val="28"/>
                <w:shd w:val="clear" w:color="auto" w:fill="FFFFFF"/>
              </w:rPr>
              <w:t>Constant</w:t>
            </w:r>
          </w:p>
        </w:tc>
      </w:tr>
      <w:tr w:rsidR="0056759B" w:rsidTr="0056759B">
        <w:tc>
          <w:tcPr>
            <w:tcW w:w="4675" w:type="dxa"/>
          </w:tcPr>
          <w:p w:rsidR="0056759B" w:rsidRPr="00EE042E" w:rsidRDefault="00A561FD" w:rsidP="00EE042E">
            <w:pPr>
              <w:ind w:firstLine="720"/>
              <w:rPr>
                <w:rFonts w:cstheme="minorHAnsi"/>
                <w:shd w:val="clear" w:color="auto" w:fill="FFFFFF"/>
              </w:rPr>
            </w:pPr>
            <w:r w:rsidRPr="00EE042E">
              <w:rPr>
                <w:rFonts w:cstheme="minorHAnsi"/>
                <w:shd w:val="clear" w:color="auto" w:fill="FFFFFF"/>
              </w:rPr>
              <w:t>In C#, readonly fields can be created using readonly keyword</w:t>
            </w:r>
          </w:p>
        </w:tc>
        <w:tc>
          <w:tcPr>
            <w:tcW w:w="4675" w:type="dxa"/>
          </w:tcPr>
          <w:p w:rsidR="0056759B" w:rsidRPr="00EE042E" w:rsidRDefault="00A561FD" w:rsidP="00EE042E">
            <w:pPr>
              <w:ind w:firstLine="720"/>
              <w:rPr>
                <w:rFonts w:cstheme="minorHAnsi"/>
                <w:shd w:val="clear" w:color="auto" w:fill="FFFFFF"/>
              </w:rPr>
            </w:pPr>
            <w:r w:rsidRPr="00EE042E">
              <w:rPr>
                <w:rFonts w:cstheme="minorHAnsi"/>
                <w:shd w:val="clear" w:color="auto" w:fill="FFFFFF"/>
              </w:rPr>
              <w:t xml:space="preserve">In C#, constant fields </w:t>
            </w:r>
            <w:proofErr w:type="gramStart"/>
            <w:r w:rsidRPr="00EE042E">
              <w:rPr>
                <w:rFonts w:cstheme="minorHAnsi"/>
                <w:shd w:val="clear" w:color="auto" w:fill="FFFFFF"/>
              </w:rPr>
              <w:t>are created</w:t>
            </w:r>
            <w:proofErr w:type="gramEnd"/>
            <w:r w:rsidRPr="00EE042E">
              <w:rPr>
                <w:rFonts w:cstheme="minorHAnsi"/>
                <w:shd w:val="clear" w:color="auto" w:fill="FFFFFF"/>
              </w:rPr>
              <w:t xml:space="preserve"> using const keyword.</w:t>
            </w:r>
          </w:p>
        </w:tc>
      </w:tr>
      <w:tr w:rsidR="0056759B" w:rsidTr="0056759B">
        <w:tc>
          <w:tcPr>
            <w:tcW w:w="4675" w:type="dxa"/>
          </w:tcPr>
          <w:p w:rsidR="0056759B" w:rsidRPr="00EE042E" w:rsidRDefault="00A561FD" w:rsidP="00EE042E">
            <w:pPr>
              <w:ind w:firstLine="720"/>
              <w:rPr>
                <w:rFonts w:cstheme="minorHAnsi"/>
                <w:shd w:val="clear" w:color="auto" w:fill="FFFFFF"/>
              </w:rPr>
            </w:pPr>
            <w:r w:rsidRPr="00EE042E">
              <w:rPr>
                <w:rFonts w:cstheme="minorHAnsi"/>
                <w:shd w:val="clear" w:color="auto" w:fill="FFFFFF"/>
              </w:rPr>
              <w:t>ReadOnly is a runtime constant.</w:t>
            </w:r>
          </w:p>
        </w:tc>
        <w:tc>
          <w:tcPr>
            <w:tcW w:w="4675" w:type="dxa"/>
          </w:tcPr>
          <w:p w:rsidR="0056759B" w:rsidRPr="00EE042E" w:rsidRDefault="00A561FD" w:rsidP="00EE042E">
            <w:pPr>
              <w:ind w:firstLine="720"/>
              <w:rPr>
                <w:rFonts w:cstheme="minorHAnsi"/>
                <w:shd w:val="clear" w:color="auto" w:fill="FFFFFF"/>
              </w:rPr>
            </w:pPr>
            <w:r w:rsidRPr="00EE042E">
              <w:rPr>
                <w:rFonts w:cstheme="minorHAnsi"/>
                <w:shd w:val="clear" w:color="auto" w:fill="FFFFFF"/>
              </w:rPr>
              <w:t>Const is a compile time constant.</w:t>
            </w:r>
          </w:p>
        </w:tc>
      </w:tr>
      <w:tr w:rsidR="0056759B" w:rsidTr="0056759B">
        <w:tc>
          <w:tcPr>
            <w:tcW w:w="4675" w:type="dxa"/>
          </w:tcPr>
          <w:p w:rsidR="0056759B" w:rsidRPr="00EE042E" w:rsidRDefault="00A561FD" w:rsidP="00EE042E">
            <w:pPr>
              <w:ind w:firstLine="720"/>
              <w:rPr>
                <w:rFonts w:cstheme="minorHAnsi"/>
                <w:shd w:val="clear" w:color="auto" w:fill="FFFFFF"/>
              </w:rPr>
            </w:pPr>
            <w:r w:rsidRPr="00EE042E">
              <w:rPr>
                <w:rFonts w:cstheme="minorHAnsi"/>
                <w:shd w:val="clear" w:color="auto" w:fill="FFFFFF"/>
              </w:rPr>
              <w:t xml:space="preserve">The value of readonly field </w:t>
            </w:r>
            <w:proofErr w:type="gramStart"/>
            <w:r w:rsidRPr="00EE042E">
              <w:rPr>
                <w:rFonts w:cstheme="minorHAnsi"/>
                <w:shd w:val="clear" w:color="auto" w:fill="FFFFFF"/>
              </w:rPr>
              <w:t>can be changed</w:t>
            </w:r>
            <w:proofErr w:type="gramEnd"/>
            <w:r w:rsidRPr="00EE042E">
              <w:rPr>
                <w:rFonts w:cstheme="minorHAnsi"/>
                <w:shd w:val="clear" w:color="auto" w:fill="FFFFFF"/>
              </w:rPr>
              <w:t>.</w:t>
            </w:r>
          </w:p>
        </w:tc>
        <w:tc>
          <w:tcPr>
            <w:tcW w:w="4675" w:type="dxa"/>
          </w:tcPr>
          <w:p w:rsidR="0056759B" w:rsidRPr="00EE042E" w:rsidRDefault="00A561FD" w:rsidP="00EE042E">
            <w:pPr>
              <w:ind w:firstLine="720"/>
              <w:rPr>
                <w:rFonts w:cstheme="minorHAnsi"/>
                <w:shd w:val="clear" w:color="auto" w:fill="FFFFFF"/>
              </w:rPr>
            </w:pPr>
            <w:r w:rsidRPr="00EE042E">
              <w:rPr>
                <w:rFonts w:cstheme="minorHAnsi"/>
                <w:shd w:val="clear" w:color="auto" w:fill="FFFFFF"/>
              </w:rPr>
              <w:t xml:space="preserve">The value of the const field </w:t>
            </w:r>
            <w:proofErr w:type="spellStart"/>
            <w:proofErr w:type="gramStart"/>
            <w:r w:rsidRPr="00EE042E">
              <w:rPr>
                <w:rFonts w:cstheme="minorHAnsi"/>
                <w:shd w:val="clear" w:color="auto" w:fill="FFFFFF"/>
              </w:rPr>
              <w:t>can not</w:t>
            </w:r>
            <w:proofErr w:type="spellEnd"/>
            <w:proofErr w:type="gramEnd"/>
            <w:r w:rsidRPr="00EE042E">
              <w:rPr>
                <w:rFonts w:cstheme="minorHAnsi"/>
                <w:shd w:val="clear" w:color="auto" w:fill="FFFFFF"/>
              </w:rPr>
              <w:t xml:space="preserve"> be changed.</w:t>
            </w:r>
          </w:p>
        </w:tc>
      </w:tr>
      <w:tr w:rsidR="00A561FD" w:rsidTr="0056759B">
        <w:tc>
          <w:tcPr>
            <w:tcW w:w="4675" w:type="dxa"/>
          </w:tcPr>
          <w:p w:rsidR="00A561FD" w:rsidRPr="00EE042E" w:rsidRDefault="00A561FD" w:rsidP="00EE042E">
            <w:pPr>
              <w:ind w:firstLine="720"/>
              <w:rPr>
                <w:rFonts w:cstheme="minorHAnsi"/>
                <w:shd w:val="clear" w:color="auto" w:fill="FFFFFF"/>
              </w:rPr>
            </w:pPr>
            <w:r w:rsidRPr="00EE042E">
              <w:rPr>
                <w:rFonts w:cstheme="minorHAnsi"/>
                <w:shd w:val="clear" w:color="auto" w:fill="FFFFFF"/>
              </w:rPr>
              <w:t xml:space="preserve">It </w:t>
            </w:r>
            <w:proofErr w:type="gramStart"/>
            <w:r w:rsidRPr="00EE042E">
              <w:rPr>
                <w:rFonts w:cstheme="minorHAnsi"/>
                <w:shd w:val="clear" w:color="auto" w:fill="FFFFFF"/>
              </w:rPr>
              <w:t>cannot be declared</w:t>
            </w:r>
            <w:proofErr w:type="gramEnd"/>
            <w:r w:rsidRPr="00EE042E">
              <w:rPr>
                <w:rFonts w:cstheme="minorHAnsi"/>
                <w:shd w:val="clear" w:color="auto" w:fill="FFFFFF"/>
              </w:rPr>
              <w:t xml:space="preserve"> inside the method.</w:t>
            </w:r>
          </w:p>
        </w:tc>
        <w:tc>
          <w:tcPr>
            <w:tcW w:w="4675" w:type="dxa"/>
          </w:tcPr>
          <w:p w:rsidR="00A561FD" w:rsidRPr="00EE042E" w:rsidRDefault="00A561FD" w:rsidP="00EE042E">
            <w:pPr>
              <w:ind w:firstLine="720"/>
              <w:rPr>
                <w:rFonts w:cstheme="minorHAnsi"/>
                <w:shd w:val="clear" w:color="auto" w:fill="FFFFFF"/>
              </w:rPr>
            </w:pPr>
            <w:r w:rsidRPr="00EE042E">
              <w:rPr>
                <w:rFonts w:cstheme="minorHAnsi"/>
                <w:shd w:val="clear" w:color="auto" w:fill="FFFFFF"/>
              </w:rPr>
              <w:t xml:space="preserve">It </w:t>
            </w:r>
            <w:proofErr w:type="gramStart"/>
            <w:r w:rsidRPr="00EE042E">
              <w:rPr>
                <w:rFonts w:cstheme="minorHAnsi"/>
                <w:shd w:val="clear" w:color="auto" w:fill="FFFFFF"/>
              </w:rPr>
              <w:t>can be declared</w:t>
            </w:r>
            <w:proofErr w:type="gramEnd"/>
            <w:r w:rsidRPr="00EE042E">
              <w:rPr>
                <w:rFonts w:cstheme="minorHAnsi"/>
                <w:shd w:val="clear" w:color="auto" w:fill="FFFFFF"/>
              </w:rPr>
              <w:t xml:space="preserve"> inside the method.</w:t>
            </w:r>
          </w:p>
        </w:tc>
      </w:tr>
      <w:tr w:rsidR="00A561FD" w:rsidTr="0056759B">
        <w:tc>
          <w:tcPr>
            <w:tcW w:w="4675" w:type="dxa"/>
          </w:tcPr>
          <w:p w:rsidR="00A561FD" w:rsidRPr="00EE042E" w:rsidRDefault="00A561FD" w:rsidP="00EE042E">
            <w:pPr>
              <w:ind w:firstLine="720"/>
              <w:rPr>
                <w:rFonts w:cstheme="minorHAnsi"/>
                <w:shd w:val="clear" w:color="auto" w:fill="FFFFFF"/>
              </w:rPr>
            </w:pPr>
            <w:r w:rsidRPr="00EE042E">
              <w:rPr>
                <w:rFonts w:cstheme="minorHAnsi"/>
                <w:shd w:val="clear" w:color="auto" w:fill="FFFFFF"/>
              </w:rPr>
              <w:t>In readonly fields, we can assign values in declaration and in the contructor part.</w:t>
            </w:r>
          </w:p>
        </w:tc>
        <w:tc>
          <w:tcPr>
            <w:tcW w:w="4675" w:type="dxa"/>
          </w:tcPr>
          <w:p w:rsidR="00A561FD" w:rsidRPr="00EE042E" w:rsidRDefault="00A561FD" w:rsidP="00EE042E">
            <w:pPr>
              <w:ind w:firstLine="720"/>
              <w:rPr>
                <w:rFonts w:cstheme="minorHAnsi"/>
                <w:shd w:val="clear" w:color="auto" w:fill="FFFFFF"/>
              </w:rPr>
            </w:pPr>
            <w:r w:rsidRPr="00EE042E">
              <w:rPr>
                <w:rFonts w:cstheme="minorHAnsi"/>
                <w:shd w:val="clear" w:color="auto" w:fill="FFFFFF"/>
              </w:rPr>
              <w:t>In const fields, we can only assign values in declaration part.</w:t>
            </w:r>
          </w:p>
        </w:tc>
      </w:tr>
      <w:tr w:rsidR="00A561FD" w:rsidTr="0056759B">
        <w:tc>
          <w:tcPr>
            <w:tcW w:w="4675" w:type="dxa"/>
          </w:tcPr>
          <w:p w:rsidR="00A561FD" w:rsidRPr="00EE042E" w:rsidRDefault="00A561FD" w:rsidP="00EE042E">
            <w:pPr>
              <w:ind w:firstLine="720"/>
              <w:rPr>
                <w:rFonts w:cstheme="minorHAnsi"/>
                <w:shd w:val="clear" w:color="auto" w:fill="FFFFFF"/>
              </w:rPr>
            </w:pPr>
            <w:r w:rsidRPr="00EE042E">
              <w:rPr>
                <w:rFonts w:cstheme="minorHAnsi"/>
                <w:shd w:val="clear" w:color="auto" w:fill="FFFFFF"/>
              </w:rPr>
              <w:t xml:space="preserve">It </w:t>
            </w:r>
            <w:proofErr w:type="gramStart"/>
            <w:r w:rsidRPr="00EE042E">
              <w:rPr>
                <w:rFonts w:cstheme="minorHAnsi"/>
                <w:shd w:val="clear" w:color="auto" w:fill="FFFFFF"/>
              </w:rPr>
              <w:t>can be used</w:t>
            </w:r>
            <w:proofErr w:type="gramEnd"/>
            <w:r w:rsidRPr="00EE042E">
              <w:rPr>
                <w:rFonts w:cstheme="minorHAnsi"/>
                <w:shd w:val="clear" w:color="auto" w:fill="FFFFFF"/>
              </w:rPr>
              <w:t xml:space="preserve"> with static modifiers.</w:t>
            </w:r>
          </w:p>
        </w:tc>
        <w:tc>
          <w:tcPr>
            <w:tcW w:w="4675" w:type="dxa"/>
          </w:tcPr>
          <w:p w:rsidR="00A561FD" w:rsidRPr="00EE042E" w:rsidRDefault="00A561FD" w:rsidP="00EE042E">
            <w:pPr>
              <w:ind w:firstLine="720"/>
              <w:rPr>
                <w:rFonts w:cstheme="minorHAnsi"/>
                <w:shd w:val="clear" w:color="auto" w:fill="FFFFFF"/>
              </w:rPr>
            </w:pPr>
            <w:r w:rsidRPr="00EE042E">
              <w:rPr>
                <w:rFonts w:cstheme="minorHAnsi"/>
                <w:shd w:val="clear" w:color="auto" w:fill="FFFFFF"/>
              </w:rPr>
              <w:t xml:space="preserve">It </w:t>
            </w:r>
            <w:proofErr w:type="gramStart"/>
            <w:r w:rsidRPr="00EE042E">
              <w:rPr>
                <w:rFonts w:cstheme="minorHAnsi"/>
                <w:shd w:val="clear" w:color="auto" w:fill="FFFFFF"/>
              </w:rPr>
              <w:t>cannot be used</w:t>
            </w:r>
            <w:proofErr w:type="gramEnd"/>
            <w:r w:rsidRPr="00EE042E">
              <w:rPr>
                <w:rFonts w:cstheme="minorHAnsi"/>
                <w:shd w:val="clear" w:color="auto" w:fill="FFFFFF"/>
              </w:rPr>
              <w:t xml:space="preserve"> with static modifiers.</w:t>
            </w:r>
          </w:p>
        </w:tc>
      </w:tr>
    </w:tbl>
    <w:p w:rsidR="00FE4AD1" w:rsidRDefault="00FE4AD1" w:rsidP="00FE4AD1">
      <w:pPr>
        <w:spacing w:after="0" w:line="240" w:lineRule="auto"/>
        <w:rPr>
          <w:rFonts w:cstheme="minorHAnsi"/>
          <w:b/>
          <w:sz w:val="28"/>
          <w:szCs w:val="28"/>
          <w:shd w:val="clear" w:color="auto" w:fill="FFFFFF"/>
        </w:rPr>
      </w:pPr>
    </w:p>
    <w:p w:rsidR="00B91332" w:rsidRDefault="00423001" w:rsidP="00FE4AD1">
      <w:pPr>
        <w:rPr>
          <w:rFonts w:cstheme="minorHAnsi"/>
          <w:b/>
          <w:sz w:val="28"/>
          <w:szCs w:val="28"/>
          <w:shd w:val="clear" w:color="auto" w:fill="FFFFFF"/>
        </w:rPr>
      </w:pPr>
      <w:r>
        <w:rPr>
          <w:rFonts w:cstheme="minorHAnsi"/>
          <w:b/>
          <w:sz w:val="28"/>
          <w:szCs w:val="28"/>
          <w:shd w:val="clear" w:color="auto" w:fill="FFFFFF"/>
        </w:rPr>
        <w:t>Difference between class and struct</w:t>
      </w:r>
      <w:r w:rsidR="00B91332">
        <w:rPr>
          <w:rFonts w:cstheme="minorHAnsi"/>
          <w:b/>
          <w:sz w:val="28"/>
          <w:szCs w:val="28"/>
          <w:shd w:val="clear" w:color="auto" w:fill="FFFFFF"/>
        </w:rPr>
        <w:t>:</w:t>
      </w:r>
    </w:p>
    <w:tbl>
      <w:tblPr>
        <w:tblStyle w:val="TableGrid"/>
        <w:tblW w:w="0" w:type="auto"/>
        <w:tblLook w:val="04A0" w:firstRow="1" w:lastRow="0" w:firstColumn="1" w:lastColumn="0" w:noHBand="0" w:noVBand="1"/>
      </w:tblPr>
      <w:tblGrid>
        <w:gridCol w:w="4675"/>
        <w:gridCol w:w="4675"/>
      </w:tblGrid>
      <w:tr w:rsidR="00B91332" w:rsidTr="00B91332">
        <w:tc>
          <w:tcPr>
            <w:tcW w:w="4675" w:type="dxa"/>
          </w:tcPr>
          <w:p w:rsidR="00B91332" w:rsidRDefault="00B91332" w:rsidP="00B91332">
            <w:pPr>
              <w:jc w:val="center"/>
              <w:rPr>
                <w:rFonts w:cstheme="minorHAnsi"/>
                <w:b/>
                <w:sz w:val="28"/>
                <w:szCs w:val="28"/>
                <w:shd w:val="clear" w:color="auto" w:fill="FFFFFF"/>
              </w:rPr>
            </w:pPr>
            <w:r>
              <w:rPr>
                <w:rFonts w:cstheme="minorHAnsi"/>
                <w:b/>
                <w:sz w:val="28"/>
                <w:szCs w:val="28"/>
                <w:shd w:val="clear" w:color="auto" w:fill="FFFFFF"/>
              </w:rPr>
              <w:t>Class</w:t>
            </w:r>
          </w:p>
        </w:tc>
        <w:tc>
          <w:tcPr>
            <w:tcW w:w="4675" w:type="dxa"/>
          </w:tcPr>
          <w:p w:rsidR="00B91332" w:rsidRDefault="00B91332" w:rsidP="00B91332">
            <w:pPr>
              <w:jc w:val="center"/>
              <w:rPr>
                <w:rFonts w:cstheme="minorHAnsi"/>
                <w:b/>
                <w:sz w:val="28"/>
                <w:szCs w:val="28"/>
                <w:shd w:val="clear" w:color="auto" w:fill="FFFFFF"/>
              </w:rPr>
            </w:pPr>
            <w:r>
              <w:rPr>
                <w:rFonts w:cstheme="minorHAnsi"/>
                <w:b/>
                <w:sz w:val="28"/>
                <w:szCs w:val="28"/>
                <w:shd w:val="clear" w:color="auto" w:fill="FFFFFF"/>
              </w:rPr>
              <w:t>Struct</w:t>
            </w:r>
          </w:p>
        </w:tc>
      </w:tr>
      <w:tr w:rsidR="00E047CC" w:rsidTr="001B2351">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Classes are of reference types.</w:t>
            </w:r>
          </w:p>
        </w:tc>
        <w:tc>
          <w:tcPr>
            <w:tcW w:w="4675" w:type="dxa"/>
            <w:vAlign w:val="bottom"/>
          </w:tcPr>
          <w:p w:rsidR="00E047CC" w:rsidRPr="00E047CC" w:rsidRDefault="00E047CC" w:rsidP="00E047CC">
            <w:pPr>
              <w:ind w:firstLine="720"/>
              <w:rPr>
                <w:rFonts w:cstheme="minorHAnsi"/>
                <w:shd w:val="clear" w:color="auto" w:fill="FFFFFF"/>
              </w:rPr>
            </w:pPr>
            <w:proofErr w:type="spellStart"/>
            <w:r w:rsidRPr="00E047CC">
              <w:rPr>
                <w:rFonts w:cstheme="minorHAnsi"/>
                <w:shd w:val="clear" w:color="auto" w:fill="FFFFFF"/>
              </w:rPr>
              <w:t>Structs</w:t>
            </w:r>
            <w:proofErr w:type="spellEnd"/>
            <w:r w:rsidRPr="00E047CC">
              <w:rPr>
                <w:rFonts w:cstheme="minorHAnsi"/>
                <w:shd w:val="clear" w:color="auto" w:fill="FFFFFF"/>
              </w:rPr>
              <w:t xml:space="preserve"> are of value types.</w:t>
            </w:r>
          </w:p>
        </w:tc>
      </w:tr>
      <w:tr w:rsidR="00E047CC" w:rsidTr="001B2351">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 xml:space="preserve">All the reference types </w:t>
            </w:r>
            <w:proofErr w:type="gramStart"/>
            <w:r w:rsidRPr="00E047CC">
              <w:rPr>
                <w:rFonts w:cstheme="minorHAnsi"/>
                <w:shd w:val="clear" w:color="auto" w:fill="FFFFFF"/>
              </w:rPr>
              <w:t>are allocated</w:t>
            </w:r>
            <w:proofErr w:type="gramEnd"/>
            <w:r w:rsidRPr="00E047CC">
              <w:rPr>
                <w:rFonts w:cstheme="minorHAnsi"/>
                <w:shd w:val="clear" w:color="auto" w:fill="FFFFFF"/>
              </w:rPr>
              <w:t xml:space="preserve"> on heap memory.</w:t>
            </w:r>
          </w:p>
        </w:tc>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 xml:space="preserve">All the value types </w:t>
            </w:r>
            <w:proofErr w:type="gramStart"/>
            <w:r w:rsidRPr="00E047CC">
              <w:rPr>
                <w:rFonts w:cstheme="minorHAnsi"/>
                <w:shd w:val="clear" w:color="auto" w:fill="FFFFFF"/>
              </w:rPr>
              <w:t>are allocated</w:t>
            </w:r>
            <w:proofErr w:type="gramEnd"/>
            <w:r w:rsidRPr="00E047CC">
              <w:rPr>
                <w:rFonts w:cstheme="minorHAnsi"/>
                <w:shd w:val="clear" w:color="auto" w:fill="FFFFFF"/>
              </w:rPr>
              <w:t xml:space="preserve"> on stack memory.</w:t>
            </w:r>
          </w:p>
        </w:tc>
      </w:tr>
      <w:tr w:rsidR="00E047CC" w:rsidTr="001B2351">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Allocation of large reference type is cheaper than allocation of large value type.</w:t>
            </w:r>
          </w:p>
        </w:tc>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Allocation and de-allocation is cheaper in value type as compare to reference type.</w:t>
            </w:r>
          </w:p>
        </w:tc>
      </w:tr>
      <w:tr w:rsidR="00E047CC" w:rsidTr="001B2351">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Class has limitless features.</w:t>
            </w:r>
          </w:p>
        </w:tc>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Struct has limited features.</w:t>
            </w:r>
          </w:p>
        </w:tc>
      </w:tr>
      <w:tr w:rsidR="00E047CC" w:rsidTr="001B2351">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lastRenderedPageBreak/>
              <w:t xml:space="preserve">Class </w:t>
            </w:r>
            <w:proofErr w:type="gramStart"/>
            <w:r w:rsidRPr="00E047CC">
              <w:rPr>
                <w:rFonts w:cstheme="minorHAnsi"/>
                <w:shd w:val="clear" w:color="auto" w:fill="FFFFFF"/>
              </w:rPr>
              <w:t>is generally used</w:t>
            </w:r>
            <w:proofErr w:type="gramEnd"/>
            <w:r w:rsidRPr="00E047CC">
              <w:rPr>
                <w:rFonts w:cstheme="minorHAnsi"/>
                <w:shd w:val="clear" w:color="auto" w:fill="FFFFFF"/>
              </w:rPr>
              <w:t xml:space="preserve"> in large programs.</w:t>
            </w:r>
          </w:p>
        </w:tc>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 xml:space="preserve">Struct </w:t>
            </w:r>
            <w:proofErr w:type="gramStart"/>
            <w:r w:rsidRPr="00E047CC">
              <w:rPr>
                <w:rFonts w:cstheme="minorHAnsi"/>
                <w:shd w:val="clear" w:color="auto" w:fill="FFFFFF"/>
              </w:rPr>
              <w:t>are used</w:t>
            </w:r>
            <w:proofErr w:type="gramEnd"/>
            <w:r w:rsidRPr="00E047CC">
              <w:rPr>
                <w:rFonts w:cstheme="minorHAnsi"/>
                <w:shd w:val="clear" w:color="auto" w:fill="FFFFFF"/>
              </w:rPr>
              <w:t xml:space="preserve"> in small programs.</w:t>
            </w:r>
          </w:p>
        </w:tc>
      </w:tr>
      <w:tr w:rsidR="00E047CC" w:rsidTr="001B2351">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Classes can contain constructor or destructor.</w:t>
            </w:r>
          </w:p>
        </w:tc>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Structure does not contain constructor or destructor.</w:t>
            </w:r>
          </w:p>
        </w:tc>
      </w:tr>
      <w:tr w:rsidR="00E047CC" w:rsidTr="001B2351">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Classes used new keyword for creating instances.</w:t>
            </w:r>
          </w:p>
        </w:tc>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Struct can create an instance, without new keyword.</w:t>
            </w:r>
          </w:p>
        </w:tc>
      </w:tr>
      <w:tr w:rsidR="00E047CC" w:rsidTr="001B2351">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A Class can inherit from another class.</w:t>
            </w:r>
          </w:p>
        </w:tc>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 xml:space="preserve">A Struct </w:t>
            </w:r>
            <w:proofErr w:type="gramStart"/>
            <w:r w:rsidRPr="00E047CC">
              <w:rPr>
                <w:rFonts w:cstheme="minorHAnsi"/>
                <w:shd w:val="clear" w:color="auto" w:fill="FFFFFF"/>
              </w:rPr>
              <w:t>is not allowed</w:t>
            </w:r>
            <w:proofErr w:type="gramEnd"/>
            <w:r w:rsidRPr="00E047CC">
              <w:rPr>
                <w:rFonts w:cstheme="minorHAnsi"/>
                <w:shd w:val="clear" w:color="auto" w:fill="FFFFFF"/>
              </w:rPr>
              <w:t xml:space="preserve"> to inherit from another struct or class.</w:t>
            </w:r>
          </w:p>
        </w:tc>
      </w:tr>
      <w:tr w:rsidR="00E047CC" w:rsidTr="001B2351">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 xml:space="preserve">The data member of a class </w:t>
            </w:r>
            <w:proofErr w:type="gramStart"/>
            <w:r w:rsidRPr="00E047CC">
              <w:rPr>
                <w:rFonts w:cstheme="minorHAnsi"/>
                <w:shd w:val="clear" w:color="auto" w:fill="FFFFFF"/>
              </w:rPr>
              <w:t>can be protected</w:t>
            </w:r>
            <w:proofErr w:type="gramEnd"/>
            <w:r w:rsidRPr="00E047CC">
              <w:rPr>
                <w:rFonts w:cstheme="minorHAnsi"/>
                <w:shd w:val="clear" w:color="auto" w:fill="FFFFFF"/>
              </w:rPr>
              <w:t>.</w:t>
            </w:r>
          </w:p>
        </w:tc>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 xml:space="preserve">The data member of struct </w:t>
            </w:r>
            <w:proofErr w:type="gramStart"/>
            <w:r w:rsidRPr="00E047CC">
              <w:rPr>
                <w:rFonts w:cstheme="minorHAnsi"/>
                <w:shd w:val="clear" w:color="auto" w:fill="FFFFFF"/>
              </w:rPr>
              <w:t>can’t</w:t>
            </w:r>
            <w:proofErr w:type="gramEnd"/>
            <w:r w:rsidRPr="00E047CC">
              <w:rPr>
                <w:rFonts w:cstheme="minorHAnsi"/>
                <w:shd w:val="clear" w:color="auto" w:fill="FFFFFF"/>
              </w:rPr>
              <w:t xml:space="preserve"> be protected.</w:t>
            </w:r>
          </w:p>
        </w:tc>
      </w:tr>
      <w:tr w:rsidR="00E047CC" w:rsidTr="001B2351">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Function member of the class can be virtual or abstract.</w:t>
            </w:r>
          </w:p>
        </w:tc>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Function member of the struct cannot be virtual or abstract.</w:t>
            </w:r>
          </w:p>
        </w:tc>
      </w:tr>
      <w:tr w:rsidR="00E047CC" w:rsidTr="001B2351">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Two variable of class can contain the reference of the same object and any operation on one variable can affect another variable.</w:t>
            </w:r>
          </w:p>
        </w:tc>
        <w:tc>
          <w:tcPr>
            <w:tcW w:w="4675" w:type="dxa"/>
            <w:vAlign w:val="bottom"/>
          </w:tcPr>
          <w:p w:rsidR="00E047CC" w:rsidRPr="00E047CC" w:rsidRDefault="00E047CC" w:rsidP="00E047CC">
            <w:pPr>
              <w:ind w:firstLine="720"/>
              <w:rPr>
                <w:rFonts w:cstheme="minorHAnsi"/>
                <w:shd w:val="clear" w:color="auto" w:fill="FFFFFF"/>
              </w:rPr>
            </w:pPr>
            <w:r w:rsidRPr="00E047CC">
              <w:rPr>
                <w:rFonts w:cstheme="minorHAnsi"/>
                <w:shd w:val="clear" w:color="auto" w:fill="FFFFFF"/>
              </w:rPr>
              <w:t xml:space="preserve">Each variable in struct contains its own copy of </w:t>
            </w:r>
            <w:proofErr w:type="gramStart"/>
            <w:r w:rsidRPr="00E047CC">
              <w:rPr>
                <w:rFonts w:cstheme="minorHAnsi"/>
                <w:shd w:val="clear" w:color="auto" w:fill="FFFFFF"/>
              </w:rPr>
              <w:t>data(</w:t>
            </w:r>
            <w:proofErr w:type="gramEnd"/>
            <w:r w:rsidRPr="00E047CC">
              <w:rPr>
                <w:rFonts w:cstheme="minorHAnsi"/>
                <w:shd w:val="clear" w:color="auto" w:fill="FFFFFF"/>
              </w:rPr>
              <w:t xml:space="preserve">except in ref and out parameter variable) and any operation on one variable </w:t>
            </w:r>
            <w:proofErr w:type="spellStart"/>
            <w:r w:rsidRPr="00E047CC">
              <w:rPr>
                <w:rFonts w:cstheme="minorHAnsi"/>
                <w:shd w:val="clear" w:color="auto" w:fill="FFFFFF"/>
              </w:rPr>
              <w:t>can not</w:t>
            </w:r>
            <w:proofErr w:type="spellEnd"/>
            <w:r w:rsidRPr="00E047CC">
              <w:rPr>
                <w:rFonts w:cstheme="minorHAnsi"/>
                <w:shd w:val="clear" w:color="auto" w:fill="FFFFFF"/>
              </w:rPr>
              <w:t xml:space="preserve"> effect another variable.</w:t>
            </w:r>
          </w:p>
        </w:tc>
      </w:tr>
    </w:tbl>
    <w:p w:rsidR="00ED6230" w:rsidRDefault="00ED6230" w:rsidP="00FE4AD1">
      <w:pPr>
        <w:spacing w:after="0" w:line="240" w:lineRule="auto"/>
        <w:rPr>
          <w:rFonts w:cstheme="minorHAnsi"/>
          <w:b/>
          <w:sz w:val="28"/>
          <w:szCs w:val="28"/>
          <w:shd w:val="clear" w:color="auto" w:fill="FFFFFF"/>
        </w:rPr>
      </w:pPr>
    </w:p>
    <w:p w:rsidR="00423001" w:rsidRDefault="00670127" w:rsidP="00FE4AD1">
      <w:pPr>
        <w:spacing w:after="0" w:line="240" w:lineRule="auto"/>
        <w:rPr>
          <w:rFonts w:cstheme="minorHAnsi"/>
          <w:b/>
          <w:sz w:val="28"/>
          <w:szCs w:val="28"/>
          <w:shd w:val="clear" w:color="auto" w:fill="FFFFFF"/>
        </w:rPr>
      </w:pPr>
      <w:r>
        <w:rPr>
          <w:rFonts w:cstheme="minorHAnsi"/>
          <w:b/>
          <w:sz w:val="28"/>
          <w:szCs w:val="28"/>
          <w:shd w:val="clear" w:color="auto" w:fill="FFFFFF"/>
        </w:rPr>
        <w:t>Difference between Abstract class and Interface:</w:t>
      </w:r>
    </w:p>
    <w:tbl>
      <w:tblPr>
        <w:tblStyle w:val="TableGrid"/>
        <w:tblW w:w="0" w:type="auto"/>
        <w:tblLook w:val="04A0" w:firstRow="1" w:lastRow="0" w:firstColumn="1" w:lastColumn="0" w:noHBand="0" w:noVBand="1"/>
      </w:tblPr>
      <w:tblGrid>
        <w:gridCol w:w="4675"/>
        <w:gridCol w:w="4675"/>
      </w:tblGrid>
      <w:tr w:rsidR="003E71EA" w:rsidTr="003E71EA">
        <w:tc>
          <w:tcPr>
            <w:tcW w:w="4675" w:type="dxa"/>
          </w:tcPr>
          <w:p w:rsidR="003E71EA" w:rsidRDefault="003E71EA" w:rsidP="002A484D">
            <w:pPr>
              <w:jc w:val="center"/>
              <w:rPr>
                <w:rFonts w:cstheme="minorHAnsi"/>
                <w:b/>
                <w:sz w:val="28"/>
                <w:szCs w:val="28"/>
                <w:shd w:val="clear" w:color="auto" w:fill="FFFFFF"/>
              </w:rPr>
            </w:pPr>
            <w:r>
              <w:rPr>
                <w:rFonts w:cstheme="minorHAnsi"/>
                <w:b/>
                <w:sz w:val="28"/>
                <w:szCs w:val="28"/>
                <w:shd w:val="clear" w:color="auto" w:fill="FFFFFF"/>
              </w:rPr>
              <w:t>Abstract class</w:t>
            </w:r>
          </w:p>
        </w:tc>
        <w:tc>
          <w:tcPr>
            <w:tcW w:w="4675" w:type="dxa"/>
          </w:tcPr>
          <w:p w:rsidR="003E71EA" w:rsidRDefault="003E71EA" w:rsidP="002A484D">
            <w:pPr>
              <w:jc w:val="center"/>
              <w:rPr>
                <w:rFonts w:cstheme="minorHAnsi"/>
                <w:b/>
                <w:sz w:val="28"/>
                <w:szCs w:val="28"/>
                <w:shd w:val="clear" w:color="auto" w:fill="FFFFFF"/>
              </w:rPr>
            </w:pPr>
            <w:r>
              <w:rPr>
                <w:rFonts w:cstheme="minorHAnsi"/>
                <w:b/>
                <w:sz w:val="28"/>
                <w:szCs w:val="28"/>
                <w:shd w:val="clear" w:color="auto" w:fill="FFFFFF"/>
              </w:rPr>
              <w:t>Interface</w:t>
            </w:r>
          </w:p>
        </w:tc>
      </w:tr>
      <w:tr w:rsidR="002A484D" w:rsidTr="003A50CF">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It contains both declaration and definition part.</w:t>
            </w:r>
          </w:p>
        </w:tc>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It contains only a declaration part.</w:t>
            </w:r>
          </w:p>
        </w:tc>
      </w:tr>
      <w:tr w:rsidR="002A484D" w:rsidTr="003A50CF">
        <w:tc>
          <w:tcPr>
            <w:tcW w:w="4675" w:type="dxa"/>
            <w:vAlign w:val="bottom"/>
          </w:tcPr>
          <w:p w:rsidR="002A484D" w:rsidRPr="002A484D" w:rsidRDefault="00857018" w:rsidP="002A484D">
            <w:pPr>
              <w:ind w:firstLine="720"/>
              <w:rPr>
                <w:rFonts w:cstheme="minorHAnsi"/>
                <w:shd w:val="clear" w:color="auto" w:fill="FFFFFF"/>
              </w:rPr>
            </w:pPr>
            <w:r w:rsidRPr="002A484D">
              <w:rPr>
                <w:rFonts w:cstheme="minorHAnsi"/>
                <w:shd w:val="clear" w:color="auto" w:fill="FFFFFF"/>
              </w:rPr>
              <w:t>Abstract class does not achieve multiple inheritance</w:t>
            </w:r>
            <w:r w:rsidR="002A484D" w:rsidRPr="002A484D">
              <w:rPr>
                <w:rFonts w:cstheme="minorHAnsi"/>
                <w:shd w:val="clear" w:color="auto" w:fill="FFFFFF"/>
              </w:rPr>
              <w:t>.</w:t>
            </w:r>
          </w:p>
        </w:tc>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 xml:space="preserve">Multiple inheritance </w:t>
            </w:r>
            <w:proofErr w:type="gramStart"/>
            <w:r w:rsidRPr="002A484D">
              <w:rPr>
                <w:rFonts w:cstheme="minorHAnsi"/>
                <w:shd w:val="clear" w:color="auto" w:fill="FFFFFF"/>
              </w:rPr>
              <w:t>is achieved</w:t>
            </w:r>
            <w:proofErr w:type="gramEnd"/>
            <w:r w:rsidRPr="002A484D">
              <w:rPr>
                <w:rFonts w:cstheme="minorHAnsi"/>
                <w:shd w:val="clear" w:color="auto" w:fill="FFFFFF"/>
              </w:rPr>
              <w:t xml:space="preserve"> by interface.</w:t>
            </w:r>
          </w:p>
        </w:tc>
      </w:tr>
      <w:tr w:rsidR="002A484D" w:rsidTr="003A50CF">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It contain </w:t>
            </w:r>
            <w:hyperlink r:id="rId5" w:tgtFrame="_blank" w:history="1">
              <w:r w:rsidRPr="002A484D">
                <w:rPr>
                  <w:rFonts w:cstheme="minorHAnsi"/>
                  <w:shd w:val="clear" w:color="auto" w:fill="FFFFFF"/>
                </w:rPr>
                <w:t>constructor</w:t>
              </w:r>
            </w:hyperlink>
            <w:r w:rsidRPr="002A484D">
              <w:rPr>
                <w:rFonts w:cstheme="minorHAnsi"/>
                <w:shd w:val="clear" w:color="auto" w:fill="FFFFFF"/>
              </w:rPr>
              <w:t>.</w:t>
            </w:r>
          </w:p>
        </w:tc>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It does not contain </w:t>
            </w:r>
            <w:hyperlink r:id="rId6" w:tgtFrame="_blank" w:history="1">
              <w:r w:rsidRPr="002A484D">
                <w:rPr>
                  <w:rFonts w:cstheme="minorHAnsi"/>
                  <w:shd w:val="clear" w:color="auto" w:fill="FFFFFF"/>
                </w:rPr>
                <w:t>constructor</w:t>
              </w:r>
            </w:hyperlink>
            <w:r w:rsidRPr="002A484D">
              <w:rPr>
                <w:rFonts w:cstheme="minorHAnsi"/>
                <w:shd w:val="clear" w:color="auto" w:fill="FFFFFF"/>
              </w:rPr>
              <w:t>.</w:t>
            </w:r>
          </w:p>
        </w:tc>
      </w:tr>
      <w:tr w:rsidR="002A484D" w:rsidTr="003A50CF">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It can contain static members.</w:t>
            </w:r>
          </w:p>
        </w:tc>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It does not contain static members.</w:t>
            </w:r>
          </w:p>
        </w:tc>
      </w:tr>
      <w:tr w:rsidR="002A484D" w:rsidTr="003A50CF">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It can contain different types of access modifiers like public, private, protected etc.</w:t>
            </w:r>
          </w:p>
        </w:tc>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It only contains public access modifier because everything in the interface is public.</w:t>
            </w:r>
          </w:p>
        </w:tc>
      </w:tr>
      <w:tr w:rsidR="002A484D" w:rsidTr="003A50CF">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The performance of an abstract class is fast.</w:t>
            </w:r>
          </w:p>
        </w:tc>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The performance of interface is slow because it requires time to search actual method in the corresponding class.</w:t>
            </w:r>
          </w:p>
        </w:tc>
      </w:tr>
      <w:tr w:rsidR="002A484D" w:rsidTr="003A50CF">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 xml:space="preserve">It </w:t>
            </w:r>
            <w:proofErr w:type="gramStart"/>
            <w:r w:rsidRPr="002A484D">
              <w:rPr>
                <w:rFonts w:cstheme="minorHAnsi"/>
                <w:shd w:val="clear" w:color="auto" w:fill="FFFFFF"/>
              </w:rPr>
              <w:t>is used</w:t>
            </w:r>
            <w:proofErr w:type="gramEnd"/>
            <w:r w:rsidRPr="002A484D">
              <w:rPr>
                <w:rFonts w:cstheme="minorHAnsi"/>
                <w:shd w:val="clear" w:color="auto" w:fill="FFFFFF"/>
              </w:rPr>
              <w:t xml:space="preserve"> to implement the core identity of class.</w:t>
            </w:r>
          </w:p>
        </w:tc>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 xml:space="preserve">It </w:t>
            </w:r>
            <w:proofErr w:type="gramStart"/>
            <w:r w:rsidRPr="002A484D">
              <w:rPr>
                <w:rFonts w:cstheme="minorHAnsi"/>
                <w:shd w:val="clear" w:color="auto" w:fill="FFFFFF"/>
              </w:rPr>
              <w:t>is used</w:t>
            </w:r>
            <w:proofErr w:type="gramEnd"/>
            <w:r w:rsidRPr="002A484D">
              <w:rPr>
                <w:rFonts w:cstheme="minorHAnsi"/>
                <w:shd w:val="clear" w:color="auto" w:fill="FFFFFF"/>
              </w:rPr>
              <w:t xml:space="preserve"> to implement peripheral abilities of class.</w:t>
            </w:r>
          </w:p>
        </w:tc>
      </w:tr>
      <w:tr w:rsidR="002A484D" w:rsidTr="003A50CF">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A class can only use one abstract class.</w:t>
            </w:r>
          </w:p>
        </w:tc>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A class can use multiple interface.</w:t>
            </w:r>
          </w:p>
        </w:tc>
      </w:tr>
      <w:tr w:rsidR="002A484D" w:rsidTr="003A50CF">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If many implementations are of the same kind and use common behavior, then it is superior to use abstract class.</w:t>
            </w:r>
          </w:p>
        </w:tc>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If many implementations only share methods, then it is superior to use Interface.</w:t>
            </w:r>
          </w:p>
        </w:tc>
      </w:tr>
      <w:tr w:rsidR="002A484D" w:rsidTr="003A50CF">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Abstract class can contain methods, fields, constants, etc.</w:t>
            </w:r>
          </w:p>
        </w:tc>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 xml:space="preserve">Interface can only contain </w:t>
            </w:r>
            <w:proofErr w:type="gramStart"/>
            <w:r w:rsidRPr="002A484D">
              <w:rPr>
                <w:rFonts w:cstheme="minorHAnsi"/>
                <w:shd w:val="clear" w:color="auto" w:fill="FFFFFF"/>
              </w:rPr>
              <w:t>methods .</w:t>
            </w:r>
            <w:proofErr w:type="gramEnd"/>
          </w:p>
        </w:tc>
      </w:tr>
      <w:tr w:rsidR="002A484D" w:rsidTr="003A50CF">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 xml:space="preserve">It </w:t>
            </w:r>
            <w:proofErr w:type="gramStart"/>
            <w:r w:rsidRPr="002A484D">
              <w:rPr>
                <w:rFonts w:cstheme="minorHAnsi"/>
                <w:shd w:val="clear" w:color="auto" w:fill="FFFFFF"/>
              </w:rPr>
              <w:t>can be fully, partially or not implemented</w:t>
            </w:r>
            <w:proofErr w:type="gramEnd"/>
            <w:r w:rsidRPr="002A484D">
              <w:rPr>
                <w:rFonts w:cstheme="minorHAnsi"/>
                <w:shd w:val="clear" w:color="auto" w:fill="FFFFFF"/>
              </w:rPr>
              <w:t>.</w:t>
            </w:r>
          </w:p>
        </w:tc>
        <w:tc>
          <w:tcPr>
            <w:tcW w:w="4675" w:type="dxa"/>
            <w:vAlign w:val="bottom"/>
          </w:tcPr>
          <w:p w:rsidR="002A484D" w:rsidRPr="002A484D" w:rsidRDefault="002A484D" w:rsidP="002A484D">
            <w:pPr>
              <w:ind w:firstLine="720"/>
              <w:rPr>
                <w:rFonts w:cstheme="minorHAnsi"/>
                <w:shd w:val="clear" w:color="auto" w:fill="FFFFFF"/>
              </w:rPr>
            </w:pPr>
            <w:r w:rsidRPr="002A484D">
              <w:rPr>
                <w:rFonts w:cstheme="minorHAnsi"/>
                <w:shd w:val="clear" w:color="auto" w:fill="FFFFFF"/>
              </w:rPr>
              <w:t xml:space="preserve">It </w:t>
            </w:r>
            <w:proofErr w:type="gramStart"/>
            <w:r w:rsidRPr="002A484D">
              <w:rPr>
                <w:rFonts w:cstheme="minorHAnsi"/>
                <w:shd w:val="clear" w:color="auto" w:fill="FFFFFF"/>
              </w:rPr>
              <w:t>should be fully implemented</w:t>
            </w:r>
            <w:proofErr w:type="gramEnd"/>
            <w:r w:rsidRPr="002A484D">
              <w:rPr>
                <w:rFonts w:cstheme="minorHAnsi"/>
                <w:shd w:val="clear" w:color="auto" w:fill="FFFFFF"/>
              </w:rPr>
              <w:t>.</w:t>
            </w:r>
          </w:p>
        </w:tc>
      </w:tr>
    </w:tbl>
    <w:p w:rsidR="00670127" w:rsidRDefault="00670127" w:rsidP="00FE4AD1">
      <w:pPr>
        <w:spacing w:after="0" w:line="240" w:lineRule="auto"/>
        <w:rPr>
          <w:rFonts w:cstheme="minorHAnsi"/>
          <w:b/>
          <w:sz w:val="28"/>
          <w:szCs w:val="28"/>
          <w:shd w:val="clear" w:color="auto" w:fill="FFFFFF"/>
        </w:rPr>
      </w:pPr>
    </w:p>
    <w:p w:rsidR="008C7087" w:rsidRDefault="008C7087" w:rsidP="00FE4AD1">
      <w:pPr>
        <w:spacing w:after="0" w:line="240" w:lineRule="auto"/>
        <w:rPr>
          <w:rFonts w:cstheme="minorHAnsi"/>
          <w:b/>
          <w:sz w:val="28"/>
          <w:szCs w:val="28"/>
          <w:shd w:val="clear" w:color="auto" w:fill="FFFFFF"/>
        </w:rPr>
      </w:pPr>
      <w:r>
        <w:rPr>
          <w:rFonts w:cstheme="minorHAnsi"/>
          <w:b/>
          <w:sz w:val="28"/>
          <w:szCs w:val="28"/>
          <w:shd w:val="clear" w:color="auto" w:fill="FFFFFF"/>
        </w:rPr>
        <w:t>Value Type:</w:t>
      </w:r>
    </w:p>
    <w:p w:rsidR="008C7087" w:rsidRDefault="00987060" w:rsidP="00987060">
      <w:pPr>
        <w:spacing w:after="0" w:line="240" w:lineRule="auto"/>
        <w:ind w:firstLine="720"/>
        <w:rPr>
          <w:rFonts w:cstheme="minorHAnsi"/>
          <w:shd w:val="clear" w:color="auto" w:fill="FFFFFF"/>
        </w:rPr>
      </w:pPr>
      <w:r w:rsidRPr="00987060">
        <w:rPr>
          <w:rFonts w:cstheme="minorHAnsi"/>
          <w:shd w:val="clear" w:color="auto" w:fill="FFFFFF"/>
        </w:rPr>
        <w:t>A Value Type holds the data within its own memory allocation</w:t>
      </w:r>
      <w:r w:rsidRPr="00987060">
        <w:rPr>
          <w:rFonts w:cstheme="minorHAnsi"/>
          <w:shd w:val="clear" w:color="auto" w:fill="FFFFFF"/>
        </w:rPr>
        <w:t>.</w:t>
      </w:r>
    </w:p>
    <w:p w:rsidR="00BF109C" w:rsidRPr="00987060" w:rsidRDefault="00BF109C" w:rsidP="00987060">
      <w:pPr>
        <w:spacing w:after="0" w:line="240" w:lineRule="auto"/>
        <w:ind w:firstLine="720"/>
        <w:rPr>
          <w:rFonts w:cstheme="minorHAnsi"/>
          <w:shd w:val="clear" w:color="auto" w:fill="FFFFFF"/>
        </w:rPr>
      </w:pPr>
      <w:r w:rsidRPr="00BF109C">
        <w:rPr>
          <w:rFonts w:cstheme="minorHAnsi"/>
          <w:shd w:val="clear" w:color="auto" w:fill="FFFFFF"/>
        </w:rPr>
        <w:t>Value Type variables are stored in the stack</w:t>
      </w:r>
      <w:r>
        <w:rPr>
          <w:rFonts w:cstheme="minorHAnsi"/>
          <w:shd w:val="clear" w:color="auto" w:fill="FFFFFF"/>
        </w:rPr>
        <w:t xml:space="preserve"> memory.</w:t>
      </w:r>
    </w:p>
    <w:p w:rsidR="00987060" w:rsidRPr="00987060" w:rsidRDefault="00987060" w:rsidP="00987060">
      <w:pPr>
        <w:spacing w:after="0" w:line="240" w:lineRule="auto"/>
        <w:ind w:firstLine="720"/>
        <w:rPr>
          <w:rFonts w:cstheme="minorHAnsi"/>
          <w:shd w:val="clear" w:color="auto" w:fill="FFFFFF"/>
        </w:rPr>
      </w:pPr>
      <w:r w:rsidRPr="00987060">
        <w:rPr>
          <w:rFonts w:cstheme="minorHAnsi"/>
          <w:shd w:val="clear" w:color="auto" w:fill="FFFFFF"/>
        </w:rPr>
        <w:t xml:space="preserve">A Value Type stores its contents in memory allocated on the stack. When you created a Value Type, a single space in memory </w:t>
      </w:r>
      <w:proofErr w:type="gramStart"/>
      <w:r w:rsidRPr="00987060">
        <w:rPr>
          <w:rFonts w:cstheme="minorHAnsi"/>
          <w:shd w:val="clear" w:color="auto" w:fill="FFFFFF"/>
        </w:rPr>
        <w:t>is allocated</w:t>
      </w:r>
      <w:proofErr w:type="gramEnd"/>
      <w:r w:rsidRPr="00987060">
        <w:rPr>
          <w:rFonts w:cstheme="minorHAnsi"/>
          <w:shd w:val="clear" w:color="auto" w:fill="FFFFFF"/>
        </w:rPr>
        <w:t xml:space="preserve"> to store the value and that variable directly holds a value. </w:t>
      </w:r>
    </w:p>
    <w:p w:rsidR="00987060" w:rsidRPr="00987060" w:rsidRDefault="00987060" w:rsidP="00987060">
      <w:pPr>
        <w:spacing w:after="0" w:line="240" w:lineRule="auto"/>
        <w:ind w:firstLine="720"/>
        <w:rPr>
          <w:rFonts w:cstheme="minorHAnsi"/>
          <w:shd w:val="clear" w:color="auto" w:fill="FFFFFF"/>
        </w:rPr>
      </w:pPr>
      <w:r w:rsidRPr="00987060">
        <w:rPr>
          <w:rFonts w:cstheme="minorHAnsi"/>
          <w:shd w:val="clear" w:color="auto" w:fill="FFFFFF"/>
        </w:rPr>
        <w:lastRenderedPageBreak/>
        <w:t xml:space="preserve">If you assign it to another variable, the value </w:t>
      </w:r>
      <w:proofErr w:type="gramStart"/>
      <w:r w:rsidRPr="00987060">
        <w:rPr>
          <w:rFonts w:cstheme="minorHAnsi"/>
          <w:shd w:val="clear" w:color="auto" w:fill="FFFFFF"/>
        </w:rPr>
        <w:t>is copied</w:t>
      </w:r>
      <w:proofErr w:type="gramEnd"/>
      <w:r w:rsidRPr="00987060">
        <w:rPr>
          <w:rFonts w:cstheme="minorHAnsi"/>
          <w:shd w:val="clear" w:color="auto" w:fill="FFFFFF"/>
        </w:rPr>
        <w:t xml:space="preserve"> directly and both variables work independently. </w:t>
      </w:r>
    </w:p>
    <w:p w:rsidR="00987060" w:rsidRPr="00987060" w:rsidRDefault="00987060" w:rsidP="00987060">
      <w:pPr>
        <w:spacing w:after="0" w:line="240" w:lineRule="auto"/>
        <w:ind w:firstLine="720"/>
        <w:rPr>
          <w:rFonts w:cstheme="minorHAnsi"/>
          <w:shd w:val="clear" w:color="auto" w:fill="FFFFFF"/>
        </w:rPr>
      </w:pPr>
      <w:r w:rsidRPr="00987060">
        <w:rPr>
          <w:rFonts w:cstheme="minorHAnsi"/>
          <w:shd w:val="clear" w:color="auto" w:fill="FFFFFF"/>
        </w:rPr>
        <w:t xml:space="preserve">Predefined datatypes, structures, </w:t>
      </w:r>
      <w:proofErr w:type="spellStart"/>
      <w:r w:rsidRPr="00987060">
        <w:rPr>
          <w:rFonts w:cstheme="minorHAnsi"/>
          <w:shd w:val="clear" w:color="auto" w:fill="FFFFFF"/>
        </w:rPr>
        <w:t>enums</w:t>
      </w:r>
      <w:proofErr w:type="spellEnd"/>
      <w:r w:rsidRPr="00987060">
        <w:rPr>
          <w:rFonts w:cstheme="minorHAnsi"/>
          <w:shd w:val="clear" w:color="auto" w:fill="FFFFFF"/>
        </w:rPr>
        <w:t xml:space="preserve"> are also value types, and work in the same way. </w:t>
      </w:r>
    </w:p>
    <w:p w:rsidR="00987060" w:rsidRDefault="00987060" w:rsidP="00987060">
      <w:pPr>
        <w:spacing w:after="0" w:line="240" w:lineRule="auto"/>
        <w:ind w:firstLine="720"/>
        <w:rPr>
          <w:rFonts w:cstheme="minorHAnsi"/>
          <w:shd w:val="clear" w:color="auto" w:fill="FFFFFF"/>
        </w:rPr>
      </w:pPr>
      <w:r w:rsidRPr="00987060">
        <w:rPr>
          <w:rFonts w:cstheme="minorHAnsi"/>
          <w:shd w:val="clear" w:color="auto" w:fill="FFFFFF"/>
        </w:rPr>
        <w:t xml:space="preserve">Value types can be created at compile time and Stored in stack memory, because of this, Garbage collector </w:t>
      </w:r>
      <w:proofErr w:type="gramStart"/>
      <w:r w:rsidRPr="00987060">
        <w:rPr>
          <w:rFonts w:cstheme="minorHAnsi"/>
          <w:shd w:val="clear" w:color="auto" w:fill="FFFFFF"/>
        </w:rPr>
        <w:t>can't</w:t>
      </w:r>
      <w:proofErr w:type="gramEnd"/>
      <w:r w:rsidRPr="00987060">
        <w:rPr>
          <w:rFonts w:cstheme="minorHAnsi"/>
          <w:shd w:val="clear" w:color="auto" w:fill="FFFFFF"/>
        </w:rPr>
        <w:t xml:space="preserve"> access the stack.</w:t>
      </w:r>
    </w:p>
    <w:p w:rsidR="000016CA" w:rsidRDefault="000016CA" w:rsidP="000016CA">
      <w:pPr>
        <w:spacing w:after="0" w:line="240" w:lineRule="auto"/>
        <w:rPr>
          <w:rFonts w:cstheme="minorHAnsi"/>
          <w:shd w:val="clear" w:color="auto" w:fill="FFFFFF"/>
        </w:rPr>
      </w:pPr>
    </w:p>
    <w:p w:rsidR="000016CA" w:rsidRDefault="000016CA" w:rsidP="000016CA">
      <w:pPr>
        <w:spacing w:after="0" w:line="240" w:lineRule="auto"/>
        <w:rPr>
          <w:rFonts w:cstheme="minorHAnsi"/>
          <w:b/>
          <w:sz w:val="28"/>
          <w:szCs w:val="28"/>
          <w:shd w:val="clear" w:color="auto" w:fill="FFFFFF"/>
        </w:rPr>
      </w:pPr>
      <w:r w:rsidRPr="000016CA">
        <w:rPr>
          <w:rFonts w:cstheme="minorHAnsi"/>
          <w:b/>
          <w:sz w:val="28"/>
          <w:szCs w:val="28"/>
          <w:shd w:val="clear" w:color="auto" w:fill="FFFFFF"/>
        </w:rPr>
        <w:t>Reference Typ</w:t>
      </w:r>
      <w:r w:rsidRPr="000016CA">
        <w:rPr>
          <w:rFonts w:cstheme="minorHAnsi"/>
          <w:b/>
          <w:sz w:val="28"/>
          <w:szCs w:val="28"/>
          <w:shd w:val="clear" w:color="auto" w:fill="FFFFFF"/>
        </w:rPr>
        <w:t>e</w:t>
      </w:r>
      <w:r>
        <w:rPr>
          <w:rFonts w:cstheme="minorHAnsi"/>
          <w:b/>
          <w:sz w:val="28"/>
          <w:szCs w:val="28"/>
          <w:shd w:val="clear" w:color="auto" w:fill="FFFFFF"/>
        </w:rPr>
        <w:t>:</w:t>
      </w:r>
    </w:p>
    <w:p w:rsidR="00CD2161" w:rsidRDefault="00CD2161" w:rsidP="00CD2161">
      <w:pPr>
        <w:spacing w:after="0" w:line="240" w:lineRule="auto"/>
        <w:ind w:firstLine="720"/>
        <w:rPr>
          <w:rFonts w:cstheme="minorHAnsi"/>
          <w:shd w:val="clear" w:color="auto" w:fill="FFFFFF"/>
        </w:rPr>
      </w:pPr>
      <w:r w:rsidRPr="00CD2161">
        <w:rPr>
          <w:rFonts w:cstheme="minorHAnsi"/>
          <w:shd w:val="clear" w:color="auto" w:fill="FFFFFF"/>
        </w:rPr>
        <w:t>Reference Type contains a pointer to another memory location that holds the real data</w:t>
      </w:r>
      <w:r w:rsidR="00B959BA">
        <w:rPr>
          <w:rFonts w:cstheme="minorHAnsi"/>
          <w:shd w:val="clear" w:color="auto" w:fill="FFFFFF"/>
        </w:rPr>
        <w:t>.</w:t>
      </w:r>
    </w:p>
    <w:p w:rsidR="00B959BA" w:rsidRPr="00CD2161" w:rsidRDefault="00B959BA" w:rsidP="00CD2161">
      <w:pPr>
        <w:spacing w:after="0" w:line="240" w:lineRule="auto"/>
        <w:ind w:firstLine="720"/>
        <w:rPr>
          <w:rFonts w:cstheme="minorHAnsi"/>
          <w:shd w:val="clear" w:color="auto" w:fill="FFFFFF"/>
        </w:rPr>
      </w:pPr>
      <w:r w:rsidRPr="00B959BA">
        <w:rPr>
          <w:rFonts w:cstheme="minorHAnsi"/>
          <w:shd w:val="clear" w:color="auto" w:fill="FFFFFF"/>
        </w:rPr>
        <w:t>Reference Type variables are stored in the heap</w:t>
      </w:r>
      <w:r>
        <w:rPr>
          <w:rFonts w:cstheme="minorHAnsi"/>
          <w:shd w:val="clear" w:color="auto" w:fill="FFFFFF"/>
        </w:rPr>
        <w:t xml:space="preserve"> memory.</w:t>
      </w:r>
    </w:p>
    <w:p w:rsidR="00CD2161" w:rsidRPr="00CD2161" w:rsidRDefault="00CD2161" w:rsidP="00CD2161">
      <w:pPr>
        <w:spacing w:after="0" w:line="240" w:lineRule="auto"/>
        <w:ind w:firstLine="720"/>
        <w:rPr>
          <w:rFonts w:cstheme="minorHAnsi"/>
          <w:shd w:val="clear" w:color="auto" w:fill="FFFFFF"/>
        </w:rPr>
      </w:pPr>
      <w:r w:rsidRPr="00CD2161">
        <w:rPr>
          <w:rFonts w:cstheme="minorHAnsi"/>
          <w:shd w:val="clear" w:color="auto" w:fill="FFFFFF"/>
        </w:rPr>
        <w:t xml:space="preserve">Reference Types are used by a </w:t>
      </w:r>
      <w:proofErr w:type="gramStart"/>
      <w:r w:rsidRPr="00CD2161">
        <w:rPr>
          <w:rFonts w:cstheme="minorHAnsi"/>
          <w:shd w:val="clear" w:color="auto" w:fill="FFFFFF"/>
        </w:rPr>
        <w:t>reference which</w:t>
      </w:r>
      <w:proofErr w:type="gramEnd"/>
      <w:r w:rsidRPr="00CD2161">
        <w:rPr>
          <w:rFonts w:cstheme="minorHAnsi"/>
          <w:shd w:val="clear" w:color="auto" w:fill="FFFFFF"/>
        </w:rPr>
        <w:t xml:space="preserve"> holds a reference (address) to the object but not the object itself. </w:t>
      </w:r>
    </w:p>
    <w:p w:rsidR="00CD2161" w:rsidRPr="00CD2161" w:rsidRDefault="00CD2161" w:rsidP="00CD2161">
      <w:pPr>
        <w:spacing w:after="0" w:line="240" w:lineRule="auto"/>
        <w:ind w:firstLine="720"/>
        <w:rPr>
          <w:rFonts w:cstheme="minorHAnsi"/>
          <w:shd w:val="clear" w:color="auto" w:fill="FFFFFF"/>
        </w:rPr>
      </w:pPr>
      <w:r w:rsidRPr="00CD2161">
        <w:rPr>
          <w:rFonts w:cstheme="minorHAnsi"/>
          <w:shd w:val="clear" w:color="auto" w:fill="FFFFFF"/>
        </w:rPr>
        <w:t xml:space="preserve">Because reference types represent the address of the variable rather than the data itself, assigning a reference variable to another </w:t>
      </w:r>
      <w:proofErr w:type="gramStart"/>
      <w:r w:rsidRPr="00CD2161">
        <w:rPr>
          <w:rFonts w:cstheme="minorHAnsi"/>
          <w:shd w:val="clear" w:color="auto" w:fill="FFFFFF"/>
        </w:rPr>
        <w:t>doesn't</w:t>
      </w:r>
      <w:proofErr w:type="gramEnd"/>
      <w:r w:rsidRPr="00CD2161">
        <w:rPr>
          <w:rFonts w:cstheme="minorHAnsi"/>
          <w:shd w:val="clear" w:color="auto" w:fill="FFFFFF"/>
        </w:rPr>
        <w:t xml:space="preserve"> copy the data. </w:t>
      </w:r>
      <w:proofErr w:type="gramStart"/>
      <w:r w:rsidRPr="00CD2161">
        <w:rPr>
          <w:rFonts w:cstheme="minorHAnsi"/>
          <w:shd w:val="clear" w:color="auto" w:fill="FFFFFF"/>
        </w:rPr>
        <w:t>Instead</w:t>
      </w:r>
      <w:proofErr w:type="gramEnd"/>
      <w:r w:rsidRPr="00CD2161">
        <w:rPr>
          <w:rFonts w:cstheme="minorHAnsi"/>
          <w:shd w:val="clear" w:color="auto" w:fill="FFFFFF"/>
        </w:rPr>
        <w:t xml:space="preserve"> it creates a second copy of the reference, which refers to the same location of the heap as the original value. </w:t>
      </w:r>
    </w:p>
    <w:p w:rsidR="00CD2161" w:rsidRPr="00CD2161" w:rsidRDefault="00CD2161" w:rsidP="00CD2161">
      <w:pPr>
        <w:spacing w:after="0" w:line="240" w:lineRule="auto"/>
        <w:ind w:firstLine="720"/>
        <w:rPr>
          <w:rFonts w:cstheme="minorHAnsi"/>
          <w:shd w:val="clear" w:color="auto" w:fill="FFFFFF"/>
        </w:rPr>
      </w:pPr>
      <w:r w:rsidRPr="00CD2161">
        <w:rPr>
          <w:rFonts w:cstheme="minorHAnsi"/>
          <w:shd w:val="clear" w:color="auto" w:fill="FFFFFF"/>
        </w:rPr>
        <w:t xml:space="preserve">Reference Type variables are stored in a different area of memory called the heap. This means that when a reference type variable is no longer used, it can be marked for garbage collection. </w:t>
      </w:r>
    </w:p>
    <w:p w:rsidR="00CD2161" w:rsidRDefault="00CD2161" w:rsidP="00CD2161">
      <w:pPr>
        <w:spacing w:after="0" w:line="240" w:lineRule="auto"/>
        <w:ind w:firstLine="720"/>
        <w:rPr>
          <w:rFonts w:cstheme="minorHAnsi"/>
          <w:shd w:val="clear" w:color="auto" w:fill="FFFFFF"/>
        </w:rPr>
      </w:pPr>
      <w:r w:rsidRPr="00CD2161">
        <w:rPr>
          <w:rFonts w:cstheme="minorHAnsi"/>
          <w:shd w:val="clear" w:color="auto" w:fill="FFFFFF"/>
        </w:rPr>
        <w:t xml:space="preserve">Examples of reference types are Classes, Objects, Arrays, Indexers, </w:t>
      </w:r>
      <w:proofErr w:type="gramStart"/>
      <w:r w:rsidRPr="00CD2161">
        <w:rPr>
          <w:rFonts w:cstheme="minorHAnsi"/>
          <w:shd w:val="clear" w:color="auto" w:fill="FFFFFF"/>
        </w:rPr>
        <w:t>Interfaces</w:t>
      </w:r>
      <w:proofErr w:type="gramEnd"/>
      <w:r w:rsidRPr="00CD2161">
        <w:rPr>
          <w:rFonts w:cstheme="minorHAnsi"/>
          <w:shd w:val="clear" w:color="auto" w:fill="FFFFFF"/>
        </w:rPr>
        <w:t xml:space="preserve"> etc.</w:t>
      </w:r>
    </w:p>
    <w:p w:rsidR="00DF00D4" w:rsidRDefault="00DF00D4" w:rsidP="00DF00D4">
      <w:pPr>
        <w:spacing w:after="0" w:line="240" w:lineRule="auto"/>
        <w:rPr>
          <w:rFonts w:cstheme="minorHAnsi"/>
          <w:shd w:val="clear" w:color="auto" w:fill="FFFFFF"/>
        </w:rPr>
      </w:pPr>
    </w:p>
    <w:p w:rsidR="00DF00D4" w:rsidRDefault="00DF00D4" w:rsidP="00DF00D4">
      <w:pPr>
        <w:spacing w:after="0" w:line="240" w:lineRule="auto"/>
        <w:rPr>
          <w:rFonts w:cstheme="minorHAnsi"/>
          <w:b/>
          <w:sz w:val="28"/>
          <w:szCs w:val="28"/>
          <w:shd w:val="clear" w:color="auto" w:fill="FFFFFF"/>
        </w:rPr>
      </w:pPr>
      <w:r w:rsidRPr="00DF00D4">
        <w:rPr>
          <w:rFonts w:cstheme="minorHAnsi"/>
          <w:b/>
          <w:sz w:val="28"/>
          <w:szCs w:val="28"/>
          <w:shd w:val="clear" w:color="auto" w:fill="FFFFFF"/>
        </w:rPr>
        <w:t>Sealed Class</w:t>
      </w:r>
    </w:p>
    <w:p w:rsidR="00DF00D4" w:rsidRDefault="00DF00D4" w:rsidP="00DF00D4">
      <w:pPr>
        <w:spacing w:after="0" w:line="240" w:lineRule="auto"/>
        <w:ind w:firstLine="720"/>
        <w:rPr>
          <w:rFonts w:cstheme="minorHAnsi"/>
          <w:shd w:val="clear" w:color="auto" w:fill="FFFFFF"/>
        </w:rPr>
      </w:pPr>
      <w:r w:rsidRPr="00DF00D4">
        <w:rPr>
          <w:rFonts w:cstheme="minorHAnsi"/>
          <w:shd w:val="clear" w:color="auto" w:fill="FFFFFF"/>
        </w:rPr>
        <w:t xml:space="preserve">Sealed classes </w:t>
      </w:r>
      <w:proofErr w:type="gramStart"/>
      <w:r w:rsidRPr="00DF00D4">
        <w:rPr>
          <w:rFonts w:cstheme="minorHAnsi"/>
          <w:shd w:val="clear" w:color="auto" w:fill="FFFFFF"/>
        </w:rPr>
        <w:t>are used</w:t>
      </w:r>
      <w:proofErr w:type="gramEnd"/>
      <w:r w:rsidRPr="00DF00D4">
        <w:rPr>
          <w:rFonts w:cstheme="minorHAnsi"/>
          <w:shd w:val="clear" w:color="auto" w:fill="FFFFFF"/>
        </w:rPr>
        <w:t xml:space="preserve"> to restrict the users from inheriting the class. A class </w:t>
      </w:r>
      <w:proofErr w:type="gramStart"/>
      <w:r w:rsidRPr="00DF00D4">
        <w:rPr>
          <w:rFonts w:cstheme="minorHAnsi"/>
          <w:shd w:val="clear" w:color="auto" w:fill="FFFFFF"/>
        </w:rPr>
        <w:t>can be sealed</w:t>
      </w:r>
      <w:proofErr w:type="gramEnd"/>
      <w:r w:rsidRPr="00DF00D4">
        <w:rPr>
          <w:rFonts w:cstheme="minorHAnsi"/>
          <w:shd w:val="clear" w:color="auto" w:fill="FFFFFF"/>
        </w:rPr>
        <w:t xml:space="preserve"> by using the </w:t>
      </w:r>
      <w:r w:rsidRPr="00DF00D4">
        <w:rPr>
          <w:rFonts w:cstheme="minorHAnsi"/>
          <w:i/>
          <w:iCs/>
        </w:rPr>
        <w:t>sealed</w:t>
      </w:r>
      <w:r w:rsidRPr="00DF00D4">
        <w:rPr>
          <w:rFonts w:cstheme="minorHAnsi"/>
          <w:shd w:val="clear" w:color="auto" w:fill="FFFFFF"/>
        </w:rPr>
        <w:t xml:space="preserve"> keyword. </w:t>
      </w:r>
    </w:p>
    <w:p w:rsidR="00DF00D4" w:rsidRDefault="00DF00D4" w:rsidP="00DF00D4">
      <w:pPr>
        <w:spacing w:after="0" w:line="240" w:lineRule="auto"/>
        <w:ind w:firstLine="720"/>
        <w:rPr>
          <w:rFonts w:cstheme="minorHAnsi"/>
          <w:shd w:val="clear" w:color="auto" w:fill="FFFFFF"/>
        </w:rPr>
      </w:pPr>
      <w:r w:rsidRPr="00DF00D4">
        <w:rPr>
          <w:rFonts w:cstheme="minorHAnsi"/>
          <w:shd w:val="clear" w:color="auto" w:fill="FFFFFF"/>
        </w:rPr>
        <w:t xml:space="preserve">The keyword tells the compiler that the class is sealed, and therefore, </w:t>
      </w:r>
      <w:proofErr w:type="gramStart"/>
      <w:r w:rsidRPr="00DF00D4">
        <w:rPr>
          <w:rFonts w:cstheme="minorHAnsi"/>
          <w:shd w:val="clear" w:color="auto" w:fill="FFFFFF"/>
        </w:rPr>
        <w:t>cannot be extended</w:t>
      </w:r>
      <w:proofErr w:type="gramEnd"/>
      <w:r w:rsidRPr="00DF00D4">
        <w:rPr>
          <w:rFonts w:cstheme="minorHAnsi"/>
          <w:shd w:val="clear" w:color="auto" w:fill="FFFFFF"/>
        </w:rPr>
        <w:t xml:space="preserve">. No class </w:t>
      </w:r>
      <w:proofErr w:type="gramStart"/>
      <w:r w:rsidRPr="00DF00D4">
        <w:rPr>
          <w:rFonts w:cstheme="minorHAnsi"/>
          <w:shd w:val="clear" w:color="auto" w:fill="FFFFFF"/>
        </w:rPr>
        <w:t>can be derived</w:t>
      </w:r>
      <w:proofErr w:type="gramEnd"/>
      <w:r w:rsidRPr="00DF00D4">
        <w:rPr>
          <w:rFonts w:cstheme="minorHAnsi"/>
          <w:shd w:val="clear" w:color="auto" w:fill="FFFFFF"/>
        </w:rPr>
        <w:t xml:space="preserve"> from a sealed class.</w:t>
      </w:r>
    </w:p>
    <w:p w:rsidR="00A93F33" w:rsidRDefault="00A93F33" w:rsidP="00DF00D4">
      <w:pPr>
        <w:spacing w:after="0" w:line="240" w:lineRule="auto"/>
        <w:ind w:firstLine="720"/>
        <w:rPr>
          <w:rFonts w:cstheme="minorHAnsi"/>
          <w:shd w:val="clear" w:color="auto" w:fill="FFFFFF"/>
        </w:rPr>
      </w:pPr>
      <w:r w:rsidRPr="00A93F33">
        <w:rPr>
          <w:rFonts w:cstheme="minorHAnsi"/>
          <w:i/>
          <w:iCs/>
        </w:rPr>
        <w:t xml:space="preserve">A method </w:t>
      </w:r>
      <w:proofErr w:type="gramStart"/>
      <w:r w:rsidRPr="00A93F33">
        <w:rPr>
          <w:rFonts w:cstheme="minorHAnsi"/>
          <w:i/>
          <w:iCs/>
        </w:rPr>
        <w:t>can also be sealed</w:t>
      </w:r>
      <w:proofErr w:type="gramEnd"/>
      <w:r w:rsidRPr="00A93F33">
        <w:rPr>
          <w:rFonts w:cstheme="minorHAnsi"/>
          <w:shd w:val="clear" w:color="auto" w:fill="FFFFFF"/>
        </w:rPr>
        <w:t xml:space="preserve">, and in that case, the method cannot be overridden. However, a method </w:t>
      </w:r>
      <w:proofErr w:type="gramStart"/>
      <w:r w:rsidRPr="00A93F33">
        <w:rPr>
          <w:rFonts w:cstheme="minorHAnsi"/>
          <w:shd w:val="clear" w:color="auto" w:fill="FFFFFF"/>
        </w:rPr>
        <w:t>can be sealed</w:t>
      </w:r>
      <w:proofErr w:type="gramEnd"/>
      <w:r w:rsidRPr="00A93F33">
        <w:rPr>
          <w:rFonts w:cstheme="minorHAnsi"/>
          <w:shd w:val="clear" w:color="auto" w:fill="FFFFFF"/>
        </w:rPr>
        <w:t xml:space="preserve"> in the classes in which they have been inherited. If you want to declare a method as sealed, then it has to </w:t>
      </w:r>
      <w:proofErr w:type="gramStart"/>
      <w:r w:rsidRPr="00A93F33">
        <w:rPr>
          <w:rFonts w:cstheme="minorHAnsi"/>
          <w:shd w:val="clear" w:color="auto" w:fill="FFFFFF"/>
        </w:rPr>
        <w:t>be declared</w:t>
      </w:r>
      <w:proofErr w:type="gramEnd"/>
      <w:r w:rsidRPr="00A93F33">
        <w:rPr>
          <w:rFonts w:cstheme="minorHAnsi"/>
          <w:shd w:val="clear" w:color="auto" w:fill="FFFFFF"/>
        </w:rPr>
        <w:t xml:space="preserve"> as </w:t>
      </w:r>
      <w:r w:rsidRPr="00A93F33">
        <w:rPr>
          <w:rFonts w:cstheme="minorHAnsi"/>
          <w:b/>
          <w:bCs/>
        </w:rPr>
        <w:t>virtual</w:t>
      </w:r>
      <w:r w:rsidRPr="00A93F33">
        <w:rPr>
          <w:rFonts w:cstheme="minorHAnsi"/>
          <w:shd w:val="clear" w:color="auto" w:fill="FFFFFF"/>
        </w:rPr>
        <w:t> in its base class.</w:t>
      </w:r>
    </w:p>
    <w:p w:rsidR="007772BE" w:rsidRDefault="007772BE" w:rsidP="007772BE">
      <w:pPr>
        <w:spacing w:after="0" w:line="240" w:lineRule="auto"/>
        <w:rPr>
          <w:rFonts w:cstheme="minorHAnsi"/>
          <w:shd w:val="clear" w:color="auto" w:fill="FFFFFF"/>
        </w:rPr>
      </w:pPr>
    </w:p>
    <w:p w:rsidR="007772BE" w:rsidRDefault="007772BE" w:rsidP="007772BE">
      <w:pPr>
        <w:spacing w:after="0" w:line="240" w:lineRule="auto"/>
        <w:rPr>
          <w:rStyle w:val="Strong"/>
          <w:color w:val="000000"/>
          <w:sz w:val="27"/>
          <w:szCs w:val="27"/>
        </w:rPr>
      </w:pPr>
      <w:r>
        <w:rPr>
          <w:rStyle w:val="Strong"/>
          <w:color w:val="000000"/>
          <w:sz w:val="27"/>
          <w:szCs w:val="27"/>
        </w:rPr>
        <w:t>M</w:t>
      </w:r>
      <w:r>
        <w:rPr>
          <w:rStyle w:val="Strong"/>
          <w:color w:val="000000"/>
          <w:sz w:val="27"/>
          <w:szCs w:val="27"/>
        </w:rPr>
        <w:t>ethod overloading</w:t>
      </w:r>
      <w:r>
        <w:rPr>
          <w:rStyle w:val="Strong"/>
          <w:color w:val="000000"/>
          <w:sz w:val="27"/>
          <w:szCs w:val="27"/>
        </w:rPr>
        <w:t>:</w:t>
      </w:r>
    </w:p>
    <w:p w:rsidR="007772BE" w:rsidRDefault="007772BE" w:rsidP="007772BE">
      <w:pPr>
        <w:spacing w:after="0" w:line="240" w:lineRule="auto"/>
        <w:ind w:firstLine="720"/>
        <w:rPr>
          <w:rFonts w:cstheme="minorHAnsi"/>
          <w:shd w:val="clear" w:color="auto" w:fill="FFFFFF"/>
        </w:rPr>
      </w:pPr>
      <w:r w:rsidRPr="007772BE">
        <w:rPr>
          <w:rFonts w:cstheme="minorHAnsi"/>
          <w:shd w:val="clear" w:color="auto" w:fill="FFFFFF"/>
        </w:rPr>
        <w:t>Method overloading is creating multiple methods with the same name with unique signatures in the same class. When we compile, the compiler uses overload resolution to determine the specific method to be invoke.</w:t>
      </w:r>
    </w:p>
    <w:p w:rsidR="00F61ECB" w:rsidRDefault="00F61ECB" w:rsidP="00F61ECB">
      <w:pPr>
        <w:spacing w:after="0" w:line="240" w:lineRule="auto"/>
        <w:rPr>
          <w:rFonts w:cstheme="minorHAnsi"/>
          <w:shd w:val="clear" w:color="auto" w:fill="FFFFFF"/>
        </w:rPr>
      </w:pPr>
    </w:p>
    <w:p w:rsidR="00F61ECB" w:rsidRDefault="00F61ECB" w:rsidP="00F61ECB">
      <w:pPr>
        <w:spacing w:after="0" w:line="240" w:lineRule="auto"/>
        <w:rPr>
          <w:rStyle w:val="Strong"/>
          <w:color w:val="000000"/>
          <w:sz w:val="27"/>
          <w:szCs w:val="27"/>
        </w:rPr>
      </w:pPr>
      <w:r>
        <w:rPr>
          <w:rStyle w:val="Strong"/>
          <w:color w:val="000000"/>
          <w:sz w:val="27"/>
          <w:szCs w:val="27"/>
        </w:rPr>
        <w:t>D</w:t>
      </w:r>
      <w:r>
        <w:rPr>
          <w:rStyle w:val="Strong"/>
          <w:color w:val="000000"/>
          <w:sz w:val="27"/>
          <w:szCs w:val="27"/>
        </w:rPr>
        <w:t>ifference between Array and Arraylist</w:t>
      </w:r>
      <w:r>
        <w:rPr>
          <w:rStyle w:val="Strong"/>
          <w:color w:val="000000"/>
          <w:sz w:val="27"/>
          <w:szCs w:val="27"/>
        </w:rPr>
        <w:t>:</w:t>
      </w:r>
    </w:p>
    <w:p w:rsidR="00264E28" w:rsidRPr="00264E28" w:rsidRDefault="00264E28" w:rsidP="00264E28">
      <w:pPr>
        <w:spacing w:after="0" w:line="240" w:lineRule="auto"/>
        <w:rPr>
          <w:rFonts w:cstheme="minorHAnsi"/>
          <w:shd w:val="clear" w:color="auto" w:fill="FFFFFF"/>
        </w:rPr>
      </w:pPr>
      <w:r w:rsidRPr="00264E28">
        <w:rPr>
          <w:rFonts w:cstheme="minorHAnsi"/>
          <w:b/>
          <w:bCs/>
        </w:rPr>
        <w:t>Arrays:</w:t>
      </w:r>
      <w:r w:rsidRPr="00264E28">
        <w:rPr>
          <w:rFonts w:cstheme="minorHAnsi"/>
          <w:shd w:val="clear" w:color="auto" w:fill="FFFFFF"/>
        </w:rPr>
        <w:t xml:space="preserve"> An array is a group of like-typed variables that </w:t>
      </w:r>
      <w:proofErr w:type="gramStart"/>
      <w:r w:rsidRPr="00264E28">
        <w:rPr>
          <w:rFonts w:cstheme="minorHAnsi"/>
          <w:shd w:val="clear" w:color="auto" w:fill="FFFFFF"/>
        </w:rPr>
        <w:t>are referred</w:t>
      </w:r>
      <w:proofErr w:type="gramEnd"/>
      <w:r w:rsidRPr="00264E28">
        <w:rPr>
          <w:rFonts w:cstheme="minorHAnsi"/>
          <w:shd w:val="clear" w:color="auto" w:fill="FFFFFF"/>
        </w:rPr>
        <w:t xml:space="preserve"> to by a common name.</w:t>
      </w:r>
    </w:p>
    <w:p w:rsidR="00264E28" w:rsidRPr="00264E28" w:rsidRDefault="00264E28" w:rsidP="00264E28">
      <w:pPr>
        <w:spacing w:after="0" w:line="240" w:lineRule="auto"/>
        <w:rPr>
          <w:rFonts w:cstheme="minorHAnsi"/>
          <w:b/>
          <w:bCs/>
          <w:shd w:val="clear" w:color="auto" w:fill="FFFFFF"/>
        </w:rPr>
      </w:pPr>
      <w:r w:rsidRPr="00264E28">
        <w:rPr>
          <w:rFonts w:cstheme="minorHAnsi"/>
          <w:b/>
          <w:bCs/>
        </w:rPr>
        <w:t>ArrayList: </w:t>
      </w:r>
      <w:r w:rsidRPr="00264E28">
        <w:rPr>
          <w:rFonts w:cstheme="minorHAnsi"/>
          <w:shd w:val="clear" w:color="auto" w:fill="FFFFFF"/>
        </w:rPr>
        <w:t xml:space="preserve">ArrayList represents an ordered collection of an object that </w:t>
      </w:r>
      <w:proofErr w:type="gramStart"/>
      <w:r w:rsidRPr="00264E28">
        <w:rPr>
          <w:rFonts w:cstheme="minorHAnsi"/>
          <w:shd w:val="clear" w:color="auto" w:fill="FFFFFF"/>
        </w:rPr>
        <w:t>can be indexed</w:t>
      </w:r>
      <w:proofErr w:type="gramEnd"/>
      <w:r w:rsidRPr="00264E28">
        <w:rPr>
          <w:rFonts w:cstheme="minorHAnsi"/>
          <w:shd w:val="clear" w:color="auto" w:fill="FFFFFF"/>
        </w:rPr>
        <w:t xml:space="preserve"> individually. It </w:t>
      </w:r>
      <w:proofErr w:type="gramStart"/>
      <w:r w:rsidRPr="00264E28">
        <w:rPr>
          <w:rFonts w:cstheme="minorHAnsi"/>
          <w:shd w:val="clear" w:color="auto" w:fill="FFFFFF"/>
        </w:rPr>
        <w:t>is basically</w:t>
      </w:r>
      <w:proofErr w:type="gramEnd"/>
      <w:r w:rsidRPr="00264E28">
        <w:rPr>
          <w:rFonts w:cstheme="minorHAnsi"/>
          <w:shd w:val="clear" w:color="auto" w:fill="FFFFFF"/>
        </w:rPr>
        <w:t xml:space="preserve"> an alternative to an array. It also allows dynamic memory allocation, adding, searching and sorting items in the list.</w:t>
      </w:r>
    </w:p>
    <w:tbl>
      <w:tblPr>
        <w:tblStyle w:val="TableGrid"/>
        <w:tblW w:w="0" w:type="auto"/>
        <w:tblLook w:val="04A0" w:firstRow="1" w:lastRow="0" w:firstColumn="1" w:lastColumn="0" w:noHBand="0" w:noVBand="1"/>
      </w:tblPr>
      <w:tblGrid>
        <w:gridCol w:w="3085"/>
        <w:gridCol w:w="3105"/>
        <w:gridCol w:w="3160"/>
      </w:tblGrid>
      <w:tr w:rsidR="00B35870" w:rsidTr="00B35870">
        <w:tc>
          <w:tcPr>
            <w:tcW w:w="3116" w:type="dxa"/>
          </w:tcPr>
          <w:p w:rsidR="00B35870" w:rsidRDefault="00B35870" w:rsidP="00F61ECB">
            <w:pPr>
              <w:rPr>
                <w:rFonts w:cstheme="minorHAnsi"/>
                <w:shd w:val="clear" w:color="auto" w:fill="FFFFFF"/>
              </w:rPr>
            </w:pPr>
            <w:r>
              <w:rPr>
                <w:rStyle w:val="Strong"/>
                <w:rFonts w:ascii="Arial" w:hAnsi="Arial" w:cs="Arial"/>
                <w:caps/>
                <w:color w:val="000000"/>
                <w:sz w:val="17"/>
                <w:szCs w:val="17"/>
                <w:bdr w:val="none" w:sz="0" w:space="0" w:color="auto" w:frame="1"/>
              </w:rPr>
              <w:t>FEATURE</w:t>
            </w:r>
          </w:p>
        </w:tc>
        <w:tc>
          <w:tcPr>
            <w:tcW w:w="3117" w:type="dxa"/>
          </w:tcPr>
          <w:p w:rsidR="00B35870" w:rsidRDefault="00B35870" w:rsidP="00F61ECB">
            <w:pPr>
              <w:rPr>
                <w:rFonts w:cstheme="minorHAnsi"/>
                <w:shd w:val="clear" w:color="auto" w:fill="FFFFFF"/>
              </w:rPr>
            </w:pPr>
            <w:r>
              <w:rPr>
                <w:rStyle w:val="Strong"/>
                <w:rFonts w:ascii="Arial" w:hAnsi="Arial" w:cs="Arial"/>
                <w:caps/>
                <w:color w:val="000000"/>
                <w:sz w:val="17"/>
                <w:szCs w:val="17"/>
                <w:bdr w:val="none" w:sz="0" w:space="0" w:color="auto" w:frame="1"/>
              </w:rPr>
              <w:t>ARRAY</w:t>
            </w:r>
          </w:p>
        </w:tc>
        <w:tc>
          <w:tcPr>
            <w:tcW w:w="3117" w:type="dxa"/>
          </w:tcPr>
          <w:p w:rsidR="00B35870" w:rsidRDefault="00B35870" w:rsidP="00F61ECB">
            <w:pPr>
              <w:rPr>
                <w:rFonts w:cstheme="minorHAnsi"/>
                <w:shd w:val="clear" w:color="auto" w:fill="FFFFFF"/>
              </w:rPr>
            </w:pPr>
            <w:r>
              <w:rPr>
                <w:rStyle w:val="Strong"/>
                <w:rFonts w:ascii="Arial" w:hAnsi="Arial" w:cs="Arial"/>
                <w:caps/>
                <w:color w:val="000000"/>
                <w:sz w:val="17"/>
                <w:szCs w:val="17"/>
                <w:bdr w:val="none" w:sz="0" w:space="0" w:color="auto" w:frame="1"/>
              </w:rPr>
              <w:t>ARRAYLIST</w:t>
            </w:r>
          </w:p>
        </w:tc>
      </w:tr>
      <w:tr w:rsidR="00B35870" w:rsidTr="00AD4552">
        <w:tc>
          <w:tcPr>
            <w:tcW w:w="3116"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Memory</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 xml:space="preserve">This has fixed size and </w:t>
            </w:r>
            <w:proofErr w:type="gramStart"/>
            <w:r w:rsidRPr="00B35870">
              <w:rPr>
                <w:rFonts w:cstheme="minorHAnsi"/>
                <w:shd w:val="clear" w:color="auto" w:fill="FFFFFF"/>
              </w:rPr>
              <w:t>can’t</w:t>
            </w:r>
            <w:proofErr w:type="gramEnd"/>
            <w:r w:rsidRPr="00B35870">
              <w:rPr>
                <w:rFonts w:cstheme="minorHAnsi"/>
                <w:shd w:val="clear" w:color="auto" w:fill="FFFFFF"/>
              </w:rPr>
              <w:t xml:space="preserve"> increase or decrease dynamically.</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Size can be increase or decrease dynamically.</w:t>
            </w:r>
          </w:p>
        </w:tc>
      </w:tr>
      <w:tr w:rsidR="00B35870" w:rsidTr="00AD4552">
        <w:tc>
          <w:tcPr>
            <w:tcW w:w="3116"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Namespace</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Arrays belong to </w:t>
            </w:r>
            <w:proofErr w:type="spellStart"/>
            <w:r w:rsidRPr="00B35870">
              <w:rPr>
                <w:rFonts w:cstheme="minorHAnsi"/>
                <w:b/>
                <w:bCs/>
                <w:shd w:val="clear" w:color="auto" w:fill="FFFFFF"/>
              </w:rPr>
              <w:t>System.Array</w:t>
            </w:r>
            <w:r w:rsidRPr="00B35870">
              <w:rPr>
                <w:rFonts w:cstheme="minorHAnsi"/>
                <w:shd w:val="clear" w:color="auto" w:fill="FFFFFF"/>
              </w:rPr>
              <w:t>namespace</w:t>
            </w:r>
            <w:proofErr w:type="spellEnd"/>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ArrayList belongs to </w:t>
            </w:r>
            <w:proofErr w:type="spellStart"/>
            <w:r w:rsidRPr="00B35870">
              <w:rPr>
                <w:rFonts w:cstheme="minorHAnsi"/>
                <w:b/>
                <w:bCs/>
                <w:shd w:val="clear" w:color="auto" w:fill="FFFFFF"/>
              </w:rPr>
              <w:t>System.Collection</w:t>
            </w:r>
            <w:r w:rsidRPr="00B35870">
              <w:rPr>
                <w:rFonts w:cstheme="minorHAnsi"/>
                <w:shd w:val="clear" w:color="auto" w:fill="FFFFFF"/>
              </w:rPr>
              <w:t>namespace</w:t>
            </w:r>
            <w:proofErr w:type="spellEnd"/>
            <w:r w:rsidRPr="00B35870">
              <w:rPr>
                <w:rFonts w:cstheme="minorHAnsi"/>
                <w:shd w:val="clear" w:color="auto" w:fill="FFFFFF"/>
              </w:rPr>
              <w:t>.</w:t>
            </w:r>
          </w:p>
        </w:tc>
      </w:tr>
      <w:tr w:rsidR="00B35870" w:rsidTr="00AD4552">
        <w:tc>
          <w:tcPr>
            <w:tcW w:w="3116"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Data Type</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 xml:space="preserve">In Arrays, we can store only one datatype either </w:t>
            </w:r>
            <w:proofErr w:type="spellStart"/>
            <w:r w:rsidRPr="00B35870">
              <w:rPr>
                <w:rFonts w:cstheme="minorHAnsi"/>
                <w:shd w:val="clear" w:color="auto" w:fill="FFFFFF"/>
              </w:rPr>
              <w:t>int</w:t>
            </w:r>
            <w:proofErr w:type="spellEnd"/>
            <w:r w:rsidRPr="00B35870">
              <w:rPr>
                <w:rFonts w:cstheme="minorHAnsi"/>
                <w:shd w:val="clear" w:color="auto" w:fill="FFFFFF"/>
              </w:rPr>
              <w:t>, string, char etc.</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 xml:space="preserve">In </w:t>
            </w:r>
            <w:r w:rsidR="00186B1D" w:rsidRPr="00B35870">
              <w:rPr>
                <w:rFonts w:cstheme="minorHAnsi"/>
                <w:shd w:val="clear" w:color="auto" w:fill="FFFFFF"/>
              </w:rPr>
              <w:t>ArrayList,</w:t>
            </w:r>
            <w:r w:rsidRPr="00B35870">
              <w:rPr>
                <w:rFonts w:cstheme="minorHAnsi"/>
                <w:shd w:val="clear" w:color="auto" w:fill="FFFFFF"/>
              </w:rPr>
              <w:t xml:space="preserve"> we can store different datatype variables.</w:t>
            </w:r>
          </w:p>
        </w:tc>
      </w:tr>
      <w:tr w:rsidR="00B35870" w:rsidTr="00AD4552">
        <w:tc>
          <w:tcPr>
            <w:tcW w:w="3116"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lastRenderedPageBreak/>
              <w:t>Operation Speed</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Insertion and deletion operation is fast.</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Insertion and deletion operation in ArrayList is slower than an Array.</w:t>
            </w:r>
          </w:p>
        </w:tc>
      </w:tr>
      <w:tr w:rsidR="00B35870" w:rsidTr="00AD4552">
        <w:tc>
          <w:tcPr>
            <w:tcW w:w="3116"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Typed</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Arrays are strongly typed which means it can store only specific type of items or elements.</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Arraylist are not strongly typed.</w:t>
            </w:r>
          </w:p>
        </w:tc>
      </w:tr>
      <w:tr w:rsidR="00B35870" w:rsidTr="00AD4552">
        <w:tc>
          <w:tcPr>
            <w:tcW w:w="3116"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null</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Array cannot accept null.</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ArrayList can accepts null.</w:t>
            </w:r>
          </w:p>
        </w:tc>
      </w:tr>
      <w:tr w:rsidR="00B35870" w:rsidTr="00AD4552">
        <w:tc>
          <w:tcPr>
            <w:tcW w:w="3116"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Memory</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 xml:space="preserve">This has fixed size and </w:t>
            </w:r>
            <w:proofErr w:type="gramStart"/>
            <w:r w:rsidRPr="00B35870">
              <w:rPr>
                <w:rFonts w:cstheme="minorHAnsi"/>
                <w:shd w:val="clear" w:color="auto" w:fill="FFFFFF"/>
              </w:rPr>
              <w:t>can’t</w:t>
            </w:r>
            <w:proofErr w:type="gramEnd"/>
            <w:r w:rsidRPr="00B35870">
              <w:rPr>
                <w:rFonts w:cstheme="minorHAnsi"/>
                <w:shd w:val="clear" w:color="auto" w:fill="FFFFFF"/>
              </w:rPr>
              <w:t xml:space="preserve"> increase or decrease dynamically.</w:t>
            </w:r>
          </w:p>
        </w:tc>
        <w:tc>
          <w:tcPr>
            <w:tcW w:w="3117" w:type="dxa"/>
            <w:vAlign w:val="bottom"/>
          </w:tcPr>
          <w:p w:rsidR="00B35870" w:rsidRPr="00B35870" w:rsidRDefault="00B35870" w:rsidP="00B35870">
            <w:pPr>
              <w:ind w:firstLine="720"/>
              <w:rPr>
                <w:rFonts w:cstheme="minorHAnsi"/>
                <w:shd w:val="clear" w:color="auto" w:fill="FFFFFF"/>
              </w:rPr>
            </w:pPr>
            <w:r w:rsidRPr="00B35870">
              <w:rPr>
                <w:rFonts w:cstheme="minorHAnsi"/>
                <w:shd w:val="clear" w:color="auto" w:fill="FFFFFF"/>
              </w:rPr>
              <w:t>Size can be increase or decrease dynamically.</w:t>
            </w:r>
          </w:p>
        </w:tc>
      </w:tr>
    </w:tbl>
    <w:p w:rsidR="00B35870" w:rsidRPr="00DF00D4" w:rsidRDefault="00B35870" w:rsidP="00F61ECB">
      <w:pPr>
        <w:spacing w:after="0" w:line="240" w:lineRule="auto"/>
        <w:rPr>
          <w:rFonts w:cstheme="minorHAnsi"/>
          <w:shd w:val="clear" w:color="auto" w:fill="FFFFFF"/>
        </w:rPr>
      </w:pPr>
    </w:p>
    <w:p w:rsidR="00DF00D4" w:rsidRDefault="00B4753E" w:rsidP="00DF00D4">
      <w:pPr>
        <w:spacing w:after="0" w:line="240" w:lineRule="auto"/>
        <w:rPr>
          <w:rFonts w:cstheme="minorHAnsi"/>
          <w:shd w:val="clear" w:color="auto" w:fill="FFFFFF"/>
        </w:rPr>
      </w:pPr>
      <w:r w:rsidRPr="00B4753E">
        <w:rPr>
          <w:rFonts w:cstheme="minorHAnsi"/>
          <w:b/>
          <w:sz w:val="28"/>
          <w:szCs w:val="28"/>
          <w:shd w:val="clear" w:color="auto" w:fill="FFFFFF"/>
        </w:rPr>
        <w:t>Access Modifiers</w:t>
      </w:r>
      <w:r>
        <w:rPr>
          <w:rFonts w:cstheme="minorHAnsi"/>
          <w:shd w:val="clear" w:color="auto" w:fill="FFFFFF"/>
        </w:rPr>
        <w:t>:</w:t>
      </w:r>
    </w:p>
    <w:p w:rsidR="00B4753E" w:rsidRDefault="00B4753E" w:rsidP="00DF00D4">
      <w:pPr>
        <w:spacing w:after="0" w:line="240" w:lineRule="auto"/>
        <w:rPr>
          <w:rFonts w:cstheme="minorHAnsi"/>
          <w:shd w:val="clear" w:color="auto" w:fill="FFFFFF"/>
        </w:rPr>
      </w:pPr>
      <w:r w:rsidRPr="00B4753E">
        <w:rPr>
          <w:rFonts w:cstheme="minorHAnsi"/>
          <w:shd w:val="clear" w:color="auto" w:fill="FFFFFF"/>
        </w:rPr>
        <w:t>Access modifiers specify the accessibility of an object and all of its members in the C# project</w:t>
      </w:r>
    </w:p>
    <w:p w:rsidR="00AB0A5A" w:rsidRDefault="00AB0A5A" w:rsidP="00DF00D4">
      <w:pPr>
        <w:spacing w:after="0" w:line="240" w:lineRule="auto"/>
        <w:rPr>
          <w:rFonts w:cstheme="minorHAnsi"/>
          <w:shd w:val="clear" w:color="auto" w:fill="FFFFFF"/>
        </w:rPr>
      </w:pPr>
      <w:r w:rsidRPr="00AB0A5A">
        <w:rPr>
          <w:rFonts w:cstheme="minorHAnsi"/>
          <w:b/>
          <w:shd w:val="clear" w:color="auto" w:fill="FFFFFF"/>
        </w:rPr>
        <w:t>Type</w:t>
      </w:r>
      <w:r>
        <w:rPr>
          <w:rFonts w:cstheme="minorHAnsi"/>
          <w:shd w:val="clear" w:color="auto" w:fill="FFFFFF"/>
        </w:rPr>
        <w:t>:</w:t>
      </w:r>
    </w:p>
    <w:p w:rsidR="00AB0A5A" w:rsidRPr="00AB0A5A" w:rsidRDefault="00AB0A5A" w:rsidP="00AB0A5A">
      <w:pPr>
        <w:pStyle w:val="ListParagraph"/>
        <w:numPr>
          <w:ilvl w:val="0"/>
          <w:numId w:val="1"/>
        </w:numPr>
        <w:spacing w:after="0" w:line="240" w:lineRule="auto"/>
        <w:rPr>
          <w:rFonts w:cstheme="minorHAnsi"/>
          <w:shd w:val="clear" w:color="auto" w:fill="FFFFFF"/>
        </w:rPr>
      </w:pPr>
      <w:r w:rsidRPr="00AB0A5A">
        <w:rPr>
          <w:rFonts w:cstheme="minorHAnsi"/>
          <w:shd w:val="clear" w:color="auto" w:fill="FFFFFF"/>
        </w:rPr>
        <w:t>Private</w:t>
      </w:r>
    </w:p>
    <w:p w:rsidR="00AB0A5A" w:rsidRPr="00AB0A5A" w:rsidRDefault="00AB0A5A" w:rsidP="00AB0A5A">
      <w:pPr>
        <w:pStyle w:val="ListParagraph"/>
        <w:numPr>
          <w:ilvl w:val="0"/>
          <w:numId w:val="1"/>
        </w:numPr>
        <w:spacing w:after="0" w:line="240" w:lineRule="auto"/>
        <w:rPr>
          <w:rFonts w:cstheme="minorHAnsi"/>
          <w:shd w:val="clear" w:color="auto" w:fill="FFFFFF"/>
        </w:rPr>
      </w:pPr>
      <w:r w:rsidRPr="00AB0A5A">
        <w:rPr>
          <w:rFonts w:cstheme="minorHAnsi"/>
          <w:shd w:val="clear" w:color="auto" w:fill="FFFFFF"/>
        </w:rPr>
        <w:t>Protected</w:t>
      </w:r>
    </w:p>
    <w:p w:rsidR="00AB0A5A" w:rsidRPr="00AB0A5A" w:rsidRDefault="00AB0A5A" w:rsidP="00AB0A5A">
      <w:pPr>
        <w:pStyle w:val="ListParagraph"/>
        <w:numPr>
          <w:ilvl w:val="0"/>
          <w:numId w:val="1"/>
        </w:numPr>
        <w:spacing w:after="0" w:line="240" w:lineRule="auto"/>
        <w:rPr>
          <w:rFonts w:cstheme="minorHAnsi"/>
          <w:shd w:val="clear" w:color="auto" w:fill="FFFFFF"/>
        </w:rPr>
      </w:pPr>
      <w:r w:rsidRPr="00AB0A5A">
        <w:rPr>
          <w:rFonts w:cstheme="minorHAnsi"/>
          <w:shd w:val="clear" w:color="auto" w:fill="FFFFFF"/>
        </w:rPr>
        <w:t>Public</w:t>
      </w:r>
    </w:p>
    <w:p w:rsidR="00AB0A5A" w:rsidRPr="00AB0A5A" w:rsidRDefault="00AB0A5A" w:rsidP="00AB0A5A">
      <w:pPr>
        <w:pStyle w:val="ListParagraph"/>
        <w:numPr>
          <w:ilvl w:val="0"/>
          <w:numId w:val="1"/>
        </w:numPr>
        <w:spacing w:after="0" w:line="240" w:lineRule="auto"/>
        <w:rPr>
          <w:rFonts w:cstheme="minorHAnsi"/>
          <w:shd w:val="clear" w:color="auto" w:fill="FFFFFF"/>
        </w:rPr>
      </w:pPr>
      <w:r w:rsidRPr="00AB0A5A">
        <w:rPr>
          <w:rFonts w:cstheme="minorHAnsi"/>
          <w:shd w:val="clear" w:color="auto" w:fill="FFFFFF"/>
        </w:rPr>
        <w:t>Internal</w:t>
      </w:r>
    </w:p>
    <w:p w:rsidR="00AB0A5A" w:rsidRDefault="00AB0A5A" w:rsidP="00AB0A5A">
      <w:pPr>
        <w:pStyle w:val="ListParagraph"/>
        <w:numPr>
          <w:ilvl w:val="0"/>
          <w:numId w:val="1"/>
        </w:numPr>
        <w:spacing w:after="0" w:line="240" w:lineRule="auto"/>
        <w:rPr>
          <w:rFonts w:cstheme="minorHAnsi"/>
          <w:shd w:val="clear" w:color="auto" w:fill="FFFFFF"/>
        </w:rPr>
      </w:pPr>
      <w:r w:rsidRPr="00AB0A5A">
        <w:rPr>
          <w:rFonts w:cstheme="minorHAnsi"/>
          <w:shd w:val="clear" w:color="auto" w:fill="FFFFFF"/>
        </w:rPr>
        <w:t>Protected Internal</w:t>
      </w:r>
    </w:p>
    <w:p w:rsidR="00BF341F" w:rsidRPr="00BF341F" w:rsidRDefault="00BF341F" w:rsidP="00BF341F">
      <w:pPr>
        <w:spacing w:after="0" w:line="240" w:lineRule="auto"/>
        <w:rPr>
          <w:rFonts w:cstheme="minorHAnsi"/>
          <w:b/>
          <w:sz w:val="28"/>
          <w:szCs w:val="28"/>
          <w:shd w:val="clear" w:color="auto" w:fill="FFFFFF"/>
        </w:rPr>
      </w:pPr>
      <w:r w:rsidRPr="00BF341F">
        <w:rPr>
          <w:rFonts w:cstheme="minorHAnsi"/>
          <w:b/>
          <w:sz w:val="28"/>
          <w:szCs w:val="28"/>
          <w:shd w:val="clear" w:color="auto" w:fill="FFFFFF"/>
        </w:rPr>
        <w:t>Private Access Modifier</w:t>
      </w:r>
    </w:p>
    <w:p w:rsidR="00BF341F" w:rsidRPr="00BF341F" w:rsidRDefault="00BF341F" w:rsidP="00BF341F">
      <w:pPr>
        <w:spacing w:after="0" w:line="240" w:lineRule="auto"/>
        <w:ind w:firstLine="720"/>
        <w:rPr>
          <w:rFonts w:cstheme="minorHAnsi"/>
          <w:shd w:val="clear" w:color="auto" w:fill="FFFFFF"/>
        </w:rPr>
      </w:pPr>
      <w:r w:rsidRPr="00BF341F">
        <w:rPr>
          <w:rFonts w:cstheme="minorHAnsi"/>
          <w:shd w:val="clear" w:color="auto" w:fill="FFFFFF"/>
        </w:rPr>
        <w:t>Objects that implement </w:t>
      </w:r>
      <w:r w:rsidRPr="00BF341F">
        <w:rPr>
          <w:rFonts w:cstheme="minorHAnsi"/>
          <w:b/>
          <w:bCs/>
          <w:shd w:val="clear" w:color="auto" w:fill="FFFFFF"/>
        </w:rPr>
        <w:t>private</w:t>
      </w:r>
      <w:r w:rsidRPr="00BF341F">
        <w:rPr>
          <w:rFonts w:cstheme="minorHAnsi"/>
          <w:shd w:val="clear" w:color="auto" w:fill="FFFFFF"/>
        </w:rPr>
        <w:t> access modifier are accessible only inside a class or a structure. As a result, we can’t access them outside the class they are created</w:t>
      </w:r>
    </w:p>
    <w:p w:rsidR="00BF341F" w:rsidRDefault="00BF341F" w:rsidP="00BF341F">
      <w:pPr>
        <w:spacing w:after="0" w:line="240" w:lineRule="auto"/>
        <w:rPr>
          <w:rFonts w:cstheme="minorHAnsi"/>
          <w:shd w:val="clear" w:color="auto" w:fill="FFFFFF"/>
        </w:rPr>
      </w:pPr>
    </w:p>
    <w:p w:rsidR="00BF341F" w:rsidRPr="00BF341F" w:rsidRDefault="00BF341F" w:rsidP="00BF341F">
      <w:pPr>
        <w:spacing w:after="0" w:line="240" w:lineRule="auto"/>
        <w:rPr>
          <w:rFonts w:cstheme="minorHAnsi"/>
          <w:b/>
          <w:sz w:val="28"/>
          <w:szCs w:val="28"/>
          <w:shd w:val="clear" w:color="auto" w:fill="FFFFFF"/>
        </w:rPr>
      </w:pPr>
      <w:r w:rsidRPr="00BF341F">
        <w:rPr>
          <w:rFonts w:cstheme="minorHAnsi"/>
          <w:b/>
          <w:sz w:val="28"/>
          <w:szCs w:val="28"/>
          <w:shd w:val="clear" w:color="auto" w:fill="FFFFFF"/>
        </w:rPr>
        <w:t>Public Access Modifier</w:t>
      </w:r>
    </w:p>
    <w:p w:rsidR="00BF341F" w:rsidRDefault="00BF341F" w:rsidP="00BF341F">
      <w:pPr>
        <w:spacing w:after="0" w:line="240" w:lineRule="auto"/>
        <w:ind w:firstLine="720"/>
        <w:rPr>
          <w:rFonts w:cstheme="minorHAnsi"/>
          <w:shd w:val="clear" w:color="auto" w:fill="FFFFFF"/>
        </w:rPr>
      </w:pPr>
      <w:r w:rsidRPr="00BF341F">
        <w:rPr>
          <w:rFonts w:cstheme="minorHAnsi"/>
          <w:shd w:val="clear" w:color="auto" w:fill="FFFFFF"/>
        </w:rPr>
        <w:t>Objects that implement </w:t>
      </w:r>
      <w:r w:rsidRPr="00BF341F">
        <w:rPr>
          <w:rFonts w:cstheme="minorHAnsi"/>
          <w:b/>
          <w:bCs/>
          <w:shd w:val="clear" w:color="auto" w:fill="FFFFFF"/>
        </w:rPr>
        <w:t>public</w:t>
      </w:r>
      <w:r w:rsidRPr="00BF341F">
        <w:rPr>
          <w:rFonts w:cstheme="minorHAnsi"/>
          <w:shd w:val="clear" w:color="auto" w:fill="FFFFFF"/>
        </w:rPr>
        <w:t> access modifier are accessible from everywhere in our project. Therefore, there are no accessibility restrictions</w:t>
      </w:r>
    </w:p>
    <w:p w:rsidR="00BF341F" w:rsidRDefault="00BF341F" w:rsidP="00BF341F">
      <w:pPr>
        <w:spacing w:after="0" w:line="240" w:lineRule="auto"/>
        <w:ind w:firstLine="720"/>
        <w:rPr>
          <w:rFonts w:cstheme="minorHAnsi"/>
          <w:shd w:val="clear" w:color="auto" w:fill="FFFFFF"/>
        </w:rPr>
      </w:pPr>
    </w:p>
    <w:p w:rsidR="00BF341F" w:rsidRPr="00BF341F" w:rsidRDefault="00BF341F" w:rsidP="00BF341F">
      <w:pPr>
        <w:spacing w:after="0" w:line="240" w:lineRule="auto"/>
        <w:rPr>
          <w:rFonts w:cstheme="minorHAnsi"/>
          <w:b/>
          <w:sz w:val="28"/>
          <w:szCs w:val="28"/>
          <w:shd w:val="clear" w:color="auto" w:fill="FFFFFF"/>
        </w:rPr>
      </w:pPr>
      <w:r w:rsidRPr="00BF341F">
        <w:rPr>
          <w:rFonts w:cstheme="minorHAnsi"/>
          <w:b/>
          <w:sz w:val="28"/>
          <w:szCs w:val="28"/>
          <w:shd w:val="clear" w:color="auto" w:fill="FFFFFF"/>
        </w:rPr>
        <w:t>Protected Access Modifier</w:t>
      </w:r>
    </w:p>
    <w:p w:rsidR="00BF341F" w:rsidRPr="00BF341F" w:rsidRDefault="00BF341F" w:rsidP="00BF341F">
      <w:pPr>
        <w:spacing w:after="0" w:line="240" w:lineRule="auto"/>
        <w:ind w:firstLine="720"/>
        <w:rPr>
          <w:rFonts w:cstheme="minorHAnsi"/>
          <w:shd w:val="clear" w:color="auto" w:fill="FFFFFF"/>
        </w:rPr>
      </w:pPr>
      <w:r w:rsidRPr="00BF341F">
        <w:rPr>
          <w:rFonts w:cstheme="minorHAnsi"/>
          <w:shd w:val="clear" w:color="auto" w:fill="FFFFFF"/>
        </w:rPr>
        <w:t>The </w:t>
      </w:r>
      <w:r w:rsidRPr="00BF341F">
        <w:rPr>
          <w:rFonts w:cstheme="minorHAnsi"/>
          <w:b/>
          <w:bCs/>
          <w:shd w:val="clear" w:color="auto" w:fill="FFFFFF"/>
        </w:rPr>
        <w:t>protected</w:t>
      </w:r>
      <w:r w:rsidRPr="00BF341F">
        <w:rPr>
          <w:rFonts w:cstheme="minorHAnsi"/>
          <w:shd w:val="clear" w:color="auto" w:fill="FFFFFF"/>
        </w:rPr>
        <w:t> keyword implies that the object is accessible inside the class and in all classes that derive from that class.</w:t>
      </w:r>
    </w:p>
    <w:p w:rsidR="00BF341F" w:rsidRDefault="00BF341F" w:rsidP="00BF341F">
      <w:pPr>
        <w:spacing w:after="0" w:line="240" w:lineRule="auto"/>
        <w:rPr>
          <w:rFonts w:cstheme="minorHAnsi"/>
          <w:shd w:val="clear" w:color="auto" w:fill="FFFFFF"/>
        </w:rPr>
      </w:pPr>
    </w:p>
    <w:p w:rsidR="00BF341F" w:rsidRPr="00BF341F" w:rsidRDefault="00BF341F" w:rsidP="00BF341F">
      <w:pPr>
        <w:spacing w:after="0" w:line="240" w:lineRule="auto"/>
        <w:rPr>
          <w:rFonts w:cstheme="minorHAnsi"/>
          <w:b/>
          <w:sz w:val="28"/>
          <w:szCs w:val="28"/>
          <w:shd w:val="clear" w:color="auto" w:fill="FFFFFF"/>
        </w:rPr>
      </w:pPr>
      <w:r w:rsidRPr="00BF341F">
        <w:rPr>
          <w:rFonts w:cstheme="minorHAnsi"/>
          <w:b/>
          <w:sz w:val="28"/>
          <w:szCs w:val="28"/>
          <w:shd w:val="clear" w:color="auto" w:fill="FFFFFF"/>
        </w:rPr>
        <w:t>Internal Access Modifier</w:t>
      </w:r>
    </w:p>
    <w:p w:rsidR="00BF341F" w:rsidRPr="00BF341F" w:rsidRDefault="00BF341F" w:rsidP="00BF341F">
      <w:pPr>
        <w:spacing w:after="0" w:line="240" w:lineRule="auto"/>
        <w:ind w:firstLine="720"/>
        <w:rPr>
          <w:rFonts w:cstheme="minorHAnsi"/>
          <w:bCs/>
          <w:shd w:val="clear" w:color="auto" w:fill="FFFFFF"/>
        </w:rPr>
      </w:pPr>
      <w:r w:rsidRPr="00BF341F">
        <w:rPr>
          <w:rFonts w:cstheme="minorHAnsi"/>
          <w:bCs/>
          <w:shd w:val="clear" w:color="auto" w:fill="FFFFFF"/>
        </w:rPr>
        <w:t>The </w:t>
      </w:r>
      <w:r w:rsidRPr="00BF341F">
        <w:rPr>
          <w:rFonts w:cstheme="minorHAnsi"/>
          <w:shd w:val="clear" w:color="auto" w:fill="FFFFFF"/>
        </w:rPr>
        <w:t>internal</w:t>
      </w:r>
      <w:r w:rsidRPr="00BF341F">
        <w:rPr>
          <w:rFonts w:cstheme="minorHAnsi"/>
          <w:bCs/>
          <w:shd w:val="clear" w:color="auto" w:fill="FFFFFF"/>
        </w:rPr>
        <w:t> keyword specifies that the object is accessible only inside its own assembly but not in other assemblies</w:t>
      </w:r>
    </w:p>
    <w:p w:rsidR="00BF341F" w:rsidRDefault="00BF341F" w:rsidP="00BF341F">
      <w:pPr>
        <w:spacing w:after="0" w:line="240" w:lineRule="auto"/>
        <w:rPr>
          <w:rFonts w:cstheme="minorHAnsi"/>
          <w:shd w:val="clear" w:color="auto" w:fill="FFFFFF"/>
        </w:rPr>
      </w:pPr>
    </w:p>
    <w:p w:rsidR="00BF341F" w:rsidRPr="00BF341F" w:rsidRDefault="00BF341F" w:rsidP="00BF341F">
      <w:pPr>
        <w:spacing w:after="0" w:line="240" w:lineRule="auto"/>
        <w:rPr>
          <w:rFonts w:cstheme="minorHAnsi"/>
          <w:b/>
          <w:sz w:val="28"/>
          <w:szCs w:val="28"/>
          <w:shd w:val="clear" w:color="auto" w:fill="FFFFFF"/>
        </w:rPr>
      </w:pPr>
      <w:r w:rsidRPr="00BF341F">
        <w:rPr>
          <w:rFonts w:cstheme="minorHAnsi"/>
          <w:b/>
          <w:sz w:val="28"/>
          <w:szCs w:val="28"/>
          <w:shd w:val="clear" w:color="auto" w:fill="FFFFFF"/>
        </w:rPr>
        <w:t>Protected Internal Access Modifier</w:t>
      </w:r>
    </w:p>
    <w:p w:rsidR="00BF341F" w:rsidRPr="00BF341F" w:rsidRDefault="00BF341F" w:rsidP="00BF341F">
      <w:pPr>
        <w:spacing w:after="0" w:line="240" w:lineRule="auto"/>
        <w:ind w:firstLine="720"/>
        <w:rPr>
          <w:rFonts w:cstheme="minorHAnsi"/>
          <w:shd w:val="clear" w:color="auto" w:fill="FFFFFF"/>
        </w:rPr>
      </w:pPr>
      <w:r w:rsidRPr="00BF341F">
        <w:rPr>
          <w:rFonts w:cstheme="minorHAnsi"/>
          <w:shd w:val="clear" w:color="auto" w:fill="FFFFFF"/>
        </w:rPr>
        <w:t>The </w:t>
      </w:r>
      <w:r w:rsidRPr="00BF341F">
        <w:rPr>
          <w:rFonts w:cstheme="minorHAnsi"/>
          <w:b/>
          <w:bCs/>
          <w:shd w:val="clear" w:color="auto" w:fill="FFFFFF"/>
        </w:rPr>
        <w:t>protected</w:t>
      </w:r>
      <w:r w:rsidRPr="00BF341F">
        <w:rPr>
          <w:rFonts w:cstheme="minorHAnsi"/>
          <w:shd w:val="clear" w:color="auto" w:fill="FFFFFF"/>
        </w:rPr>
        <w:t> </w:t>
      </w:r>
      <w:r w:rsidRPr="00BF341F">
        <w:rPr>
          <w:rFonts w:cstheme="minorHAnsi"/>
          <w:b/>
          <w:bCs/>
          <w:shd w:val="clear" w:color="auto" w:fill="FFFFFF"/>
        </w:rPr>
        <w:t>internal </w:t>
      </w:r>
      <w:r w:rsidRPr="00BF341F">
        <w:rPr>
          <w:rFonts w:cstheme="minorHAnsi"/>
          <w:shd w:val="clear" w:color="auto" w:fill="FFFFFF"/>
        </w:rPr>
        <w:t>access modifier is a combination of protected and internal. As a result, we can access the protected internal member only in the same assembly or in a derived class in other assemblies (projects)</w:t>
      </w:r>
    </w:p>
    <w:p w:rsidR="00BF341F" w:rsidRDefault="00BF341F" w:rsidP="00BF341F">
      <w:pPr>
        <w:spacing w:after="0" w:line="240" w:lineRule="auto"/>
        <w:rPr>
          <w:rFonts w:cstheme="minorHAnsi"/>
          <w:shd w:val="clear" w:color="auto" w:fill="FFFFFF"/>
        </w:rPr>
      </w:pPr>
    </w:p>
    <w:p w:rsidR="00CA4E1C" w:rsidRDefault="00CA4E1C" w:rsidP="00BF341F">
      <w:pPr>
        <w:spacing w:after="0" w:line="240" w:lineRule="auto"/>
        <w:rPr>
          <w:rFonts w:cstheme="minorHAnsi"/>
          <w:shd w:val="clear" w:color="auto" w:fill="FFFFFF"/>
        </w:rPr>
      </w:pPr>
      <w:r>
        <w:rPr>
          <w:rFonts w:cstheme="minorHAnsi"/>
          <w:shd w:val="clear" w:color="auto" w:fill="FFFFFF"/>
        </w:rPr>
        <w:t>Default Access modifiers:</w:t>
      </w:r>
    </w:p>
    <w:tbl>
      <w:tblPr>
        <w:tblStyle w:val="TableGrid"/>
        <w:tblW w:w="0" w:type="auto"/>
        <w:tblLook w:val="04A0" w:firstRow="1" w:lastRow="0" w:firstColumn="1" w:lastColumn="0" w:noHBand="0" w:noVBand="1"/>
      </w:tblPr>
      <w:tblGrid>
        <w:gridCol w:w="3116"/>
        <w:gridCol w:w="3117"/>
        <w:gridCol w:w="3117"/>
      </w:tblGrid>
      <w:tr w:rsidR="00EC5D26" w:rsidTr="00EC5D26">
        <w:tc>
          <w:tcPr>
            <w:tcW w:w="3116" w:type="dxa"/>
          </w:tcPr>
          <w:p w:rsidR="00EC5D26" w:rsidRPr="00C464EC" w:rsidRDefault="00EC5D26" w:rsidP="00C464EC">
            <w:pPr>
              <w:jc w:val="center"/>
              <w:rPr>
                <w:rFonts w:cstheme="minorHAnsi"/>
                <w:b/>
                <w:shd w:val="clear" w:color="auto" w:fill="FFFFFF"/>
              </w:rPr>
            </w:pPr>
            <w:r w:rsidRPr="00C464EC">
              <w:rPr>
                <w:rFonts w:cstheme="minorHAnsi"/>
                <w:b/>
                <w:shd w:val="clear" w:color="auto" w:fill="FFFFFF"/>
              </w:rPr>
              <w:t>Member</w:t>
            </w:r>
          </w:p>
        </w:tc>
        <w:tc>
          <w:tcPr>
            <w:tcW w:w="3117" w:type="dxa"/>
          </w:tcPr>
          <w:p w:rsidR="00EC5D26" w:rsidRPr="00C464EC" w:rsidRDefault="00EC5D26" w:rsidP="00C464EC">
            <w:pPr>
              <w:jc w:val="center"/>
              <w:rPr>
                <w:rFonts w:cstheme="minorHAnsi"/>
                <w:b/>
                <w:shd w:val="clear" w:color="auto" w:fill="FFFFFF"/>
              </w:rPr>
            </w:pPr>
            <w:r w:rsidRPr="00C464EC">
              <w:rPr>
                <w:rFonts w:cstheme="minorHAnsi"/>
                <w:b/>
                <w:shd w:val="clear" w:color="auto" w:fill="FFFFFF"/>
              </w:rPr>
              <w:t>Default Access modifier</w:t>
            </w:r>
          </w:p>
        </w:tc>
        <w:tc>
          <w:tcPr>
            <w:tcW w:w="3117" w:type="dxa"/>
          </w:tcPr>
          <w:p w:rsidR="00EC5D26" w:rsidRPr="00C464EC" w:rsidRDefault="00EC5D26" w:rsidP="00C464EC">
            <w:pPr>
              <w:jc w:val="center"/>
              <w:rPr>
                <w:rFonts w:cstheme="minorHAnsi"/>
                <w:b/>
                <w:shd w:val="clear" w:color="auto" w:fill="FFFFFF"/>
              </w:rPr>
            </w:pPr>
            <w:r w:rsidRPr="00C464EC">
              <w:rPr>
                <w:rFonts w:cstheme="minorHAnsi"/>
                <w:b/>
                <w:shd w:val="clear" w:color="auto" w:fill="FFFFFF"/>
              </w:rPr>
              <w:t>Comments</w:t>
            </w:r>
          </w:p>
        </w:tc>
      </w:tr>
      <w:tr w:rsidR="00EC5D26" w:rsidTr="00EC5D26">
        <w:tc>
          <w:tcPr>
            <w:tcW w:w="3116" w:type="dxa"/>
          </w:tcPr>
          <w:p w:rsidR="00EC5D26" w:rsidRDefault="00C464EC" w:rsidP="00B117BE">
            <w:pPr>
              <w:ind w:firstLine="720"/>
              <w:rPr>
                <w:rFonts w:cstheme="minorHAnsi"/>
                <w:shd w:val="clear" w:color="auto" w:fill="FFFFFF"/>
              </w:rPr>
            </w:pPr>
            <w:r w:rsidRPr="00B117BE">
              <w:rPr>
                <w:rFonts w:cstheme="minorHAnsi"/>
                <w:shd w:val="clear" w:color="auto" w:fill="FFFFFF"/>
              </w:rPr>
              <w:t>Namespaces </w:t>
            </w:r>
          </w:p>
        </w:tc>
        <w:tc>
          <w:tcPr>
            <w:tcW w:w="3117" w:type="dxa"/>
          </w:tcPr>
          <w:p w:rsidR="00EC5D26" w:rsidRDefault="00C464EC" w:rsidP="00B117BE">
            <w:pPr>
              <w:ind w:firstLine="720"/>
              <w:rPr>
                <w:rFonts w:cstheme="minorHAnsi"/>
                <w:shd w:val="clear" w:color="auto" w:fill="FFFFFF"/>
              </w:rPr>
            </w:pPr>
            <w:r w:rsidRPr="00B117BE">
              <w:rPr>
                <w:rFonts w:cstheme="minorHAnsi"/>
                <w:shd w:val="clear" w:color="auto" w:fill="FFFFFF"/>
              </w:rPr>
              <w:t>public </w:t>
            </w:r>
          </w:p>
        </w:tc>
        <w:tc>
          <w:tcPr>
            <w:tcW w:w="3117" w:type="dxa"/>
          </w:tcPr>
          <w:p w:rsidR="00EC5D26" w:rsidRDefault="00C464EC" w:rsidP="00B117BE">
            <w:pPr>
              <w:ind w:firstLine="720"/>
              <w:rPr>
                <w:rFonts w:cstheme="minorHAnsi"/>
                <w:shd w:val="clear" w:color="auto" w:fill="FFFFFF"/>
              </w:rPr>
            </w:pPr>
            <w:r w:rsidRPr="00B117BE">
              <w:rPr>
                <w:rFonts w:cstheme="minorHAnsi"/>
                <w:shd w:val="clear" w:color="auto" w:fill="FFFFFF"/>
              </w:rPr>
              <w:t>No access modifiers</w:t>
            </w:r>
          </w:p>
        </w:tc>
      </w:tr>
      <w:tr w:rsidR="00EC5D26" w:rsidTr="00EC5D26">
        <w:tc>
          <w:tcPr>
            <w:tcW w:w="3116" w:type="dxa"/>
          </w:tcPr>
          <w:p w:rsidR="00EC5D26" w:rsidRDefault="00C464EC" w:rsidP="00B117BE">
            <w:pPr>
              <w:ind w:firstLine="720"/>
              <w:rPr>
                <w:rFonts w:cstheme="minorHAnsi"/>
                <w:shd w:val="clear" w:color="auto" w:fill="FFFFFF"/>
              </w:rPr>
            </w:pPr>
            <w:r w:rsidRPr="00B117BE">
              <w:rPr>
                <w:rFonts w:cstheme="minorHAnsi"/>
                <w:shd w:val="clear" w:color="auto" w:fill="FFFFFF"/>
              </w:rPr>
              <w:lastRenderedPageBreak/>
              <w:t>Class</w:t>
            </w:r>
          </w:p>
        </w:tc>
        <w:tc>
          <w:tcPr>
            <w:tcW w:w="3117" w:type="dxa"/>
          </w:tcPr>
          <w:p w:rsidR="00EC5D26" w:rsidRDefault="00C464EC" w:rsidP="00B117BE">
            <w:pPr>
              <w:ind w:firstLine="720"/>
              <w:rPr>
                <w:rFonts w:cstheme="minorHAnsi"/>
                <w:shd w:val="clear" w:color="auto" w:fill="FFFFFF"/>
              </w:rPr>
            </w:pPr>
            <w:r w:rsidRPr="00B117BE">
              <w:rPr>
                <w:rFonts w:cstheme="minorHAnsi"/>
                <w:shd w:val="clear" w:color="auto" w:fill="FFFFFF"/>
              </w:rPr>
              <w:t>internal </w:t>
            </w:r>
          </w:p>
        </w:tc>
        <w:tc>
          <w:tcPr>
            <w:tcW w:w="3117" w:type="dxa"/>
          </w:tcPr>
          <w:p w:rsidR="00EC5D26" w:rsidRDefault="00C464EC" w:rsidP="00B117BE">
            <w:pPr>
              <w:ind w:firstLine="720"/>
              <w:rPr>
                <w:rFonts w:cstheme="minorHAnsi"/>
                <w:shd w:val="clear" w:color="auto" w:fill="FFFFFF"/>
              </w:rPr>
            </w:pPr>
            <w:r w:rsidRPr="00B117BE">
              <w:rPr>
                <w:rFonts w:cstheme="minorHAnsi"/>
                <w:shd w:val="clear" w:color="auto" w:fill="FFFFFF"/>
              </w:rPr>
              <w:t>can have public or internal</w:t>
            </w:r>
          </w:p>
        </w:tc>
      </w:tr>
      <w:tr w:rsidR="00EC5D26" w:rsidTr="00EC5D26">
        <w:tc>
          <w:tcPr>
            <w:tcW w:w="3116" w:type="dxa"/>
          </w:tcPr>
          <w:p w:rsidR="00EC5D26" w:rsidRDefault="00C464EC" w:rsidP="00B117BE">
            <w:pPr>
              <w:ind w:firstLine="720"/>
              <w:rPr>
                <w:rFonts w:cstheme="minorHAnsi"/>
                <w:shd w:val="clear" w:color="auto" w:fill="FFFFFF"/>
              </w:rPr>
            </w:pPr>
            <w:r w:rsidRPr="00B117BE">
              <w:rPr>
                <w:rFonts w:cstheme="minorHAnsi"/>
                <w:shd w:val="clear" w:color="auto" w:fill="FFFFFF"/>
              </w:rPr>
              <w:t>Class members</w:t>
            </w:r>
          </w:p>
        </w:tc>
        <w:tc>
          <w:tcPr>
            <w:tcW w:w="3117" w:type="dxa"/>
          </w:tcPr>
          <w:p w:rsidR="00EC5D26" w:rsidRDefault="00C464EC" w:rsidP="00B117BE">
            <w:pPr>
              <w:ind w:firstLine="720"/>
              <w:rPr>
                <w:rFonts w:cstheme="minorHAnsi"/>
                <w:shd w:val="clear" w:color="auto" w:fill="FFFFFF"/>
              </w:rPr>
            </w:pPr>
            <w:r w:rsidRPr="00B117BE">
              <w:rPr>
                <w:rFonts w:cstheme="minorHAnsi"/>
                <w:shd w:val="clear" w:color="auto" w:fill="FFFFFF"/>
              </w:rPr>
              <w:t>private </w:t>
            </w:r>
          </w:p>
        </w:tc>
        <w:tc>
          <w:tcPr>
            <w:tcW w:w="3117" w:type="dxa"/>
          </w:tcPr>
          <w:p w:rsidR="00EC5D26" w:rsidRDefault="00C464EC" w:rsidP="00B117BE">
            <w:pPr>
              <w:ind w:firstLine="720"/>
              <w:rPr>
                <w:rFonts w:cstheme="minorHAnsi"/>
                <w:shd w:val="clear" w:color="auto" w:fill="FFFFFF"/>
              </w:rPr>
            </w:pPr>
            <w:r w:rsidRPr="00B117BE">
              <w:rPr>
                <w:rFonts w:cstheme="minorHAnsi"/>
                <w:shd w:val="clear" w:color="auto" w:fill="FFFFFF"/>
              </w:rPr>
              <w:t>can have any of the five kinds of declared accessibility</w:t>
            </w:r>
          </w:p>
        </w:tc>
      </w:tr>
      <w:tr w:rsidR="00EC5D26" w:rsidTr="00EC5D26">
        <w:tc>
          <w:tcPr>
            <w:tcW w:w="3116" w:type="dxa"/>
          </w:tcPr>
          <w:p w:rsidR="00EC5D26" w:rsidRDefault="00C464EC" w:rsidP="00B117BE">
            <w:pPr>
              <w:ind w:firstLine="720"/>
              <w:rPr>
                <w:rFonts w:cstheme="minorHAnsi"/>
                <w:shd w:val="clear" w:color="auto" w:fill="FFFFFF"/>
              </w:rPr>
            </w:pPr>
            <w:r w:rsidRPr="00B117BE">
              <w:rPr>
                <w:rFonts w:cstheme="minorHAnsi"/>
                <w:shd w:val="clear" w:color="auto" w:fill="FFFFFF"/>
              </w:rPr>
              <w:t>Struct members</w:t>
            </w:r>
          </w:p>
        </w:tc>
        <w:tc>
          <w:tcPr>
            <w:tcW w:w="3117" w:type="dxa"/>
          </w:tcPr>
          <w:p w:rsidR="00EC5D26" w:rsidRDefault="00C464EC" w:rsidP="00B117BE">
            <w:pPr>
              <w:ind w:firstLine="720"/>
              <w:rPr>
                <w:rFonts w:cstheme="minorHAnsi"/>
                <w:shd w:val="clear" w:color="auto" w:fill="FFFFFF"/>
              </w:rPr>
            </w:pPr>
            <w:r w:rsidRPr="00B117BE">
              <w:rPr>
                <w:rFonts w:cstheme="minorHAnsi"/>
                <w:shd w:val="clear" w:color="auto" w:fill="FFFFFF"/>
              </w:rPr>
              <w:t>private </w:t>
            </w:r>
          </w:p>
        </w:tc>
        <w:tc>
          <w:tcPr>
            <w:tcW w:w="3117" w:type="dxa"/>
          </w:tcPr>
          <w:p w:rsidR="00EC5D26" w:rsidRDefault="00C464EC" w:rsidP="00B117BE">
            <w:pPr>
              <w:ind w:firstLine="720"/>
              <w:rPr>
                <w:rFonts w:cstheme="minorHAnsi"/>
                <w:shd w:val="clear" w:color="auto" w:fill="FFFFFF"/>
              </w:rPr>
            </w:pPr>
            <w:r w:rsidRPr="00B117BE">
              <w:rPr>
                <w:rFonts w:cstheme="minorHAnsi"/>
                <w:shd w:val="clear" w:color="auto" w:fill="FFFFFF"/>
              </w:rPr>
              <w:t>can have public, internal, or private declared accessibility</w:t>
            </w:r>
          </w:p>
        </w:tc>
      </w:tr>
      <w:tr w:rsidR="00C464EC" w:rsidTr="00EC5D26">
        <w:tc>
          <w:tcPr>
            <w:tcW w:w="3116" w:type="dxa"/>
          </w:tcPr>
          <w:p w:rsidR="00C464EC" w:rsidRPr="00B117BE" w:rsidRDefault="00C464EC" w:rsidP="00B117BE">
            <w:pPr>
              <w:ind w:firstLine="720"/>
              <w:rPr>
                <w:rFonts w:cstheme="minorHAnsi"/>
                <w:shd w:val="clear" w:color="auto" w:fill="FFFFFF"/>
              </w:rPr>
            </w:pPr>
            <w:r w:rsidRPr="00B117BE">
              <w:rPr>
                <w:rFonts w:cstheme="minorHAnsi"/>
                <w:shd w:val="clear" w:color="auto" w:fill="FFFFFF"/>
              </w:rPr>
              <w:t>Interface </w:t>
            </w:r>
          </w:p>
        </w:tc>
        <w:tc>
          <w:tcPr>
            <w:tcW w:w="3117" w:type="dxa"/>
          </w:tcPr>
          <w:p w:rsidR="00C464EC" w:rsidRPr="00B117BE" w:rsidRDefault="00C464EC" w:rsidP="00B117BE">
            <w:pPr>
              <w:ind w:firstLine="720"/>
              <w:rPr>
                <w:rFonts w:cstheme="minorHAnsi"/>
                <w:shd w:val="clear" w:color="auto" w:fill="FFFFFF"/>
              </w:rPr>
            </w:pPr>
            <w:r w:rsidRPr="00B117BE">
              <w:rPr>
                <w:rFonts w:cstheme="minorHAnsi"/>
                <w:shd w:val="clear" w:color="auto" w:fill="FFFFFF"/>
              </w:rPr>
              <w:t>public</w:t>
            </w:r>
          </w:p>
        </w:tc>
        <w:tc>
          <w:tcPr>
            <w:tcW w:w="3117" w:type="dxa"/>
          </w:tcPr>
          <w:p w:rsidR="00C464EC" w:rsidRPr="00B117BE" w:rsidRDefault="00C464EC" w:rsidP="00B117BE">
            <w:pPr>
              <w:ind w:firstLine="720"/>
              <w:rPr>
                <w:rFonts w:cstheme="minorHAnsi"/>
                <w:shd w:val="clear" w:color="auto" w:fill="FFFFFF"/>
              </w:rPr>
            </w:pPr>
            <w:r w:rsidRPr="00B117BE">
              <w:rPr>
                <w:rFonts w:cstheme="minorHAnsi"/>
                <w:shd w:val="clear" w:color="auto" w:fill="FFFFFF"/>
              </w:rPr>
              <w:t>No access modifiers are allowed on interface member declarations</w:t>
            </w:r>
          </w:p>
        </w:tc>
      </w:tr>
      <w:tr w:rsidR="00C464EC" w:rsidTr="00EC5D26">
        <w:tc>
          <w:tcPr>
            <w:tcW w:w="3116" w:type="dxa"/>
          </w:tcPr>
          <w:p w:rsidR="00C464EC" w:rsidRPr="00B117BE" w:rsidRDefault="00C464EC" w:rsidP="00B117BE">
            <w:pPr>
              <w:ind w:firstLine="720"/>
              <w:rPr>
                <w:rFonts w:cstheme="minorHAnsi"/>
                <w:shd w:val="clear" w:color="auto" w:fill="FFFFFF"/>
              </w:rPr>
            </w:pPr>
            <w:r w:rsidRPr="00B117BE">
              <w:rPr>
                <w:rFonts w:cstheme="minorHAnsi"/>
                <w:shd w:val="clear" w:color="auto" w:fill="FFFFFF"/>
              </w:rPr>
              <w:t>Enumeration </w:t>
            </w:r>
          </w:p>
        </w:tc>
        <w:tc>
          <w:tcPr>
            <w:tcW w:w="3117" w:type="dxa"/>
          </w:tcPr>
          <w:p w:rsidR="00C464EC" w:rsidRPr="00B117BE" w:rsidRDefault="00C464EC" w:rsidP="00B117BE">
            <w:pPr>
              <w:ind w:firstLine="720"/>
              <w:rPr>
                <w:rFonts w:cstheme="minorHAnsi"/>
                <w:shd w:val="clear" w:color="auto" w:fill="FFFFFF"/>
              </w:rPr>
            </w:pPr>
            <w:r w:rsidRPr="00B117BE">
              <w:rPr>
                <w:rFonts w:cstheme="minorHAnsi"/>
                <w:shd w:val="clear" w:color="auto" w:fill="FFFFFF"/>
              </w:rPr>
              <w:t>public </w:t>
            </w:r>
          </w:p>
        </w:tc>
        <w:tc>
          <w:tcPr>
            <w:tcW w:w="3117" w:type="dxa"/>
          </w:tcPr>
          <w:p w:rsidR="00C464EC" w:rsidRPr="00B117BE" w:rsidRDefault="00B117BE" w:rsidP="00B117BE">
            <w:pPr>
              <w:ind w:firstLine="720"/>
              <w:rPr>
                <w:rFonts w:cstheme="minorHAnsi"/>
                <w:shd w:val="clear" w:color="auto" w:fill="FFFFFF"/>
              </w:rPr>
            </w:pPr>
            <w:r w:rsidRPr="00B117BE">
              <w:rPr>
                <w:rFonts w:cstheme="minorHAnsi"/>
                <w:shd w:val="clear" w:color="auto" w:fill="FFFFFF"/>
              </w:rPr>
              <w:t xml:space="preserve">No access modifiers </w:t>
            </w:r>
            <w:proofErr w:type="gramStart"/>
            <w:r w:rsidRPr="00B117BE">
              <w:rPr>
                <w:rFonts w:cstheme="minorHAnsi"/>
                <w:shd w:val="clear" w:color="auto" w:fill="FFFFFF"/>
              </w:rPr>
              <w:t>are allowed</w:t>
            </w:r>
            <w:proofErr w:type="gramEnd"/>
            <w:r w:rsidRPr="00B117BE">
              <w:rPr>
                <w:rFonts w:cstheme="minorHAnsi"/>
                <w:shd w:val="clear" w:color="auto" w:fill="FFFFFF"/>
              </w:rPr>
              <w:t xml:space="preserve"> on enumeration member declarations.</w:t>
            </w:r>
          </w:p>
        </w:tc>
      </w:tr>
    </w:tbl>
    <w:p w:rsidR="00EC5D26" w:rsidRPr="00BF341F" w:rsidRDefault="00EC5D26" w:rsidP="00BF341F">
      <w:pPr>
        <w:spacing w:after="0" w:line="240" w:lineRule="auto"/>
        <w:rPr>
          <w:rFonts w:cstheme="minorHAnsi"/>
          <w:shd w:val="clear" w:color="auto" w:fill="FFFFFF"/>
        </w:rPr>
      </w:pPr>
    </w:p>
    <w:p w:rsidR="001D490B" w:rsidRPr="001D490B" w:rsidRDefault="001D490B" w:rsidP="001D490B">
      <w:pPr>
        <w:spacing w:after="0" w:line="240" w:lineRule="auto"/>
        <w:rPr>
          <w:rFonts w:cstheme="minorHAnsi"/>
          <w:b/>
          <w:sz w:val="28"/>
          <w:szCs w:val="28"/>
          <w:shd w:val="clear" w:color="auto" w:fill="FFFFFF"/>
        </w:rPr>
      </w:pPr>
      <w:r w:rsidRPr="001D490B">
        <w:rPr>
          <w:rFonts w:cstheme="minorHAnsi"/>
          <w:bCs/>
          <w:sz w:val="28"/>
          <w:szCs w:val="28"/>
          <w:shd w:val="clear" w:color="auto" w:fill="FFFFFF"/>
        </w:rPr>
        <w:t xml:space="preserve">What's the difference between the </w:t>
      </w:r>
      <w:proofErr w:type="spellStart"/>
      <w:proofErr w:type="gramStart"/>
      <w:r w:rsidRPr="001D490B">
        <w:rPr>
          <w:rFonts w:cstheme="minorHAnsi"/>
          <w:bCs/>
          <w:sz w:val="28"/>
          <w:szCs w:val="28"/>
          <w:shd w:val="clear" w:color="auto" w:fill="FFFFFF"/>
        </w:rPr>
        <w:t>System.Array.CopyTo</w:t>
      </w:r>
      <w:proofErr w:type="spellEnd"/>
      <w:r w:rsidRPr="001D490B">
        <w:rPr>
          <w:rFonts w:cstheme="minorHAnsi"/>
          <w:bCs/>
          <w:sz w:val="28"/>
          <w:szCs w:val="28"/>
          <w:shd w:val="clear" w:color="auto" w:fill="FFFFFF"/>
        </w:rPr>
        <w:t>(</w:t>
      </w:r>
      <w:proofErr w:type="gramEnd"/>
      <w:r w:rsidRPr="001D490B">
        <w:rPr>
          <w:rFonts w:cstheme="minorHAnsi"/>
          <w:bCs/>
          <w:sz w:val="28"/>
          <w:szCs w:val="28"/>
          <w:shd w:val="clear" w:color="auto" w:fill="FFFFFF"/>
        </w:rPr>
        <w:t xml:space="preserve">) and </w:t>
      </w:r>
      <w:proofErr w:type="spellStart"/>
      <w:r w:rsidRPr="001D490B">
        <w:rPr>
          <w:rFonts w:cstheme="minorHAnsi"/>
          <w:bCs/>
          <w:sz w:val="28"/>
          <w:szCs w:val="28"/>
          <w:shd w:val="clear" w:color="auto" w:fill="FFFFFF"/>
        </w:rPr>
        <w:t>System.Array.Clone</w:t>
      </w:r>
      <w:proofErr w:type="spellEnd"/>
      <w:r w:rsidRPr="001D490B">
        <w:rPr>
          <w:rFonts w:cstheme="minorHAnsi"/>
          <w:bCs/>
          <w:sz w:val="28"/>
          <w:szCs w:val="28"/>
          <w:shd w:val="clear" w:color="auto" w:fill="FFFFFF"/>
        </w:rPr>
        <w:t>() ?</w:t>
      </w:r>
    </w:p>
    <w:p w:rsidR="001D490B" w:rsidRPr="001D490B" w:rsidRDefault="001D490B" w:rsidP="001D490B">
      <w:pPr>
        <w:spacing w:after="0" w:line="240" w:lineRule="auto"/>
        <w:ind w:firstLine="720"/>
        <w:rPr>
          <w:rFonts w:cstheme="minorHAnsi"/>
          <w:shd w:val="clear" w:color="auto" w:fill="FFFFFF"/>
        </w:rPr>
      </w:pPr>
      <w:r w:rsidRPr="001D490B">
        <w:rPr>
          <w:rFonts w:cstheme="minorHAnsi"/>
          <w:shd w:val="clear" w:color="auto" w:fill="FFFFFF"/>
        </w:rPr>
        <w:t xml:space="preserve">Using </w:t>
      </w:r>
      <w:proofErr w:type="gramStart"/>
      <w:r w:rsidRPr="001D490B">
        <w:rPr>
          <w:rFonts w:cstheme="minorHAnsi"/>
          <w:shd w:val="clear" w:color="auto" w:fill="FFFFFF"/>
        </w:rPr>
        <w:t>Clone(</w:t>
      </w:r>
      <w:proofErr w:type="gramEnd"/>
      <w:r w:rsidRPr="001D490B">
        <w:rPr>
          <w:rFonts w:cstheme="minorHAnsi"/>
          <w:shd w:val="clear" w:color="auto" w:fill="FFFFFF"/>
        </w:rPr>
        <w:t xml:space="preserve">) method, we creates a new array object containing all the elements in the original Array and using </w:t>
      </w:r>
      <w:proofErr w:type="spellStart"/>
      <w:r w:rsidRPr="001D490B">
        <w:rPr>
          <w:rFonts w:cstheme="minorHAnsi"/>
          <w:shd w:val="clear" w:color="auto" w:fill="FFFFFF"/>
        </w:rPr>
        <w:t>CopyTo</w:t>
      </w:r>
      <w:proofErr w:type="spellEnd"/>
      <w:r w:rsidRPr="001D490B">
        <w:rPr>
          <w:rFonts w:cstheme="minorHAnsi"/>
          <w:shd w:val="clear" w:color="auto" w:fill="FFFFFF"/>
        </w:rPr>
        <w:t>() method. All the elements of existing array copies into another existing array. Both methods perform a shallow copy.</w:t>
      </w:r>
    </w:p>
    <w:p w:rsidR="00987060" w:rsidRDefault="00987060" w:rsidP="00FE4AD1">
      <w:pPr>
        <w:spacing w:after="0" w:line="240" w:lineRule="auto"/>
        <w:rPr>
          <w:rFonts w:cstheme="minorHAnsi"/>
          <w:b/>
          <w:sz w:val="28"/>
          <w:szCs w:val="28"/>
          <w:shd w:val="clear" w:color="auto" w:fill="FFFFFF"/>
        </w:rPr>
      </w:pPr>
    </w:p>
    <w:p w:rsidR="00F0060A" w:rsidRDefault="00463476" w:rsidP="00F0060A">
      <w:pPr>
        <w:spacing w:after="0" w:line="240" w:lineRule="auto"/>
        <w:rPr>
          <w:rFonts w:cstheme="minorHAnsi"/>
          <w:bCs/>
          <w:sz w:val="28"/>
          <w:szCs w:val="28"/>
          <w:shd w:val="clear" w:color="auto" w:fill="FFFFFF"/>
        </w:rPr>
      </w:pPr>
      <w:r w:rsidRPr="00017DF6">
        <w:rPr>
          <w:rFonts w:cstheme="minorHAnsi"/>
          <w:b/>
          <w:bCs/>
          <w:sz w:val="28"/>
          <w:szCs w:val="28"/>
          <w:shd w:val="clear" w:color="auto" w:fill="FFFFFF"/>
        </w:rPr>
        <w:t>F</w:t>
      </w:r>
      <w:r w:rsidR="00F0060A" w:rsidRPr="00017DF6">
        <w:rPr>
          <w:rFonts w:cstheme="minorHAnsi"/>
          <w:b/>
          <w:bCs/>
          <w:sz w:val="28"/>
          <w:szCs w:val="28"/>
          <w:shd w:val="clear" w:color="auto" w:fill="FFFFFF"/>
        </w:rPr>
        <w:t>inally keyword</w:t>
      </w:r>
      <w:r w:rsidR="00F0060A">
        <w:rPr>
          <w:rFonts w:cstheme="minorHAnsi"/>
          <w:bCs/>
          <w:sz w:val="28"/>
          <w:szCs w:val="28"/>
          <w:shd w:val="clear" w:color="auto" w:fill="FFFFFF"/>
        </w:rPr>
        <w:t>:</w:t>
      </w:r>
    </w:p>
    <w:p w:rsidR="002D6C53" w:rsidRDefault="00EE7DD2" w:rsidP="00EE7DD2">
      <w:pPr>
        <w:spacing w:after="0" w:line="240" w:lineRule="auto"/>
        <w:ind w:firstLine="720"/>
        <w:rPr>
          <w:rFonts w:cstheme="minorHAnsi"/>
          <w:shd w:val="clear" w:color="auto" w:fill="FFFFFF"/>
        </w:rPr>
      </w:pPr>
      <w:r w:rsidRPr="00EE7DD2">
        <w:rPr>
          <w:rFonts w:cstheme="minorHAnsi"/>
          <w:shd w:val="clear" w:color="auto" w:fill="FFFFFF"/>
        </w:rPr>
        <w:t>The finally block will execute when the try/catch block leaves the execution, no matter what condition cause it. </w:t>
      </w:r>
      <w:r w:rsidRPr="00EE7DD2">
        <w:rPr>
          <w:rFonts w:cstheme="minorHAnsi"/>
          <w:b/>
          <w:bCs/>
        </w:rPr>
        <w:t>It always executes whether the try block terminates normally or terminates due to an exception.</w:t>
      </w:r>
      <w:r w:rsidRPr="00EE7DD2">
        <w:rPr>
          <w:rFonts w:cstheme="minorHAnsi"/>
          <w:shd w:val="clear" w:color="auto" w:fill="FFFFFF"/>
        </w:rPr>
        <w:t> </w:t>
      </w:r>
    </w:p>
    <w:p w:rsidR="00EE7DD2" w:rsidRDefault="00EE7DD2" w:rsidP="00EE7DD2">
      <w:pPr>
        <w:spacing w:after="0" w:line="240" w:lineRule="auto"/>
        <w:ind w:firstLine="720"/>
        <w:rPr>
          <w:rFonts w:cstheme="minorHAnsi"/>
          <w:shd w:val="clear" w:color="auto" w:fill="FFFFFF"/>
        </w:rPr>
      </w:pPr>
      <w:r w:rsidRPr="00EE7DD2">
        <w:rPr>
          <w:rFonts w:cstheme="minorHAnsi"/>
          <w:shd w:val="clear" w:color="auto" w:fill="FFFFFF"/>
        </w:rPr>
        <w:t>The main purpose of finally block is to release the system resources. The finally block follows try/catch block.</w:t>
      </w:r>
    </w:p>
    <w:p w:rsidR="000E156F" w:rsidRDefault="000E156F" w:rsidP="000E156F">
      <w:pPr>
        <w:spacing w:after="0" w:line="240" w:lineRule="auto"/>
        <w:rPr>
          <w:rFonts w:cstheme="minorHAnsi"/>
          <w:shd w:val="clear" w:color="auto" w:fill="FFFFFF"/>
        </w:rPr>
      </w:pPr>
      <w:r>
        <w:rPr>
          <w:rFonts w:cstheme="minorHAnsi"/>
          <w:shd w:val="clear" w:color="auto" w:fill="FFFFFF"/>
        </w:rPr>
        <w:t>Notes:</w:t>
      </w:r>
    </w:p>
    <w:p w:rsidR="000E156F" w:rsidRPr="000E156F" w:rsidRDefault="000E156F" w:rsidP="000E156F">
      <w:pPr>
        <w:pStyle w:val="ListParagraph"/>
        <w:numPr>
          <w:ilvl w:val="0"/>
          <w:numId w:val="1"/>
        </w:numPr>
        <w:spacing w:after="0" w:line="240" w:lineRule="auto"/>
        <w:rPr>
          <w:rFonts w:cstheme="minorHAnsi"/>
          <w:shd w:val="clear" w:color="auto" w:fill="FFFFFF"/>
        </w:rPr>
      </w:pPr>
      <w:r w:rsidRPr="000E156F">
        <w:rPr>
          <w:rFonts w:cstheme="minorHAnsi"/>
          <w:shd w:val="clear" w:color="auto" w:fill="FFFFFF"/>
        </w:rPr>
        <w:t xml:space="preserve">In C#, multiple finally blocks in the same program </w:t>
      </w:r>
      <w:proofErr w:type="gramStart"/>
      <w:r w:rsidRPr="000E156F">
        <w:rPr>
          <w:rFonts w:cstheme="minorHAnsi"/>
          <w:shd w:val="clear" w:color="auto" w:fill="FFFFFF"/>
        </w:rPr>
        <w:t>are not allowed</w:t>
      </w:r>
      <w:proofErr w:type="gramEnd"/>
      <w:r w:rsidRPr="000E156F">
        <w:rPr>
          <w:rFonts w:cstheme="minorHAnsi"/>
          <w:shd w:val="clear" w:color="auto" w:fill="FFFFFF"/>
        </w:rPr>
        <w:t>.</w:t>
      </w:r>
    </w:p>
    <w:p w:rsidR="000E156F" w:rsidRPr="000E156F" w:rsidRDefault="000E156F" w:rsidP="000E156F">
      <w:pPr>
        <w:pStyle w:val="ListParagraph"/>
        <w:numPr>
          <w:ilvl w:val="0"/>
          <w:numId w:val="1"/>
        </w:numPr>
        <w:spacing w:after="0" w:line="240" w:lineRule="auto"/>
        <w:rPr>
          <w:rFonts w:cstheme="minorHAnsi"/>
          <w:shd w:val="clear" w:color="auto" w:fill="FFFFFF"/>
        </w:rPr>
      </w:pPr>
      <w:r w:rsidRPr="000E156F">
        <w:rPr>
          <w:rFonts w:cstheme="minorHAnsi"/>
          <w:shd w:val="clear" w:color="auto" w:fill="FFFFFF"/>
        </w:rPr>
        <w:t>The finally block does not contain any return, continue, break statements because it does not allow controls to leave the finally block.</w:t>
      </w:r>
    </w:p>
    <w:p w:rsidR="000E156F" w:rsidRPr="000E156F" w:rsidRDefault="000E156F" w:rsidP="000E156F">
      <w:pPr>
        <w:pStyle w:val="ListParagraph"/>
        <w:numPr>
          <w:ilvl w:val="0"/>
          <w:numId w:val="1"/>
        </w:numPr>
        <w:spacing w:after="0" w:line="240" w:lineRule="auto"/>
        <w:rPr>
          <w:rFonts w:cstheme="minorHAnsi"/>
          <w:shd w:val="clear" w:color="auto" w:fill="FFFFFF"/>
        </w:rPr>
      </w:pPr>
      <w:r w:rsidRPr="000E156F">
        <w:rPr>
          <w:rFonts w:cstheme="minorHAnsi"/>
          <w:shd w:val="clear" w:color="auto" w:fill="FFFFFF"/>
        </w:rPr>
        <w:t>You can als</w:t>
      </w:r>
      <w:bookmarkStart w:id="0" w:name="_GoBack"/>
      <w:bookmarkEnd w:id="0"/>
      <w:r w:rsidRPr="000E156F">
        <w:rPr>
          <w:rFonts w:cstheme="minorHAnsi"/>
          <w:shd w:val="clear" w:color="auto" w:fill="FFFFFF"/>
        </w:rPr>
        <w:t>o use finally block only with a try block means without a catch block but in this situation, no exceptions are handled.</w:t>
      </w:r>
    </w:p>
    <w:p w:rsidR="000E156F" w:rsidRPr="000E156F" w:rsidRDefault="000E156F" w:rsidP="000E156F">
      <w:pPr>
        <w:pStyle w:val="ListParagraph"/>
        <w:numPr>
          <w:ilvl w:val="0"/>
          <w:numId w:val="1"/>
        </w:numPr>
        <w:spacing w:after="0" w:line="240" w:lineRule="auto"/>
        <w:rPr>
          <w:rFonts w:cstheme="minorHAnsi"/>
          <w:shd w:val="clear" w:color="auto" w:fill="FFFFFF"/>
        </w:rPr>
      </w:pPr>
      <w:r w:rsidRPr="000E156F">
        <w:rPr>
          <w:rFonts w:cstheme="minorHAnsi"/>
          <w:shd w:val="clear" w:color="auto" w:fill="FFFFFF"/>
        </w:rPr>
        <w:t>The finally block will be executed after the try and catch blocks, but before control transfers back to its origin.</w:t>
      </w:r>
    </w:p>
    <w:p w:rsidR="000E156F" w:rsidRPr="00EE7DD2" w:rsidRDefault="000E156F" w:rsidP="000E156F">
      <w:pPr>
        <w:spacing w:after="0" w:line="240" w:lineRule="auto"/>
        <w:rPr>
          <w:rFonts w:cstheme="minorHAnsi"/>
          <w:shd w:val="clear" w:color="auto" w:fill="FFFFFF"/>
        </w:rPr>
      </w:pPr>
    </w:p>
    <w:p w:rsidR="00F0060A" w:rsidRPr="00FE4AD1" w:rsidRDefault="00F0060A" w:rsidP="00FE4AD1">
      <w:pPr>
        <w:spacing w:after="0" w:line="240" w:lineRule="auto"/>
        <w:rPr>
          <w:rFonts w:cstheme="minorHAnsi"/>
          <w:b/>
          <w:sz w:val="28"/>
          <w:szCs w:val="28"/>
          <w:shd w:val="clear" w:color="auto" w:fill="FFFFFF"/>
        </w:rPr>
      </w:pPr>
    </w:p>
    <w:sectPr w:rsidR="00F0060A" w:rsidRPr="00FE4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643BC"/>
    <w:multiLevelType w:val="multilevel"/>
    <w:tmpl w:val="69AA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5C6344"/>
    <w:multiLevelType w:val="hybridMultilevel"/>
    <w:tmpl w:val="FBE6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19"/>
    <w:rsid w:val="000016CA"/>
    <w:rsid w:val="00017DF6"/>
    <w:rsid w:val="000E156F"/>
    <w:rsid w:val="001465C4"/>
    <w:rsid w:val="00186B1D"/>
    <w:rsid w:val="001D490B"/>
    <w:rsid w:val="001D54CD"/>
    <w:rsid w:val="00251ABA"/>
    <w:rsid w:val="00264E28"/>
    <w:rsid w:val="002A484D"/>
    <w:rsid w:val="002A51D3"/>
    <w:rsid w:val="002D6C53"/>
    <w:rsid w:val="002F01C0"/>
    <w:rsid w:val="003E71EA"/>
    <w:rsid w:val="00423001"/>
    <w:rsid w:val="0045781B"/>
    <w:rsid w:val="00463476"/>
    <w:rsid w:val="0055434D"/>
    <w:rsid w:val="0056759B"/>
    <w:rsid w:val="005714F6"/>
    <w:rsid w:val="00670127"/>
    <w:rsid w:val="007772BE"/>
    <w:rsid w:val="007F5982"/>
    <w:rsid w:val="00857018"/>
    <w:rsid w:val="00886947"/>
    <w:rsid w:val="008C7087"/>
    <w:rsid w:val="00950319"/>
    <w:rsid w:val="00954DF5"/>
    <w:rsid w:val="00987060"/>
    <w:rsid w:val="00A561FD"/>
    <w:rsid w:val="00A93F33"/>
    <w:rsid w:val="00AB0A5A"/>
    <w:rsid w:val="00AB441B"/>
    <w:rsid w:val="00B117BE"/>
    <w:rsid w:val="00B20069"/>
    <w:rsid w:val="00B35870"/>
    <w:rsid w:val="00B4753E"/>
    <w:rsid w:val="00B91332"/>
    <w:rsid w:val="00B959BA"/>
    <w:rsid w:val="00BC38D1"/>
    <w:rsid w:val="00BF109C"/>
    <w:rsid w:val="00BF341F"/>
    <w:rsid w:val="00C464EC"/>
    <w:rsid w:val="00CA4E1C"/>
    <w:rsid w:val="00CD2161"/>
    <w:rsid w:val="00CF3C0E"/>
    <w:rsid w:val="00D56E48"/>
    <w:rsid w:val="00D7561D"/>
    <w:rsid w:val="00D90394"/>
    <w:rsid w:val="00DD159A"/>
    <w:rsid w:val="00DE7455"/>
    <w:rsid w:val="00DF00D4"/>
    <w:rsid w:val="00DF13C1"/>
    <w:rsid w:val="00E047CC"/>
    <w:rsid w:val="00EC5D26"/>
    <w:rsid w:val="00ED6230"/>
    <w:rsid w:val="00EE042E"/>
    <w:rsid w:val="00EE3F2E"/>
    <w:rsid w:val="00EE7DD2"/>
    <w:rsid w:val="00F0060A"/>
    <w:rsid w:val="00F02102"/>
    <w:rsid w:val="00F17CBB"/>
    <w:rsid w:val="00F405A9"/>
    <w:rsid w:val="00F61ECB"/>
    <w:rsid w:val="00F72DBC"/>
    <w:rsid w:val="00FA1021"/>
    <w:rsid w:val="00FE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8BDE"/>
  <w15:chartTrackingRefBased/>
  <w15:docId w15:val="{7E157BE8-CDB4-4689-AA1A-70D2663E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F34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56E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6E48"/>
    <w:rPr>
      <w:rFonts w:ascii="Times New Roman" w:eastAsia="Times New Roman" w:hAnsi="Times New Roman" w:cs="Times New Roman"/>
      <w:b/>
      <w:bCs/>
      <w:sz w:val="24"/>
      <w:szCs w:val="24"/>
    </w:rPr>
  </w:style>
  <w:style w:type="character" w:styleId="Strong">
    <w:name w:val="Strong"/>
    <w:basedOn w:val="DefaultParagraphFont"/>
    <w:uiPriority w:val="22"/>
    <w:qFormat/>
    <w:rsid w:val="00DF13C1"/>
    <w:rPr>
      <w:b/>
      <w:bCs/>
    </w:rPr>
  </w:style>
  <w:style w:type="character" w:styleId="Emphasis">
    <w:name w:val="Emphasis"/>
    <w:basedOn w:val="DefaultParagraphFont"/>
    <w:uiPriority w:val="20"/>
    <w:qFormat/>
    <w:rsid w:val="001D54CD"/>
    <w:rPr>
      <w:i/>
      <w:iCs/>
    </w:rPr>
  </w:style>
  <w:style w:type="table" w:styleId="TableGrid">
    <w:name w:val="Table Grid"/>
    <w:basedOn w:val="TableNormal"/>
    <w:uiPriority w:val="39"/>
    <w:rsid w:val="00CF3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A484D"/>
    <w:rPr>
      <w:color w:val="0000FF"/>
      <w:u w:val="single"/>
    </w:rPr>
  </w:style>
  <w:style w:type="paragraph" w:styleId="NormalWeb">
    <w:name w:val="Normal (Web)"/>
    <w:basedOn w:val="Normal"/>
    <w:uiPriority w:val="99"/>
    <w:semiHidden/>
    <w:unhideWhenUsed/>
    <w:rsid w:val="009870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F00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0A5A"/>
    <w:pPr>
      <w:ind w:left="720"/>
      <w:contextualSpacing/>
    </w:pPr>
  </w:style>
  <w:style w:type="character" w:customStyle="1" w:styleId="Heading3Char">
    <w:name w:val="Heading 3 Char"/>
    <w:basedOn w:val="DefaultParagraphFont"/>
    <w:link w:val="Heading3"/>
    <w:uiPriority w:val="9"/>
    <w:semiHidden/>
    <w:rsid w:val="00BF34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0616">
      <w:bodyDiv w:val="1"/>
      <w:marLeft w:val="0"/>
      <w:marRight w:val="0"/>
      <w:marTop w:val="0"/>
      <w:marBottom w:val="0"/>
      <w:divBdr>
        <w:top w:val="none" w:sz="0" w:space="0" w:color="auto"/>
        <w:left w:val="none" w:sz="0" w:space="0" w:color="auto"/>
        <w:bottom w:val="none" w:sz="0" w:space="0" w:color="auto"/>
        <w:right w:val="none" w:sz="0" w:space="0" w:color="auto"/>
      </w:divBdr>
    </w:div>
    <w:div w:id="85031614">
      <w:bodyDiv w:val="1"/>
      <w:marLeft w:val="0"/>
      <w:marRight w:val="0"/>
      <w:marTop w:val="0"/>
      <w:marBottom w:val="0"/>
      <w:divBdr>
        <w:top w:val="none" w:sz="0" w:space="0" w:color="auto"/>
        <w:left w:val="none" w:sz="0" w:space="0" w:color="auto"/>
        <w:bottom w:val="none" w:sz="0" w:space="0" w:color="auto"/>
        <w:right w:val="none" w:sz="0" w:space="0" w:color="auto"/>
      </w:divBdr>
    </w:div>
    <w:div w:id="243926881">
      <w:bodyDiv w:val="1"/>
      <w:marLeft w:val="0"/>
      <w:marRight w:val="0"/>
      <w:marTop w:val="0"/>
      <w:marBottom w:val="0"/>
      <w:divBdr>
        <w:top w:val="none" w:sz="0" w:space="0" w:color="auto"/>
        <w:left w:val="none" w:sz="0" w:space="0" w:color="auto"/>
        <w:bottom w:val="none" w:sz="0" w:space="0" w:color="auto"/>
        <w:right w:val="none" w:sz="0" w:space="0" w:color="auto"/>
      </w:divBdr>
    </w:div>
    <w:div w:id="287441083">
      <w:bodyDiv w:val="1"/>
      <w:marLeft w:val="0"/>
      <w:marRight w:val="0"/>
      <w:marTop w:val="0"/>
      <w:marBottom w:val="0"/>
      <w:divBdr>
        <w:top w:val="none" w:sz="0" w:space="0" w:color="auto"/>
        <w:left w:val="none" w:sz="0" w:space="0" w:color="auto"/>
        <w:bottom w:val="none" w:sz="0" w:space="0" w:color="auto"/>
        <w:right w:val="none" w:sz="0" w:space="0" w:color="auto"/>
      </w:divBdr>
    </w:div>
    <w:div w:id="653602946">
      <w:bodyDiv w:val="1"/>
      <w:marLeft w:val="0"/>
      <w:marRight w:val="0"/>
      <w:marTop w:val="0"/>
      <w:marBottom w:val="0"/>
      <w:divBdr>
        <w:top w:val="none" w:sz="0" w:space="0" w:color="auto"/>
        <w:left w:val="none" w:sz="0" w:space="0" w:color="auto"/>
        <w:bottom w:val="none" w:sz="0" w:space="0" w:color="auto"/>
        <w:right w:val="none" w:sz="0" w:space="0" w:color="auto"/>
      </w:divBdr>
    </w:div>
    <w:div w:id="970524494">
      <w:bodyDiv w:val="1"/>
      <w:marLeft w:val="0"/>
      <w:marRight w:val="0"/>
      <w:marTop w:val="0"/>
      <w:marBottom w:val="0"/>
      <w:divBdr>
        <w:top w:val="none" w:sz="0" w:space="0" w:color="auto"/>
        <w:left w:val="none" w:sz="0" w:space="0" w:color="auto"/>
        <w:bottom w:val="none" w:sz="0" w:space="0" w:color="auto"/>
        <w:right w:val="none" w:sz="0" w:space="0" w:color="auto"/>
      </w:divBdr>
    </w:div>
    <w:div w:id="1075011843">
      <w:bodyDiv w:val="1"/>
      <w:marLeft w:val="0"/>
      <w:marRight w:val="0"/>
      <w:marTop w:val="0"/>
      <w:marBottom w:val="0"/>
      <w:divBdr>
        <w:top w:val="none" w:sz="0" w:space="0" w:color="auto"/>
        <w:left w:val="none" w:sz="0" w:space="0" w:color="auto"/>
        <w:bottom w:val="none" w:sz="0" w:space="0" w:color="auto"/>
        <w:right w:val="none" w:sz="0" w:space="0" w:color="auto"/>
      </w:divBdr>
      <w:divsChild>
        <w:div w:id="196087331">
          <w:marLeft w:val="0"/>
          <w:marRight w:val="0"/>
          <w:marTop w:val="0"/>
          <w:marBottom w:val="0"/>
          <w:divBdr>
            <w:top w:val="none" w:sz="0" w:space="0" w:color="auto"/>
            <w:left w:val="none" w:sz="0" w:space="0" w:color="auto"/>
            <w:bottom w:val="none" w:sz="0" w:space="0" w:color="auto"/>
            <w:right w:val="none" w:sz="0" w:space="0" w:color="auto"/>
          </w:divBdr>
        </w:div>
        <w:div w:id="1485506242">
          <w:marLeft w:val="0"/>
          <w:marRight w:val="0"/>
          <w:marTop w:val="0"/>
          <w:marBottom w:val="0"/>
          <w:divBdr>
            <w:top w:val="none" w:sz="0" w:space="0" w:color="auto"/>
            <w:left w:val="none" w:sz="0" w:space="0" w:color="auto"/>
            <w:bottom w:val="none" w:sz="0" w:space="0" w:color="auto"/>
            <w:right w:val="none" w:sz="0" w:space="0" w:color="auto"/>
          </w:divBdr>
        </w:div>
        <w:div w:id="1465663274">
          <w:marLeft w:val="0"/>
          <w:marRight w:val="0"/>
          <w:marTop w:val="0"/>
          <w:marBottom w:val="0"/>
          <w:divBdr>
            <w:top w:val="none" w:sz="0" w:space="0" w:color="auto"/>
            <w:left w:val="none" w:sz="0" w:space="0" w:color="auto"/>
            <w:bottom w:val="none" w:sz="0" w:space="0" w:color="auto"/>
            <w:right w:val="none" w:sz="0" w:space="0" w:color="auto"/>
          </w:divBdr>
        </w:div>
      </w:divsChild>
    </w:div>
    <w:div w:id="1093665379">
      <w:bodyDiv w:val="1"/>
      <w:marLeft w:val="0"/>
      <w:marRight w:val="0"/>
      <w:marTop w:val="0"/>
      <w:marBottom w:val="0"/>
      <w:divBdr>
        <w:top w:val="none" w:sz="0" w:space="0" w:color="auto"/>
        <w:left w:val="none" w:sz="0" w:space="0" w:color="auto"/>
        <w:bottom w:val="none" w:sz="0" w:space="0" w:color="auto"/>
        <w:right w:val="none" w:sz="0" w:space="0" w:color="auto"/>
      </w:divBdr>
    </w:div>
    <w:div w:id="1154876921">
      <w:bodyDiv w:val="1"/>
      <w:marLeft w:val="0"/>
      <w:marRight w:val="0"/>
      <w:marTop w:val="0"/>
      <w:marBottom w:val="0"/>
      <w:divBdr>
        <w:top w:val="none" w:sz="0" w:space="0" w:color="auto"/>
        <w:left w:val="none" w:sz="0" w:space="0" w:color="auto"/>
        <w:bottom w:val="none" w:sz="0" w:space="0" w:color="auto"/>
        <w:right w:val="none" w:sz="0" w:space="0" w:color="auto"/>
      </w:divBdr>
    </w:div>
    <w:div w:id="1193614785">
      <w:bodyDiv w:val="1"/>
      <w:marLeft w:val="0"/>
      <w:marRight w:val="0"/>
      <w:marTop w:val="0"/>
      <w:marBottom w:val="0"/>
      <w:divBdr>
        <w:top w:val="none" w:sz="0" w:space="0" w:color="auto"/>
        <w:left w:val="none" w:sz="0" w:space="0" w:color="auto"/>
        <w:bottom w:val="none" w:sz="0" w:space="0" w:color="auto"/>
        <w:right w:val="none" w:sz="0" w:space="0" w:color="auto"/>
      </w:divBdr>
    </w:div>
    <w:div w:id="1405645612">
      <w:bodyDiv w:val="1"/>
      <w:marLeft w:val="0"/>
      <w:marRight w:val="0"/>
      <w:marTop w:val="0"/>
      <w:marBottom w:val="0"/>
      <w:divBdr>
        <w:top w:val="none" w:sz="0" w:space="0" w:color="auto"/>
        <w:left w:val="none" w:sz="0" w:space="0" w:color="auto"/>
        <w:bottom w:val="none" w:sz="0" w:space="0" w:color="auto"/>
        <w:right w:val="none" w:sz="0" w:space="0" w:color="auto"/>
      </w:divBdr>
    </w:div>
    <w:div w:id="1490824113">
      <w:bodyDiv w:val="1"/>
      <w:marLeft w:val="0"/>
      <w:marRight w:val="0"/>
      <w:marTop w:val="0"/>
      <w:marBottom w:val="0"/>
      <w:divBdr>
        <w:top w:val="none" w:sz="0" w:space="0" w:color="auto"/>
        <w:left w:val="none" w:sz="0" w:space="0" w:color="auto"/>
        <w:bottom w:val="none" w:sz="0" w:space="0" w:color="auto"/>
        <w:right w:val="none" w:sz="0" w:space="0" w:color="auto"/>
      </w:divBdr>
    </w:div>
    <w:div w:id="1599213791">
      <w:bodyDiv w:val="1"/>
      <w:marLeft w:val="0"/>
      <w:marRight w:val="0"/>
      <w:marTop w:val="0"/>
      <w:marBottom w:val="0"/>
      <w:divBdr>
        <w:top w:val="none" w:sz="0" w:space="0" w:color="auto"/>
        <w:left w:val="none" w:sz="0" w:space="0" w:color="auto"/>
        <w:bottom w:val="none" w:sz="0" w:space="0" w:color="auto"/>
        <w:right w:val="none" w:sz="0" w:space="0" w:color="auto"/>
      </w:divBdr>
    </w:div>
    <w:div w:id="1677420973">
      <w:bodyDiv w:val="1"/>
      <w:marLeft w:val="0"/>
      <w:marRight w:val="0"/>
      <w:marTop w:val="0"/>
      <w:marBottom w:val="0"/>
      <w:divBdr>
        <w:top w:val="none" w:sz="0" w:space="0" w:color="auto"/>
        <w:left w:val="none" w:sz="0" w:space="0" w:color="auto"/>
        <w:bottom w:val="none" w:sz="0" w:space="0" w:color="auto"/>
        <w:right w:val="none" w:sz="0" w:space="0" w:color="auto"/>
      </w:divBdr>
    </w:div>
    <w:div w:id="1728410187">
      <w:bodyDiv w:val="1"/>
      <w:marLeft w:val="0"/>
      <w:marRight w:val="0"/>
      <w:marTop w:val="0"/>
      <w:marBottom w:val="0"/>
      <w:divBdr>
        <w:top w:val="none" w:sz="0" w:space="0" w:color="auto"/>
        <w:left w:val="none" w:sz="0" w:space="0" w:color="auto"/>
        <w:bottom w:val="none" w:sz="0" w:space="0" w:color="auto"/>
        <w:right w:val="none" w:sz="0" w:space="0" w:color="auto"/>
      </w:divBdr>
    </w:div>
    <w:div w:id="19393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harp-constructors/" TargetMode="External"/><Relationship Id="rId5" Type="http://schemas.openxmlformats.org/officeDocument/2006/relationships/hyperlink" Target="https://www.geeksforgeeks.org/c-sharp-construc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Eswarasamy, Sakthi (Cognizant)</dc:creator>
  <cp:keywords/>
  <dc:description/>
  <cp:lastModifiedBy>Eswarasamy, Sakthi (Cognizant)</cp:lastModifiedBy>
  <cp:revision>147</cp:revision>
  <dcterms:created xsi:type="dcterms:W3CDTF">2019-09-27T17:23:00Z</dcterms:created>
  <dcterms:modified xsi:type="dcterms:W3CDTF">2019-09-27T20:01:00Z</dcterms:modified>
</cp:coreProperties>
</file>