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servo1;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trigPin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echoPin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duration;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distance=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potPin = A0;           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soil=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fsoil;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maxDryValue=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//this value decides how much humidity require to treat waste as wet object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Ultra_Distance=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//set Distance between Ultrasonic and moisture(soil) sensor in cm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echoPin,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"Soil Sensor     Ultrasonic          Servo"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soil=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trigPin,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duration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pulseIn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echoPin,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distance= duration*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0.034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+distance;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distance=distance/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 &lt;Ultra_Distance &amp;&amp; distance&gt;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soil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potPin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soil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constrain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soil,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485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1023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fsoil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soil,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485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1023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+fsoil;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fsoil=fsoil/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"Humidity: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fsoil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  Distance: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cm"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fsoil&gt;maxDryValue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   ==&gt;WET Waste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   ==&gt;Dry Waste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servo1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fsoil=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