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0A546" w14:textId="7552E8F7" w:rsidR="004046B9" w:rsidRDefault="00C64FF4" w:rsidP="00C64FF4">
      <w:pPr>
        <w:pStyle w:val="Heading1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</w:t>
      </w:r>
      <w:r w:rsidRPr="00C64FF4">
        <w:rPr>
          <w:rFonts w:ascii="Times New Roman" w:hAnsi="Times New Roman" w:cs="Times New Roman"/>
          <w:b/>
          <w:bCs/>
          <w:sz w:val="52"/>
          <w:szCs w:val="52"/>
        </w:rPr>
        <w:t>CO-2 ASSESSMENT-TOOL-1</w:t>
      </w:r>
    </w:p>
    <w:p w14:paraId="54A69C23" w14:textId="77777777" w:rsidR="00C64FF4" w:rsidRDefault="00C64FF4" w:rsidP="00C64FF4"/>
    <w:p w14:paraId="000A01AE" w14:textId="25D4A5CE" w:rsidR="00C64FF4" w:rsidRDefault="00EE6731" w:rsidP="00C64FF4">
      <w:pPr>
        <w:rPr>
          <w:rFonts w:ascii="Times New Roman" w:hAnsi="Times New Roman" w:cs="Times New Roman"/>
          <w:sz w:val="40"/>
          <w:szCs w:val="40"/>
        </w:rPr>
      </w:pPr>
      <w:r w:rsidRPr="00EE6731">
        <w:rPr>
          <w:sz w:val="40"/>
          <w:szCs w:val="40"/>
        </w:rPr>
        <w:t xml:space="preserve">              </w:t>
      </w:r>
      <w:r w:rsidRPr="00EE6731">
        <w:rPr>
          <w:rFonts w:ascii="Times New Roman" w:hAnsi="Times New Roman" w:cs="Times New Roman"/>
          <w:sz w:val="40"/>
          <w:szCs w:val="40"/>
        </w:rPr>
        <w:t>Scenario-Based Industrial Critical Questions</w:t>
      </w:r>
    </w:p>
    <w:p w14:paraId="3F569A9D" w14:textId="486E2014" w:rsidR="00EE6731" w:rsidRPr="0077391A" w:rsidRDefault="0077391A" w:rsidP="00C64FF4">
      <w:pPr>
        <w:rPr>
          <w:rFonts w:ascii="Times New Roman" w:hAnsi="Times New Roman" w:cs="Times New Roman"/>
          <w:b/>
          <w:bCs/>
          <w:color w:val="0D0D0D" w:themeColor="text1" w:themeTint="F2"/>
        </w:rPr>
      </w:pPr>
      <w:proofErr w:type="gramStart"/>
      <w:r w:rsidRPr="006E2881">
        <w:rPr>
          <w:rFonts w:ascii="Times New Roman" w:hAnsi="Times New Roman" w:cs="Times New Roman"/>
          <w:b/>
          <w:bCs/>
          <w:color w:val="0D0D0D" w:themeColor="text1" w:themeTint="F2"/>
        </w:rPr>
        <w:t>COURSECODE:CSA</w:t>
      </w:r>
      <w:proofErr w:type="gramEnd"/>
      <w:r w:rsidRPr="006E2881">
        <w:rPr>
          <w:rFonts w:ascii="Times New Roman" w:hAnsi="Times New Roman" w:cs="Times New Roman"/>
          <w:b/>
          <w:bCs/>
          <w:color w:val="0D0D0D" w:themeColor="text1" w:themeTint="F2"/>
        </w:rPr>
        <w:t xml:space="preserve">-0924-JAVA                   </w:t>
      </w:r>
      <w:r>
        <w:rPr>
          <w:rFonts w:ascii="Times New Roman" w:hAnsi="Times New Roman" w:cs="Times New Roman"/>
          <w:b/>
          <w:bCs/>
          <w:color w:val="0D0D0D" w:themeColor="text1" w:themeTint="F2"/>
        </w:rPr>
        <w:t xml:space="preserve"> </w:t>
      </w:r>
      <w:proofErr w:type="gramStart"/>
      <w:r w:rsidRPr="006E2881">
        <w:rPr>
          <w:rFonts w:ascii="Times New Roman" w:hAnsi="Times New Roman" w:cs="Times New Roman"/>
          <w:b/>
          <w:bCs/>
          <w:color w:val="0D0D0D" w:themeColor="text1" w:themeTint="F2"/>
        </w:rPr>
        <w:t>SUBMITTEDBY:SAKTHIVEL.S</w:t>
      </w:r>
      <w:proofErr w:type="gramEnd"/>
      <w:r w:rsidRPr="006E2881">
        <w:rPr>
          <w:rFonts w:ascii="Times New Roman" w:hAnsi="Times New Roman" w:cs="Times New Roman"/>
          <w:b/>
          <w:bCs/>
          <w:color w:val="0D0D0D" w:themeColor="text1" w:themeTint="F2"/>
        </w:rPr>
        <w:t>(192524378</w:t>
      </w:r>
      <w:r>
        <w:rPr>
          <w:rFonts w:ascii="Times New Roman" w:hAnsi="Times New Roman" w:cs="Times New Roman"/>
          <w:b/>
          <w:bCs/>
          <w:color w:val="0D0D0D" w:themeColor="text1" w:themeTint="F2"/>
        </w:rPr>
        <w:t>)</w:t>
      </w:r>
    </w:p>
    <w:p w14:paraId="6CE63D99" w14:textId="31D0ABD5" w:rsidR="00EE6731" w:rsidRPr="00EE6731" w:rsidRDefault="00EE6731" w:rsidP="00EE67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E6731">
        <w:rPr>
          <w:rFonts w:ascii="Times New Roman" w:hAnsi="Times New Roman" w:cs="Times New Roman"/>
          <w:sz w:val="36"/>
          <w:szCs w:val="36"/>
        </w:rPr>
        <w:t xml:space="preserve">A shopping-cart service </w:t>
      </w:r>
      <w:proofErr w:type="spellStart"/>
      <w:r w:rsidRPr="00EE6731">
        <w:rPr>
          <w:rFonts w:ascii="Times New Roman" w:hAnsi="Times New Roman" w:cs="Times New Roman"/>
          <w:sz w:val="36"/>
          <w:szCs w:val="36"/>
        </w:rPr>
        <w:t>serialises</w:t>
      </w:r>
      <w:proofErr w:type="spellEnd"/>
      <w:r w:rsidRPr="00EE6731">
        <w:rPr>
          <w:rFonts w:ascii="Times New Roman" w:hAnsi="Times New Roman" w:cs="Times New Roman"/>
          <w:sz w:val="36"/>
          <w:szCs w:val="36"/>
        </w:rPr>
        <w:t xml:space="preserve"> collection data to JSON. The order of map entries unexpectedly changes between runs and breaks a snapshot test. Explain why relying on HashMap iteration order is unsafe and propose an order-preserving alternative.  [Map Ordering]</w:t>
      </w:r>
    </w:p>
    <w:p w14:paraId="45A04DAC" w14:textId="1F4F2283" w:rsidR="00EE6731" w:rsidRDefault="00EE6731" w:rsidP="00EE6731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Answer:</w:t>
      </w:r>
    </w:p>
    <w:p w14:paraId="24067590" w14:textId="0BF4A901" w:rsidR="00EE6731" w:rsidRPr="00EE6731" w:rsidRDefault="00EE6731" w:rsidP="00EE6731">
      <w:pPr>
        <w:ind w:left="360"/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</w:rPr>
      </w:pPr>
      <w:r w:rsidRPr="00EE6731"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</w:rPr>
        <w:t>AIM:</w:t>
      </w:r>
    </w:p>
    <w:p w14:paraId="086105D1" w14:textId="75ACCBC6" w:rsidR="00EE6731" w:rsidRDefault="00EE6731" w:rsidP="00EE6731">
      <w:pPr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       </w:t>
      </w:r>
      <w:r w:rsidRPr="00EE673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To demonstrate why </w:t>
      </w:r>
      <w:r w:rsidRPr="00EE673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HashMap iteration order is not guaranteed</w:t>
      </w:r>
      <w:r w:rsidRPr="00EE673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and how </w:t>
      </w:r>
      <w:proofErr w:type="spellStart"/>
      <w:r w:rsidRPr="00EE673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LinkedHashMap</w:t>
      </w:r>
      <w:proofErr w:type="spellEnd"/>
      <w:r w:rsidRPr="00EE673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preserves insertion order, making it suitable for JSON serialization and snapshot testing.</w:t>
      </w:r>
    </w:p>
    <w:p w14:paraId="5AF79DB1" w14:textId="028B7E2E" w:rsidR="00EE6731" w:rsidRPr="00EE6731" w:rsidRDefault="00EE6731" w:rsidP="00EE6731">
      <w:pPr>
        <w:ind w:left="360"/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</w:rPr>
      </w:pPr>
      <w:r w:rsidRPr="00EE6731"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</w:rPr>
        <w:t>Pseudo Code:</w:t>
      </w:r>
    </w:p>
    <w:p w14:paraId="7B984CEF" w14:textId="12B9F38C" w:rsidR="00EE6731" w:rsidRPr="00EE6731" w:rsidRDefault="00EE6731" w:rsidP="00EE6731">
      <w:pPr>
        <w:ind w:left="360"/>
        <w:rPr>
          <w:rFonts w:ascii="Times New Roman" w:hAnsi="Times New Roman" w:cs="Times New Roman"/>
          <w:color w:val="EE0000"/>
          <w:sz w:val="32"/>
          <w:szCs w:val="32"/>
        </w:rPr>
      </w:pPr>
      <w:r w:rsidRPr="00EE6731">
        <w:rPr>
          <w:rFonts w:ascii="Times New Roman" w:hAnsi="Times New Roman" w:cs="Times New Roman"/>
          <w:color w:val="EE0000"/>
          <w:sz w:val="32"/>
          <w:szCs w:val="32"/>
        </w:rPr>
        <w:t>START</w:t>
      </w:r>
    </w:p>
    <w:p w14:paraId="1CCC5786" w14:textId="70ACF3ED" w:rsidR="00EE6731" w:rsidRPr="00EE6731" w:rsidRDefault="00EE6731" w:rsidP="00EE6731">
      <w:pPr>
        <w:rPr>
          <w:rFonts w:ascii="Times New Roman" w:hAnsi="Times New Roman" w:cs="Times New Roman"/>
          <w:color w:val="EE0000"/>
          <w:sz w:val="32"/>
          <w:szCs w:val="32"/>
        </w:rPr>
      </w:pPr>
      <w:r>
        <w:rPr>
          <w:rFonts w:ascii="Times New Roman" w:hAnsi="Times New Roman" w:cs="Times New Roman"/>
          <w:color w:val="EE0000"/>
          <w:sz w:val="32"/>
          <w:szCs w:val="32"/>
        </w:rPr>
        <w:t xml:space="preserve">    </w:t>
      </w:r>
      <w:r w:rsidRPr="00EE6731">
        <w:rPr>
          <w:rFonts w:ascii="Times New Roman" w:hAnsi="Times New Roman" w:cs="Times New Roman"/>
          <w:color w:val="EE0000"/>
          <w:sz w:val="32"/>
          <w:szCs w:val="32"/>
        </w:rPr>
        <w:t>Create a HashMap</w:t>
      </w:r>
    </w:p>
    <w:p w14:paraId="66467C54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EE0000"/>
          <w:sz w:val="32"/>
          <w:szCs w:val="32"/>
        </w:rPr>
      </w:pPr>
      <w:r w:rsidRPr="00EE6731">
        <w:rPr>
          <w:rFonts w:ascii="Times New Roman" w:hAnsi="Times New Roman" w:cs="Times New Roman"/>
          <w:color w:val="EE0000"/>
          <w:sz w:val="32"/>
          <w:szCs w:val="32"/>
        </w:rPr>
        <w:t>Insert product entries</w:t>
      </w:r>
    </w:p>
    <w:p w14:paraId="391C9BC0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EE0000"/>
          <w:sz w:val="32"/>
          <w:szCs w:val="32"/>
        </w:rPr>
      </w:pPr>
      <w:r w:rsidRPr="00EE6731">
        <w:rPr>
          <w:rFonts w:ascii="Times New Roman" w:hAnsi="Times New Roman" w:cs="Times New Roman"/>
          <w:color w:val="EE0000"/>
          <w:sz w:val="32"/>
          <w:szCs w:val="32"/>
        </w:rPr>
        <w:t>Display HashMap entries</w:t>
      </w:r>
    </w:p>
    <w:p w14:paraId="198FEA8C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EE0000"/>
          <w:sz w:val="32"/>
          <w:szCs w:val="32"/>
        </w:rPr>
      </w:pPr>
      <w:r w:rsidRPr="00EE6731">
        <w:rPr>
          <w:rFonts w:ascii="Times New Roman" w:hAnsi="Times New Roman" w:cs="Times New Roman"/>
          <w:color w:val="EE0000"/>
          <w:sz w:val="32"/>
          <w:szCs w:val="32"/>
        </w:rPr>
        <w:t>(Note: Order may change in different runs)</w:t>
      </w:r>
    </w:p>
    <w:p w14:paraId="4125AF83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EE0000"/>
          <w:sz w:val="32"/>
          <w:szCs w:val="32"/>
        </w:rPr>
      </w:pPr>
    </w:p>
    <w:p w14:paraId="5DCB0656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EE0000"/>
          <w:sz w:val="32"/>
          <w:szCs w:val="32"/>
        </w:rPr>
      </w:pPr>
      <w:r w:rsidRPr="00EE6731">
        <w:rPr>
          <w:rFonts w:ascii="Times New Roman" w:hAnsi="Times New Roman" w:cs="Times New Roman"/>
          <w:color w:val="EE0000"/>
          <w:sz w:val="32"/>
          <w:szCs w:val="32"/>
        </w:rPr>
        <w:t xml:space="preserve">Create a </w:t>
      </w:r>
      <w:proofErr w:type="spellStart"/>
      <w:r w:rsidRPr="00EE6731">
        <w:rPr>
          <w:rFonts w:ascii="Times New Roman" w:hAnsi="Times New Roman" w:cs="Times New Roman"/>
          <w:color w:val="EE0000"/>
          <w:sz w:val="32"/>
          <w:szCs w:val="32"/>
        </w:rPr>
        <w:t>LinkedHashMap</w:t>
      </w:r>
      <w:proofErr w:type="spellEnd"/>
    </w:p>
    <w:p w14:paraId="50BEF199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EE0000"/>
          <w:sz w:val="32"/>
          <w:szCs w:val="32"/>
        </w:rPr>
      </w:pPr>
      <w:r w:rsidRPr="00EE6731">
        <w:rPr>
          <w:rFonts w:ascii="Times New Roman" w:hAnsi="Times New Roman" w:cs="Times New Roman"/>
          <w:color w:val="EE0000"/>
          <w:sz w:val="32"/>
          <w:szCs w:val="32"/>
        </w:rPr>
        <w:lastRenderedPageBreak/>
        <w:t>Insert the same product entries</w:t>
      </w:r>
    </w:p>
    <w:p w14:paraId="48476B0D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EE0000"/>
          <w:sz w:val="32"/>
          <w:szCs w:val="32"/>
        </w:rPr>
      </w:pPr>
      <w:r w:rsidRPr="00EE6731">
        <w:rPr>
          <w:rFonts w:ascii="Times New Roman" w:hAnsi="Times New Roman" w:cs="Times New Roman"/>
          <w:color w:val="EE0000"/>
          <w:sz w:val="32"/>
          <w:szCs w:val="32"/>
        </w:rPr>
        <w:t xml:space="preserve">Display </w:t>
      </w:r>
      <w:proofErr w:type="spellStart"/>
      <w:r w:rsidRPr="00EE6731">
        <w:rPr>
          <w:rFonts w:ascii="Times New Roman" w:hAnsi="Times New Roman" w:cs="Times New Roman"/>
          <w:color w:val="EE0000"/>
          <w:sz w:val="32"/>
          <w:szCs w:val="32"/>
        </w:rPr>
        <w:t>LinkedHashMap</w:t>
      </w:r>
      <w:proofErr w:type="spellEnd"/>
      <w:r w:rsidRPr="00EE6731">
        <w:rPr>
          <w:rFonts w:ascii="Times New Roman" w:hAnsi="Times New Roman" w:cs="Times New Roman"/>
          <w:color w:val="EE0000"/>
          <w:sz w:val="32"/>
          <w:szCs w:val="32"/>
        </w:rPr>
        <w:t xml:space="preserve"> entries</w:t>
      </w:r>
    </w:p>
    <w:p w14:paraId="6ECE7CA6" w14:textId="22378985" w:rsidR="00EE6731" w:rsidRPr="00EE6731" w:rsidRDefault="00EE6731" w:rsidP="00EE6731">
      <w:pPr>
        <w:ind w:left="360"/>
        <w:rPr>
          <w:rFonts w:ascii="Times New Roman" w:hAnsi="Times New Roman" w:cs="Times New Roman"/>
          <w:color w:val="EE0000"/>
          <w:sz w:val="32"/>
          <w:szCs w:val="32"/>
        </w:rPr>
      </w:pPr>
      <w:r w:rsidRPr="00EE6731">
        <w:rPr>
          <w:rFonts w:ascii="Times New Roman" w:hAnsi="Times New Roman" w:cs="Times New Roman"/>
          <w:color w:val="EE0000"/>
          <w:sz w:val="32"/>
          <w:szCs w:val="32"/>
        </w:rPr>
        <w:t>(Order remains same as insertion order</w:t>
      </w:r>
    </w:p>
    <w:p w14:paraId="24CA32C4" w14:textId="3382100C" w:rsidR="00EE6731" w:rsidRDefault="00EE6731" w:rsidP="00EE6731">
      <w:pPr>
        <w:ind w:left="360"/>
        <w:rPr>
          <w:rFonts w:ascii="Times New Roman" w:hAnsi="Times New Roman" w:cs="Times New Roman"/>
          <w:color w:val="EE0000"/>
          <w:sz w:val="32"/>
          <w:szCs w:val="32"/>
        </w:rPr>
      </w:pPr>
      <w:r w:rsidRPr="00EE6731">
        <w:rPr>
          <w:rFonts w:ascii="Times New Roman" w:hAnsi="Times New Roman" w:cs="Times New Roman"/>
          <w:color w:val="EE0000"/>
          <w:sz w:val="32"/>
          <w:szCs w:val="32"/>
        </w:rPr>
        <w:t>END</w:t>
      </w:r>
      <w:r>
        <w:rPr>
          <w:rFonts w:ascii="Times New Roman" w:hAnsi="Times New Roman" w:cs="Times New Roman"/>
          <w:color w:val="EE0000"/>
          <w:sz w:val="32"/>
          <w:szCs w:val="32"/>
        </w:rPr>
        <w:t>.</w:t>
      </w:r>
    </w:p>
    <w:p w14:paraId="00E2AC42" w14:textId="11F0B509" w:rsidR="00EE6731" w:rsidRPr="00EE6731" w:rsidRDefault="00EE6731" w:rsidP="00EE6731">
      <w:pPr>
        <w:ind w:left="360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  <w:r w:rsidRPr="00EE6731">
        <w:rPr>
          <w:rFonts w:ascii="Times New Roman" w:hAnsi="Times New Roman" w:cs="Times New Roman"/>
          <w:b/>
          <w:bCs/>
          <w:color w:val="0070C0"/>
          <w:sz w:val="36"/>
          <w:szCs w:val="36"/>
        </w:rPr>
        <w:t>Code:</w:t>
      </w:r>
    </w:p>
    <w:p w14:paraId="041B27B5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import </w:t>
      </w:r>
      <w:proofErr w:type="spellStart"/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java.util</w:t>
      </w:r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>.HashMap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;</w:t>
      </w:r>
    </w:p>
    <w:p w14:paraId="20CEF77D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import </w:t>
      </w:r>
      <w:proofErr w:type="spellStart"/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java.util</w:t>
      </w:r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>.LinkedHashMap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;</w:t>
      </w:r>
    </w:p>
    <w:p w14:paraId="3EF93ABF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import </w:t>
      </w:r>
      <w:proofErr w:type="spellStart"/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java.util</w:t>
      </w:r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>.Map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;</w:t>
      </w:r>
    </w:p>
    <w:p w14:paraId="7A4F7E09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</w:p>
    <w:p w14:paraId="56A31881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public class </w:t>
      </w:r>
      <w:proofErr w:type="spell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MapOrderingDemo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{</w:t>
      </w:r>
    </w:p>
    <w:p w14:paraId="49EFE2CE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public static void </w:t>
      </w:r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main(String[</w:t>
      </w:r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] </w:t>
      </w:r>
      <w:proofErr w:type="spell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args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) {</w:t>
      </w:r>
    </w:p>
    <w:p w14:paraId="12DCDFCA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</w:p>
    <w:p w14:paraId="3E8211E3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// HashMap (Order not guaranteed)</w:t>
      </w:r>
    </w:p>
    <w:p w14:paraId="1EF51293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HashMap&lt;String, Integer&gt; </w:t>
      </w:r>
      <w:proofErr w:type="spell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hashMap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= new HashMap&lt;</w:t>
      </w:r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&gt;(</w:t>
      </w:r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>);</w:t>
      </w:r>
    </w:p>
    <w:p w14:paraId="3AD65477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</w:p>
    <w:p w14:paraId="4B732283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</w:t>
      </w:r>
      <w:proofErr w:type="spellStart"/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hashMap.put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(</w:t>
      </w:r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>"Laptop", 1);</w:t>
      </w:r>
    </w:p>
    <w:p w14:paraId="1AFFC7CB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</w:t>
      </w:r>
      <w:proofErr w:type="spellStart"/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hashMap.put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(</w:t>
      </w:r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>"Mouse", 2);</w:t>
      </w:r>
    </w:p>
    <w:p w14:paraId="61A0862B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</w:t>
      </w:r>
      <w:proofErr w:type="spellStart"/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hashMap.put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(</w:t>
      </w:r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>"Keyboard", 1);</w:t>
      </w:r>
    </w:p>
    <w:p w14:paraId="66480E23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</w:t>
      </w:r>
      <w:proofErr w:type="spellStart"/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hashMap.put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(</w:t>
      </w:r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>"Monitor", 1);</w:t>
      </w:r>
    </w:p>
    <w:p w14:paraId="755351D8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</w:p>
    <w:p w14:paraId="1877B259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</w:t>
      </w:r>
      <w:proofErr w:type="spell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System.out.println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("HashMap Output:");</w:t>
      </w:r>
    </w:p>
    <w:p w14:paraId="4301C2F2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for (</w:t>
      </w:r>
      <w:proofErr w:type="spell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Map.Entry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&lt;String, Integer&gt; </w:t>
      </w:r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entry :</w:t>
      </w:r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</w:t>
      </w:r>
      <w:proofErr w:type="spell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hashMap.entrySet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()) {</w:t>
      </w:r>
    </w:p>
    <w:p w14:paraId="35A083C0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lastRenderedPageBreak/>
        <w:t xml:space="preserve">            </w:t>
      </w:r>
      <w:proofErr w:type="spell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System.out.println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(</w:t>
      </w:r>
      <w:proofErr w:type="spellStart"/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entry.getKey</w:t>
      </w:r>
      <w:proofErr w:type="spellEnd"/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() + " = " + </w:t>
      </w:r>
      <w:proofErr w:type="spellStart"/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entry.getValue</w:t>
      </w:r>
      <w:proofErr w:type="spellEnd"/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>());</w:t>
      </w:r>
    </w:p>
    <w:p w14:paraId="69EB1B50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}</w:t>
      </w:r>
    </w:p>
    <w:p w14:paraId="7B83BF99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</w:p>
    <w:p w14:paraId="085A543C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</w:t>
      </w:r>
      <w:proofErr w:type="spell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System.out.println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();</w:t>
      </w:r>
    </w:p>
    <w:p w14:paraId="0C5E3AD2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</w:p>
    <w:p w14:paraId="16034689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// </w:t>
      </w:r>
      <w:proofErr w:type="spell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LinkedHashMap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(Insertion order preserved)</w:t>
      </w:r>
    </w:p>
    <w:p w14:paraId="16B5AABF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</w:t>
      </w:r>
      <w:proofErr w:type="spell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LinkedHashMap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&lt;String, Integer&gt; </w:t>
      </w:r>
      <w:proofErr w:type="spell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linkedMap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= new </w:t>
      </w:r>
      <w:proofErr w:type="spell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LinkedHashMap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&lt;</w:t>
      </w:r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&gt;(</w:t>
      </w:r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>);</w:t>
      </w:r>
    </w:p>
    <w:p w14:paraId="526424F9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</w:p>
    <w:p w14:paraId="66EB3826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</w:t>
      </w:r>
      <w:proofErr w:type="spellStart"/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linkedMap.put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(</w:t>
      </w:r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>"Laptop", 1);</w:t>
      </w:r>
    </w:p>
    <w:p w14:paraId="68D605E2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</w:t>
      </w:r>
      <w:proofErr w:type="spellStart"/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linkedMap.put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(</w:t>
      </w:r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>"Mouse", 2);</w:t>
      </w:r>
    </w:p>
    <w:p w14:paraId="75ACA782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</w:t>
      </w:r>
      <w:proofErr w:type="spellStart"/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linkedMap.put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(</w:t>
      </w:r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>"Keyboard", 1);</w:t>
      </w:r>
    </w:p>
    <w:p w14:paraId="7BA32274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</w:t>
      </w:r>
      <w:proofErr w:type="spellStart"/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linkedMap.put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(</w:t>
      </w:r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>"Monitor", 1);</w:t>
      </w:r>
    </w:p>
    <w:p w14:paraId="3C6DC2A3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</w:p>
    <w:p w14:paraId="59D0C2DA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</w:t>
      </w:r>
      <w:proofErr w:type="spell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System.out.println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("</w:t>
      </w:r>
      <w:proofErr w:type="spell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LinkedHashMap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Output:");</w:t>
      </w:r>
    </w:p>
    <w:p w14:paraId="38D004A8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for (</w:t>
      </w:r>
      <w:proofErr w:type="spell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Map.Entry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&lt;String, Integer&gt; </w:t>
      </w:r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entry :</w:t>
      </w:r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</w:t>
      </w:r>
      <w:proofErr w:type="spell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linkedMap.entrySet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()) {</w:t>
      </w:r>
    </w:p>
    <w:p w14:paraId="1F4F643F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    </w:t>
      </w:r>
      <w:proofErr w:type="spell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System.out.println</w:t>
      </w:r>
      <w:proofErr w:type="spellEnd"/>
      <w:r w:rsidRPr="00EE6731">
        <w:rPr>
          <w:rFonts w:ascii="Times New Roman" w:hAnsi="Times New Roman" w:cs="Times New Roman"/>
          <w:color w:val="00B0F0"/>
          <w:sz w:val="32"/>
          <w:szCs w:val="32"/>
        </w:rPr>
        <w:t>(</w:t>
      </w:r>
      <w:proofErr w:type="spellStart"/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entry.getKey</w:t>
      </w:r>
      <w:proofErr w:type="spellEnd"/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() + " = " + </w:t>
      </w:r>
      <w:proofErr w:type="spellStart"/>
      <w:proofErr w:type="gramStart"/>
      <w:r w:rsidRPr="00EE6731">
        <w:rPr>
          <w:rFonts w:ascii="Times New Roman" w:hAnsi="Times New Roman" w:cs="Times New Roman"/>
          <w:color w:val="00B0F0"/>
          <w:sz w:val="32"/>
          <w:szCs w:val="32"/>
        </w:rPr>
        <w:t>entry.getValue</w:t>
      </w:r>
      <w:proofErr w:type="spellEnd"/>
      <w:proofErr w:type="gramEnd"/>
      <w:r w:rsidRPr="00EE6731">
        <w:rPr>
          <w:rFonts w:ascii="Times New Roman" w:hAnsi="Times New Roman" w:cs="Times New Roman"/>
          <w:color w:val="00B0F0"/>
          <w:sz w:val="32"/>
          <w:szCs w:val="32"/>
        </w:rPr>
        <w:t>());</w:t>
      </w:r>
    </w:p>
    <w:p w14:paraId="43C575BD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    }</w:t>
      </w:r>
    </w:p>
    <w:p w14:paraId="0942BDFD" w14:textId="77777777" w:rsidR="00EE6731" w:rsidRP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 xml:space="preserve">    }</w:t>
      </w:r>
    </w:p>
    <w:p w14:paraId="70091A12" w14:textId="607F3CB8" w:rsid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  <w:r w:rsidRPr="00EE6731">
        <w:rPr>
          <w:rFonts w:ascii="Times New Roman" w:hAnsi="Times New Roman" w:cs="Times New Roman"/>
          <w:color w:val="00B0F0"/>
          <w:sz w:val="32"/>
          <w:szCs w:val="32"/>
        </w:rPr>
        <w:t>}</w:t>
      </w:r>
    </w:p>
    <w:p w14:paraId="4C3B975F" w14:textId="77777777" w:rsidR="00EE6731" w:rsidRDefault="00EE6731" w:rsidP="00EE6731">
      <w:pPr>
        <w:ind w:left="360"/>
        <w:rPr>
          <w:rFonts w:ascii="Times New Roman" w:hAnsi="Times New Roman" w:cs="Times New Roman"/>
          <w:color w:val="00B0F0"/>
          <w:sz w:val="32"/>
          <w:szCs w:val="32"/>
        </w:rPr>
      </w:pPr>
    </w:p>
    <w:p w14:paraId="30ADD432" w14:textId="77777777" w:rsidR="008374B5" w:rsidRDefault="008374B5" w:rsidP="00EE6731">
      <w:pPr>
        <w:ind w:left="360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</w:p>
    <w:p w14:paraId="7BDE76D6" w14:textId="362B2817" w:rsidR="00EE6731" w:rsidRDefault="00EE6731" w:rsidP="00EE6731">
      <w:pPr>
        <w:ind w:left="360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  <w:r w:rsidRPr="00EE6731">
        <w:rPr>
          <w:rFonts w:ascii="Times New Roman" w:hAnsi="Times New Roman" w:cs="Times New Roman"/>
          <w:b/>
          <w:bCs/>
          <w:color w:val="0070C0"/>
          <w:sz w:val="36"/>
          <w:szCs w:val="36"/>
        </w:rPr>
        <w:lastRenderedPageBreak/>
        <w:t>Output:</w:t>
      </w:r>
    </w:p>
    <w:p w14:paraId="2F471222" w14:textId="12151964" w:rsidR="008374B5" w:rsidRDefault="008374B5" w:rsidP="00EE6731">
      <w:pPr>
        <w:ind w:left="360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  <w:r w:rsidRPr="008374B5">
        <w:rPr>
          <w:rFonts w:ascii="Times New Roman" w:hAnsi="Times New Roman" w:cs="Times New Roman"/>
          <w:b/>
          <w:bCs/>
          <w:noProof/>
          <w:color w:val="0070C0"/>
          <w:sz w:val="36"/>
          <w:szCs w:val="36"/>
        </w:rPr>
        <w:drawing>
          <wp:inline distT="0" distB="0" distL="0" distR="0" wp14:anchorId="4E7BC5C7" wp14:editId="6167BD63">
            <wp:extent cx="6076950" cy="4952999"/>
            <wp:effectExtent l="0" t="0" r="0" b="635"/>
            <wp:docPr id="82363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30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6373" cy="496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8C04" w14:textId="77777777" w:rsidR="008374B5" w:rsidRDefault="008374B5" w:rsidP="00EE6731">
      <w:pPr>
        <w:ind w:left="360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</w:p>
    <w:p w14:paraId="14E66BD7" w14:textId="77777777" w:rsidR="00FF4FF7" w:rsidRDefault="00FF4FF7" w:rsidP="00EE6731">
      <w:pPr>
        <w:ind w:left="360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</w:p>
    <w:p w14:paraId="035EA3DA" w14:textId="77777777" w:rsidR="00FF4FF7" w:rsidRDefault="00FF4FF7" w:rsidP="00EE6731">
      <w:pPr>
        <w:ind w:left="360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</w:p>
    <w:p w14:paraId="57F2B0E1" w14:textId="77777777" w:rsidR="00FF4FF7" w:rsidRDefault="00FF4FF7" w:rsidP="00EE6731">
      <w:pPr>
        <w:ind w:left="360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</w:p>
    <w:p w14:paraId="6EB694EF" w14:textId="54386D0C" w:rsidR="0077391A" w:rsidRPr="00EE6731" w:rsidRDefault="00FF4FF7" w:rsidP="0077391A">
      <w:pPr>
        <w:ind w:left="360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70C0"/>
          <w:sz w:val="36"/>
          <w:szCs w:val="36"/>
        </w:rPr>
        <w:t xml:space="preserve">                                                          </w:t>
      </w:r>
    </w:p>
    <w:p w14:paraId="27CE133B" w14:textId="43D172A9" w:rsidR="00FF4FF7" w:rsidRPr="00EE6731" w:rsidRDefault="00FF4FF7" w:rsidP="00FF4FF7">
      <w:pPr>
        <w:ind w:left="360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</w:p>
    <w:sectPr w:rsidR="00FF4FF7" w:rsidRPr="00EE6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C5DAB"/>
    <w:multiLevelType w:val="hybridMultilevel"/>
    <w:tmpl w:val="5FF84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67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F4"/>
    <w:rsid w:val="003D2633"/>
    <w:rsid w:val="004046B9"/>
    <w:rsid w:val="00682F21"/>
    <w:rsid w:val="006D4617"/>
    <w:rsid w:val="0077391A"/>
    <w:rsid w:val="008374B5"/>
    <w:rsid w:val="00C64FF4"/>
    <w:rsid w:val="00DE58FF"/>
    <w:rsid w:val="00EE6731"/>
    <w:rsid w:val="00FF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02873"/>
  <w15:chartTrackingRefBased/>
  <w15:docId w15:val="{8BFA146A-EBAA-4A44-9BE1-B9F0A6293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 Kumar</dc:creator>
  <cp:keywords/>
  <dc:description/>
  <cp:lastModifiedBy>Bhuvanesh Kumar</cp:lastModifiedBy>
  <cp:revision>3</cp:revision>
  <dcterms:created xsi:type="dcterms:W3CDTF">2026-08-01T03:30:00Z</dcterms:created>
  <dcterms:modified xsi:type="dcterms:W3CDTF">2026-08-01T05:18:00Z</dcterms:modified>
</cp:coreProperties>
</file>