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7F9B" w14:textId="77777777" w:rsidR="00686E9B" w:rsidRPr="00686E9B" w:rsidRDefault="00686E9B" w:rsidP="00686E9B">
      <w:pPr>
        <w:rPr>
          <w:b/>
          <w:bCs/>
        </w:rPr>
      </w:pPr>
      <w:r w:rsidRPr="00686E9B">
        <w:rPr>
          <w:b/>
          <w:bCs/>
        </w:rPr>
        <w:t>2. Requirement Analysis</w:t>
      </w:r>
    </w:p>
    <w:p w14:paraId="34E7453C" w14:textId="77777777" w:rsidR="00686E9B" w:rsidRPr="00686E9B" w:rsidRDefault="00686E9B" w:rsidP="00686E9B">
      <w:r w:rsidRPr="00686E9B">
        <w:t xml:space="preserve">Requirement Analysis is the phase where all the functional and technical requirements of the project are collected, studied, and clearly defined. In this phase, the project team </w:t>
      </w:r>
      <w:proofErr w:type="spellStart"/>
      <w:r w:rsidRPr="00686E9B">
        <w:t>analyzes</w:t>
      </w:r>
      <w:proofErr w:type="spellEnd"/>
      <w:r w:rsidRPr="00686E9B">
        <w:t xml:space="preserve"> what the system should do and how it should behave in different situations. Proper requirement analysis ensures that the system developed later will meet the needs of the organization.</w:t>
      </w:r>
    </w:p>
    <w:p w14:paraId="2757E62A" w14:textId="77777777" w:rsidR="00686E9B" w:rsidRPr="00686E9B" w:rsidRDefault="00686E9B" w:rsidP="00686E9B">
      <w:r w:rsidRPr="00686E9B">
        <w:t>For this project, the main requirement is to import employee data from an external data source such as a spreadsheet file. The data should include important employee details like name, email, department, manager name, and manager’s email. The system should be able to read this data file and automatically insert the records into the user table in ServiceNow.</w:t>
      </w:r>
    </w:p>
    <w:p w14:paraId="7225AB27" w14:textId="77777777" w:rsidR="00686E9B" w:rsidRPr="00686E9B" w:rsidRDefault="00686E9B" w:rsidP="00686E9B">
      <w:r w:rsidRPr="00686E9B">
        <w:t>Another requirement is to make the employee’s department, email, and manager information easily accessible while creating or updating an incident. When an incident is assigned to an employee, the system should automatically retrieve the department and manager details without requiring the user to open multiple records. This can be achieved using the dot walking feature in ServiceNow.</w:t>
      </w:r>
    </w:p>
    <w:p w14:paraId="2A23E577" w14:textId="77777777" w:rsidR="00686E9B" w:rsidRPr="00686E9B" w:rsidRDefault="00686E9B" w:rsidP="00686E9B">
      <w:r w:rsidRPr="00686E9B">
        <w:t>The system should also support customization of the incident table. By default, many tables inherit properties from the parent task table. However, incidents often require faster attention compared to other tasks, so the priority field should have a different default value. This can be implemented using the dictionary override feature.</w:t>
      </w:r>
    </w:p>
    <w:p w14:paraId="3E26C818" w14:textId="77777777" w:rsidR="00686E9B" w:rsidRPr="00686E9B" w:rsidRDefault="00686E9B" w:rsidP="00686E9B">
      <w:r w:rsidRPr="00686E9B">
        <w:t>Finally, the system should ensure data accuracy, reduce manual effort, and improve incident management efficiency. These requirements are documented clearly so that developers can implement the system correctly in the next phases.</w:t>
      </w:r>
    </w:p>
    <w:p w14:paraId="383135D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E9B"/>
    <w:rsid w:val="001D4651"/>
    <w:rsid w:val="00686E9B"/>
    <w:rsid w:val="00942E8F"/>
    <w:rsid w:val="00DF51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2E75"/>
  <w15:chartTrackingRefBased/>
  <w15:docId w15:val="{CE7AA6B9-47B5-48AE-A9DA-8E9DEA1C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E9B"/>
    <w:rPr>
      <w:rFonts w:eastAsiaTheme="majorEastAsia" w:cstheme="majorBidi"/>
      <w:color w:val="272727" w:themeColor="text1" w:themeTint="D8"/>
    </w:rPr>
  </w:style>
  <w:style w:type="paragraph" w:styleId="Title">
    <w:name w:val="Title"/>
    <w:basedOn w:val="Normal"/>
    <w:next w:val="Normal"/>
    <w:link w:val="TitleChar"/>
    <w:uiPriority w:val="10"/>
    <w:qFormat/>
    <w:rsid w:val="00686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E9B"/>
    <w:pPr>
      <w:spacing w:before="160"/>
      <w:jc w:val="center"/>
    </w:pPr>
    <w:rPr>
      <w:i/>
      <w:iCs/>
      <w:color w:val="404040" w:themeColor="text1" w:themeTint="BF"/>
    </w:rPr>
  </w:style>
  <w:style w:type="character" w:customStyle="1" w:styleId="QuoteChar">
    <w:name w:val="Quote Char"/>
    <w:basedOn w:val="DefaultParagraphFont"/>
    <w:link w:val="Quote"/>
    <w:uiPriority w:val="29"/>
    <w:rsid w:val="00686E9B"/>
    <w:rPr>
      <w:i/>
      <w:iCs/>
      <w:color w:val="404040" w:themeColor="text1" w:themeTint="BF"/>
    </w:rPr>
  </w:style>
  <w:style w:type="paragraph" w:styleId="ListParagraph">
    <w:name w:val="List Paragraph"/>
    <w:basedOn w:val="Normal"/>
    <w:uiPriority w:val="34"/>
    <w:qFormat/>
    <w:rsid w:val="00686E9B"/>
    <w:pPr>
      <w:ind w:left="720"/>
      <w:contextualSpacing/>
    </w:pPr>
  </w:style>
  <w:style w:type="character" w:styleId="IntenseEmphasis">
    <w:name w:val="Intense Emphasis"/>
    <w:basedOn w:val="DefaultParagraphFont"/>
    <w:uiPriority w:val="21"/>
    <w:qFormat/>
    <w:rsid w:val="00686E9B"/>
    <w:rPr>
      <w:i/>
      <w:iCs/>
      <w:color w:val="0F4761" w:themeColor="accent1" w:themeShade="BF"/>
    </w:rPr>
  </w:style>
  <w:style w:type="paragraph" w:styleId="IntenseQuote">
    <w:name w:val="Intense Quote"/>
    <w:basedOn w:val="Normal"/>
    <w:next w:val="Normal"/>
    <w:link w:val="IntenseQuoteChar"/>
    <w:uiPriority w:val="30"/>
    <w:qFormat/>
    <w:rsid w:val="00686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E9B"/>
    <w:rPr>
      <w:i/>
      <w:iCs/>
      <w:color w:val="0F4761" w:themeColor="accent1" w:themeShade="BF"/>
    </w:rPr>
  </w:style>
  <w:style w:type="character" w:styleId="IntenseReference">
    <w:name w:val="Intense Reference"/>
    <w:basedOn w:val="DefaultParagraphFont"/>
    <w:uiPriority w:val="32"/>
    <w:qFormat/>
    <w:rsid w:val="00686E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Sakthivel Sakthivelselvakumar</dc:creator>
  <cp:keywords/>
  <dc:description/>
  <cp:lastModifiedBy>Sakthivel Sakthivelselvakumar</cp:lastModifiedBy>
  <cp:revision>1</cp:revision>
  <dcterms:created xsi:type="dcterms:W3CDTF">2026-03-06T07:18:00Z</dcterms:created>
  <dcterms:modified xsi:type="dcterms:W3CDTF">2026-03-06T07:19:00Z</dcterms:modified>
</cp:coreProperties>
</file>