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E7262" w14:textId="77777777" w:rsidR="00C65D60" w:rsidRDefault="00000000">
      <w:pPr>
        <w:pStyle w:val="Title"/>
        <w:jc w:val="center"/>
      </w:pPr>
      <w:r>
        <w:t>Kindle Performance Testing Automation:</w:t>
      </w:r>
      <w:r>
        <w:br/>
        <w:t>Asana Task CSV Generator Tool</w:t>
      </w:r>
    </w:p>
    <w:p w14:paraId="17E6F7B7" w14:textId="77777777" w:rsidR="00C65D60" w:rsidRDefault="00C65D60"/>
    <w:p w14:paraId="12B9E05B" w14:textId="77777777" w:rsidR="00C65D60" w:rsidRDefault="00000000">
      <w:pPr>
        <w:pStyle w:val="Heading1"/>
      </w:pPr>
      <w:r>
        <w:t>Problem Statement</w:t>
      </w:r>
    </w:p>
    <w:p w14:paraId="7FE0B15C" w14:textId="08EAB2F5" w:rsidR="00C65D60" w:rsidRDefault="00000000">
      <w:r>
        <w:t>The Kindle Performance Testing team currently relies on a fully manual process to create Asana tasks for each</w:t>
      </w:r>
      <w:r w:rsidR="00510EA9">
        <w:t xml:space="preserve"> week</w:t>
      </w:r>
      <w:r>
        <w:t>. Team members must:</w:t>
      </w:r>
    </w:p>
    <w:p w14:paraId="6A01205D" w14:textId="16FF912C" w:rsidR="00C65D60" w:rsidRDefault="00000000">
      <w:pPr>
        <w:pStyle w:val="ListBullet"/>
      </w:pPr>
      <w:r>
        <w:t xml:space="preserve">Open the </w:t>
      </w:r>
      <w:r w:rsidR="00510EA9">
        <w:t>Performance testing test case Quip for each suit based on the weekly task</w:t>
      </w:r>
    </w:p>
    <w:p w14:paraId="633CBE59" w14:textId="70CF7032" w:rsidR="00510EA9" w:rsidRDefault="00510EA9" w:rsidP="00510EA9">
      <w:pPr>
        <w:pStyle w:val="ListBullet"/>
      </w:pPr>
      <w:r>
        <w:t xml:space="preserve">Open the BRD (Business Requirements Document) Excel file </w:t>
      </w:r>
      <w:r>
        <w:t xml:space="preserve">and find the specific device previous value and Perf BRD values as per applicable cases which </w:t>
      </w:r>
      <w:proofErr w:type="gramStart"/>
      <w:r>
        <w:t>is</w:t>
      </w:r>
      <w:proofErr w:type="gramEnd"/>
      <w:r>
        <w:t xml:space="preserve"> specific to device</w:t>
      </w:r>
    </w:p>
    <w:p w14:paraId="4373CD9E" w14:textId="6FD2AC16" w:rsidR="00510EA9" w:rsidRDefault="00510EA9" w:rsidP="00510EA9">
      <w:pPr>
        <w:pStyle w:val="ListBullet"/>
      </w:pPr>
      <w:r>
        <w:t>Manually create a Hierarchy based on Asana Format, Name, Subtasks and select device.</w:t>
      </w:r>
    </w:p>
    <w:p w14:paraId="01D5B8B6" w14:textId="3C4E3055" w:rsidR="00510EA9" w:rsidRDefault="00510EA9" w:rsidP="00510EA9">
      <w:pPr>
        <w:pStyle w:val="ListBullet"/>
      </w:pPr>
      <w:r>
        <w:t>Export the</w:t>
      </w:r>
      <w:r w:rsidR="00705207">
        <w:t xml:space="preserve"> </w:t>
      </w:r>
      <w:r>
        <w:t>Hierarchy</w:t>
      </w:r>
      <w:r w:rsidR="00705207">
        <w:t xml:space="preserve"> as CSV</w:t>
      </w:r>
      <w:r>
        <w:t xml:space="preserve"> and fill the subtasks, N-points, Device Names, Priority for each Suite which takes minimum 8+ hours for creating a tasks from scratch, if we created a P1 Paloma last week, for current week if we need P1 Calvados, we can duplicate it and change Device Name, previous and perf BRD values, also need to add extra test cases which is specific to device, incase P1 sangria </w:t>
      </w:r>
      <w:r w:rsidR="00705207">
        <w:t>we need completely revamp with specific cases which is applicable to Sangria alone, double tap etc., which again required navigating to each scenario and picking previous values and perf BRD values and need to be Updated.</w:t>
      </w:r>
    </w:p>
    <w:p w14:paraId="184A3857" w14:textId="1EA1145B" w:rsidR="00C65D60" w:rsidRDefault="00000000">
      <w:pPr>
        <w:pStyle w:val="ListBullet"/>
      </w:pPr>
      <w:r>
        <w:t>Repeat this entire process for each device and each priority level (P0, P1, P2, etc.)</w:t>
      </w:r>
    </w:p>
    <w:p w14:paraId="72602BDB" w14:textId="77777777" w:rsidR="00C65D60" w:rsidRDefault="00000000">
      <w:pPr>
        <w:pStyle w:val="ListBullet"/>
      </w:pPr>
      <w:r>
        <w:t>Manually assign team members to tasks after import</w:t>
      </w:r>
    </w:p>
    <w:p w14:paraId="6E7F70FC" w14:textId="77777777" w:rsidR="00C65D60" w:rsidRDefault="00000000">
      <w:pPr>
        <w:pStyle w:val="ListBullet"/>
      </w:pPr>
      <w:r>
        <w:t>For ad-hoc testing, manually type each subtask name into Asana one by one</w:t>
      </w:r>
    </w:p>
    <w:p w14:paraId="2A1E5A46" w14:textId="0D8C25A6" w:rsidR="00C65D60" w:rsidRDefault="00000000">
      <w:r>
        <w:rPr>
          <w:b/>
        </w:rPr>
        <w:t xml:space="preserve">This manual process is extremely time-consuming, error-prone, </w:t>
      </w:r>
      <w:r>
        <w:t xml:space="preserve">and creates a bottleneck at the start of every </w:t>
      </w:r>
      <w:r w:rsidR="00705207">
        <w:t>week which is postponing task creating to Next day of the week</w:t>
      </w:r>
    </w:p>
    <w:p w14:paraId="697A0A77" w14:textId="77777777" w:rsidR="00C65D60" w:rsidRDefault="00000000">
      <w:pPr>
        <w:pStyle w:val="Heading1"/>
      </w:pPr>
      <w:r>
        <w:t>Current Approach: Manual Task Creation Process</w:t>
      </w:r>
    </w:p>
    <w:tbl>
      <w:tblPr>
        <w:tblStyle w:val="LightGrid-Accent1"/>
        <w:tblW w:w="0" w:type="auto"/>
        <w:tblLook w:val="04A0" w:firstRow="1" w:lastRow="0" w:firstColumn="1" w:lastColumn="0" w:noHBand="0" w:noVBand="1"/>
      </w:tblPr>
      <w:tblGrid>
        <w:gridCol w:w="2160"/>
        <w:gridCol w:w="2160"/>
        <w:gridCol w:w="2160"/>
        <w:gridCol w:w="2160"/>
      </w:tblGrid>
      <w:tr w:rsidR="00C65D60" w14:paraId="7A6F6462" w14:textId="77777777" w:rsidTr="00C65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F06BAC" w14:textId="77777777" w:rsidR="00C65D60" w:rsidRDefault="00000000">
            <w:r>
              <w:rPr>
                <w:sz w:val="20"/>
              </w:rPr>
              <w:t>Step</w:t>
            </w:r>
          </w:p>
        </w:tc>
        <w:tc>
          <w:tcPr>
            <w:tcW w:w="2160" w:type="dxa"/>
          </w:tcPr>
          <w:p w14:paraId="675F634C"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160" w:type="dxa"/>
          </w:tcPr>
          <w:p w14:paraId="51715531"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Manual Action Required</w:t>
            </w:r>
          </w:p>
        </w:tc>
        <w:tc>
          <w:tcPr>
            <w:tcW w:w="2160" w:type="dxa"/>
          </w:tcPr>
          <w:p w14:paraId="03DE18F0"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Challenge</w:t>
            </w:r>
          </w:p>
        </w:tc>
      </w:tr>
      <w:tr w:rsidR="00C65D60" w14:paraId="40F77770"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6B0275" w14:textId="0E0BA574" w:rsidR="00C65D60" w:rsidRDefault="00000000">
            <w:r>
              <w:rPr>
                <w:sz w:val="20"/>
              </w:rPr>
              <w:t xml:space="preserve">1. </w:t>
            </w:r>
            <w:r w:rsidR="00705207">
              <w:rPr>
                <w:sz w:val="20"/>
              </w:rPr>
              <w:t>Performance Test case template</w:t>
            </w:r>
            <w:r>
              <w:rPr>
                <w:sz w:val="20"/>
              </w:rPr>
              <w:t xml:space="preserve"> Review</w:t>
            </w:r>
          </w:p>
        </w:tc>
        <w:tc>
          <w:tcPr>
            <w:tcW w:w="2160" w:type="dxa"/>
          </w:tcPr>
          <w:p w14:paraId="0A4A09EA" w14:textId="474AE3F4" w:rsidR="00C65D6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Open Template </w:t>
            </w:r>
            <w:r w:rsidR="00705207">
              <w:rPr>
                <w:sz w:val="20"/>
              </w:rPr>
              <w:t>Quip</w:t>
            </w:r>
            <w:r>
              <w:rPr>
                <w:sz w:val="20"/>
              </w:rPr>
              <w:t xml:space="preserve"> with multiple sheets (P0, P1, P2, New Features, OOBE, etc.)</w:t>
            </w:r>
          </w:p>
        </w:tc>
        <w:tc>
          <w:tcPr>
            <w:tcW w:w="2160" w:type="dxa"/>
          </w:tcPr>
          <w:p w14:paraId="556B0D74" w14:textId="11F49A04" w:rsidR="00C65D60" w:rsidRDefault="00000000">
            <w:pPr>
              <w:cnfStyle w:val="000000100000" w:firstRow="0" w:lastRow="0" w:firstColumn="0" w:lastColumn="0" w:oddVBand="0" w:evenVBand="0" w:oddHBand="1" w:evenHBand="0" w:firstRowFirstColumn="0" w:firstRowLastColumn="0" w:lastRowFirstColumn="0" w:lastRowLastColumn="0"/>
            </w:pPr>
            <w:r>
              <w:rPr>
                <w:sz w:val="20"/>
              </w:rPr>
              <w:t>Identify which scenarios apply to the target device</w:t>
            </w:r>
            <w:r w:rsidR="00705207">
              <w:rPr>
                <w:sz w:val="20"/>
              </w:rPr>
              <w:t xml:space="preserve"> and copy the test cases and </w:t>
            </w:r>
            <w:proofErr w:type="gramStart"/>
            <w:r w:rsidR="00705207">
              <w:rPr>
                <w:sz w:val="20"/>
              </w:rPr>
              <w:t>copy</w:t>
            </w:r>
            <w:proofErr w:type="gramEnd"/>
            <w:r w:rsidR="00705207">
              <w:rPr>
                <w:sz w:val="20"/>
              </w:rPr>
              <w:t xml:space="preserve"> to CSV file</w:t>
            </w:r>
          </w:p>
        </w:tc>
        <w:tc>
          <w:tcPr>
            <w:tcW w:w="2160" w:type="dxa"/>
          </w:tcPr>
          <w:p w14:paraId="06F004DE" w14:textId="010624A6" w:rsidR="00C65D60" w:rsidRDefault="00705207">
            <w:pPr>
              <w:cnfStyle w:val="000000100000" w:firstRow="0" w:lastRow="0" w:firstColumn="0" w:lastColumn="0" w:oddVBand="0" w:evenVBand="0" w:oddHBand="1" w:evenHBand="0" w:firstRowFirstColumn="0" w:firstRowLastColumn="0" w:lastRowFirstColumn="0" w:lastRowLastColumn="0"/>
            </w:pPr>
            <w:r>
              <w:t xml:space="preserve">As number of cases </w:t>
            </w:r>
            <w:proofErr w:type="gramStart"/>
            <w:r>
              <w:t>differs</w:t>
            </w:r>
            <w:proofErr w:type="gramEnd"/>
            <w:r>
              <w:t xml:space="preserve"> for each device, </w:t>
            </w:r>
            <w:proofErr w:type="gramStart"/>
            <w:r>
              <w:t>need</w:t>
            </w:r>
            <w:proofErr w:type="gramEnd"/>
            <w:r>
              <w:t xml:space="preserve"> to create hierarchy individually with subtasks</w:t>
            </w:r>
          </w:p>
        </w:tc>
      </w:tr>
      <w:tr w:rsidR="00C65D60" w14:paraId="07E405A8"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ADE5C4" w14:textId="77777777" w:rsidR="00C65D60" w:rsidRDefault="00000000">
            <w:r>
              <w:rPr>
                <w:sz w:val="20"/>
              </w:rPr>
              <w:lastRenderedPageBreak/>
              <w:t>2. BRD Navigation</w:t>
            </w:r>
          </w:p>
        </w:tc>
        <w:tc>
          <w:tcPr>
            <w:tcW w:w="2160" w:type="dxa"/>
          </w:tcPr>
          <w:p w14:paraId="5A54877D" w14:textId="2CB1C73F" w:rsidR="00C65D60" w:rsidRDefault="00705207">
            <w:pPr>
              <w:cnfStyle w:val="000000010000" w:firstRow="0" w:lastRow="0" w:firstColumn="0" w:lastColumn="0" w:oddVBand="0" w:evenVBand="0" w:oddHBand="0" w:evenHBand="1" w:firstRowFirstColumn="0" w:firstRowLastColumn="0" w:lastRowFirstColumn="0" w:lastRowLastColumn="0"/>
            </w:pPr>
            <w:r>
              <w:t>BRD sheet contains Previous and Perf BRD values, which helps to identify the deviation between current values and previous and Perf BRD for any regressions</w:t>
            </w:r>
          </w:p>
        </w:tc>
        <w:tc>
          <w:tcPr>
            <w:tcW w:w="2160" w:type="dxa"/>
          </w:tcPr>
          <w:p w14:paraId="77DEA6D7" w14:textId="04875874" w:rsidR="00C65D60" w:rsidRDefault="00705207">
            <w:pPr>
              <w:cnfStyle w:val="000000010000" w:firstRow="0" w:lastRow="0" w:firstColumn="0" w:lastColumn="0" w:oddVBand="0" w:evenVBand="0" w:oddHBand="0" w:evenHBand="1" w:firstRowFirstColumn="0" w:firstRowLastColumn="0" w:lastRowFirstColumn="0" w:lastRowLastColumn="0"/>
            </w:pPr>
            <w:r>
              <w:t xml:space="preserve">If we take P1 Sheet, it will contain all the test cases which </w:t>
            </w:r>
            <w:proofErr w:type="gramStart"/>
            <w:r>
              <w:t>is</w:t>
            </w:r>
            <w:proofErr w:type="gramEnd"/>
            <w:r>
              <w:t xml:space="preserve"> applicable for Scribe devices and Non scribe devices, manually need to identify the specific case copy the previous value and perf BRD, it is easy to copy for applicable test cases which </w:t>
            </w:r>
            <w:proofErr w:type="gramStart"/>
            <w:r>
              <w:t>is</w:t>
            </w:r>
            <w:proofErr w:type="gramEnd"/>
            <w:r>
              <w:t xml:space="preserve"> similar for all devices</w:t>
            </w:r>
          </w:p>
        </w:tc>
        <w:tc>
          <w:tcPr>
            <w:tcW w:w="2160" w:type="dxa"/>
          </w:tcPr>
          <w:p w14:paraId="33B37D8B" w14:textId="78D2D034" w:rsidR="00C65D60" w:rsidRDefault="00705207">
            <w:pPr>
              <w:cnfStyle w:val="000000010000" w:firstRow="0" w:lastRow="0" w:firstColumn="0" w:lastColumn="0" w:oddVBand="0" w:evenVBand="0" w:oddHBand="0" w:evenHBand="1" w:firstRowFirstColumn="0" w:firstRowLastColumn="0" w:lastRowFirstColumn="0" w:lastRowLastColumn="0"/>
            </w:pPr>
            <w:r>
              <w:rPr>
                <w:sz w:val="20"/>
              </w:rPr>
              <w:t xml:space="preserve">Time taking process, which </w:t>
            </w:r>
            <w:proofErr w:type="gramStart"/>
            <w:r>
              <w:rPr>
                <w:sz w:val="20"/>
              </w:rPr>
              <w:t>might</w:t>
            </w:r>
            <w:proofErr w:type="gramEnd"/>
            <w:r>
              <w:rPr>
                <w:sz w:val="20"/>
              </w:rPr>
              <w:t xml:space="preserve"> prone to </w:t>
            </w:r>
            <w:proofErr w:type="gramStart"/>
            <w:r>
              <w:rPr>
                <w:sz w:val="20"/>
              </w:rPr>
              <w:t>misses</w:t>
            </w:r>
            <w:proofErr w:type="gramEnd"/>
            <w:r>
              <w:rPr>
                <w:sz w:val="20"/>
              </w:rPr>
              <w:t xml:space="preserve"> in updating correct Perf BRD and Previous values</w:t>
            </w:r>
          </w:p>
        </w:tc>
      </w:tr>
      <w:tr w:rsidR="00C65D60" w14:paraId="4D1171A9"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9C0B30" w14:textId="359C7E82" w:rsidR="00C65D60" w:rsidRDefault="00705207">
            <w:r>
              <w:rPr>
                <w:sz w:val="20"/>
              </w:rPr>
              <w:t>3</w:t>
            </w:r>
            <w:r w:rsidR="00000000">
              <w:rPr>
                <w:sz w:val="20"/>
              </w:rPr>
              <w:t>. Value Extraction</w:t>
            </w:r>
          </w:p>
        </w:tc>
        <w:tc>
          <w:tcPr>
            <w:tcW w:w="2160" w:type="dxa"/>
          </w:tcPr>
          <w:p w14:paraId="2166379C"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Extract Perf_BRD and Previous Value for each matched scenario</w:t>
            </w:r>
          </w:p>
        </w:tc>
        <w:tc>
          <w:tcPr>
            <w:tcW w:w="2160" w:type="dxa"/>
          </w:tcPr>
          <w:p w14:paraId="69702938"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Copy numeric values from the correct BRD column for the target device</w:t>
            </w:r>
          </w:p>
        </w:tc>
        <w:tc>
          <w:tcPr>
            <w:tcW w:w="2160" w:type="dxa"/>
          </w:tcPr>
          <w:p w14:paraId="0EEA4979" w14:textId="592E3C59" w:rsidR="00C65D60" w:rsidRDefault="00C65D60">
            <w:pPr>
              <w:cnfStyle w:val="000000100000" w:firstRow="0" w:lastRow="0" w:firstColumn="0" w:lastColumn="0" w:oddVBand="0" w:evenVBand="0" w:oddHBand="1" w:evenHBand="0" w:firstRowFirstColumn="0" w:firstRowLastColumn="0" w:lastRowFirstColumn="0" w:lastRowLastColumn="0"/>
            </w:pPr>
          </w:p>
        </w:tc>
      </w:tr>
      <w:tr w:rsidR="00C65D60" w14:paraId="471D36C3"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423DE8" w14:textId="77777777" w:rsidR="00C65D60" w:rsidRDefault="00000000">
            <w:r>
              <w:rPr>
                <w:sz w:val="20"/>
              </w:rPr>
              <w:t>5. CSV Formatting</w:t>
            </w:r>
          </w:p>
        </w:tc>
        <w:tc>
          <w:tcPr>
            <w:tcW w:w="2160" w:type="dxa"/>
          </w:tcPr>
          <w:p w14:paraId="554DBB21"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Create Asana-compatible CSV with 48 column headers</w:t>
            </w:r>
          </w:p>
        </w:tc>
        <w:tc>
          <w:tcPr>
            <w:tcW w:w="2160" w:type="dxa"/>
          </w:tcPr>
          <w:p w14:paraId="2210D6A1"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Manually populate: Name, Parent task, Section/Column, Projects, Devices, Priority, Estimated time, Perf_BRD, Previous Value, GREEN, YELLOW, RED, etc.</w:t>
            </w:r>
          </w:p>
        </w:tc>
        <w:tc>
          <w:tcPr>
            <w:tcW w:w="2160" w:type="dxa"/>
          </w:tcPr>
          <w:p w14:paraId="7B0698B4"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Must match Asana's exact CSV format; any column mismatch causes import failure</w:t>
            </w:r>
          </w:p>
        </w:tc>
      </w:tr>
      <w:tr w:rsidR="00C65D60" w14:paraId="74AE8744"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CABCF8" w14:textId="77777777" w:rsidR="00C65D60" w:rsidRDefault="00000000">
            <w:r>
              <w:rPr>
                <w:sz w:val="20"/>
              </w:rPr>
              <w:t>6. Parent Task Setup</w:t>
            </w:r>
          </w:p>
        </w:tc>
        <w:tc>
          <w:tcPr>
            <w:tcW w:w="2160" w:type="dxa"/>
          </w:tcPr>
          <w:p w14:paraId="6AC03FAC"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Create parent task rows with Section and Project</w:t>
            </w:r>
          </w:p>
        </w:tc>
        <w:tc>
          <w:tcPr>
            <w:tcW w:w="2160" w:type="dxa"/>
          </w:tcPr>
          <w:p w14:paraId="6C57918F"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Add parent task row before subtasks with correct Section/Column and Projects fields</w:t>
            </w:r>
          </w:p>
        </w:tc>
        <w:tc>
          <w:tcPr>
            <w:tcW w:w="2160" w:type="dxa"/>
          </w:tcPr>
          <w:p w14:paraId="76780040"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Parent/subtask hierarchy must be exact for Asana import</w:t>
            </w:r>
          </w:p>
        </w:tc>
      </w:tr>
      <w:tr w:rsidR="00C65D60" w14:paraId="72B40F3F"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882AD2" w14:textId="77777777" w:rsidR="00C65D60" w:rsidRDefault="00000000">
            <w:r>
              <w:rPr>
                <w:sz w:val="20"/>
              </w:rPr>
              <w:t>7. Multi-Device Repeat</w:t>
            </w:r>
          </w:p>
        </w:tc>
        <w:tc>
          <w:tcPr>
            <w:tcW w:w="2160" w:type="dxa"/>
          </w:tcPr>
          <w:p w14:paraId="10DFA284"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Repeat steps 1-6 for each device</w:t>
            </w:r>
          </w:p>
        </w:tc>
        <w:tc>
          <w:tcPr>
            <w:tcW w:w="2160" w:type="dxa"/>
          </w:tcPr>
          <w:p w14:paraId="6E6A6ED4"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Process must be done separately for Barolo, Rossini, Sangria, Pisco, etc.</w:t>
            </w:r>
          </w:p>
        </w:tc>
        <w:tc>
          <w:tcPr>
            <w:tcW w:w="2160" w:type="dxa"/>
          </w:tcPr>
          <w:p w14:paraId="042AA2CC"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14 devices × multiple priority levels = 50+ configurations per cycle</w:t>
            </w:r>
          </w:p>
        </w:tc>
      </w:tr>
      <w:tr w:rsidR="00C65D60" w14:paraId="3DE90D5A"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B9EB5C" w14:textId="77777777" w:rsidR="00C65D60" w:rsidRDefault="00000000">
            <w:r>
              <w:rPr>
                <w:sz w:val="20"/>
              </w:rPr>
              <w:t>8. Assignee Assignment</w:t>
            </w:r>
          </w:p>
        </w:tc>
        <w:tc>
          <w:tcPr>
            <w:tcW w:w="2160" w:type="dxa"/>
          </w:tcPr>
          <w:p w14:paraId="7786EB7B"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Assign team members to tasks in Asana after import</w:t>
            </w:r>
          </w:p>
        </w:tc>
        <w:tc>
          <w:tcPr>
            <w:tcW w:w="2160" w:type="dxa"/>
          </w:tcPr>
          <w:p w14:paraId="0E04BD55"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Manually select assignee for each parent task group in Asana UI</w:t>
            </w:r>
          </w:p>
        </w:tc>
        <w:tc>
          <w:tcPr>
            <w:tcW w:w="2160" w:type="dxa"/>
          </w:tcPr>
          <w:p w14:paraId="66E01741"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Tedious post-import step; must be done for every task group</w:t>
            </w:r>
          </w:p>
        </w:tc>
      </w:tr>
      <w:tr w:rsidR="00C65D60" w14:paraId="06516DF6"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B20F63" w14:textId="77777777" w:rsidR="00C65D60" w:rsidRDefault="00000000">
            <w:r>
              <w:rPr>
                <w:sz w:val="20"/>
              </w:rPr>
              <w:t>9. Ad-Hoc Tasks</w:t>
            </w:r>
          </w:p>
        </w:tc>
        <w:tc>
          <w:tcPr>
            <w:tcW w:w="2160" w:type="dxa"/>
          </w:tcPr>
          <w:p w14:paraId="3A050CB3"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Create one-off test cases for FOTA, regression, special testing</w:t>
            </w:r>
          </w:p>
        </w:tc>
        <w:tc>
          <w:tcPr>
            <w:tcW w:w="2160" w:type="dxa"/>
          </w:tcPr>
          <w:p w14:paraId="6EC510A8"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Type each subtask name manually into Asana, one by one</w:t>
            </w:r>
          </w:p>
        </w:tc>
        <w:tc>
          <w:tcPr>
            <w:tcW w:w="2160" w:type="dxa"/>
          </w:tcPr>
          <w:p w14:paraId="191CF0E0"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No template exists; purely manual entry</w:t>
            </w:r>
          </w:p>
        </w:tc>
      </w:tr>
    </w:tbl>
    <w:p w14:paraId="7CF42CC3" w14:textId="77777777" w:rsidR="00C65D60" w:rsidRDefault="00C65D60"/>
    <w:p w14:paraId="3E663019" w14:textId="77777777" w:rsidR="00C65D60" w:rsidRDefault="00000000">
      <w:pPr>
        <w:pStyle w:val="Heading2"/>
      </w:pPr>
      <w:r>
        <w:t>Time Requirements for Manual Process</w:t>
      </w:r>
    </w:p>
    <w:tbl>
      <w:tblPr>
        <w:tblStyle w:val="LightGrid-Accent1"/>
        <w:tblW w:w="0" w:type="auto"/>
        <w:tblLook w:val="04A0" w:firstRow="1" w:lastRow="0" w:firstColumn="1" w:lastColumn="0" w:noHBand="0" w:noVBand="1"/>
      </w:tblPr>
      <w:tblGrid>
        <w:gridCol w:w="2880"/>
        <w:gridCol w:w="2880"/>
        <w:gridCol w:w="2880"/>
      </w:tblGrid>
      <w:tr w:rsidR="00C65D60" w14:paraId="2DD1D387" w14:textId="77777777" w:rsidTr="00C65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00147" w14:textId="77777777" w:rsidR="00C65D60" w:rsidRDefault="00000000">
            <w:r>
              <w:rPr>
                <w:sz w:val="20"/>
              </w:rPr>
              <w:t>Analyst</w:t>
            </w:r>
          </w:p>
        </w:tc>
        <w:tc>
          <w:tcPr>
            <w:tcW w:w="2880" w:type="dxa"/>
          </w:tcPr>
          <w:p w14:paraId="254DE499"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Average Time Per Device Configuration</w:t>
            </w:r>
          </w:p>
        </w:tc>
        <w:tc>
          <w:tcPr>
            <w:tcW w:w="2880" w:type="dxa"/>
          </w:tcPr>
          <w:p w14:paraId="38479953"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C65D60" w14:paraId="3202D69C"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ACBBBB" w14:textId="77777777" w:rsidR="00C65D60" w:rsidRDefault="00000000">
            <w:r>
              <w:rPr>
                <w:sz w:val="20"/>
              </w:rPr>
              <w:t>Experienced member</w:t>
            </w:r>
          </w:p>
        </w:tc>
        <w:tc>
          <w:tcPr>
            <w:tcW w:w="2880" w:type="dxa"/>
          </w:tcPr>
          <w:p w14:paraId="2EAADF09"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15-20 minutes</w:t>
            </w:r>
          </w:p>
        </w:tc>
        <w:tc>
          <w:tcPr>
            <w:tcW w:w="2880" w:type="dxa"/>
          </w:tcPr>
          <w:p w14:paraId="6C3B1789"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Knows BRD column locations</w:t>
            </w:r>
          </w:p>
        </w:tc>
      </w:tr>
      <w:tr w:rsidR="00C65D60" w14:paraId="128F9B82"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EFF19E" w14:textId="77777777" w:rsidR="00C65D60" w:rsidRDefault="00000000">
            <w:r>
              <w:rPr>
                <w:sz w:val="20"/>
              </w:rPr>
              <w:t>Moderate experience</w:t>
            </w:r>
          </w:p>
        </w:tc>
        <w:tc>
          <w:tcPr>
            <w:tcW w:w="2880" w:type="dxa"/>
          </w:tcPr>
          <w:p w14:paraId="5D151729"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25-30 minutes</w:t>
            </w:r>
          </w:p>
        </w:tc>
        <w:tc>
          <w:tcPr>
            <w:tcW w:w="2880" w:type="dxa"/>
          </w:tcPr>
          <w:p w14:paraId="0D2654CB"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Needs time to navigate BRD</w:t>
            </w:r>
          </w:p>
        </w:tc>
      </w:tr>
      <w:tr w:rsidR="00C65D60" w14:paraId="432DD84D"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4D80B3" w14:textId="77777777" w:rsidR="00C65D60" w:rsidRDefault="00000000">
            <w:r>
              <w:rPr>
                <w:sz w:val="20"/>
              </w:rPr>
              <w:lastRenderedPageBreak/>
              <w:t>Newer team member</w:t>
            </w:r>
          </w:p>
        </w:tc>
        <w:tc>
          <w:tcPr>
            <w:tcW w:w="2880" w:type="dxa"/>
          </w:tcPr>
          <w:p w14:paraId="7A4F2EE3"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35-45 minutes</w:t>
            </w:r>
          </w:p>
        </w:tc>
        <w:tc>
          <w:tcPr>
            <w:tcW w:w="2880" w:type="dxa"/>
          </w:tcPr>
          <w:p w14:paraId="4AC6AED4"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Requires guidance for BRD matching</w:t>
            </w:r>
          </w:p>
        </w:tc>
      </w:tr>
    </w:tbl>
    <w:p w14:paraId="50CFE148" w14:textId="77777777" w:rsidR="00C65D60" w:rsidRDefault="00C65D60"/>
    <w:p w14:paraId="520262CB" w14:textId="77777777" w:rsidR="00C65D60" w:rsidRDefault="00000000">
      <w:r>
        <w:rPr>
          <w:b/>
        </w:rPr>
        <w:t>Total time per testing cycle (assuming 10 device configurations):</w:t>
      </w:r>
    </w:p>
    <w:p w14:paraId="4094E534" w14:textId="77777777" w:rsidR="00C65D60" w:rsidRDefault="00000000">
      <w:pPr>
        <w:pStyle w:val="ListBullet"/>
      </w:pPr>
      <w:r>
        <w:t>Experienced: 2.5-3.5 hours</w:t>
      </w:r>
    </w:p>
    <w:p w14:paraId="2B29E577" w14:textId="77777777" w:rsidR="00C65D60" w:rsidRDefault="00000000">
      <w:pPr>
        <w:pStyle w:val="ListBullet"/>
      </w:pPr>
      <w:r>
        <w:t>Moderate: 4-5 hours</w:t>
      </w:r>
    </w:p>
    <w:p w14:paraId="0154DD73" w14:textId="77777777" w:rsidR="00C65D60" w:rsidRDefault="00000000">
      <w:pPr>
        <w:pStyle w:val="ListBullet"/>
      </w:pPr>
      <w:r>
        <w:t>New member: 6-7.5 hours</w:t>
      </w:r>
    </w:p>
    <w:p w14:paraId="2FC048BD" w14:textId="77777777" w:rsidR="00C65D60" w:rsidRDefault="00000000">
      <w:pPr>
        <w:pStyle w:val="Heading2"/>
      </w:pPr>
      <w:r>
        <w:t>Key Manual Process Challenges</w:t>
      </w:r>
    </w:p>
    <w:p w14:paraId="7EB34AD5" w14:textId="77777777" w:rsidR="00C65D60" w:rsidRDefault="00000000">
      <w:pPr>
        <w:pStyle w:val="ListBullet"/>
      </w:pPr>
      <w:r>
        <w:rPr>
          <w:b/>
        </w:rPr>
        <w:t xml:space="preserve">BRD Complexity: </w:t>
      </w:r>
      <w:r>
        <w:t>Excel files with 2000-3000 columns; finding the right column is like searching for a needle in a haystack</w:t>
      </w:r>
    </w:p>
    <w:p w14:paraId="3F4AC05B" w14:textId="77777777" w:rsidR="00C65D60" w:rsidRDefault="00000000">
      <w:pPr>
        <w:pStyle w:val="ListBullet"/>
      </w:pPr>
      <w:r>
        <w:rPr>
          <w:b/>
        </w:rPr>
        <w:t xml:space="preserve">Scenario Matching: </w:t>
      </w:r>
      <w:r>
        <w:t>Template says "Wake-up time from suspend - home" but BRD may have "wakeup time from suspend home" — manual fuzzy matching required</w:t>
      </w:r>
    </w:p>
    <w:p w14:paraId="31C245BE" w14:textId="77777777" w:rsidR="00C65D60" w:rsidRDefault="00000000">
      <w:pPr>
        <w:pStyle w:val="ListBullet"/>
      </w:pPr>
      <w:r>
        <w:rPr>
          <w:b/>
        </w:rPr>
        <w:t xml:space="preserve">CSV Format Precision: </w:t>
      </w:r>
      <w:r>
        <w:t>Asana requires exact 48-column CSV format; any deviation causes import failure</w:t>
      </w:r>
    </w:p>
    <w:p w14:paraId="04FA45F8" w14:textId="77777777" w:rsidR="00C65D60" w:rsidRDefault="00000000">
      <w:pPr>
        <w:pStyle w:val="ListBullet"/>
      </w:pPr>
      <w:r>
        <w:rPr>
          <w:b/>
        </w:rPr>
        <w:t xml:space="preserve">Repetitive Work: </w:t>
      </w:r>
      <w:r>
        <w:t>Same process repeated for every device × priority level combination</w:t>
      </w:r>
    </w:p>
    <w:p w14:paraId="105AFA90" w14:textId="77777777" w:rsidR="00C65D60" w:rsidRDefault="00000000">
      <w:pPr>
        <w:pStyle w:val="ListBullet"/>
      </w:pPr>
      <w:r>
        <w:rPr>
          <w:b/>
        </w:rPr>
        <w:t xml:space="preserve">No Assignee in CSV: </w:t>
      </w:r>
      <w:r>
        <w:t>Asana CSV import doesn't support assignee field in the Assignee column — must use Assignee Email</w:t>
      </w:r>
    </w:p>
    <w:p w14:paraId="0D4B1406" w14:textId="77777777" w:rsidR="00C65D60" w:rsidRDefault="00000000">
      <w:pPr>
        <w:pStyle w:val="ListBullet"/>
      </w:pPr>
      <w:r>
        <w:rPr>
          <w:b/>
        </w:rPr>
        <w:t xml:space="preserve">No Ad-Hoc Support: </w:t>
      </w:r>
      <w:r>
        <w:t>Template-based workflow doesn't support one-off test cases</w:t>
      </w:r>
    </w:p>
    <w:p w14:paraId="144BD604" w14:textId="77777777" w:rsidR="00C65D60" w:rsidRDefault="00000000">
      <w:pPr>
        <w:pStyle w:val="ListBullet"/>
      </w:pPr>
      <w:r>
        <w:rPr>
          <w:b/>
        </w:rPr>
        <w:t xml:space="preserve">Error Propagation: </w:t>
      </w:r>
      <w:r>
        <w:t>One wrong BRD column selection affects all scenarios in that configuration</w:t>
      </w:r>
    </w:p>
    <w:p w14:paraId="3C5E14E5" w14:textId="77777777" w:rsidR="00C65D60" w:rsidRDefault="00000000">
      <w:pPr>
        <w:pStyle w:val="Heading1"/>
      </w:pPr>
      <w:r>
        <w:t>Our Solution: Asana CSV Generator Desktop Application</w:t>
      </w:r>
    </w:p>
    <w:p w14:paraId="00546CF0" w14:textId="77777777" w:rsidR="00C65D60" w:rsidRDefault="00000000">
      <w:r>
        <w:t>We've developed a Python/PyQt5 desktop application that automates the entire Asana task creation workflow:</w:t>
      </w:r>
    </w:p>
    <w:p w14:paraId="41E3DB33" w14:textId="77777777" w:rsidR="00C65D60" w:rsidRDefault="00000000">
      <w:pPr>
        <w:pStyle w:val="Heading2"/>
      </w:pPr>
      <w:r>
        <w:t>Key Features</w:t>
      </w:r>
    </w:p>
    <w:tbl>
      <w:tblPr>
        <w:tblStyle w:val="LightGrid-Accent1"/>
        <w:tblW w:w="0" w:type="auto"/>
        <w:tblLook w:val="04A0" w:firstRow="1" w:lastRow="0" w:firstColumn="1" w:lastColumn="0" w:noHBand="0" w:noVBand="1"/>
      </w:tblPr>
      <w:tblGrid>
        <w:gridCol w:w="2880"/>
        <w:gridCol w:w="2880"/>
        <w:gridCol w:w="2880"/>
      </w:tblGrid>
      <w:tr w:rsidR="00C65D60" w14:paraId="7620B909" w14:textId="77777777" w:rsidTr="00C65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5D0D37" w14:textId="77777777" w:rsidR="00C65D60" w:rsidRDefault="00000000">
            <w:r>
              <w:rPr>
                <w:sz w:val="20"/>
              </w:rPr>
              <w:t>Feature</w:t>
            </w:r>
          </w:p>
        </w:tc>
        <w:tc>
          <w:tcPr>
            <w:tcW w:w="2880" w:type="dxa"/>
          </w:tcPr>
          <w:p w14:paraId="55D0EF77"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What It Does</w:t>
            </w:r>
          </w:p>
        </w:tc>
        <w:tc>
          <w:tcPr>
            <w:tcW w:w="2880" w:type="dxa"/>
          </w:tcPr>
          <w:p w14:paraId="4B7F8511"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Manual Equivalent</w:t>
            </w:r>
          </w:p>
        </w:tc>
      </w:tr>
      <w:tr w:rsidR="00C65D60" w14:paraId="1E6975D2"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782A2" w14:textId="77777777" w:rsidR="00C65D60" w:rsidRDefault="00000000">
            <w:r>
              <w:rPr>
                <w:sz w:val="20"/>
              </w:rPr>
              <w:t>Template Auto-Load</w:t>
            </w:r>
          </w:p>
        </w:tc>
        <w:tc>
          <w:tcPr>
            <w:tcW w:w="2880" w:type="dxa"/>
          </w:tcPr>
          <w:p w14:paraId="7E0B5E22"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Automatically loads Template.xlsx with all sheets (P0, P1, P2, etc.) on startup</w:t>
            </w:r>
          </w:p>
        </w:tc>
        <w:tc>
          <w:tcPr>
            <w:tcW w:w="2880" w:type="dxa"/>
          </w:tcPr>
          <w:p w14:paraId="15274407"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Opening Excel, navigating between sheets</w:t>
            </w:r>
          </w:p>
        </w:tc>
      </w:tr>
      <w:tr w:rsidR="00C65D60" w14:paraId="7C4E3AA2"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D9B262" w14:textId="77777777" w:rsidR="00C65D60" w:rsidRDefault="00000000">
            <w:r>
              <w:rPr>
                <w:sz w:val="20"/>
              </w:rPr>
              <w:t>BRD Spreadsheet Viewer</w:t>
            </w:r>
          </w:p>
        </w:tc>
        <w:tc>
          <w:tcPr>
            <w:tcW w:w="2880" w:type="dxa"/>
          </w:tcPr>
          <w:p w14:paraId="109D432E"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Visual column browser for 2000+ column BRD files with search</w:t>
            </w:r>
          </w:p>
        </w:tc>
        <w:tc>
          <w:tcPr>
            <w:tcW w:w="2880" w:type="dxa"/>
          </w:tcPr>
          <w:p w14:paraId="7C26EC90"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Scrolling through thousands of columns</w:t>
            </w:r>
          </w:p>
        </w:tc>
      </w:tr>
      <w:tr w:rsidR="00C65D60" w14:paraId="334638D0"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2C4F76" w14:textId="77777777" w:rsidR="00C65D60" w:rsidRDefault="00000000">
            <w:r>
              <w:rPr>
                <w:sz w:val="20"/>
              </w:rPr>
              <w:t>Intelligent BRD Matching</w:t>
            </w:r>
          </w:p>
        </w:tc>
        <w:tc>
          <w:tcPr>
            <w:tcW w:w="2880" w:type="dxa"/>
          </w:tcPr>
          <w:p w14:paraId="1EF15064"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Fuzzy scenario name matching (handles spelling variations, special characters)</w:t>
            </w:r>
          </w:p>
        </w:tc>
        <w:tc>
          <w:tcPr>
            <w:tcW w:w="2880" w:type="dxa"/>
          </w:tcPr>
          <w:p w14:paraId="2AA5BCBC"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Manual name comparison between Template and BRD</w:t>
            </w:r>
          </w:p>
        </w:tc>
      </w:tr>
      <w:tr w:rsidR="00C65D60" w14:paraId="254D178E"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FE461A" w14:textId="77777777" w:rsidR="00C65D60" w:rsidRDefault="00000000">
            <w:r>
              <w:rPr>
                <w:sz w:val="20"/>
              </w:rPr>
              <w:t>Device Applicability Filter</w:t>
            </w:r>
          </w:p>
        </w:tc>
        <w:tc>
          <w:tcPr>
            <w:tcW w:w="2880" w:type="dxa"/>
          </w:tcPr>
          <w:p w14:paraId="60D4124F"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Automatically filters scenarios based on "Applicable Devices" column</w:t>
            </w:r>
          </w:p>
        </w:tc>
        <w:tc>
          <w:tcPr>
            <w:tcW w:w="2880" w:type="dxa"/>
          </w:tcPr>
          <w:p w14:paraId="42CF49C0"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Manual column checking per scenario</w:t>
            </w:r>
          </w:p>
        </w:tc>
      </w:tr>
      <w:tr w:rsidR="00C65D60" w14:paraId="23158CC6"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8D5D08" w14:textId="77777777" w:rsidR="00C65D60" w:rsidRDefault="00000000">
            <w:r>
              <w:rPr>
                <w:sz w:val="20"/>
              </w:rPr>
              <w:t>Configuration Queue</w:t>
            </w:r>
          </w:p>
        </w:tc>
        <w:tc>
          <w:tcPr>
            <w:tcW w:w="2880" w:type="dxa"/>
          </w:tcPr>
          <w:p w14:paraId="5F36C975"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Queue multiple device/priority configs, export all at once</w:t>
            </w:r>
          </w:p>
        </w:tc>
        <w:tc>
          <w:tcPr>
            <w:tcW w:w="2880" w:type="dxa"/>
          </w:tcPr>
          <w:p w14:paraId="53DB6744"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Repeating the process for each device</w:t>
            </w:r>
          </w:p>
        </w:tc>
      </w:tr>
      <w:tr w:rsidR="00C65D60" w14:paraId="6CC8FE91"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C63F15" w14:textId="77777777" w:rsidR="00C65D60" w:rsidRDefault="00000000">
            <w:r>
              <w:rPr>
                <w:sz w:val="20"/>
              </w:rPr>
              <w:lastRenderedPageBreak/>
              <w:t>Assignee Assignment</w:t>
            </w:r>
          </w:p>
        </w:tc>
        <w:tc>
          <w:tcPr>
            <w:tcW w:w="2880" w:type="dxa"/>
          </w:tcPr>
          <w:p w14:paraId="2C6EB01E"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Select assignee (shows name, exports email) during task creation</w:t>
            </w:r>
          </w:p>
        </w:tc>
        <w:tc>
          <w:tcPr>
            <w:tcW w:w="2880" w:type="dxa"/>
          </w:tcPr>
          <w:p w14:paraId="2D673E2D"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Post-import manual assignment in Asana</w:t>
            </w:r>
          </w:p>
        </w:tc>
      </w:tr>
      <w:tr w:rsidR="00C65D60" w14:paraId="4C8B1E0A"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DADFAF" w14:textId="77777777" w:rsidR="00C65D60" w:rsidRDefault="00000000">
            <w:r>
              <w:rPr>
                <w:sz w:val="20"/>
              </w:rPr>
              <w:t>Manual/Ad-Hoc Mode</w:t>
            </w:r>
          </w:p>
        </w:tc>
        <w:tc>
          <w:tcPr>
            <w:tcW w:w="2880" w:type="dxa"/>
          </w:tcPr>
          <w:p w14:paraId="68C422B3"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Toggle to manual mode, add subtasks via popup dialog</w:t>
            </w:r>
          </w:p>
        </w:tc>
        <w:tc>
          <w:tcPr>
            <w:tcW w:w="2880" w:type="dxa"/>
          </w:tcPr>
          <w:p w14:paraId="47741D0C"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Typing tasks one by one in Asana</w:t>
            </w:r>
          </w:p>
        </w:tc>
      </w:tr>
      <w:tr w:rsidR="00C65D60" w14:paraId="77F2B4D5"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C46D1" w14:textId="77777777" w:rsidR="00C65D60" w:rsidRDefault="00000000">
            <w:r>
              <w:rPr>
                <w:sz w:val="20"/>
              </w:rPr>
              <w:t>Config-Driven Settings</w:t>
            </w:r>
          </w:p>
        </w:tc>
        <w:tc>
          <w:tcPr>
            <w:tcW w:w="2880" w:type="dxa"/>
          </w:tcPr>
          <w:p w14:paraId="420589F5"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Add devices, fields, thresholds via Settings tab — no code changes</w:t>
            </w:r>
          </w:p>
        </w:tc>
        <w:tc>
          <w:tcPr>
            <w:tcW w:w="2880" w:type="dxa"/>
          </w:tcPr>
          <w:p w14:paraId="698A4129"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Editing source code</w:t>
            </w:r>
          </w:p>
        </w:tc>
      </w:tr>
      <w:tr w:rsidR="00C65D60" w14:paraId="3A4E55B0"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1041A5" w14:textId="77777777" w:rsidR="00C65D60" w:rsidRDefault="00000000">
            <w:r>
              <w:rPr>
                <w:sz w:val="20"/>
              </w:rPr>
              <w:t>Report Generator</w:t>
            </w:r>
          </w:p>
        </w:tc>
        <w:tc>
          <w:tcPr>
            <w:tcW w:w="2880" w:type="dxa"/>
          </w:tcPr>
          <w:p w14:paraId="4BB330EE"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Import Asana CSV, calculate deviations, color-coded PASS/FAIL analysis</w:t>
            </w:r>
          </w:p>
        </w:tc>
        <w:tc>
          <w:tcPr>
            <w:tcW w:w="2880" w:type="dxa"/>
          </w:tcPr>
          <w:p w14:paraId="3468FA12"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Manual calculation and formatting</w:t>
            </w:r>
          </w:p>
        </w:tc>
      </w:tr>
      <w:tr w:rsidR="00C65D60" w14:paraId="5606CC16"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3A0FE9" w14:textId="77777777" w:rsidR="00C65D60" w:rsidRDefault="00000000">
            <w:r>
              <w:rPr>
                <w:sz w:val="20"/>
              </w:rPr>
              <w:t>BRD Write-Back</w:t>
            </w:r>
          </w:p>
        </w:tc>
        <w:tc>
          <w:tcPr>
            <w:tcW w:w="2880" w:type="dxa"/>
          </w:tcPr>
          <w:p w14:paraId="508148B7"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Write Average values from Asana back to BRD Excel</w:t>
            </w:r>
          </w:p>
        </w:tc>
        <w:tc>
          <w:tcPr>
            <w:tcW w:w="2880" w:type="dxa"/>
          </w:tcPr>
          <w:p w14:paraId="0ACF83FA"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Manual Excel data entry</w:t>
            </w:r>
          </w:p>
        </w:tc>
      </w:tr>
    </w:tbl>
    <w:p w14:paraId="5DD03FA8" w14:textId="77777777" w:rsidR="00C65D60" w:rsidRDefault="00C65D60"/>
    <w:p w14:paraId="1926FDCE" w14:textId="77777777" w:rsidR="00C65D60" w:rsidRDefault="00000000">
      <w:pPr>
        <w:pStyle w:val="Heading1"/>
      </w:pPr>
      <w:r>
        <w:t>Detailed Feature Breakdown</w:t>
      </w:r>
    </w:p>
    <w:p w14:paraId="07E37F49" w14:textId="77777777" w:rsidR="00C65D60" w:rsidRDefault="00000000">
      <w:pPr>
        <w:pStyle w:val="Heading2"/>
      </w:pPr>
      <w:r>
        <w:t>1. Task Creator (Template Mode)</w:t>
      </w:r>
    </w:p>
    <w:p w14:paraId="3D96D6E1" w14:textId="77777777" w:rsidR="00C65D60" w:rsidRDefault="00000000">
      <w:r>
        <w:rPr>
          <w:b/>
        </w:rPr>
        <w:t>Workflow:</w:t>
      </w:r>
    </w:p>
    <w:p w14:paraId="5EBE5AE4" w14:textId="77777777" w:rsidR="00C65D60" w:rsidRDefault="00000000">
      <w:pPr>
        <w:pStyle w:val="ListNumber"/>
      </w:pPr>
      <w:r>
        <w:t>1. Template auto-loaded → Select sheet (P0, P1, etc.)</w:t>
      </w:r>
    </w:p>
    <w:p w14:paraId="47B1BEE9" w14:textId="77777777" w:rsidR="00C65D60" w:rsidRDefault="00000000">
      <w:pPr>
        <w:pStyle w:val="ListNumber"/>
      </w:pPr>
      <w:r>
        <w:t>2. Load BRD file → Select sheet → Open Spreadsheet Viewer → Click to select Perf and Previous columns</w:t>
      </w:r>
    </w:p>
    <w:p w14:paraId="08F5C192" w14:textId="77777777" w:rsidR="00C65D60" w:rsidRDefault="00000000">
      <w:pPr>
        <w:pStyle w:val="ListNumber"/>
      </w:pPr>
      <w:r>
        <w:t>3. Fill in: Parent Task Name, Device, Assignee, Project, Section</w:t>
      </w:r>
    </w:p>
    <w:p w14:paraId="570FB81B" w14:textId="77777777" w:rsidR="00C65D60" w:rsidRDefault="00000000">
      <w:pPr>
        <w:pStyle w:val="ListNumber"/>
      </w:pPr>
      <w:r>
        <w:t>4. Click "Add to Queue" → System auto-calculates applicable task count</w:t>
      </w:r>
    </w:p>
    <w:p w14:paraId="1116DB3F" w14:textId="77777777" w:rsidR="00C65D60" w:rsidRDefault="00000000">
      <w:pPr>
        <w:pStyle w:val="ListNumber"/>
      </w:pPr>
      <w:r>
        <w:t>5. Repeat for other devices (change device name, click Add again)</w:t>
      </w:r>
    </w:p>
    <w:p w14:paraId="34E5C7E5" w14:textId="77777777" w:rsidR="00C65D60" w:rsidRDefault="00000000">
      <w:pPr>
        <w:pStyle w:val="ListNumber"/>
      </w:pPr>
      <w:r>
        <w:t>6. Click "Export CSV" → Ready for Asana import</w:t>
      </w:r>
    </w:p>
    <w:p w14:paraId="6E326505" w14:textId="77777777" w:rsidR="00C65D60" w:rsidRDefault="00000000">
      <w:r>
        <w:rPr>
          <w:b/>
        </w:rPr>
        <w:t>Automation details:</w:t>
      </w:r>
    </w:p>
    <w:p w14:paraId="1E5A5FF0" w14:textId="77777777" w:rsidR="00C65D60" w:rsidRDefault="00000000">
      <w:pPr>
        <w:pStyle w:val="ListBullet"/>
      </w:pPr>
      <w:r>
        <w:rPr>
          <w:b/>
        </w:rPr>
        <w:t xml:space="preserve">BRD Matching: </w:t>
      </w:r>
      <w:r>
        <w:t>Uses normalized string comparison — strips spaces, special characters, parentheses for fuzzy matching</w:t>
      </w:r>
    </w:p>
    <w:p w14:paraId="0C1F3C0E" w14:textId="77777777" w:rsidR="00C65D60" w:rsidRDefault="00000000">
      <w:pPr>
        <w:pStyle w:val="ListBullet"/>
      </w:pPr>
      <w:r>
        <w:rPr>
          <w:b/>
        </w:rPr>
        <w:t xml:space="preserve">OOBE Support: </w:t>
      </w:r>
      <w:r>
        <w:t>Multi-criteria matching using Dashboard Component + Sub_Priority for OOBE sheets</w:t>
      </w:r>
    </w:p>
    <w:p w14:paraId="254F8B9A" w14:textId="77777777" w:rsidR="00C65D60" w:rsidRDefault="00000000">
      <w:pPr>
        <w:pStyle w:val="ListBullet"/>
      </w:pPr>
      <w:r>
        <w:rPr>
          <w:b/>
        </w:rPr>
        <w:t xml:space="preserve">New Feature Support: </w:t>
      </w:r>
      <w:r>
        <w:t>Automatic feature category detection from BRD "New Feature" column</w:t>
      </w:r>
    </w:p>
    <w:p w14:paraId="77AB545B" w14:textId="77777777" w:rsidR="00C65D60" w:rsidRDefault="00000000">
      <w:pPr>
        <w:pStyle w:val="ListBullet"/>
      </w:pPr>
      <w:r>
        <w:rPr>
          <w:b/>
        </w:rPr>
        <w:t xml:space="preserve">Device Filter: </w:t>
      </w:r>
      <w:r>
        <w:t>Reads "Applicable Devices" column from Template, skips non-applicable scenarios</w:t>
      </w:r>
    </w:p>
    <w:p w14:paraId="02D016DB" w14:textId="77777777" w:rsidR="00C65D60" w:rsidRDefault="00000000">
      <w:pPr>
        <w:pStyle w:val="Heading2"/>
      </w:pPr>
      <w:r>
        <w:t>2. Task Creator (Manual/Ad-Hoc Mode)</w:t>
      </w:r>
    </w:p>
    <w:p w14:paraId="04098357" w14:textId="77777777" w:rsidR="00C65D60" w:rsidRDefault="00000000">
      <w:pPr>
        <w:pStyle w:val="ListNumber"/>
      </w:pPr>
      <w:r>
        <w:t>1. Toggle to Manual mode (hides Template/BRD sections)</w:t>
      </w:r>
    </w:p>
    <w:p w14:paraId="7C00416C" w14:textId="77777777" w:rsidR="00C65D60" w:rsidRDefault="00000000">
      <w:pPr>
        <w:pStyle w:val="ListNumber"/>
      </w:pPr>
      <w:r>
        <w:t>2. Fill in: Parent Task Name, Device, Assignee, Project, Section</w:t>
      </w:r>
    </w:p>
    <w:p w14:paraId="30DAD27F" w14:textId="77777777" w:rsidR="00C65D60" w:rsidRDefault="00000000">
      <w:pPr>
        <w:pStyle w:val="ListNumber"/>
      </w:pPr>
      <w:r>
        <w:t>3. Click "Manage Subtasks..." → Opens large popup dialog (900×550)</w:t>
      </w:r>
    </w:p>
    <w:p w14:paraId="55CA3005" w14:textId="77777777" w:rsidR="00C65D60" w:rsidRDefault="00000000">
      <w:pPr>
        <w:pStyle w:val="ListNumber"/>
      </w:pPr>
      <w:r>
        <w:t>4. Add subtasks with Name, optional Priority, optional Est. Time</w:t>
      </w:r>
    </w:p>
    <w:p w14:paraId="48A12082" w14:textId="77777777" w:rsidR="00C65D60" w:rsidRDefault="00000000">
      <w:pPr>
        <w:pStyle w:val="ListNumber"/>
      </w:pPr>
      <w:r>
        <w:lastRenderedPageBreak/>
        <w:t>5. Click "Add to Queue" — no template or BRD required</w:t>
      </w:r>
    </w:p>
    <w:p w14:paraId="6868FC42" w14:textId="77777777" w:rsidR="00C65D60" w:rsidRDefault="00000000">
      <w:pPr>
        <w:pStyle w:val="ListNumber"/>
      </w:pPr>
      <w:r>
        <w:t>6. Can switch back to Template mode and add more entries</w:t>
      </w:r>
    </w:p>
    <w:p w14:paraId="1EA2526F" w14:textId="77777777" w:rsidR="00C65D60" w:rsidRDefault="00000000">
      <w:pPr>
        <w:pStyle w:val="ListNumber"/>
      </w:pPr>
      <w:r>
        <w:t>7. Export CSV includes both template and manual entries</w:t>
      </w:r>
    </w:p>
    <w:p w14:paraId="544139B9" w14:textId="77777777" w:rsidR="00C65D60" w:rsidRDefault="00000000">
      <w:pPr>
        <w:pStyle w:val="Heading2"/>
      </w:pPr>
      <w:r>
        <w:t>3. Report Generator</w:t>
      </w:r>
    </w:p>
    <w:p w14:paraId="65506065" w14:textId="77777777" w:rsidR="00C65D60" w:rsidRDefault="00000000">
      <w:pPr>
        <w:pStyle w:val="ListNumber"/>
      </w:pPr>
      <w:r>
        <w:t>1. Import Asana-exported CSV (with completed test results)</w:t>
      </w:r>
    </w:p>
    <w:p w14:paraId="578EFC00" w14:textId="77777777" w:rsidR="00C65D60" w:rsidRDefault="00000000">
      <w:pPr>
        <w:pStyle w:val="ListNumber"/>
      </w:pPr>
      <w:r>
        <w:t>2. Auto-calculates deviation percentages: (Average - Perf_BRD) / Perf_BRD</w:t>
      </w:r>
    </w:p>
    <w:p w14:paraId="236668C3" w14:textId="77777777" w:rsidR="00C65D60" w:rsidRDefault="00000000">
      <w:pPr>
        <w:pStyle w:val="ListNumber"/>
      </w:pPr>
      <w:r>
        <w:t>3. Color-coded table: GREEN (&lt;0.5%), YELLOW (0.5%-10%), RED (&gt;10%)</w:t>
      </w:r>
    </w:p>
    <w:p w14:paraId="2ACDD5BC" w14:textId="77777777" w:rsidR="00C65D60" w:rsidRDefault="00000000">
      <w:pPr>
        <w:pStyle w:val="ListNumber"/>
      </w:pPr>
      <w:r>
        <w:t>4. PASS/FAIL status: PASS if deviation &lt; 10%, FAIL if ≥ 10%</w:t>
      </w:r>
    </w:p>
    <w:p w14:paraId="358D5F6B" w14:textId="77777777" w:rsidR="00C65D60" w:rsidRDefault="00000000">
      <w:pPr>
        <w:pStyle w:val="ListNumber"/>
      </w:pPr>
      <w:r>
        <w:t>5. Summary bar: GREEN/YELLOW/RED/NA counts with pass rate</w:t>
      </w:r>
    </w:p>
    <w:p w14:paraId="0B9268B6" w14:textId="77777777" w:rsidR="00C65D60" w:rsidRDefault="00000000">
      <w:pPr>
        <w:pStyle w:val="ListNumber"/>
      </w:pPr>
      <w:r>
        <w:t>6. Filter by Parent Task, Section, Device, Search</w:t>
      </w:r>
    </w:p>
    <w:p w14:paraId="0AC7C39F" w14:textId="77777777" w:rsidR="00C65D60" w:rsidRDefault="00000000">
      <w:pPr>
        <w:pStyle w:val="ListNumber"/>
      </w:pPr>
      <w:r>
        <w:t>7. Load BRD → Select target column → Write Average values back to BRD</w:t>
      </w:r>
    </w:p>
    <w:p w14:paraId="2CA85266" w14:textId="77777777" w:rsidR="00C65D60" w:rsidRDefault="00000000">
      <w:pPr>
        <w:pStyle w:val="Heading2"/>
      </w:pPr>
      <w:r>
        <w:t>4. Settings (Config-Driven)</w:t>
      </w:r>
    </w:p>
    <w:p w14:paraId="506DF044" w14:textId="77777777" w:rsidR="00C65D60" w:rsidRDefault="00000000">
      <w:r>
        <w:t>All configurable without code changes:</w:t>
      </w:r>
    </w:p>
    <w:p w14:paraId="24A7390C" w14:textId="77777777" w:rsidR="00C65D60" w:rsidRDefault="00000000">
      <w:pPr>
        <w:pStyle w:val="ListBullet"/>
      </w:pPr>
      <w:r>
        <w:rPr>
          <w:b/>
        </w:rPr>
        <w:t xml:space="preserve">Devices: </w:t>
      </w:r>
      <w:r>
        <w:t>Add/remove devices from dropdown list</w:t>
      </w:r>
    </w:p>
    <w:p w14:paraId="3E443AC1" w14:textId="77777777" w:rsidR="00C65D60" w:rsidRDefault="00000000">
      <w:pPr>
        <w:pStyle w:val="ListBullet"/>
      </w:pPr>
      <w:r>
        <w:rPr>
          <w:b/>
        </w:rPr>
        <w:t xml:space="preserve">CSV Fields: </w:t>
      </w:r>
      <w:r>
        <w:t>Add new Asana custom fields by category</w:t>
      </w:r>
    </w:p>
    <w:p w14:paraId="5A8EDD32" w14:textId="77777777" w:rsidR="00C65D60" w:rsidRDefault="00000000">
      <w:pPr>
        <w:pStyle w:val="ListBullet"/>
      </w:pPr>
      <w:r>
        <w:rPr>
          <w:b/>
        </w:rPr>
        <w:t xml:space="preserve">Display Columns: </w:t>
      </w:r>
      <w:r>
        <w:t>Show/hide/reorder Report Generator columns</w:t>
      </w:r>
    </w:p>
    <w:p w14:paraId="35C8B443" w14:textId="77777777" w:rsidR="00C65D60" w:rsidRDefault="00000000">
      <w:pPr>
        <w:pStyle w:val="ListBullet"/>
      </w:pPr>
      <w:r>
        <w:rPr>
          <w:b/>
        </w:rPr>
        <w:t xml:space="preserve">Export Headers: </w:t>
      </w:r>
      <w:r>
        <w:t>Manage the 48 CSV export column headers</w:t>
      </w:r>
    </w:p>
    <w:p w14:paraId="6FB833CC" w14:textId="77777777" w:rsidR="00C65D60" w:rsidRDefault="00000000">
      <w:pPr>
        <w:pStyle w:val="ListBullet"/>
      </w:pPr>
      <w:r>
        <w:rPr>
          <w:b/>
        </w:rPr>
        <w:t xml:space="preserve">Thresholds: </w:t>
      </w:r>
      <w:r>
        <w:t>Adjust GREEN/YELLOW/RED deviation boundaries</w:t>
      </w:r>
    </w:p>
    <w:p w14:paraId="08A80190" w14:textId="77777777" w:rsidR="00C65D60" w:rsidRDefault="00000000">
      <w:pPr>
        <w:pStyle w:val="ListBullet"/>
      </w:pPr>
      <w:r>
        <w:rPr>
          <w:b/>
        </w:rPr>
        <w:t xml:space="preserve">Assignees: </w:t>
      </w:r>
      <w:r>
        <w:t>Manage team members (Name + Email pairs)</w:t>
      </w:r>
    </w:p>
    <w:p w14:paraId="3050ACE2" w14:textId="77777777" w:rsidR="00C65D60" w:rsidRDefault="00000000">
      <w:pPr>
        <w:pStyle w:val="Heading1"/>
      </w:pPr>
      <w:r>
        <w:t>Time and Cost Savings</w:t>
      </w:r>
    </w:p>
    <w:p w14:paraId="22051D17" w14:textId="77777777" w:rsidR="00C65D60" w:rsidRDefault="00000000">
      <w:pPr>
        <w:pStyle w:val="Heading2"/>
      </w:pPr>
      <w:r>
        <w:t>Time Comparison</w:t>
      </w:r>
    </w:p>
    <w:tbl>
      <w:tblPr>
        <w:tblStyle w:val="LightGrid-Accent1"/>
        <w:tblW w:w="0" w:type="auto"/>
        <w:tblLook w:val="04A0" w:firstRow="1" w:lastRow="0" w:firstColumn="1" w:lastColumn="0" w:noHBand="0" w:noVBand="1"/>
      </w:tblPr>
      <w:tblGrid>
        <w:gridCol w:w="2160"/>
        <w:gridCol w:w="2160"/>
        <w:gridCol w:w="2160"/>
        <w:gridCol w:w="2160"/>
      </w:tblGrid>
      <w:tr w:rsidR="00C65D60" w14:paraId="6B4D3086" w14:textId="77777777" w:rsidTr="00C65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39BDAB" w14:textId="77777777" w:rsidR="00C65D60" w:rsidRDefault="00000000">
            <w:r>
              <w:rPr>
                <w:sz w:val="20"/>
              </w:rPr>
              <w:t>Task</w:t>
            </w:r>
          </w:p>
        </w:tc>
        <w:tc>
          <w:tcPr>
            <w:tcW w:w="2160" w:type="dxa"/>
          </w:tcPr>
          <w:p w14:paraId="772E1971"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Manual Process</w:t>
            </w:r>
          </w:p>
        </w:tc>
        <w:tc>
          <w:tcPr>
            <w:tcW w:w="2160" w:type="dxa"/>
          </w:tcPr>
          <w:p w14:paraId="3E92F977"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Automated Tool</w:t>
            </w:r>
          </w:p>
        </w:tc>
        <w:tc>
          <w:tcPr>
            <w:tcW w:w="2160" w:type="dxa"/>
          </w:tcPr>
          <w:p w14:paraId="277915FC"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Time Saved</w:t>
            </w:r>
          </w:p>
        </w:tc>
      </w:tr>
      <w:tr w:rsidR="00C65D60" w14:paraId="295F613F"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4B6591" w14:textId="77777777" w:rsidR="00C65D60" w:rsidRDefault="00000000">
            <w:r>
              <w:rPr>
                <w:sz w:val="20"/>
              </w:rPr>
              <w:t>Single device config (P0)</w:t>
            </w:r>
          </w:p>
        </w:tc>
        <w:tc>
          <w:tcPr>
            <w:tcW w:w="2160" w:type="dxa"/>
          </w:tcPr>
          <w:p w14:paraId="668419E8"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20-30 min</w:t>
            </w:r>
          </w:p>
        </w:tc>
        <w:tc>
          <w:tcPr>
            <w:tcW w:w="2160" w:type="dxa"/>
          </w:tcPr>
          <w:p w14:paraId="74E2B5E4"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2-3 min</w:t>
            </w:r>
          </w:p>
        </w:tc>
        <w:tc>
          <w:tcPr>
            <w:tcW w:w="2160" w:type="dxa"/>
          </w:tcPr>
          <w:p w14:paraId="3868D926"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18-27 min</w:t>
            </w:r>
          </w:p>
        </w:tc>
      </w:tr>
      <w:tr w:rsidR="00C65D60" w14:paraId="0DF9C804"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226A94" w14:textId="77777777" w:rsidR="00C65D60" w:rsidRDefault="00000000">
            <w:r>
              <w:rPr>
                <w:sz w:val="20"/>
              </w:rPr>
              <w:t>Full cycle (10 devices)</w:t>
            </w:r>
          </w:p>
        </w:tc>
        <w:tc>
          <w:tcPr>
            <w:tcW w:w="2160" w:type="dxa"/>
          </w:tcPr>
          <w:p w14:paraId="025F8E8E"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3-5 hours</w:t>
            </w:r>
          </w:p>
        </w:tc>
        <w:tc>
          <w:tcPr>
            <w:tcW w:w="2160" w:type="dxa"/>
          </w:tcPr>
          <w:p w14:paraId="26EC8872"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20-30 min</w:t>
            </w:r>
          </w:p>
        </w:tc>
        <w:tc>
          <w:tcPr>
            <w:tcW w:w="2160" w:type="dxa"/>
          </w:tcPr>
          <w:p w14:paraId="5B3B535C"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2.5-4.5 hours</w:t>
            </w:r>
          </w:p>
        </w:tc>
      </w:tr>
      <w:tr w:rsidR="00C65D60" w14:paraId="3EB391D7"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7B01E4" w14:textId="77777777" w:rsidR="00C65D60" w:rsidRDefault="00000000">
            <w:r>
              <w:rPr>
                <w:sz w:val="20"/>
              </w:rPr>
              <w:t>Ad-hoc task creation (5 tasks)</w:t>
            </w:r>
          </w:p>
        </w:tc>
        <w:tc>
          <w:tcPr>
            <w:tcW w:w="2160" w:type="dxa"/>
          </w:tcPr>
          <w:p w14:paraId="040469C3"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10-15 min</w:t>
            </w:r>
          </w:p>
        </w:tc>
        <w:tc>
          <w:tcPr>
            <w:tcW w:w="2160" w:type="dxa"/>
          </w:tcPr>
          <w:p w14:paraId="385A20D4"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2-3 min</w:t>
            </w:r>
          </w:p>
        </w:tc>
        <w:tc>
          <w:tcPr>
            <w:tcW w:w="2160" w:type="dxa"/>
          </w:tcPr>
          <w:p w14:paraId="74AA2753"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8-12 min</w:t>
            </w:r>
          </w:p>
        </w:tc>
      </w:tr>
      <w:tr w:rsidR="00C65D60" w14:paraId="17D86B23"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EEB429" w14:textId="77777777" w:rsidR="00C65D60" w:rsidRDefault="00000000">
            <w:r>
              <w:rPr>
                <w:sz w:val="20"/>
              </w:rPr>
              <w:t>Report analysis (per CSV)</w:t>
            </w:r>
          </w:p>
        </w:tc>
        <w:tc>
          <w:tcPr>
            <w:tcW w:w="2160" w:type="dxa"/>
          </w:tcPr>
          <w:p w14:paraId="25822E36"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30-45 min</w:t>
            </w:r>
          </w:p>
        </w:tc>
        <w:tc>
          <w:tcPr>
            <w:tcW w:w="2160" w:type="dxa"/>
          </w:tcPr>
          <w:p w14:paraId="0E3392A1"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5 min</w:t>
            </w:r>
          </w:p>
        </w:tc>
        <w:tc>
          <w:tcPr>
            <w:tcW w:w="2160" w:type="dxa"/>
          </w:tcPr>
          <w:p w14:paraId="6B8CE920"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25-40 min</w:t>
            </w:r>
          </w:p>
        </w:tc>
      </w:tr>
      <w:tr w:rsidR="00C65D60" w14:paraId="6FF7F39E"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92D097" w14:textId="77777777" w:rsidR="00C65D60" w:rsidRDefault="00000000">
            <w:r>
              <w:rPr>
                <w:sz w:val="20"/>
              </w:rPr>
              <w:t>BRD value write-back</w:t>
            </w:r>
          </w:p>
        </w:tc>
        <w:tc>
          <w:tcPr>
            <w:tcW w:w="2160" w:type="dxa"/>
          </w:tcPr>
          <w:p w14:paraId="6F591781"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20-30 min</w:t>
            </w:r>
          </w:p>
        </w:tc>
        <w:tc>
          <w:tcPr>
            <w:tcW w:w="2160" w:type="dxa"/>
          </w:tcPr>
          <w:p w14:paraId="47E7AA39"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3-5 min</w:t>
            </w:r>
          </w:p>
        </w:tc>
        <w:tc>
          <w:tcPr>
            <w:tcW w:w="2160" w:type="dxa"/>
          </w:tcPr>
          <w:p w14:paraId="1D7A1803"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17-25 min</w:t>
            </w:r>
          </w:p>
        </w:tc>
      </w:tr>
    </w:tbl>
    <w:p w14:paraId="1649EE03" w14:textId="77777777" w:rsidR="00C65D60" w:rsidRDefault="00C65D60"/>
    <w:p w14:paraId="2D3C9513" w14:textId="77777777" w:rsidR="00C65D60" w:rsidRDefault="00000000">
      <w:pPr>
        <w:pStyle w:val="Heading2"/>
      </w:pPr>
      <w:r>
        <w:t>Annual Cost Savings</w:t>
      </w:r>
    </w:p>
    <w:tbl>
      <w:tblPr>
        <w:tblStyle w:val="LightGrid-Accent1"/>
        <w:tblW w:w="0" w:type="auto"/>
        <w:tblLook w:val="04A0" w:firstRow="1" w:lastRow="0" w:firstColumn="1" w:lastColumn="0" w:noHBand="0" w:noVBand="1"/>
      </w:tblPr>
      <w:tblGrid>
        <w:gridCol w:w="2880"/>
        <w:gridCol w:w="2880"/>
        <w:gridCol w:w="2880"/>
      </w:tblGrid>
      <w:tr w:rsidR="00C65D60" w14:paraId="4D9A572D" w14:textId="77777777" w:rsidTr="00C65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FC549" w14:textId="77777777" w:rsidR="00C65D60" w:rsidRDefault="00000000">
            <w:r>
              <w:rPr>
                <w:sz w:val="20"/>
              </w:rPr>
              <w:t>Metric</w:t>
            </w:r>
          </w:p>
        </w:tc>
        <w:tc>
          <w:tcPr>
            <w:tcW w:w="2880" w:type="dxa"/>
          </w:tcPr>
          <w:p w14:paraId="2BB02AA8"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20613E28"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C65D60" w14:paraId="7E62CFD4"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0F409A" w14:textId="77777777" w:rsidR="00C65D60" w:rsidRDefault="00000000">
            <w:r>
              <w:rPr>
                <w:sz w:val="20"/>
              </w:rPr>
              <w:t>Average time saved per testing cycle (task creation)</w:t>
            </w:r>
          </w:p>
        </w:tc>
        <w:tc>
          <w:tcPr>
            <w:tcW w:w="2880" w:type="dxa"/>
          </w:tcPr>
          <w:p w14:paraId="252E12F6"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3 hours</w:t>
            </w:r>
          </w:p>
        </w:tc>
        <w:tc>
          <w:tcPr>
            <w:tcW w:w="2880" w:type="dxa"/>
          </w:tcPr>
          <w:p w14:paraId="739A37FD"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Based on team average for 10 device configs</w:t>
            </w:r>
          </w:p>
        </w:tc>
      </w:tr>
      <w:tr w:rsidR="00C65D60" w14:paraId="1A83D3AD"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CC0003" w14:textId="77777777" w:rsidR="00C65D60" w:rsidRDefault="00000000">
            <w:r>
              <w:rPr>
                <w:sz w:val="20"/>
              </w:rPr>
              <w:t>Average time saved per cycle (report + BRD write-back)</w:t>
            </w:r>
          </w:p>
        </w:tc>
        <w:tc>
          <w:tcPr>
            <w:tcW w:w="2880" w:type="dxa"/>
          </w:tcPr>
          <w:p w14:paraId="402940A4"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1 hour</w:t>
            </w:r>
          </w:p>
        </w:tc>
        <w:tc>
          <w:tcPr>
            <w:tcW w:w="2880" w:type="dxa"/>
          </w:tcPr>
          <w:p w14:paraId="09A1AD59"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Report analysis + write-back</w:t>
            </w:r>
          </w:p>
        </w:tc>
      </w:tr>
      <w:tr w:rsidR="00C65D60" w14:paraId="44B7D228"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5C4AFF" w14:textId="77777777" w:rsidR="00C65D60" w:rsidRDefault="00000000">
            <w:r>
              <w:rPr>
                <w:sz w:val="20"/>
              </w:rPr>
              <w:lastRenderedPageBreak/>
              <w:t>Number of weekly cycles (P0+P1+P2)</w:t>
            </w:r>
          </w:p>
        </w:tc>
        <w:tc>
          <w:tcPr>
            <w:tcW w:w="2880" w:type="dxa"/>
          </w:tcPr>
          <w:p w14:paraId="45B5E67D"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52 per year</w:t>
            </w:r>
          </w:p>
        </w:tc>
        <w:tc>
          <w:tcPr>
            <w:tcW w:w="2880" w:type="dxa"/>
          </w:tcPr>
          <w:p w14:paraId="6E5818AF"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Weekly testing</w:t>
            </w:r>
          </w:p>
        </w:tc>
      </w:tr>
      <w:tr w:rsidR="00C65D60" w14:paraId="17510DA7"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6279D" w14:textId="77777777" w:rsidR="00C65D60" w:rsidRDefault="00000000">
            <w:r>
              <w:rPr>
                <w:sz w:val="20"/>
              </w:rPr>
              <w:t>Number of NRS cycles</w:t>
            </w:r>
          </w:p>
        </w:tc>
        <w:tc>
          <w:tcPr>
            <w:tcW w:w="2880" w:type="dxa"/>
          </w:tcPr>
          <w:p w14:paraId="162A9F22"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8-10 per year</w:t>
            </w:r>
          </w:p>
        </w:tc>
        <w:tc>
          <w:tcPr>
            <w:tcW w:w="2880" w:type="dxa"/>
          </w:tcPr>
          <w:p w14:paraId="7C27A0CF"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Major releases</w:t>
            </w:r>
          </w:p>
        </w:tc>
      </w:tr>
      <w:tr w:rsidR="00C65D60" w14:paraId="296E394C"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57B3D" w14:textId="77777777" w:rsidR="00C65D60" w:rsidRDefault="00000000">
            <w:r>
              <w:rPr>
                <w:sz w:val="20"/>
              </w:rPr>
              <w:t>Total hours saved per year (task creation)</w:t>
            </w:r>
          </w:p>
        </w:tc>
        <w:tc>
          <w:tcPr>
            <w:tcW w:w="2880" w:type="dxa"/>
          </w:tcPr>
          <w:p w14:paraId="6AD59625"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160-170 hours</w:t>
            </w:r>
          </w:p>
        </w:tc>
        <w:tc>
          <w:tcPr>
            <w:tcW w:w="2880" w:type="dxa"/>
          </w:tcPr>
          <w:p w14:paraId="1EEDF21E"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52 weeks × 3 hours + 10 NRS × 3 hours</w:t>
            </w:r>
          </w:p>
        </w:tc>
      </w:tr>
      <w:tr w:rsidR="00C65D60" w14:paraId="7B28D5A7"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98EEA2" w14:textId="77777777" w:rsidR="00C65D60" w:rsidRDefault="00000000">
            <w:r>
              <w:rPr>
                <w:sz w:val="20"/>
              </w:rPr>
              <w:t>Total hours saved per year (reporting)</w:t>
            </w:r>
          </w:p>
        </w:tc>
        <w:tc>
          <w:tcPr>
            <w:tcW w:w="2880" w:type="dxa"/>
          </w:tcPr>
          <w:p w14:paraId="7A075E0B"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55-60 hours</w:t>
            </w:r>
          </w:p>
        </w:tc>
        <w:tc>
          <w:tcPr>
            <w:tcW w:w="2880" w:type="dxa"/>
          </w:tcPr>
          <w:p w14:paraId="07AFB7BF"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52 weeks × 1 hour + 10 NRS × 1 hour</w:t>
            </w:r>
          </w:p>
        </w:tc>
      </w:tr>
      <w:tr w:rsidR="00C65D60" w14:paraId="077C9D49"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95B81" w14:textId="77777777" w:rsidR="00C65D60" w:rsidRDefault="00000000">
            <w:r>
              <w:rPr>
                <w:sz w:val="20"/>
              </w:rPr>
              <w:t>Total annual time saved</w:t>
            </w:r>
          </w:p>
        </w:tc>
        <w:tc>
          <w:tcPr>
            <w:tcW w:w="2880" w:type="dxa"/>
          </w:tcPr>
          <w:p w14:paraId="5E585D2C"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215-230 hours</w:t>
            </w:r>
          </w:p>
        </w:tc>
        <w:tc>
          <w:tcPr>
            <w:tcW w:w="2880" w:type="dxa"/>
          </w:tcPr>
          <w:p w14:paraId="7EFB3DBE"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Combined task creation + reporting</w:t>
            </w:r>
          </w:p>
        </w:tc>
      </w:tr>
      <w:tr w:rsidR="00C65D60" w14:paraId="046EDFFA"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AAA55A" w14:textId="77777777" w:rsidR="00C65D60" w:rsidRDefault="00000000">
            <w:r>
              <w:rPr>
                <w:sz w:val="20"/>
              </w:rPr>
              <w:t>Annual cost savings</w:t>
            </w:r>
          </w:p>
        </w:tc>
        <w:tc>
          <w:tcPr>
            <w:tcW w:w="2880" w:type="dxa"/>
          </w:tcPr>
          <w:p w14:paraId="7796517F"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$[CALCULATE]</w:t>
            </w:r>
          </w:p>
        </w:tc>
        <w:tc>
          <w:tcPr>
            <w:tcW w:w="2880" w:type="dxa"/>
          </w:tcPr>
          <w:p w14:paraId="5CC1733D"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 Annual time saved × Hourly labor cost</w:t>
            </w:r>
          </w:p>
        </w:tc>
      </w:tr>
    </w:tbl>
    <w:p w14:paraId="2C93341E" w14:textId="77777777" w:rsidR="00C65D60" w:rsidRDefault="00C65D60"/>
    <w:p w14:paraId="26432284" w14:textId="77777777" w:rsidR="00C65D60" w:rsidRDefault="00000000">
      <w:pPr>
        <w:pStyle w:val="Heading1"/>
      </w:pPr>
      <w:r>
        <w:t>Process Comparison: Before and After Automation</w:t>
      </w:r>
    </w:p>
    <w:tbl>
      <w:tblPr>
        <w:tblStyle w:val="LightGrid-Accent1"/>
        <w:tblW w:w="0" w:type="auto"/>
        <w:tblLook w:val="04A0" w:firstRow="1" w:lastRow="0" w:firstColumn="1" w:lastColumn="0" w:noHBand="0" w:noVBand="1"/>
      </w:tblPr>
      <w:tblGrid>
        <w:gridCol w:w="2160"/>
        <w:gridCol w:w="2160"/>
        <w:gridCol w:w="2160"/>
        <w:gridCol w:w="2160"/>
      </w:tblGrid>
      <w:tr w:rsidR="00C65D60" w14:paraId="6222EC9D" w14:textId="77777777" w:rsidTr="00C65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8FDD98" w14:textId="77777777" w:rsidR="00C65D60" w:rsidRDefault="00000000">
            <w:r>
              <w:rPr>
                <w:sz w:val="20"/>
              </w:rPr>
              <w:t>Process Element</w:t>
            </w:r>
          </w:p>
        </w:tc>
        <w:tc>
          <w:tcPr>
            <w:tcW w:w="2160" w:type="dxa"/>
          </w:tcPr>
          <w:p w14:paraId="42350089"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Before Automation</w:t>
            </w:r>
          </w:p>
        </w:tc>
        <w:tc>
          <w:tcPr>
            <w:tcW w:w="2160" w:type="dxa"/>
          </w:tcPr>
          <w:p w14:paraId="06626C67"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After Automation</w:t>
            </w:r>
          </w:p>
        </w:tc>
        <w:tc>
          <w:tcPr>
            <w:tcW w:w="2160" w:type="dxa"/>
          </w:tcPr>
          <w:p w14:paraId="08E55CB9" w14:textId="77777777" w:rsidR="00C65D60" w:rsidRDefault="00000000">
            <w:pPr>
              <w:cnfStyle w:val="100000000000" w:firstRow="1" w:lastRow="0" w:firstColumn="0" w:lastColumn="0" w:oddVBand="0" w:evenVBand="0" w:oddHBand="0" w:evenHBand="0" w:firstRowFirstColumn="0" w:firstRowLastColumn="0" w:lastRowFirstColumn="0" w:lastRowLastColumn="0"/>
            </w:pPr>
            <w:r>
              <w:rPr>
                <w:sz w:val="20"/>
              </w:rPr>
              <w:t>Improvement</w:t>
            </w:r>
          </w:p>
        </w:tc>
      </w:tr>
      <w:tr w:rsidR="00C65D60" w14:paraId="2D390206"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DC20D8" w14:textId="77777777" w:rsidR="00C65D60" w:rsidRDefault="00000000">
            <w:r>
              <w:rPr>
                <w:sz w:val="20"/>
              </w:rPr>
              <w:t>BRD Column Finding</w:t>
            </w:r>
          </w:p>
        </w:tc>
        <w:tc>
          <w:tcPr>
            <w:tcW w:w="2160" w:type="dxa"/>
          </w:tcPr>
          <w:p w14:paraId="47E4E831"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Manual scrolling through 2000+ columns</w:t>
            </w:r>
          </w:p>
        </w:tc>
        <w:tc>
          <w:tcPr>
            <w:tcW w:w="2160" w:type="dxa"/>
          </w:tcPr>
          <w:p w14:paraId="33AC8508"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Visual Spreadsheet Viewer with search</w:t>
            </w:r>
          </w:p>
        </w:tc>
        <w:tc>
          <w:tcPr>
            <w:tcW w:w="2160" w:type="dxa"/>
          </w:tcPr>
          <w:p w14:paraId="7C784697"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Eliminates navigation burden</w:t>
            </w:r>
          </w:p>
        </w:tc>
      </w:tr>
      <w:tr w:rsidR="00C65D60" w14:paraId="7E8F4789"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0F5AB2" w14:textId="77777777" w:rsidR="00C65D60" w:rsidRDefault="00000000">
            <w:r>
              <w:rPr>
                <w:sz w:val="20"/>
              </w:rPr>
              <w:t>Scenario Matching</w:t>
            </w:r>
          </w:p>
        </w:tc>
        <w:tc>
          <w:tcPr>
            <w:tcW w:w="2160" w:type="dxa"/>
          </w:tcPr>
          <w:p w14:paraId="0B17598D"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Manual name comparison</w:t>
            </w:r>
          </w:p>
        </w:tc>
        <w:tc>
          <w:tcPr>
            <w:tcW w:w="2160" w:type="dxa"/>
          </w:tcPr>
          <w:p w14:paraId="19D32581"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Fuzzy string matching algorithm</w:t>
            </w:r>
          </w:p>
        </w:tc>
        <w:tc>
          <w:tcPr>
            <w:tcW w:w="2160" w:type="dxa"/>
          </w:tcPr>
          <w:p w14:paraId="545290F1"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Handles spelling variations automatically</w:t>
            </w:r>
          </w:p>
        </w:tc>
      </w:tr>
      <w:tr w:rsidR="00C65D60" w14:paraId="3B330265"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B858BD" w14:textId="77777777" w:rsidR="00C65D60" w:rsidRDefault="00000000">
            <w:r>
              <w:rPr>
                <w:sz w:val="20"/>
              </w:rPr>
              <w:t>Device Filtering</w:t>
            </w:r>
          </w:p>
        </w:tc>
        <w:tc>
          <w:tcPr>
            <w:tcW w:w="2160" w:type="dxa"/>
          </w:tcPr>
          <w:p w14:paraId="1031422D"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Manual "Applicable Devices" checking</w:t>
            </w:r>
          </w:p>
        </w:tc>
        <w:tc>
          <w:tcPr>
            <w:tcW w:w="2160" w:type="dxa"/>
          </w:tcPr>
          <w:p w14:paraId="4CC460F5"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Automatic per-scenario filter</w:t>
            </w:r>
          </w:p>
        </w:tc>
        <w:tc>
          <w:tcPr>
            <w:tcW w:w="2160" w:type="dxa"/>
          </w:tcPr>
          <w:p w14:paraId="24C88214"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No scenarios missed</w:t>
            </w:r>
          </w:p>
        </w:tc>
      </w:tr>
      <w:tr w:rsidR="00C65D60" w14:paraId="73F230DD"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EFC152" w14:textId="77777777" w:rsidR="00C65D60" w:rsidRDefault="00000000">
            <w:r>
              <w:rPr>
                <w:sz w:val="20"/>
              </w:rPr>
              <w:t>CSV Formatting</w:t>
            </w:r>
          </w:p>
        </w:tc>
        <w:tc>
          <w:tcPr>
            <w:tcW w:w="2160" w:type="dxa"/>
          </w:tcPr>
          <w:p w14:paraId="3ED83E75"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Manual 48-column creation</w:t>
            </w:r>
          </w:p>
        </w:tc>
        <w:tc>
          <w:tcPr>
            <w:tcW w:w="2160" w:type="dxa"/>
          </w:tcPr>
          <w:p w14:paraId="08E0D5EA"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Config-driven auto-generation</w:t>
            </w:r>
          </w:p>
        </w:tc>
        <w:tc>
          <w:tcPr>
            <w:tcW w:w="2160" w:type="dxa"/>
          </w:tcPr>
          <w:p w14:paraId="347B2975"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Zero format errors</w:t>
            </w:r>
          </w:p>
        </w:tc>
      </w:tr>
      <w:tr w:rsidR="00C65D60" w14:paraId="25A499C4"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497371" w14:textId="77777777" w:rsidR="00C65D60" w:rsidRDefault="00000000">
            <w:r>
              <w:rPr>
                <w:sz w:val="20"/>
              </w:rPr>
              <w:t>Multi-Device Setup</w:t>
            </w:r>
          </w:p>
        </w:tc>
        <w:tc>
          <w:tcPr>
            <w:tcW w:w="2160" w:type="dxa"/>
          </w:tcPr>
          <w:p w14:paraId="75DE71EA"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Repeat entire process per device</w:t>
            </w:r>
          </w:p>
        </w:tc>
        <w:tc>
          <w:tcPr>
            <w:tcW w:w="2160" w:type="dxa"/>
          </w:tcPr>
          <w:p w14:paraId="71C5233A"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Change device dropdown, click Add</w:t>
            </w:r>
          </w:p>
        </w:tc>
        <w:tc>
          <w:tcPr>
            <w:tcW w:w="2160" w:type="dxa"/>
          </w:tcPr>
          <w:p w14:paraId="32E566C6"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90% time reduction</w:t>
            </w:r>
          </w:p>
        </w:tc>
      </w:tr>
      <w:tr w:rsidR="00C65D60" w14:paraId="281856E7"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ABB3E5" w14:textId="77777777" w:rsidR="00C65D60" w:rsidRDefault="00000000">
            <w:r>
              <w:rPr>
                <w:sz w:val="20"/>
              </w:rPr>
              <w:t>Assignee Assignment</w:t>
            </w:r>
          </w:p>
        </w:tc>
        <w:tc>
          <w:tcPr>
            <w:tcW w:w="2160" w:type="dxa"/>
          </w:tcPr>
          <w:p w14:paraId="74211ACD"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Post-import manual step in Asana</w:t>
            </w:r>
          </w:p>
        </w:tc>
        <w:tc>
          <w:tcPr>
            <w:tcW w:w="2160" w:type="dxa"/>
          </w:tcPr>
          <w:p w14:paraId="350E16AC"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Built into task creation (email export)</w:t>
            </w:r>
          </w:p>
        </w:tc>
        <w:tc>
          <w:tcPr>
            <w:tcW w:w="2160" w:type="dxa"/>
          </w:tcPr>
          <w:p w14:paraId="7888830C"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Eliminated manual step</w:t>
            </w:r>
          </w:p>
        </w:tc>
      </w:tr>
      <w:tr w:rsidR="00C65D60" w14:paraId="62AD64DD"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CA92FD" w14:textId="77777777" w:rsidR="00C65D60" w:rsidRDefault="00000000">
            <w:r>
              <w:rPr>
                <w:sz w:val="20"/>
              </w:rPr>
              <w:t>Ad-Hoc Testing</w:t>
            </w:r>
          </w:p>
        </w:tc>
        <w:tc>
          <w:tcPr>
            <w:tcW w:w="2160" w:type="dxa"/>
          </w:tcPr>
          <w:p w14:paraId="1E75E128"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Type each task in Asana UI</w:t>
            </w:r>
          </w:p>
        </w:tc>
        <w:tc>
          <w:tcPr>
            <w:tcW w:w="2160" w:type="dxa"/>
          </w:tcPr>
          <w:p w14:paraId="2B4B8EEE"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Toggle to Manual mode + popup dialog</w:t>
            </w:r>
          </w:p>
        </w:tc>
        <w:tc>
          <w:tcPr>
            <w:tcW w:w="2160" w:type="dxa"/>
          </w:tcPr>
          <w:p w14:paraId="0CB6FA4F"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Structured + exportable</w:t>
            </w:r>
          </w:p>
        </w:tc>
      </w:tr>
      <w:tr w:rsidR="00C65D60" w14:paraId="6977A7CF"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036D05" w14:textId="77777777" w:rsidR="00C65D60" w:rsidRDefault="00000000">
            <w:r>
              <w:rPr>
                <w:sz w:val="20"/>
              </w:rPr>
              <w:t>Deviation Calculation</w:t>
            </w:r>
          </w:p>
        </w:tc>
        <w:tc>
          <w:tcPr>
            <w:tcW w:w="2160" w:type="dxa"/>
          </w:tcPr>
          <w:p w14:paraId="6B7A2085"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Manual formula in Excel</w:t>
            </w:r>
          </w:p>
        </w:tc>
        <w:tc>
          <w:tcPr>
            <w:tcW w:w="2160" w:type="dxa"/>
          </w:tcPr>
          <w:p w14:paraId="473E8800"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Auto-calculated with color coding</w:t>
            </w:r>
          </w:p>
        </w:tc>
        <w:tc>
          <w:tcPr>
            <w:tcW w:w="2160" w:type="dxa"/>
          </w:tcPr>
          <w:p w14:paraId="44F4413D"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Eliminates math errors</w:t>
            </w:r>
          </w:p>
        </w:tc>
      </w:tr>
      <w:tr w:rsidR="00C65D60" w14:paraId="0D392502" w14:textId="77777777" w:rsidTr="00C65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6DAA8F" w14:textId="77777777" w:rsidR="00C65D60" w:rsidRDefault="00000000">
            <w:r>
              <w:rPr>
                <w:sz w:val="20"/>
              </w:rPr>
              <w:t>BRD Write-Back</w:t>
            </w:r>
          </w:p>
        </w:tc>
        <w:tc>
          <w:tcPr>
            <w:tcW w:w="2160" w:type="dxa"/>
          </w:tcPr>
          <w:p w14:paraId="4034FB2D"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Manual copy-paste to BRD Excel</w:t>
            </w:r>
          </w:p>
        </w:tc>
        <w:tc>
          <w:tcPr>
            <w:tcW w:w="2160" w:type="dxa"/>
          </w:tcPr>
          <w:p w14:paraId="4B94D546"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Automated scenario matching + write</w:t>
            </w:r>
          </w:p>
        </w:tc>
        <w:tc>
          <w:tcPr>
            <w:tcW w:w="2160" w:type="dxa"/>
          </w:tcPr>
          <w:p w14:paraId="27C6B5CC" w14:textId="77777777" w:rsidR="00C65D60" w:rsidRDefault="00000000">
            <w:pPr>
              <w:cnfStyle w:val="000000100000" w:firstRow="0" w:lastRow="0" w:firstColumn="0" w:lastColumn="0" w:oddVBand="0" w:evenVBand="0" w:oddHBand="1" w:evenHBand="0" w:firstRowFirstColumn="0" w:firstRowLastColumn="0" w:lastRowFirstColumn="0" w:lastRowLastColumn="0"/>
            </w:pPr>
            <w:r>
              <w:rPr>
                <w:sz w:val="20"/>
              </w:rPr>
              <w:t>Eliminates data entry errors</w:t>
            </w:r>
          </w:p>
        </w:tc>
      </w:tr>
      <w:tr w:rsidR="00C65D60" w14:paraId="5E1F51E3" w14:textId="77777777" w:rsidTr="00C65D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4D85A8" w14:textId="77777777" w:rsidR="00C65D60" w:rsidRDefault="00000000">
            <w:r>
              <w:rPr>
                <w:sz w:val="20"/>
              </w:rPr>
              <w:t>Configuration Changes</w:t>
            </w:r>
          </w:p>
        </w:tc>
        <w:tc>
          <w:tcPr>
            <w:tcW w:w="2160" w:type="dxa"/>
          </w:tcPr>
          <w:p w14:paraId="0D0D6643"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Edit Python source code</w:t>
            </w:r>
          </w:p>
        </w:tc>
        <w:tc>
          <w:tcPr>
            <w:tcW w:w="2160" w:type="dxa"/>
          </w:tcPr>
          <w:p w14:paraId="5618BEDA"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Settings tab in app UI</w:t>
            </w:r>
          </w:p>
        </w:tc>
        <w:tc>
          <w:tcPr>
            <w:tcW w:w="2160" w:type="dxa"/>
          </w:tcPr>
          <w:p w14:paraId="0E5E98F9" w14:textId="77777777" w:rsidR="00C65D60" w:rsidRDefault="00000000">
            <w:pPr>
              <w:cnfStyle w:val="000000010000" w:firstRow="0" w:lastRow="0" w:firstColumn="0" w:lastColumn="0" w:oddVBand="0" w:evenVBand="0" w:oddHBand="0" w:evenHBand="1" w:firstRowFirstColumn="0" w:firstRowLastColumn="0" w:lastRowFirstColumn="0" w:lastRowLastColumn="0"/>
            </w:pPr>
            <w:r>
              <w:rPr>
                <w:sz w:val="20"/>
              </w:rPr>
              <w:t>Zero code changes needed</w:t>
            </w:r>
          </w:p>
        </w:tc>
      </w:tr>
    </w:tbl>
    <w:p w14:paraId="72954B9A" w14:textId="77777777" w:rsidR="00C65D60" w:rsidRDefault="00C65D60"/>
    <w:p w14:paraId="6482407D" w14:textId="77777777" w:rsidR="00C65D60" w:rsidRDefault="00000000">
      <w:pPr>
        <w:pStyle w:val="Heading1"/>
      </w:pPr>
      <w:r>
        <w:t>Additional Benefits</w:t>
      </w:r>
    </w:p>
    <w:p w14:paraId="73F0EAD3" w14:textId="77777777" w:rsidR="00C65D60" w:rsidRDefault="00000000">
      <w:pPr>
        <w:pStyle w:val="ListBullet"/>
      </w:pPr>
      <w:r>
        <w:rPr>
          <w:b/>
        </w:rPr>
        <w:t xml:space="preserve">Improved Accuracy: </w:t>
      </w:r>
      <w:r>
        <w:t>Eliminates human error in BRD column selection, scenario matching, CSV formatting, and deviation calculations</w:t>
      </w:r>
    </w:p>
    <w:p w14:paraId="7C6DA4AC" w14:textId="77777777" w:rsidR="00C65D60" w:rsidRDefault="00000000">
      <w:pPr>
        <w:pStyle w:val="ListBullet"/>
      </w:pPr>
      <w:r>
        <w:rPr>
          <w:b/>
        </w:rPr>
        <w:t xml:space="preserve">Consistency: </w:t>
      </w:r>
      <w:r>
        <w:t>Same matching algorithm applied to every scenario — no analyst interpretation differences</w:t>
      </w:r>
    </w:p>
    <w:p w14:paraId="15535CCA" w14:textId="77777777" w:rsidR="00C65D60" w:rsidRDefault="00000000">
      <w:pPr>
        <w:pStyle w:val="ListBullet"/>
      </w:pPr>
      <w:r>
        <w:rPr>
          <w:b/>
        </w:rPr>
        <w:t xml:space="preserve">Scalability: </w:t>
      </w:r>
      <w:r>
        <w:t>Adding a new device = add to Settings → select in dropdown; no process changes</w:t>
      </w:r>
    </w:p>
    <w:p w14:paraId="3A1B6010" w14:textId="77777777" w:rsidR="00C65D60" w:rsidRDefault="00000000">
      <w:pPr>
        <w:pStyle w:val="ListBullet"/>
      </w:pPr>
      <w:r>
        <w:rPr>
          <w:b/>
        </w:rPr>
        <w:lastRenderedPageBreak/>
        <w:t xml:space="preserve">Knowledge Transfer: </w:t>
      </w:r>
      <w:r>
        <w:t>New team members can create tasks immediately — no BRD navigation expertise required</w:t>
      </w:r>
    </w:p>
    <w:p w14:paraId="474125DF" w14:textId="77777777" w:rsidR="00C65D60" w:rsidRDefault="00000000">
      <w:pPr>
        <w:pStyle w:val="ListBullet"/>
      </w:pPr>
      <w:r>
        <w:rPr>
          <w:b/>
        </w:rPr>
        <w:t xml:space="preserve">Future-Proof Architecture: </w:t>
      </w:r>
      <w:r>
        <w:t>config.json drives all configurable values — devices, fields, thresholds, assignees — no code edits for changes</w:t>
      </w:r>
    </w:p>
    <w:p w14:paraId="2956B09C" w14:textId="77777777" w:rsidR="00C65D60" w:rsidRDefault="00000000">
      <w:pPr>
        <w:pStyle w:val="ListBullet"/>
      </w:pPr>
      <w:r>
        <w:rPr>
          <w:b/>
        </w:rPr>
        <w:t xml:space="preserve">Mixed Workflow Support: </w:t>
      </w:r>
      <w:r>
        <w:t>Template-based and ad-hoc tasks can coexist in the same queue and export</w:t>
      </w:r>
    </w:p>
    <w:p w14:paraId="7DC206EB" w14:textId="77777777" w:rsidR="00C65D60" w:rsidRDefault="00000000">
      <w:pPr>
        <w:pStyle w:val="ListBullet"/>
      </w:pPr>
      <w:r>
        <w:rPr>
          <w:b/>
        </w:rPr>
        <w:t xml:space="preserve">Bidirectional Data Flow: </w:t>
      </w:r>
      <w:r>
        <w:t>Create tasks → Test → Import results → Analyze → Write back to BRD — complete cycle automated</w:t>
      </w:r>
    </w:p>
    <w:sectPr w:rsidR="00C65D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50A9E8"/>
    <w:lvl w:ilvl="0">
      <w:start w:val="1"/>
      <w:numFmt w:val="bullet"/>
      <w:pStyle w:val="ListBullet"/>
      <w:lvlText w:val=""/>
      <w:lvlJc w:val="left"/>
      <w:pPr>
        <w:tabs>
          <w:tab w:val="num" w:pos="360"/>
        </w:tabs>
        <w:ind w:left="360" w:hanging="360"/>
      </w:pPr>
      <w:rPr>
        <w:rFonts w:ascii="Symbol" w:hAnsi="Symbol" w:hint="default"/>
      </w:rPr>
    </w:lvl>
  </w:abstractNum>
  <w:num w:numId="1" w16cid:durableId="421804861">
    <w:abstractNumId w:val="8"/>
  </w:num>
  <w:num w:numId="2" w16cid:durableId="173040008">
    <w:abstractNumId w:val="6"/>
  </w:num>
  <w:num w:numId="3" w16cid:durableId="478964791">
    <w:abstractNumId w:val="5"/>
  </w:num>
  <w:num w:numId="4" w16cid:durableId="774402613">
    <w:abstractNumId w:val="4"/>
  </w:num>
  <w:num w:numId="5" w16cid:durableId="951595035">
    <w:abstractNumId w:val="7"/>
  </w:num>
  <w:num w:numId="6" w16cid:durableId="911500864">
    <w:abstractNumId w:val="3"/>
  </w:num>
  <w:num w:numId="7" w16cid:durableId="884950762">
    <w:abstractNumId w:val="2"/>
  </w:num>
  <w:num w:numId="8" w16cid:durableId="2058314105">
    <w:abstractNumId w:val="1"/>
  </w:num>
  <w:num w:numId="9" w16cid:durableId="688602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EA9"/>
    <w:rsid w:val="00705207"/>
    <w:rsid w:val="007D06FF"/>
    <w:rsid w:val="00857D99"/>
    <w:rsid w:val="00AA1D8D"/>
    <w:rsid w:val="00B47730"/>
    <w:rsid w:val="00C65D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A8643"/>
  <w14:defaultImageDpi w14:val="300"/>
  <w15:docId w15:val="{4B3B5B54-19ED-42DC-89F0-D055E858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1737</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Sakthivel Prabakaran</cp:lastModifiedBy>
  <cp:revision>2</cp:revision>
  <dcterms:created xsi:type="dcterms:W3CDTF">2013-12-23T23:15:00Z</dcterms:created>
  <dcterms:modified xsi:type="dcterms:W3CDTF">2026-03-03T05:57:00Z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2026-03-03T05:57:40Z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43d4711f-e0e2-4e6d-89aa-2376fbe0894a</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