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5126D" w14:textId="4C9B95B0" w:rsidR="00E461C8" w:rsidRPr="004921BE" w:rsidRDefault="00647030">
      <w:pPr>
        <w:rPr>
          <w:b/>
          <w:bCs/>
          <w:color w:val="4472C4" w:themeColor="accent1"/>
          <w:sz w:val="28"/>
          <w:szCs w:val="28"/>
        </w:rPr>
      </w:pPr>
      <w:r>
        <w:rPr>
          <w:rFonts w:hint="eastAsia"/>
        </w:rPr>
        <w:t xml:space="preserve">      </w:t>
      </w:r>
      <w:r w:rsidRPr="004921BE">
        <w:rPr>
          <w:rFonts w:hint="eastAsia"/>
          <w:color w:val="4472C4" w:themeColor="accent1"/>
        </w:rPr>
        <w:t xml:space="preserve"> </w:t>
      </w:r>
      <w:r w:rsidRPr="004921BE">
        <w:rPr>
          <w:rFonts w:hint="eastAsia"/>
          <w:b/>
          <w:bCs/>
          <w:color w:val="4472C4" w:themeColor="accent1"/>
          <w:sz w:val="28"/>
          <w:szCs w:val="28"/>
        </w:rPr>
        <w:t>智能文本处理系统v3.0算法描述及时间、空间复杂度</w:t>
      </w:r>
    </w:p>
    <w:p w14:paraId="22C4662A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一、程序概述</w:t>
      </w:r>
    </w:p>
    <w:p w14:paraId="63902EC0" w14:textId="1FA9B774" w:rsidR="004921BE" w:rsidRPr="004921BE" w:rsidRDefault="004921BE" w:rsidP="004921BE">
      <w:pPr>
        <w:ind w:firstLineChars="200" w:firstLine="480"/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本程序是基于 C 语言开发</w:t>
      </w:r>
      <w:r w:rsidRPr="004921BE">
        <w:rPr>
          <w:rFonts w:ascii="宋体" w:eastAsia="宋体" w:hAnsi="宋体" w:hint="eastAsia"/>
          <w:sz w:val="24"/>
        </w:rPr>
        <w:t>的</w:t>
      </w:r>
      <w:r w:rsidRPr="004921BE">
        <w:rPr>
          <w:rFonts w:ascii="宋体" w:eastAsia="宋体" w:hAnsi="宋体"/>
          <w:sz w:val="24"/>
        </w:rPr>
        <w:t>简易文本编辑器，在基础编辑功能之上新增关键词自动文本分类模块，实现新建空白文件、读取文件、另存文件、整体覆盖修改、单行修改、单行删除、文件删除、修改撤销、自动保存、文本智能分类等功能。</w:t>
      </w:r>
    </w:p>
    <w:p w14:paraId="2D5E5F42" w14:textId="77777777" w:rsidR="004921BE" w:rsidRPr="004921BE" w:rsidRDefault="004921BE" w:rsidP="004921BE">
      <w:pPr>
        <w:ind w:firstLineChars="200" w:firstLine="480"/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该程序采用静态顺序表作为核心存储结构，用二维字符数组按行存储文本内容，设置两个全局顺序表：</w:t>
      </w:r>
      <w:proofErr w:type="spellStart"/>
      <w:r w:rsidRPr="004921BE">
        <w:rPr>
          <w:rFonts w:ascii="宋体" w:eastAsia="宋体" w:hAnsi="宋体"/>
          <w:sz w:val="24"/>
        </w:rPr>
        <w:t>textList</w:t>
      </w:r>
      <w:proofErr w:type="spellEnd"/>
      <w:r w:rsidRPr="004921BE">
        <w:rPr>
          <w:rFonts w:ascii="宋体" w:eastAsia="宋体" w:hAnsi="宋体"/>
          <w:sz w:val="24"/>
        </w:rPr>
        <w:t>负责存放当前编辑文本，</w:t>
      </w:r>
      <w:proofErr w:type="spellStart"/>
      <w:r w:rsidRPr="004921BE">
        <w:rPr>
          <w:rFonts w:ascii="宋体" w:eastAsia="宋体" w:hAnsi="宋体"/>
          <w:sz w:val="24"/>
        </w:rPr>
        <w:t>backupList</w:t>
      </w:r>
      <w:proofErr w:type="spellEnd"/>
      <w:r w:rsidRPr="004921BE">
        <w:rPr>
          <w:rFonts w:ascii="宋体" w:eastAsia="宋体" w:hAnsi="宋体"/>
          <w:sz w:val="24"/>
        </w:rPr>
        <w:t>用于备份数据以实现撤销功能。程序未使用排序、查找、递归、分治、动态规划等高级算法，仅依靠顺序表完成线性遍历、字符串拷贝、元素前移、文件读写、字符串匹配、关键词统计、最大值查找等基础线性操作。</w:t>
      </w:r>
    </w:p>
    <w:p w14:paraId="34CC49B5" w14:textId="545891F3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核心数据结构：</w:t>
      </w:r>
    </w:p>
    <w:p w14:paraId="1C3476A7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typedef struct</w:t>
      </w:r>
    </w:p>
    <w:p w14:paraId="23B8AC9A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{</w:t>
      </w:r>
    </w:p>
    <w:p w14:paraId="7EC251CE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 xml:space="preserve">    char data[MAX_LINE][MAX_LEN];</w:t>
      </w:r>
    </w:p>
    <w:p w14:paraId="7FC93F12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 xml:space="preserve">    int length;</w:t>
      </w:r>
    </w:p>
    <w:p w14:paraId="2FEAD375" w14:textId="1BC7ADFB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}</w:t>
      </w:r>
      <w:proofErr w:type="spellStart"/>
      <w:r w:rsidRPr="004921BE">
        <w:rPr>
          <w:rFonts w:ascii="宋体" w:eastAsia="宋体" w:hAnsi="宋体"/>
          <w:sz w:val="24"/>
        </w:rPr>
        <w:t>SeqList</w:t>
      </w:r>
      <w:proofErr w:type="spellEnd"/>
      <w:r w:rsidRPr="004921BE">
        <w:rPr>
          <w:rFonts w:ascii="宋体" w:eastAsia="宋体" w:hAnsi="宋体"/>
          <w:sz w:val="24"/>
        </w:rPr>
        <w:t>;</w:t>
      </w:r>
    </w:p>
    <w:p w14:paraId="5EBF085E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二、各个核心功能算法原理与复杂度分析</w:t>
      </w:r>
    </w:p>
    <w:p w14:paraId="61B0E852" w14:textId="446DABCE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统一符号说明：设文本有效行数为N</w:t>
      </w:r>
      <w:r w:rsidRPr="004921BE">
        <w:rPr>
          <w:rFonts w:ascii="宋体" w:eastAsia="宋体" w:hAnsi="宋体" w:hint="eastAsia"/>
          <w:sz w:val="24"/>
        </w:rPr>
        <w:t>，</w:t>
      </w:r>
      <w:r w:rsidRPr="004921BE">
        <w:rPr>
          <w:rFonts w:ascii="宋体" w:eastAsia="宋体" w:hAnsi="宋体"/>
          <w:sz w:val="24"/>
        </w:rPr>
        <w:t>分类数固定为 3，每类关键词数固定为 5，单行最大长度固定为 256（均为常数）。</w:t>
      </w:r>
    </w:p>
    <w:p w14:paraId="5ACD7A63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1. 文本备份与撤销操作</w:t>
      </w:r>
    </w:p>
    <w:p w14:paraId="17DD17B0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（1）算法原理</w:t>
      </w:r>
    </w:p>
    <w:p w14:paraId="17E267BF" w14:textId="5FCB4798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 xml:space="preserve">备份函数 </w:t>
      </w:r>
      <w:proofErr w:type="spellStart"/>
      <w:r w:rsidRPr="004921BE">
        <w:rPr>
          <w:rFonts w:ascii="宋体" w:eastAsia="宋体" w:hAnsi="宋体"/>
          <w:sz w:val="24"/>
        </w:rPr>
        <w:t>backupText</w:t>
      </w:r>
      <w:proofErr w:type="spellEnd"/>
      <w:r w:rsidRPr="004921BE">
        <w:rPr>
          <w:rFonts w:ascii="宋体" w:eastAsia="宋体" w:hAnsi="宋体"/>
          <w:sz w:val="24"/>
        </w:rPr>
        <w:t xml:space="preserve">：遍历当前文本顺序表，逐行将 </w:t>
      </w:r>
      <w:proofErr w:type="spellStart"/>
      <w:r w:rsidRPr="004921BE">
        <w:rPr>
          <w:rFonts w:ascii="宋体" w:eastAsia="宋体" w:hAnsi="宋体"/>
          <w:sz w:val="24"/>
        </w:rPr>
        <w:t>textList</w:t>
      </w:r>
      <w:proofErr w:type="spellEnd"/>
      <w:r w:rsidRPr="004921BE">
        <w:rPr>
          <w:rFonts w:ascii="宋体" w:eastAsia="宋体" w:hAnsi="宋体"/>
          <w:sz w:val="24"/>
        </w:rPr>
        <w:t xml:space="preserve"> 的内容复制到 </w:t>
      </w:r>
      <w:proofErr w:type="spellStart"/>
      <w:r w:rsidRPr="004921BE">
        <w:rPr>
          <w:rFonts w:ascii="宋体" w:eastAsia="宋体" w:hAnsi="宋体"/>
          <w:sz w:val="24"/>
        </w:rPr>
        <w:t>backupList</w:t>
      </w:r>
      <w:proofErr w:type="spellEnd"/>
      <w:r w:rsidRPr="004921BE">
        <w:rPr>
          <w:rFonts w:ascii="宋体" w:eastAsia="宋体" w:hAnsi="宋体"/>
          <w:sz w:val="24"/>
        </w:rPr>
        <w:t>，完成修改前数据</w:t>
      </w:r>
      <w:r w:rsidRPr="004921BE">
        <w:rPr>
          <w:rFonts w:ascii="宋体" w:eastAsia="宋体" w:hAnsi="宋体" w:hint="eastAsia"/>
          <w:sz w:val="24"/>
        </w:rPr>
        <w:t>备份</w:t>
      </w:r>
    </w:p>
    <w:p w14:paraId="63B2D5B0" w14:textId="1EE4F80C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 xml:space="preserve">撤销函数 </w:t>
      </w:r>
      <w:proofErr w:type="spellStart"/>
      <w:r w:rsidRPr="004921BE">
        <w:rPr>
          <w:rFonts w:ascii="宋体" w:eastAsia="宋体" w:hAnsi="宋体"/>
          <w:sz w:val="24"/>
        </w:rPr>
        <w:t>undoText</w:t>
      </w:r>
      <w:proofErr w:type="spellEnd"/>
      <w:r w:rsidRPr="004921BE">
        <w:rPr>
          <w:rFonts w:ascii="宋体" w:eastAsia="宋体" w:hAnsi="宋体"/>
          <w:sz w:val="24"/>
        </w:rPr>
        <w:t xml:space="preserve">：遍历备份顺序表，逐行将 </w:t>
      </w:r>
      <w:proofErr w:type="spellStart"/>
      <w:r w:rsidRPr="004921BE">
        <w:rPr>
          <w:rFonts w:ascii="宋体" w:eastAsia="宋体" w:hAnsi="宋体"/>
          <w:sz w:val="24"/>
        </w:rPr>
        <w:t>backupList</w:t>
      </w:r>
      <w:proofErr w:type="spellEnd"/>
      <w:r w:rsidRPr="004921BE">
        <w:rPr>
          <w:rFonts w:ascii="宋体" w:eastAsia="宋体" w:hAnsi="宋体"/>
          <w:sz w:val="24"/>
        </w:rPr>
        <w:t xml:space="preserve"> 内容覆盖回 </w:t>
      </w:r>
      <w:proofErr w:type="spellStart"/>
      <w:r w:rsidRPr="004921BE">
        <w:rPr>
          <w:rFonts w:ascii="宋体" w:eastAsia="宋体" w:hAnsi="宋体"/>
          <w:sz w:val="24"/>
        </w:rPr>
        <w:t>textList</w:t>
      </w:r>
      <w:proofErr w:type="spellEnd"/>
      <w:r w:rsidRPr="004921BE">
        <w:rPr>
          <w:rFonts w:ascii="宋体" w:eastAsia="宋体" w:hAnsi="宋体"/>
          <w:sz w:val="24"/>
        </w:rPr>
        <w:t>，恢复至修改前状态</w:t>
      </w:r>
    </w:p>
    <w:p w14:paraId="5EBCAFD4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（2）时间复杂度</w:t>
      </w:r>
    </w:p>
    <w:p w14:paraId="07B251A1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需遍历全部 N 行完成逐行复制，时间复杂度：O(N)</w:t>
      </w:r>
    </w:p>
    <w:p w14:paraId="5EF23965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（3）空间复杂度</w:t>
      </w:r>
    </w:p>
    <w:p w14:paraId="058122DB" w14:textId="33105474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lastRenderedPageBreak/>
        <w:t>开辟独立备份顺序表，空间复杂度：O(N)</w:t>
      </w:r>
    </w:p>
    <w:p w14:paraId="4622D3F2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2. 文件读取功能</w:t>
      </w:r>
    </w:p>
    <w:p w14:paraId="4129C115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（1）算法原理</w:t>
      </w:r>
    </w:p>
    <w:p w14:paraId="79E1181E" w14:textId="1570323C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逐行读取 TXT 文件内容，剔除换行符后依次存入顺序表二维数组，同时统计有效文本行数，属</w:t>
      </w:r>
      <w:r w:rsidRPr="004921BE">
        <w:rPr>
          <w:rFonts w:ascii="宋体" w:eastAsia="宋体" w:hAnsi="宋体" w:hint="eastAsia"/>
          <w:sz w:val="24"/>
        </w:rPr>
        <w:t>于</w:t>
      </w:r>
      <w:r w:rsidRPr="004921BE">
        <w:rPr>
          <w:rFonts w:ascii="宋体" w:eastAsia="宋体" w:hAnsi="宋体"/>
          <w:sz w:val="24"/>
        </w:rPr>
        <w:t>线性遍历读取</w:t>
      </w:r>
    </w:p>
    <w:p w14:paraId="4B6740C4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（2）时间复杂度</w:t>
      </w:r>
    </w:p>
    <w:p w14:paraId="532C816F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逐行处理文件全部 N 行数据，时间复杂度：O(N)</w:t>
      </w:r>
    </w:p>
    <w:p w14:paraId="6D6E5E2E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（3）空间复杂度</w:t>
      </w:r>
    </w:p>
    <w:p w14:paraId="6E104799" w14:textId="3B93CA92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需开辟空间存储 N 行文本内容，空间复杂度：O(N)</w:t>
      </w:r>
    </w:p>
    <w:p w14:paraId="0197A6E1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3. 文件保存与自动保存功能</w:t>
      </w:r>
    </w:p>
    <w:p w14:paraId="31E9C79A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（1）算法原理</w:t>
      </w:r>
    </w:p>
    <w:p w14:paraId="709B2BD2" w14:textId="0C43F307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遍历顺序表中所有有效文本行，逐行将内容写入本地文件，属于线性遍历写入操作</w:t>
      </w:r>
    </w:p>
    <w:p w14:paraId="0BED0A92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（2）时间复杂度</w:t>
      </w:r>
    </w:p>
    <w:p w14:paraId="1FBB34DE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遍历全部 N 行完成文件写入，时间复杂度：O(N)</w:t>
      </w:r>
    </w:p>
    <w:p w14:paraId="6BE7FA78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（3）空间复杂度</w:t>
      </w:r>
    </w:p>
    <w:p w14:paraId="0DA987CC" w14:textId="66B7CAC5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使用临时变量，空间复杂度：O(1)</w:t>
      </w:r>
    </w:p>
    <w:p w14:paraId="3BCB4A37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4. 整体覆盖修改功能</w:t>
      </w:r>
    </w:p>
    <w:p w14:paraId="00EB0729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（1）算法原理</w:t>
      </w:r>
    </w:p>
    <w:p w14:paraId="537E67F1" w14:textId="25CF151B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先备份原文本，再清空原有顺序表数据；循环接收用户多行输入，以空行作为结束标志，将新输入内容逐行存入顺序表</w:t>
      </w:r>
    </w:p>
    <w:p w14:paraId="33665D4C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（2）时间复杂度</w:t>
      </w:r>
    </w:p>
    <w:p w14:paraId="7915FC41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设新输入文本行数为 M，逐行录入并存储，时间复杂度：O(M)（等价 O (N)）</w:t>
      </w:r>
    </w:p>
    <w:p w14:paraId="5B7B4D09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（3）空间复杂度</w:t>
      </w:r>
    </w:p>
    <w:p w14:paraId="5CE95803" w14:textId="2F00843F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需要存储新录入的 M 行文本，空间复杂度：O(M)（等价 O (N)）</w:t>
      </w:r>
    </w:p>
    <w:p w14:paraId="7EE2412E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5. 单行内容修改功能</w:t>
      </w:r>
    </w:p>
    <w:p w14:paraId="48EB7699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（1）算法原理</w:t>
      </w:r>
    </w:p>
    <w:p w14:paraId="0C31B336" w14:textId="41DE2CD1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利用数组随机下标访问特性，通过输入行号直接定位指定行，使用字符串拷贝</w:t>
      </w:r>
      <w:r w:rsidRPr="004921BE">
        <w:rPr>
          <w:rFonts w:ascii="宋体" w:eastAsia="宋体" w:hAnsi="宋体"/>
          <w:sz w:val="24"/>
        </w:rPr>
        <w:lastRenderedPageBreak/>
        <w:t>函数覆盖原有行内容，无需遍历查找</w:t>
      </w:r>
    </w:p>
    <w:p w14:paraId="69B4DA1C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（2）时间复杂度</w:t>
      </w:r>
    </w:p>
    <w:p w14:paraId="5A20468D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数组下标直接定位访问，无循环遍历，时间复杂度：O(1)</w:t>
      </w:r>
    </w:p>
    <w:p w14:paraId="233F7C05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（3）空间复杂度</w:t>
      </w:r>
    </w:p>
    <w:p w14:paraId="01B580C7" w14:textId="1CAC430C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仅临时存放新输入的一行内容，无额外增量空间，空间复杂度：O(1)</w:t>
      </w:r>
    </w:p>
    <w:p w14:paraId="2B1A0C37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6. 单行删除功能</w:t>
      </w:r>
    </w:p>
    <w:p w14:paraId="21535D1F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（1）算法原理</w:t>
      </w:r>
    </w:p>
    <w:p w14:paraId="16282F27" w14:textId="1794E4C6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根据行号定位待删除位置，将删除位置后续所有文本行依次向前平移一位，覆盖被删除行，最后将顺序表有效行数减一，是顺序表经典的元素前移删除算法</w:t>
      </w:r>
    </w:p>
    <w:p w14:paraId="1EA5AA2F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（2）时间复杂度</w:t>
      </w:r>
    </w:p>
    <w:p w14:paraId="547E9DB2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最坏情况为删除第一行，需移动后续所有 N-1 行数据，时间复杂度：O(N)</w:t>
      </w:r>
    </w:p>
    <w:p w14:paraId="1874A097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（3）空间复杂度</w:t>
      </w:r>
    </w:p>
    <w:p w14:paraId="6440C53A" w14:textId="5320288F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仅使用循环变量、临时变量，无需额外开辟存储空间，空间复杂度：O(1)</w:t>
      </w:r>
    </w:p>
    <w:p w14:paraId="23DB3F5A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7. 新建文件、删除整个文件</w:t>
      </w:r>
    </w:p>
    <w:p w14:paraId="2D1A2E26" w14:textId="13C0E37F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（1）新建文件：仅对顺序表 length 赋值清零，简单赋值操作，时间复杂度O(1)，空间复杂度O(1)</w:t>
      </w:r>
    </w:p>
    <w:p w14:paraId="3C4DFF0F" w14:textId="25D2475B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（2）删除文件：调用系统库函数remove()，属于系统接口调用，不纳入算法时间与空间复杂度分析</w:t>
      </w:r>
    </w:p>
    <w:p w14:paraId="173EC475" w14:textId="7CFC22C7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8. 文本自动分类功能</w:t>
      </w:r>
    </w:p>
    <w:p w14:paraId="5E038675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（1）算法原理</w:t>
      </w:r>
    </w:p>
    <w:p w14:paraId="484A1B0F" w14:textId="08558B65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采用朴素字符串暴力匹配</w:t>
      </w:r>
      <w:r w:rsidRPr="004921BE">
        <w:rPr>
          <w:rFonts w:ascii="宋体" w:eastAsia="宋体" w:hAnsi="宋体" w:hint="eastAsia"/>
          <w:sz w:val="24"/>
        </w:rPr>
        <w:t>、</w:t>
      </w:r>
      <w:r w:rsidRPr="004921BE">
        <w:rPr>
          <w:rFonts w:ascii="宋体" w:eastAsia="宋体" w:hAnsi="宋体"/>
          <w:sz w:val="24"/>
        </w:rPr>
        <w:t>多层循环关键词计分</w:t>
      </w:r>
      <w:r w:rsidRPr="004921BE">
        <w:rPr>
          <w:rFonts w:ascii="宋体" w:eastAsia="宋体" w:hAnsi="宋体" w:hint="eastAsia"/>
          <w:sz w:val="24"/>
        </w:rPr>
        <w:t>和</w:t>
      </w:r>
      <w:r w:rsidRPr="004921BE">
        <w:rPr>
          <w:rFonts w:ascii="宋体" w:eastAsia="宋体" w:hAnsi="宋体"/>
          <w:sz w:val="24"/>
        </w:rPr>
        <w:t>线性最大值查找算法：</w:t>
      </w:r>
    </w:p>
    <w:p w14:paraId="5DFCDF25" w14:textId="7CF2C666" w:rsidR="004921BE" w:rsidRPr="004921BE" w:rsidRDefault="004921BE" w:rsidP="004921BE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初始化分类得分数组为0</w:t>
      </w:r>
    </w:p>
    <w:p w14:paraId="49098055" w14:textId="1B2B59BD" w:rsidR="004921BE" w:rsidRPr="004921BE" w:rsidRDefault="004921BE" w:rsidP="004921BE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遍历每一行文本，依次匹配3个分类、每个分类5个关键词</w:t>
      </w:r>
    </w:p>
    <w:p w14:paraId="0C8D1A51" w14:textId="4D78756E" w:rsidR="004921BE" w:rsidRPr="004921BE" w:rsidRDefault="004921BE" w:rsidP="004921BE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使用</w:t>
      </w:r>
      <w:proofErr w:type="spellStart"/>
      <w:r w:rsidRPr="004921BE">
        <w:rPr>
          <w:rFonts w:ascii="宋体" w:eastAsia="宋体" w:hAnsi="宋体"/>
          <w:sz w:val="24"/>
        </w:rPr>
        <w:t>strstr</w:t>
      </w:r>
      <w:proofErr w:type="spellEnd"/>
      <w:r w:rsidRPr="004921BE">
        <w:rPr>
          <w:rFonts w:ascii="宋体" w:eastAsia="宋体" w:hAnsi="宋体"/>
          <w:sz w:val="24"/>
        </w:rPr>
        <w:t>逐字符比对，命中关键词则对应分类得分</w:t>
      </w:r>
      <w:r w:rsidRPr="004921BE">
        <w:rPr>
          <w:rFonts w:ascii="宋体" w:eastAsia="宋体" w:hAnsi="宋体" w:hint="eastAsia"/>
          <w:sz w:val="24"/>
        </w:rPr>
        <w:t>+1</w:t>
      </w:r>
    </w:p>
    <w:p w14:paraId="1C375C4F" w14:textId="21B97D41" w:rsidR="004921BE" w:rsidRPr="004921BE" w:rsidRDefault="004921BE" w:rsidP="004921BE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遍历得分数组，查找最高分并判定文本类别</w:t>
      </w:r>
    </w:p>
    <w:p w14:paraId="12DD1619" w14:textId="32988F2D" w:rsidR="004921BE" w:rsidRPr="004921BE" w:rsidRDefault="004921BE" w:rsidP="004921BE">
      <w:pPr>
        <w:numPr>
          <w:ilvl w:val="0"/>
          <w:numId w:val="1"/>
        </w:num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无匹配关键词则标记为未分类</w:t>
      </w:r>
    </w:p>
    <w:p w14:paraId="46A576ED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（2）时间复杂度</w:t>
      </w:r>
    </w:p>
    <w:p w14:paraId="54D044A1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需遍历全部 N 行文本，分类数、关键词数、单行长度均为常数，仅与行数线性</w:t>
      </w:r>
      <w:r w:rsidRPr="004921BE">
        <w:rPr>
          <w:rFonts w:ascii="宋体" w:eastAsia="宋体" w:hAnsi="宋体"/>
          <w:sz w:val="24"/>
        </w:rPr>
        <w:lastRenderedPageBreak/>
        <w:t>相关，时间复杂度：O(N)</w:t>
      </w:r>
    </w:p>
    <w:p w14:paraId="54E5A8DB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（3）空间复杂度</w:t>
      </w:r>
    </w:p>
    <w:p w14:paraId="52763ECF" w14:textId="0B2C42DA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仅使用固定大小的分类、关键词、得分数组，无动态空间，空间复杂度：O(1)</w:t>
      </w:r>
    </w:p>
    <w:p w14:paraId="1D546471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三、整体综合复杂度分析</w:t>
      </w:r>
    </w:p>
    <w:p w14:paraId="499E0357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1. 时间复杂度</w:t>
      </w:r>
    </w:p>
    <w:p w14:paraId="4DF2F499" w14:textId="3C0D67E2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程序所有核心业务操作（备份、撤销、文件读写、单行删除、整体修改、文本分类），最坏时间复杂度均为O(N)；仅单行修改为常数级O(1)</w:t>
      </w:r>
    </w:p>
    <w:p w14:paraId="7C9E832C" w14:textId="695715E7" w:rsidR="004921BE" w:rsidRPr="004921BE" w:rsidRDefault="004921BE" w:rsidP="004921BE">
      <w:pPr>
        <w:rPr>
          <w:rFonts w:ascii="宋体" w:eastAsia="宋体" w:hAnsi="宋体" w:hint="eastAsia"/>
          <w:sz w:val="24"/>
        </w:rPr>
      </w:pPr>
      <w:r w:rsidRPr="004921BE">
        <w:rPr>
          <w:rFonts w:ascii="宋体" w:eastAsia="宋体" w:hAnsi="宋体"/>
          <w:sz w:val="24"/>
        </w:rPr>
        <w:t>代码无高阶嵌套循环，无平方及以上复杂度，整体属于线性时间复杂度</w:t>
      </w:r>
    </w:p>
    <w:p w14:paraId="681B16E8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2. 空间复杂度</w:t>
      </w:r>
    </w:p>
    <w:p w14:paraId="38B7E4DC" w14:textId="52F1AF06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采用静态数组预分配固定空间，依赖全局两个顺序表存储文本与备份数据，整体空间复杂度为O(N)；各局部功能仅使用常数临时变量，无动态内存申请、无递归栈空间开销</w:t>
      </w:r>
    </w:p>
    <w:p w14:paraId="01D38FE3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四、算法结构特点及优缺点</w:t>
      </w:r>
    </w:p>
    <w:p w14:paraId="2C43A147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1. 算法特点</w:t>
      </w:r>
    </w:p>
    <w:p w14:paraId="398EE1E9" w14:textId="7DE1A594" w:rsidR="004921BE" w:rsidRPr="00875337" w:rsidRDefault="004921BE" w:rsidP="00875337">
      <w:pPr>
        <w:pStyle w:val="a9"/>
        <w:numPr>
          <w:ilvl w:val="0"/>
          <w:numId w:val="5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以静态顺序表为底层存储，依靠数组随机访问、线性遍历实现全部功能</w:t>
      </w:r>
    </w:p>
    <w:p w14:paraId="397D6C34" w14:textId="2C38109A" w:rsidR="004921BE" w:rsidRPr="00875337" w:rsidRDefault="004921BE" w:rsidP="00875337">
      <w:pPr>
        <w:pStyle w:val="a9"/>
        <w:numPr>
          <w:ilvl w:val="0"/>
          <w:numId w:val="5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全程无复杂高级算法，仅使用线性遍历、字符串拷贝、元素前移、字符串匹配等基础操作</w:t>
      </w:r>
    </w:p>
    <w:p w14:paraId="1BACE873" w14:textId="31F557DA" w:rsidR="004921BE" w:rsidRPr="00875337" w:rsidRDefault="004921BE" w:rsidP="00875337">
      <w:pPr>
        <w:pStyle w:val="a9"/>
        <w:numPr>
          <w:ilvl w:val="0"/>
          <w:numId w:val="5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空间换可靠度，增设备份顺序表实现撤销</w:t>
      </w:r>
    </w:p>
    <w:p w14:paraId="535E4A49" w14:textId="0807E553" w:rsidR="004921BE" w:rsidRPr="00875337" w:rsidRDefault="004921BE" w:rsidP="00875337">
      <w:pPr>
        <w:pStyle w:val="a9"/>
        <w:numPr>
          <w:ilvl w:val="0"/>
          <w:numId w:val="5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基于关键词匹配实现轻量级文本自动分类，逻辑直观、易于扩展</w:t>
      </w:r>
    </w:p>
    <w:p w14:paraId="6354A96F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2. 优点</w:t>
      </w:r>
    </w:p>
    <w:p w14:paraId="41F4FC23" w14:textId="549A2376" w:rsidR="004921BE" w:rsidRPr="00875337" w:rsidRDefault="004921BE" w:rsidP="00875337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逻辑简单清晰，代码易于理解、编写和调试</w:t>
      </w:r>
    </w:p>
    <w:p w14:paraId="6E79AB5F" w14:textId="384F5A15" w:rsidR="004921BE" w:rsidRPr="00875337" w:rsidRDefault="004921BE" w:rsidP="00875337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数组支持随机行号访问，单行修改、定位效率高</w:t>
      </w:r>
    </w:p>
    <w:p w14:paraId="4CB0417D" w14:textId="573FA6E7" w:rsidR="004921BE" w:rsidRPr="00875337" w:rsidRDefault="004921BE" w:rsidP="00875337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静态数组分配内存，无内存泄漏问题</w:t>
      </w:r>
    </w:p>
    <w:p w14:paraId="20CD3A7E" w14:textId="3FF2CC80" w:rsidR="004921BE" w:rsidRPr="00875337" w:rsidRDefault="004921BE" w:rsidP="00875337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新增自动分类模块，无需复杂模型即可完成文本归类</w:t>
      </w:r>
    </w:p>
    <w:p w14:paraId="7C49C4B1" w14:textId="77777777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3. 缺点</w:t>
      </w:r>
    </w:p>
    <w:p w14:paraId="350BC119" w14:textId="609C2982" w:rsidR="004921BE" w:rsidRPr="00875337" w:rsidRDefault="004921BE" w:rsidP="00875337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顺序表预先固定最大行数，无法动态扩容，文本行数受限</w:t>
      </w:r>
    </w:p>
    <w:p w14:paraId="1EFBAD3B" w14:textId="61F1465A" w:rsidR="004921BE" w:rsidRPr="00875337" w:rsidRDefault="004921BE" w:rsidP="00875337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删除单行需大量元素前移，行数较多时效率较低</w:t>
      </w:r>
    </w:p>
    <w:p w14:paraId="38317F69" w14:textId="0024DAA4" w:rsidR="004921BE" w:rsidRPr="00875337" w:rsidRDefault="004921BE" w:rsidP="00875337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 w:rsidRPr="00875337">
        <w:rPr>
          <w:rFonts w:ascii="宋体" w:eastAsia="宋体" w:hAnsi="宋体"/>
          <w:sz w:val="24"/>
        </w:rPr>
        <w:t>单独设置备份表，占用双倍存储空间，空间利用率不高</w:t>
      </w:r>
    </w:p>
    <w:p w14:paraId="1A27D1B1" w14:textId="737480D7" w:rsidR="004921BE" w:rsidRPr="00875337" w:rsidRDefault="004921BE" w:rsidP="00875337">
      <w:pPr>
        <w:pStyle w:val="a9"/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875337">
        <w:rPr>
          <w:rFonts w:ascii="宋体" w:eastAsia="宋体" w:hAnsi="宋体"/>
          <w:sz w:val="24"/>
        </w:rPr>
        <w:t>文本分类仅支持关键词匹配，不支持语义理解，适用</w:t>
      </w:r>
      <w:r w:rsidRPr="00875337">
        <w:rPr>
          <w:rFonts w:ascii="宋体" w:eastAsia="宋体" w:hAnsi="宋体" w:hint="eastAsia"/>
          <w:sz w:val="24"/>
        </w:rPr>
        <w:t>场景</w:t>
      </w:r>
      <w:r w:rsidR="00875337">
        <w:rPr>
          <w:rFonts w:ascii="宋体" w:eastAsia="宋体" w:hAnsi="宋体" w:hint="eastAsia"/>
          <w:sz w:val="24"/>
        </w:rPr>
        <w:t>有限</w:t>
      </w:r>
    </w:p>
    <w:p w14:paraId="589DCE27" w14:textId="77777777" w:rsidR="00875337" w:rsidRDefault="00875337" w:rsidP="004921BE">
      <w:pPr>
        <w:rPr>
          <w:rFonts w:ascii="宋体" w:eastAsia="宋体" w:hAnsi="宋体"/>
          <w:sz w:val="24"/>
        </w:rPr>
      </w:pPr>
    </w:p>
    <w:p w14:paraId="0173C18B" w14:textId="77777777" w:rsidR="00875337" w:rsidRDefault="00875337" w:rsidP="004921BE">
      <w:pPr>
        <w:rPr>
          <w:rFonts w:ascii="宋体" w:eastAsia="宋体" w:hAnsi="宋体"/>
          <w:sz w:val="24"/>
        </w:rPr>
      </w:pPr>
    </w:p>
    <w:p w14:paraId="04A43192" w14:textId="38FA9D5D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lastRenderedPageBreak/>
        <w:t>五、总结</w:t>
      </w:r>
    </w:p>
    <w:p w14:paraId="2A0E5F58" w14:textId="5AC5B563" w:rsidR="004921BE" w:rsidRPr="004921BE" w:rsidRDefault="004921BE" w:rsidP="004921BE">
      <w:pPr>
        <w:rPr>
          <w:rFonts w:ascii="宋体" w:eastAsia="宋体" w:hAnsi="宋体"/>
          <w:sz w:val="24"/>
        </w:rPr>
      </w:pPr>
      <w:r w:rsidRPr="004921BE">
        <w:rPr>
          <w:rFonts w:ascii="宋体" w:eastAsia="宋体" w:hAnsi="宋体"/>
          <w:sz w:val="24"/>
        </w:rPr>
        <w:t>本文本编辑器以静态顺序表为核心数据结构，在基础编辑能力上新增关键词自动文本分类模块，所有功能均基于线性基础操作实现，未引入复杂算法。核心操作以线性时间复杂度O(N)为主，整体空间复杂度O(N)。程序结构简单、逻辑规整，可满足小规模文本的新建、读写、编辑、删除、撤销、自动分类等需求，是顺序表线性结构与朴素字符串匹配结合的典型应用案例。</w:t>
      </w:r>
    </w:p>
    <w:p w14:paraId="7C2B51E1" w14:textId="42F01773" w:rsidR="00647030" w:rsidRPr="004921BE" w:rsidRDefault="00647030" w:rsidP="00647030">
      <w:pPr>
        <w:rPr>
          <w:rFonts w:ascii="宋体" w:eastAsia="宋体" w:hAnsi="宋体" w:hint="eastAsia"/>
          <w:sz w:val="24"/>
        </w:rPr>
      </w:pPr>
    </w:p>
    <w:sectPr w:rsidR="00647030" w:rsidRPr="00492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5A10"/>
    <w:multiLevelType w:val="multilevel"/>
    <w:tmpl w:val="B026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17728"/>
    <w:multiLevelType w:val="hybridMultilevel"/>
    <w:tmpl w:val="003068B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B76E7D"/>
    <w:multiLevelType w:val="multilevel"/>
    <w:tmpl w:val="E5D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84474"/>
    <w:multiLevelType w:val="multilevel"/>
    <w:tmpl w:val="AB94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476C2"/>
    <w:multiLevelType w:val="multilevel"/>
    <w:tmpl w:val="8BF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25D7D"/>
    <w:multiLevelType w:val="hybridMultilevel"/>
    <w:tmpl w:val="A5DA1E1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8B233FC"/>
    <w:multiLevelType w:val="hybridMultilevel"/>
    <w:tmpl w:val="FD9CF5D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3460615">
    <w:abstractNumId w:val="3"/>
  </w:num>
  <w:num w:numId="2" w16cid:durableId="1136919986">
    <w:abstractNumId w:val="4"/>
  </w:num>
  <w:num w:numId="3" w16cid:durableId="1520044900">
    <w:abstractNumId w:val="0"/>
  </w:num>
  <w:num w:numId="4" w16cid:durableId="1748653649">
    <w:abstractNumId w:val="2"/>
  </w:num>
  <w:num w:numId="5" w16cid:durableId="1026978444">
    <w:abstractNumId w:val="6"/>
  </w:num>
  <w:num w:numId="6" w16cid:durableId="1161700785">
    <w:abstractNumId w:val="5"/>
  </w:num>
  <w:num w:numId="7" w16cid:durableId="1481575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30"/>
    <w:rsid w:val="0001231E"/>
    <w:rsid w:val="00130989"/>
    <w:rsid w:val="004921BE"/>
    <w:rsid w:val="00647030"/>
    <w:rsid w:val="00875337"/>
    <w:rsid w:val="0093216F"/>
    <w:rsid w:val="00AB17D4"/>
    <w:rsid w:val="00E4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4BC2"/>
  <w15:chartTrackingRefBased/>
  <w15:docId w15:val="{274D50DD-CC6A-4736-868E-56AD0AD9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70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0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0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0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0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0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0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0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70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7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7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70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70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70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70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70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70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70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0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70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70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70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70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7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70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7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正芳 游</dc:creator>
  <cp:keywords/>
  <dc:description/>
  <cp:lastModifiedBy>正芳 游</cp:lastModifiedBy>
  <cp:revision>1</cp:revision>
  <dcterms:created xsi:type="dcterms:W3CDTF">2026-05-20T13:43:00Z</dcterms:created>
  <dcterms:modified xsi:type="dcterms:W3CDTF">2026-05-20T14:34:00Z</dcterms:modified>
</cp:coreProperties>
</file>