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51126" w14:textId="04A8029C" w:rsidR="002C633D" w:rsidRDefault="00896526">
      <w:pPr>
        <w:rPr>
          <w:sz w:val="28"/>
          <w:szCs w:val="28"/>
        </w:rPr>
      </w:pPr>
      <w:r w:rsidRPr="000753C3">
        <w:rPr>
          <w:rFonts w:hint="eastAsia"/>
          <w:sz w:val="28"/>
          <w:szCs w:val="28"/>
        </w:rPr>
        <w:t>青椒牛肉丝</w:t>
      </w:r>
      <w:r w:rsidR="000753C3">
        <w:rPr>
          <w:rFonts w:hint="eastAsia"/>
          <w:sz w:val="28"/>
          <w:szCs w:val="28"/>
        </w:rPr>
        <w:t>：</w:t>
      </w:r>
    </w:p>
    <w:p w14:paraId="3C78BF03" w14:textId="766A89A6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15块钱的牛肉，差不多3俩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好贵</w:t>
      </w:r>
    </w:p>
    <w:p w14:paraId="4598DF8D" w14:textId="21B3CFD6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回家切丝，+料酒 生抽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盐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老</w:t>
      </w:r>
      <w:proofErr w:type="gramStart"/>
      <w:r>
        <w:rPr>
          <w:rFonts w:hint="eastAsia"/>
          <w:sz w:val="28"/>
          <w:szCs w:val="28"/>
        </w:rPr>
        <w:t>抽感觉</w:t>
      </w:r>
      <w:proofErr w:type="gramEnd"/>
      <w:r>
        <w:rPr>
          <w:rFonts w:hint="eastAsia"/>
          <w:sz w:val="28"/>
          <w:szCs w:val="28"/>
        </w:rPr>
        <w:t>可以不放，腌制30min</w:t>
      </w:r>
      <w:r>
        <w:rPr>
          <w:sz w:val="28"/>
          <w:szCs w:val="28"/>
        </w:rPr>
        <w:t>+</w:t>
      </w:r>
    </w:p>
    <w:p w14:paraId="0A390137" w14:textId="24C92482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青辣椒俩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红辣椒2个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切掉俩段，然后切丝，这样切的均匀</w:t>
      </w:r>
    </w:p>
    <w:p w14:paraId="538A5AAE" w14:textId="09D19EE4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这玩意要用快锅，牛肉要快烧（别问问什么我也不知道）</w:t>
      </w:r>
    </w:p>
    <w:p w14:paraId="49C942CE" w14:textId="148193F1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锅里加油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+蒜末 姜末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干辣椒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（感觉可以加胡椒，吃起来更有味道），</w:t>
      </w:r>
      <w:proofErr w:type="gramStart"/>
      <w:r>
        <w:rPr>
          <w:rFonts w:hint="eastAsia"/>
          <w:sz w:val="28"/>
          <w:szCs w:val="28"/>
        </w:rPr>
        <w:t>中小伙即可</w:t>
      </w:r>
      <w:proofErr w:type="gramEnd"/>
    </w:p>
    <w:p w14:paraId="3945D7A2" w14:textId="52FD17DF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放入辣椒丝随便翻炒下即可，</w:t>
      </w:r>
    </w:p>
    <w:p w14:paraId="5289AA1D" w14:textId="315439B9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大火 ，放牛肉，翻炒变色后，再翻炒几下就可以了，</w:t>
      </w:r>
    </w:p>
    <w:p w14:paraId="073736E5" w14:textId="6FE68D59" w:rsidR="000753C3" w:rsidRDefault="000753C3" w:rsidP="000753C3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成品感觉还可以，因为加了一点老抽，有点黑不好看</w:t>
      </w:r>
    </w:p>
    <w:p w14:paraId="7AC98F62" w14:textId="5EE0D139" w:rsidR="000753C3" w:rsidRDefault="000753C3" w:rsidP="000753C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盐放的有点少，最后感觉可以再放点</w:t>
      </w:r>
    </w:p>
    <w:p w14:paraId="71C76BC5" w14:textId="03436195" w:rsidR="000753C3" w:rsidRPr="000753C3" w:rsidRDefault="000753C3" w:rsidP="000753C3">
      <w:pPr>
        <w:pStyle w:val="a3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成品可以放点孜然，美味啊</w:t>
      </w:r>
      <w:bookmarkStart w:id="0" w:name="_GoBack"/>
      <w:bookmarkEnd w:id="0"/>
    </w:p>
    <w:sectPr w:rsidR="000753C3" w:rsidRPr="0007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4EDB"/>
    <w:multiLevelType w:val="hybridMultilevel"/>
    <w:tmpl w:val="90E08C86"/>
    <w:lvl w:ilvl="0" w:tplc="D67C0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992"/>
    <w:rsid w:val="000753C3"/>
    <w:rsid w:val="002C633D"/>
    <w:rsid w:val="00896526"/>
    <w:rsid w:val="00D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38915"/>
  <w15:chartTrackingRefBased/>
  <w15:docId w15:val="{9666C0B0-4C67-49C7-BA7D-508280F1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江</dc:creator>
  <cp:keywords/>
  <dc:description/>
  <cp:lastModifiedBy>松 江</cp:lastModifiedBy>
  <cp:revision>3</cp:revision>
  <dcterms:created xsi:type="dcterms:W3CDTF">2019-05-21T07:00:00Z</dcterms:created>
  <dcterms:modified xsi:type="dcterms:W3CDTF">2019-05-21T07:08:00Z</dcterms:modified>
</cp:coreProperties>
</file>