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2F5" w:rsidRDefault="002532F5" w:rsidP="006074C3">
      <w:pPr>
        <w:shd w:val="clear" w:color="auto" w:fill="FFFFFF"/>
        <w:spacing w:after="300" w:line="300" w:lineRule="atLeast"/>
        <w:jc w:val="both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WORKSHOP TATA CARA NOTIFIKASI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PENYUSUNAN DIP </w:t>
      </w:r>
    </w:p>
    <w:p w:rsidR="006074C3" w:rsidRDefault="006074C3" w:rsidP="006074C3">
      <w:pPr>
        <w:shd w:val="clear" w:color="auto" w:fill="FFFFFF"/>
        <w:spacing w:after="300" w:line="300" w:lineRule="atLeast"/>
        <w:jc w:val="both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Asosiasi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Pengusaha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Kesehatan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Kecantikan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Indonesia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melakukan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kerja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proofErr w:type="gramStart"/>
      <w:r>
        <w:rPr>
          <w:rFonts w:ascii="Helvetica" w:eastAsia="Times New Roman" w:hAnsi="Helvetica" w:cs="Helvetica"/>
          <w:color w:val="666666"/>
          <w:sz w:val="18"/>
          <w:szCs w:val="18"/>
        </w:rPr>
        <w:t>sama</w:t>
      </w:r>
      <w:proofErr w:type="spellEnd"/>
      <w:proofErr w:type="gram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dengan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 w:rsidRPr="006074C3">
        <w:rPr>
          <w:rFonts w:ascii="Helvetica" w:eastAsia="Times New Roman" w:hAnsi="Helvetica" w:cs="Helvetica"/>
          <w:color w:val="666666"/>
          <w:sz w:val="18"/>
          <w:szCs w:val="18"/>
        </w:rPr>
        <w:t>Direktorat</w:t>
      </w:r>
      <w:proofErr w:type="spellEnd"/>
      <w:r w:rsidRPr="006074C3"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 w:rsidRPr="006074C3">
        <w:rPr>
          <w:rFonts w:ascii="Helvetica" w:eastAsia="Times New Roman" w:hAnsi="Helvetica" w:cs="Helvetica"/>
          <w:color w:val="666666"/>
          <w:sz w:val="18"/>
          <w:szCs w:val="18"/>
        </w:rPr>
        <w:t>Penilaian</w:t>
      </w:r>
      <w:proofErr w:type="spellEnd"/>
      <w:r w:rsidRPr="006074C3"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 w:rsidRPr="006074C3">
        <w:rPr>
          <w:rFonts w:ascii="Helvetica" w:eastAsia="Times New Roman" w:hAnsi="Helvetica" w:cs="Helvetica"/>
          <w:color w:val="666666"/>
          <w:sz w:val="18"/>
          <w:szCs w:val="18"/>
        </w:rPr>
        <w:t>Kosmetika</w:t>
      </w:r>
      <w:proofErr w:type="spellEnd"/>
      <w:r w:rsidRPr="006074C3"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 w:rsidRPr="006074C3">
        <w:rPr>
          <w:rFonts w:ascii="Helvetica" w:eastAsia="Times New Roman" w:hAnsi="Helvetica" w:cs="Helvetica"/>
          <w:color w:val="666666"/>
          <w:sz w:val="18"/>
          <w:szCs w:val="18"/>
        </w:rPr>
        <w:t>Badan</w:t>
      </w:r>
      <w:proofErr w:type="spellEnd"/>
      <w:r w:rsidRPr="006074C3">
        <w:rPr>
          <w:rFonts w:ascii="Helvetica" w:eastAsia="Times New Roman" w:hAnsi="Helvetica" w:cs="Helvetica"/>
          <w:color w:val="666666"/>
          <w:sz w:val="18"/>
          <w:szCs w:val="18"/>
        </w:rPr>
        <w:t xml:space="preserve"> POM RI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untuk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memberikan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pengarahan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melalui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Workshop Tata Cara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Notifikasi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Penyusunan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Daftar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Ijin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Produk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(DIP). Workshop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tersebut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akan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adakan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proofErr w:type="gramStart"/>
      <w:r>
        <w:rPr>
          <w:rFonts w:ascii="Helvetica" w:eastAsia="Times New Roman" w:hAnsi="Helvetica" w:cs="Helvetica"/>
          <w:color w:val="666666"/>
          <w:sz w:val="18"/>
          <w:szCs w:val="18"/>
        </w:rPr>
        <w:t>pada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:</w:t>
      </w:r>
      <w:proofErr w:type="gramEnd"/>
    </w:p>
    <w:p w:rsidR="006074C3" w:rsidRDefault="006074C3" w:rsidP="006074C3">
      <w:pPr>
        <w:shd w:val="clear" w:color="auto" w:fill="FFFFFF"/>
        <w:spacing w:after="300" w:line="300" w:lineRule="atLeast"/>
        <w:jc w:val="both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Hari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>/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Tanggal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r>
        <w:rPr>
          <w:rFonts w:ascii="Helvetica" w:eastAsia="Times New Roman" w:hAnsi="Helvetica" w:cs="Helvetica"/>
          <w:color w:val="666666"/>
          <w:sz w:val="18"/>
          <w:szCs w:val="18"/>
        </w:rPr>
        <w:tab/>
        <w:t xml:space="preserve">: </w:t>
      </w:r>
    </w:p>
    <w:p w:rsidR="006074C3" w:rsidRDefault="006074C3" w:rsidP="006074C3">
      <w:pPr>
        <w:shd w:val="clear" w:color="auto" w:fill="FFFFFF"/>
        <w:spacing w:after="300" w:line="300" w:lineRule="atLeast"/>
        <w:jc w:val="both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Waktu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r>
        <w:rPr>
          <w:rFonts w:ascii="Helvetica" w:eastAsia="Times New Roman" w:hAnsi="Helvetica" w:cs="Helvetica"/>
          <w:color w:val="666666"/>
          <w:sz w:val="18"/>
          <w:szCs w:val="18"/>
        </w:rPr>
        <w:tab/>
      </w:r>
      <w:r>
        <w:rPr>
          <w:rFonts w:ascii="Helvetica" w:eastAsia="Times New Roman" w:hAnsi="Helvetica" w:cs="Helvetica"/>
          <w:color w:val="666666"/>
          <w:sz w:val="18"/>
          <w:szCs w:val="18"/>
        </w:rPr>
        <w:tab/>
        <w:t xml:space="preserve">: 09.00 WIB -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Selesai</w:t>
      </w:r>
      <w:proofErr w:type="spellEnd"/>
    </w:p>
    <w:p w:rsidR="006074C3" w:rsidRDefault="006074C3" w:rsidP="006074C3">
      <w:pPr>
        <w:shd w:val="clear" w:color="auto" w:fill="FFFFFF"/>
        <w:spacing w:after="300" w:line="300" w:lineRule="atLeast"/>
        <w:jc w:val="both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Tempat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ab/>
      </w:r>
      <w:r>
        <w:rPr>
          <w:rFonts w:ascii="Helvetica" w:eastAsia="Times New Roman" w:hAnsi="Helvetica" w:cs="Helvetica"/>
          <w:color w:val="666666"/>
          <w:sz w:val="18"/>
          <w:szCs w:val="18"/>
        </w:rPr>
        <w:tab/>
        <w:t xml:space="preserve">: Ibis Style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Mangga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2 Square, Jakarta Utara</w:t>
      </w:r>
    </w:p>
    <w:p w:rsidR="00955549" w:rsidRDefault="006074C3" w:rsidP="006074C3">
      <w:pPr>
        <w:shd w:val="clear" w:color="auto" w:fill="FFFFFF"/>
        <w:spacing w:after="300" w:line="300" w:lineRule="atLeast"/>
        <w:jc w:val="both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Workshop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ini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merupakan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salah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satu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program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kerja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APK2I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tahun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2016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menindak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lanjuti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acara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“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Diskusi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Pagi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dengan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BPOM” yang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telah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diadakan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pada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10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Maret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2016.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Untuk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itu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melalui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program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ini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peserta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baik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anggota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member APK2I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para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pengusaha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mendapatkan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informasi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mengenai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tata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proofErr w:type="gramStart"/>
      <w:r>
        <w:rPr>
          <w:rFonts w:ascii="Helvetica" w:eastAsia="Times New Roman" w:hAnsi="Helvetica" w:cs="Helvetica"/>
          <w:color w:val="666666"/>
          <w:sz w:val="18"/>
          <w:szCs w:val="18"/>
        </w:rPr>
        <w:t>cara</w:t>
      </w:r>
      <w:proofErr w:type="spellEnd"/>
      <w:proofErr w:type="gram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notifikasi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produk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kosmetika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serta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memahami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lebih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lanjut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mengenai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penyusunan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Dokumen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Informasi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Produk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(DIP).</w:t>
      </w:r>
    </w:p>
    <w:p w:rsidR="00955549" w:rsidRDefault="00955549" w:rsidP="006074C3">
      <w:pPr>
        <w:shd w:val="clear" w:color="auto" w:fill="FFFFFF"/>
        <w:spacing w:after="300" w:line="300" w:lineRule="atLeast"/>
        <w:jc w:val="both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Workshop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terbuka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bagi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member</w:t>
      </w:r>
      <w:r w:rsidR="007D0237">
        <w:rPr>
          <w:rFonts w:ascii="Helvetica" w:eastAsia="Times New Roman" w:hAnsi="Helvetica" w:cs="Helvetica"/>
          <w:color w:val="666666"/>
          <w:sz w:val="18"/>
          <w:szCs w:val="18"/>
        </w:rPr>
        <w:t xml:space="preserve"> APK2I </w:t>
      </w:r>
      <w:proofErr w:type="spellStart"/>
      <w:r w:rsidR="007D0237">
        <w:rPr>
          <w:rFonts w:ascii="Helvetica" w:eastAsia="Times New Roman" w:hAnsi="Helvetica" w:cs="Helvetica"/>
          <w:color w:val="666666"/>
          <w:sz w:val="18"/>
          <w:szCs w:val="18"/>
        </w:rPr>
        <w:t>dan</w:t>
      </w:r>
      <w:proofErr w:type="spellEnd"/>
      <w:r w:rsidR="007D0237"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 w:rsidR="007D0237">
        <w:rPr>
          <w:rFonts w:ascii="Helvetica" w:eastAsia="Times New Roman" w:hAnsi="Helvetica" w:cs="Helvetica"/>
          <w:color w:val="666666"/>
          <w:sz w:val="18"/>
          <w:szCs w:val="18"/>
        </w:rPr>
        <w:t>pengusaha</w:t>
      </w:r>
      <w:proofErr w:type="spellEnd"/>
      <w:r w:rsidR="007D0237"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 w:rsidR="007D0237">
        <w:rPr>
          <w:rFonts w:ascii="Helvetica" w:eastAsia="Times New Roman" w:hAnsi="Helvetica" w:cs="Helvetica"/>
          <w:color w:val="666666"/>
          <w:sz w:val="18"/>
          <w:szCs w:val="18"/>
        </w:rPr>
        <w:t>kosmetik</w:t>
      </w:r>
      <w:proofErr w:type="spellEnd"/>
      <w:r w:rsidR="007D0237">
        <w:rPr>
          <w:rFonts w:ascii="Helvetica" w:eastAsia="Times New Roman" w:hAnsi="Helvetica" w:cs="Helvetica"/>
          <w:color w:val="666666"/>
          <w:sz w:val="18"/>
          <w:szCs w:val="18"/>
        </w:rPr>
        <w:t xml:space="preserve">, </w:t>
      </w:r>
      <w:proofErr w:type="spellStart"/>
      <w:r w:rsidR="007D0237">
        <w:rPr>
          <w:rFonts w:ascii="Helvetica" w:eastAsia="Times New Roman" w:hAnsi="Helvetica" w:cs="Helvetica"/>
          <w:color w:val="666666"/>
          <w:sz w:val="18"/>
          <w:szCs w:val="18"/>
        </w:rPr>
        <w:t>dengan</w:t>
      </w:r>
      <w:proofErr w:type="spellEnd"/>
      <w:r w:rsidR="007D0237"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 w:rsidR="007D0237">
        <w:rPr>
          <w:rFonts w:ascii="Helvetica" w:eastAsia="Times New Roman" w:hAnsi="Helvetica" w:cs="Helvetica"/>
          <w:color w:val="666666"/>
          <w:sz w:val="18"/>
          <w:szCs w:val="18"/>
        </w:rPr>
        <w:t>melakukan</w:t>
      </w:r>
      <w:proofErr w:type="spellEnd"/>
      <w:r w:rsidR="007D0237"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 w:rsidR="007D0237">
        <w:rPr>
          <w:rFonts w:ascii="Helvetica" w:eastAsia="Times New Roman" w:hAnsi="Helvetica" w:cs="Helvetica"/>
          <w:color w:val="666666"/>
          <w:sz w:val="18"/>
          <w:szCs w:val="18"/>
        </w:rPr>
        <w:t>registrasi</w:t>
      </w:r>
      <w:proofErr w:type="spellEnd"/>
      <w:r w:rsidR="007D0237">
        <w:rPr>
          <w:rFonts w:ascii="Helvetica" w:eastAsia="Times New Roman" w:hAnsi="Helvetica" w:cs="Helvetica"/>
          <w:color w:val="666666"/>
          <w:sz w:val="18"/>
          <w:szCs w:val="18"/>
        </w:rPr>
        <w:t>,</w:t>
      </w:r>
    </w:p>
    <w:p w:rsidR="007D0237" w:rsidRDefault="00AE1980" w:rsidP="007D0237">
      <w:pPr>
        <w:pStyle w:val="ListParagraph"/>
        <w:numPr>
          <w:ilvl w:val="0"/>
          <w:numId w:val="3"/>
        </w:numPr>
        <w:shd w:val="clear" w:color="auto" w:fill="FFFFFF"/>
        <w:spacing w:after="300" w:line="300" w:lineRule="atLeast"/>
        <w:jc w:val="both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Member APK2I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Rp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350.000,-</w:t>
      </w:r>
    </w:p>
    <w:p w:rsidR="006074C3" w:rsidRDefault="00AE1980" w:rsidP="00AE1980">
      <w:pPr>
        <w:pStyle w:val="ListParagraph"/>
        <w:numPr>
          <w:ilvl w:val="0"/>
          <w:numId w:val="3"/>
        </w:numPr>
        <w:shd w:val="clear" w:color="auto" w:fill="FFFFFF"/>
        <w:spacing w:after="300" w:line="300" w:lineRule="atLeast"/>
        <w:jc w:val="both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Non Member APK2I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Rp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500.000,-</w:t>
      </w:r>
    </w:p>
    <w:p w:rsidR="00AE1980" w:rsidRDefault="00AE1980" w:rsidP="00AE1980">
      <w:pPr>
        <w:shd w:val="clear" w:color="auto" w:fill="FFFFFF"/>
        <w:spacing w:after="300" w:line="300" w:lineRule="atLeast"/>
        <w:jc w:val="both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Pndaftaran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pembayaran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dapat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dilakukan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dengan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mengisi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form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pendaftaran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dibawah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ini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mengirim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ke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hyperlink r:id="rId5" w:history="1">
        <w:r w:rsidR="002532F5" w:rsidRPr="00FF34F3">
          <w:rPr>
            <w:rStyle w:val="Hyperlink"/>
            <w:rFonts w:ascii="Helvetica" w:eastAsia="Times New Roman" w:hAnsi="Helvetica" w:cs="Helvetica"/>
            <w:sz w:val="18"/>
            <w:szCs w:val="18"/>
          </w:rPr>
          <w:t>sekretariat@apk2i.co.id</w:t>
        </w:r>
      </w:hyperlink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(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konfirmasi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malalui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proofErr w:type="gramStart"/>
      <w:r>
        <w:rPr>
          <w:rFonts w:ascii="Helvetica" w:eastAsia="Times New Roman" w:hAnsi="Helvetica" w:cs="Helvetica"/>
          <w:color w:val="666666"/>
          <w:sz w:val="18"/>
          <w:szCs w:val="18"/>
        </w:rPr>
        <w:t>wa</w:t>
      </w:r>
      <w:proofErr w:type="spellEnd"/>
      <w:proofErr w:type="gram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ke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0812 9559 0 123 an Lina). </w:t>
      </w:r>
      <w:proofErr w:type="spellStart"/>
      <w:proofErr w:type="gramStart"/>
      <w:r>
        <w:rPr>
          <w:rFonts w:ascii="Helvetica" w:eastAsia="Times New Roman" w:hAnsi="Helvetica" w:cs="Helvetica"/>
          <w:color w:val="666666"/>
          <w:sz w:val="18"/>
          <w:szCs w:val="18"/>
        </w:rPr>
        <w:t>Biaya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tersebut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merupakan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pengganti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coffee break,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makan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siang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,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materi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workshop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Sertifikat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>.</w:t>
      </w:r>
      <w:proofErr w:type="gram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</w:p>
    <w:p w:rsidR="00AE1980" w:rsidRPr="00AE1980" w:rsidRDefault="00AE1980" w:rsidP="00AE1980">
      <w:pPr>
        <w:shd w:val="clear" w:color="auto" w:fill="FFFFFF"/>
        <w:spacing w:after="300" w:line="300" w:lineRule="atLeast"/>
        <w:jc w:val="both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proofErr w:type="gramStart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Batas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akhir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pendaftaran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selambat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–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lambanya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dilakukan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pada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666666"/>
          <w:sz w:val="18"/>
          <w:szCs w:val="18"/>
        </w:rPr>
        <w:t>tanggal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>20 Mei 2016.</w:t>
      </w:r>
      <w:proofErr w:type="gramEnd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>Untuk</w:t>
      </w:r>
      <w:proofErr w:type="spellEnd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>informasi</w:t>
      </w:r>
      <w:proofErr w:type="spellEnd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>leboh</w:t>
      </w:r>
      <w:proofErr w:type="spellEnd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>lanjut</w:t>
      </w:r>
      <w:proofErr w:type="spellEnd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>dapat</w:t>
      </w:r>
      <w:proofErr w:type="spellEnd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>menghubungi</w:t>
      </w:r>
      <w:proofErr w:type="spellEnd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>Sekretariat</w:t>
      </w:r>
      <w:proofErr w:type="spellEnd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 xml:space="preserve"> APK2I </w:t>
      </w:r>
      <w:proofErr w:type="spellStart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>melalui</w:t>
      </w:r>
      <w:proofErr w:type="spellEnd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proofErr w:type="spellStart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>Tlp</w:t>
      </w:r>
      <w:proofErr w:type="spellEnd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 xml:space="preserve"> 0812 9559 0 123 </w:t>
      </w:r>
      <w:proofErr w:type="spellStart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>atau</w:t>
      </w:r>
      <w:proofErr w:type="spellEnd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 xml:space="preserve"> email </w:t>
      </w:r>
      <w:proofErr w:type="spellStart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>ke</w:t>
      </w:r>
      <w:proofErr w:type="spellEnd"/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hyperlink r:id="rId6" w:history="1">
        <w:r w:rsidR="002532F5" w:rsidRPr="00FF34F3">
          <w:rPr>
            <w:rStyle w:val="Hyperlink"/>
            <w:rFonts w:ascii="Helvetica" w:eastAsia="Times New Roman" w:hAnsi="Helvetica" w:cs="Helvetica"/>
            <w:sz w:val="18"/>
            <w:szCs w:val="18"/>
          </w:rPr>
          <w:t>sekretariat@apk2i.co.id</w:t>
        </w:r>
      </w:hyperlink>
      <w:r w:rsidR="002532F5"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</w:p>
    <w:p w:rsidR="00BB099A" w:rsidRDefault="00BB099A"/>
    <w:sectPr w:rsidR="00BB099A" w:rsidSect="00BB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E642F"/>
    <w:multiLevelType w:val="multilevel"/>
    <w:tmpl w:val="4C9A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A9918B0"/>
    <w:multiLevelType w:val="multilevel"/>
    <w:tmpl w:val="A5F6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FB3BFD"/>
    <w:multiLevelType w:val="hybridMultilevel"/>
    <w:tmpl w:val="4F64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74C3"/>
    <w:rsid w:val="002532F5"/>
    <w:rsid w:val="006074C3"/>
    <w:rsid w:val="007D0237"/>
    <w:rsid w:val="00955549"/>
    <w:rsid w:val="00AE1980"/>
    <w:rsid w:val="00BB0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74C3"/>
    <w:rPr>
      <w:i/>
      <w:iCs/>
    </w:rPr>
  </w:style>
  <w:style w:type="character" w:styleId="Strong">
    <w:name w:val="Strong"/>
    <w:basedOn w:val="DefaultParagraphFont"/>
    <w:uiPriority w:val="22"/>
    <w:qFormat/>
    <w:rsid w:val="006074C3"/>
    <w:rPr>
      <w:b/>
      <w:bCs/>
    </w:rPr>
  </w:style>
  <w:style w:type="character" w:customStyle="1" w:styleId="apple-converted-space">
    <w:name w:val="apple-converted-space"/>
    <w:basedOn w:val="DefaultParagraphFont"/>
    <w:rsid w:val="006074C3"/>
  </w:style>
  <w:style w:type="character" w:styleId="Hyperlink">
    <w:name w:val="Hyperlink"/>
    <w:basedOn w:val="DefaultParagraphFont"/>
    <w:uiPriority w:val="99"/>
    <w:unhideWhenUsed/>
    <w:rsid w:val="006074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02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kretariat@apk2i.co.id" TargetMode="External"/><Relationship Id="rId5" Type="http://schemas.openxmlformats.org/officeDocument/2006/relationships/hyperlink" Target="mailto:sekretariat@apk2i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ENDAH</dc:creator>
  <cp:keywords/>
  <dc:description/>
  <cp:lastModifiedBy>ENDAH</cp:lastModifiedBy>
  <cp:revision>1</cp:revision>
  <dcterms:created xsi:type="dcterms:W3CDTF">2016-05-04T08:40:00Z</dcterms:created>
  <dcterms:modified xsi:type="dcterms:W3CDTF">2016-05-04T09:30:00Z</dcterms:modified>
</cp:coreProperties>
</file>