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B4C" w:rsidRPr="00E74B4C" w:rsidRDefault="00E74B4C" w:rsidP="00E74B4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74B4C">
        <w:rPr>
          <w:rFonts w:ascii="Segoe UI" w:eastAsia="Times New Roman" w:hAnsi="Segoe UI" w:cs="Segoe UI"/>
          <w:b/>
          <w:bCs/>
          <w:color w:val="24292E"/>
          <w:sz w:val="36"/>
          <w:szCs w:val="36"/>
        </w:rPr>
        <w:t>Migration of on-premises SQL Server database with Microsoft Data Migration Assistant</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t>In the cases where your on-premises database is not reachable from Azure, and you do not want to create an Azure VPN, you can use the Azure Database Migration Assistant (ADMA). You can download it directly </w:t>
      </w:r>
      <w:hyperlink r:id="rId6" w:history="1">
        <w:r w:rsidRPr="00E74B4C">
          <w:rPr>
            <w:rFonts w:ascii="Segoe UI" w:eastAsia="Times New Roman" w:hAnsi="Segoe UI" w:cs="Segoe UI"/>
            <w:color w:val="0366D6"/>
            <w:sz w:val="24"/>
            <w:szCs w:val="24"/>
          </w:rPr>
          <w:t xml:space="preserve">from the </w:t>
        </w:r>
        <w:proofErr w:type="spellStart"/>
        <w:r w:rsidRPr="00E74B4C">
          <w:rPr>
            <w:rFonts w:ascii="Segoe UI" w:eastAsia="Times New Roman" w:hAnsi="Segoe UI" w:cs="Segoe UI"/>
            <w:color w:val="0366D6"/>
            <w:sz w:val="24"/>
            <w:szCs w:val="24"/>
          </w:rPr>
          <w:t>microsoft</w:t>
        </w:r>
        <w:proofErr w:type="spellEnd"/>
        <w:r w:rsidRPr="00E74B4C">
          <w:rPr>
            <w:rFonts w:ascii="Segoe UI" w:eastAsia="Times New Roman" w:hAnsi="Segoe UI" w:cs="Segoe UI"/>
            <w:color w:val="0366D6"/>
            <w:sz w:val="24"/>
            <w:szCs w:val="24"/>
          </w:rPr>
          <w:t xml:space="preserve"> web page</w:t>
        </w:r>
      </w:hyperlink>
      <w:r w:rsidRPr="00E74B4C">
        <w:rPr>
          <w:rFonts w:ascii="Segoe UI" w:eastAsia="Times New Roman" w:hAnsi="Segoe UI" w:cs="Segoe UI"/>
          <w:color w:val="24292E"/>
          <w:sz w:val="24"/>
          <w:szCs w:val="24"/>
        </w:rPr>
        <w:t>. There is a link as well in the migration steps of the Azure Migration service:</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noProof/>
          <w:color w:val="24292E"/>
          <w:sz w:val="24"/>
          <w:szCs w:val="24"/>
        </w:rPr>
        <w:drawing>
          <wp:inline distT="0" distB="0" distL="0" distR="0">
            <wp:extent cx="3028950" cy="4781550"/>
            <wp:effectExtent l="0" t="0" r="0" b="0"/>
            <wp:docPr id="13" name="Picture 13" descr="Install AD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AD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4781550"/>
                    </a:xfrm>
                    <a:prstGeom prst="rect">
                      <a:avLst/>
                    </a:prstGeom>
                    <a:noFill/>
                    <a:ln>
                      <a:noFill/>
                    </a:ln>
                  </pic:spPr>
                </pic:pic>
              </a:graphicData>
            </a:graphic>
          </wp:inline>
        </w:drawing>
      </w:r>
    </w:p>
    <w:p w:rsidR="00E74B4C" w:rsidRPr="00E74B4C" w:rsidRDefault="00E74B4C" w:rsidP="00E74B4C">
      <w:pPr>
        <w:shd w:val="clear" w:color="auto" w:fill="FFFFFF"/>
        <w:spacing w:before="360" w:after="240" w:line="240" w:lineRule="auto"/>
        <w:outlineLvl w:val="2"/>
        <w:rPr>
          <w:rFonts w:ascii="Segoe UI" w:eastAsia="Times New Roman" w:hAnsi="Segoe UI" w:cs="Segoe UI"/>
          <w:b/>
          <w:bCs/>
          <w:color w:val="24292E"/>
          <w:sz w:val="30"/>
          <w:szCs w:val="30"/>
        </w:rPr>
      </w:pPr>
      <w:r w:rsidRPr="00E74B4C">
        <w:rPr>
          <w:rFonts w:ascii="Segoe UI" w:eastAsia="Times New Roman" w:hAnsi="Segoe UI" w:cs="Segoe UI"/>
          <w:b/>
          <w:bCs/>
          <w:color w:val="24292E"/>
          <w:sz w:val="30"/>
          <w:szCs w:val="30"/>
        </w:rPr>
        <w:t>1. Create migration</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t>Once installed and started the tool, select create a new process:</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noProof/>
          <w:color w:val="24292E"/>
          <w:sz w:val="24"/>
          <w:szCs w:val="24"/>
        </w:rPr>
        <w:lastRenderedPageBreak/>
        <w:drawing>
          <wp:inline distT="0" distB="0" distL="0" distR="0">
            <wp:extent cx="13582650" cy="7162800"/>
            <wp:effectExtent l="0" t="0" r="0" b="0"/>
            <wp:docPr id="12" name="Picture 12" descr="Create mi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mig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82650" cy="7162800"/>
                    </a:xfrm>
                    <a:prstGeom prst="rect">
                      <a:avLst/>
                    </a:prstGeom>
                    <a:noFill/>
                    <a:ln>
                      <a:noFill/>
                    </a:ln>
                  </pic:spPr>
                </pic:pic>
              </a:graphicData>
            </a:graphic>
          </wp:inline>
        </w:drawing>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t>In the options select Migration, give a name to the migration project and then select the source and target types. In our case we are migrating from a SQL Server to Azure SQL Database.</w:t>
      </w:r>
    </w:p>
    <w:p w:rsidR="00E74B4C" w:rsidRPr="00E74B4C" w:rsidRDefault="00E74B4C" w:rsidP="00E74B4C">
      <w:pPr>
        <w:shd w:val="clear" w:color="auto" w:fill="FFFFFF"/>
        <w:spacing w:before="360" w:after="240" w:line="240" w:lineRule="auto"/>
        <w:outlineLvl w:val="2"/>
        <w:rPr>
          <w:rFonts w:ascii="Segoe UI" w:eastAsia="Times New Roman" w:hAnsi="Segoe UI" w:cs="Segoe UI"/>
          <w:b/>
          <w:bCs/>
          <w:color w:val="24292E"/>
          <w:sz w:val="30"/>
          <w:szCs w:val="30"/>
        </w:rPr>
      </w:pPr>
      <w:r w:rsidRPr="00E74B4C">
        <w:rPr>
          <w:rFonts w:ascii="Segoe UI" w:eastAsia="Times New Roman" w:hAnsi="Segoe UI" w:cs="Segoe UI"/>
          <w:b/>
          <w:bCs/>
          <w:color w:val="24292E"/>
          <w:sz w:val="30"/>
          <w:szCs w:val="30"/>
        </w:rPr>
        <w:lastRenderedPageBreak/>
        <w:t>2. Configure source</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t>In this screen we add the configuration to connect to our source SQL database:</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noProof/>
          <w:color w:val="24292E"/>
          <w:sz w:val="24"/>
          <w:szCs w:val="24"/>
        </w:rPr>
        <w:drawing>
          <wp:inline distT="0" distB="0" distL="0" distR="0">
            <wp:extent cx="13582650" cy="7162800"/>
            <wp:effectExtent l="0" t="0" r="0" b="0"/>
            <wp:docPr id="11" name="Picture 11" descr="Select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2650" cy="7162800"/>
                    </a:xfrm>
                    <a:prstGeom prst="rect">
                      <a:avLst/>
                    </a:prstGeom>
                    <a:noFill/>
                    <a:ln>
                      <a:noFill/>
                    </a:ln>
                  </pic:spPr>
                </pic:pic>
              </a:graphicData>
            </a:graphic>
          </wp:inline>
        </w:drawing>
      </w:r>
    </w:p>
    <w:p w:rsidR="00E74B4C" w:rsidRPr="00E74B4C" w:rsidRDefault="00E74B4C" w:rsidP="00E74B4C">
      <w:pPr>
        <w:shd w:val="clear" w:color="auto" w:fill="FFFFFF"/>
        <w:spacing w:before="360" w:after="240" w:line="240" w:lineRule="auto"/>
        <w:outlineLvl w:val="2"/>
        <w:rPr>
          <w:rFonts w:ascii="Segoe UI" w:eastAsia="Times New Roman" w:hAnsi="Segoe UI" w:cs="Segoe UI"/>
          <w:b/>
          <w:bCs/>
          <w:color w:val="24292E"/>
          <w:sz w:val="30"/>
          <w:szCs w:val="30"/>
        </w:rPr>
      </w:pPr>
      <w:r w:rsidRPr="00E74B4C">
        <w:rPr>
          <w:rFonts w:ascii="Segoe UI" w:eastAsia="Times New Roman" w:hAnsi="Segoe UI" w:cs="Segoe UI"/>
          <w:b/>
          <w:bCs/>
          <w:color w:val="24292E"/>
          <w:sz w:val="30"/>
          <w:szCs w:val="30"/>
        </w:rPr>
        <w:lastRenderedPageBreak/>
        <w:t>3. Select target</w:t>
      </w:r>
    </w:p>
    <w:p w:rsidR="00E74B4C" w:rsidRPr="00E74B4C" w:rsidRDefault="00E74B4C" w:rsidP="00E74B4C">
      <w:pPr>
        <w:shd w:val="clear" w:color="auto" w:fill="FFFFFF"/>
        <w:spacing w:after="0"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t>Now we put the data of our Azure SQL Database. In case that we do not have it already created, the link </w:t>
      </w:r>
      <w:r w:rsidRPr="00E74B4C">
        <w:rPr>
          <w:rFonts w:ascii="Consolas" w:eastAsia="Times New Roman" w:hAnsi="Consolas" w:cs="Courier New"/>
          <w:color w:val="24292E"/>
          <w:sz w:val="20"/>
          <w:szCs w:val="20"/>
        </w:rPr>
        <w:t>Create a new Azure SQL Database...</w:t>
      </w:r>
      <w:r w:rsidRPr="00E74B4C">
        <w:rPr>
          <w:rFonts w:ascii="Segoe UI" w:eastAsia="Times New Roman" w:hAnsi="Segoe UI" w:cs="Segoe UI"/>
          <w:color w:val="24292E"/>
          <w:sz w:val="24"/>
          <w:szCs w:val="24"/>
        </w:rPr>
        <w:t> is provided to get more information about how to create one. Write the server name and the connection credentials, and the select the target database, in our case we have named in </w:t>
      </w:r>
      <w:proofErr w:type="spellStart"/>
      <w:r w:rsidRPr="00E74B4C">
        <w:rPr>
          <w:rFonts w:ascii="Consolas" w:eastAsia="Times New Roman" w:hAnsi="Consolas" w:cs="Courier New"/>
          <w:color w:val="24292E"/>
          <w:sz w:val="20"/>
          <w:szCs w:val="20"/>
        </w:rPr>
        <w:t>eshop</w:t>
      </w:r>
      <w:proofErr w:type="spellEnd"/>
      <w:r w:rsidRPr="00E74B4C">
        <w:rPr>
          <w:rFonts w:ascii="Consolas" w:eastAsia="Times New Roman" w:hAnsi="Consolas" w:cs="Courier New"/>
          <w:color w:val="24292E"/>
          <w:sz w:val="20"/>
          <w:szCs w:val="20"/>
        </w:rPr>
        <w:t>-modernized-migrated</w:t>
      </w:r>
      <w:r w:rsidRPr="00E74B4C">
        <w:rPr>
          <w:rFonts w:ascii="Segoe UI" w:eastAsia="Times New Roman" w:hAnsi="Segoe UI" w:cs="Segoe UI"/>
          <w:color w:val="24292E"/>
          <w:sz w:val="24"/>
          <w:szCs w:val="24"/>
        </w:rPr>
        <w:t>:</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noProof/>
          <w:color w:val="24292E"/>
          <w:sz w:val="24"/>
          <w:szCs w:val="24"/>
        </w:rPr>
        <w:lastRenderedPageBreak/>
        <w:drawing>
          <wp:inline distT="0" distB="0" distL="0" distR="0">
            <wp:extent cx="13582650" cy="8134350"/>
            <wp:effectExtent l="0" t="0" r="0" b="0"/>
            <wp:docPr id="10" name="Picture 10" descr="Select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targ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82650" cy="8134350"/>
                    </a:xfrm>
                    <a:prstGeom prst="rect">
                      <a:avLst/>
                    </a:prstGeom>
                    <a:noFill/>
                    <a:ln>
                      <a:noFill/>
                    </a:ln>
                  </pic:spPr>
                </pic:pic>
              </a:graphicData>
            </a:graphic>
          </wp:inline>
        </w:drawing>
      </w:r>
    </w:p>
    <w:p w:rsidR="00E74B4C" w:rsidRPr="00E74B4C" w:rsidRDefault="00E74B4C" w:rsidP="00E74B4C">
      <w:pPr>
        <w:shd w:val="clear" w:color="auto" w:fill="FFFFFF"/>
        <w:spacing w:before="360" w:after="240" w:line="240" w:lineRule="auto"/>
        <w:outlineLvl w:val="2"/>
        <w:rPr>
          <w:rFonts w:ascii="Segoe UI" w:eastAsia="Times New Roman" w:hAnsi="Segoe UI" w:cs="Segoe UI"/>
          <w:b/>
          <w:bCs/>
          <w:color w:val="24292E"/>
          <w:sz w:val="30"/>
          <w:szCs w:val="30"/>
        </w:rPr>
      </w:pPr>
      <w:r w:rsidRPr="00E74B4C">
        <w:rPr>
          <w:rFonts w:ascii="Segoe UI" w:eastAsia="Times New Roman" w:hAnsi="Segoe UI" w:cs="Segoe UI"/>
          <w:b/>
          <w:bCs/>
          <w:color w:val="24292E"/>
          <w:sz w:val="30"/>
          <w:szCs w:val="30"/>
        </w:rPr>
        <w:lastRenderedPageBreak/>
        <w:t>4. Select objects</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t>The assistant will process the information and then we will select the 'objects' to migrate. In our case we want a full migration. If there is any issue for the migration of any object, it will be shown in this step.</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noProof/>
          <w:color w:val="24292E"/>
          <w:sz w:val="24"/>
          <w:szCs w:val="24"/>
        </w:rPr>
        <w:lastRenderedPageBreak/>
        <w:drawing>
          <wp:inline distT="0" distB="0" distL="0" distR="0">
            <wp:extent cx="13582650" cy="8134350"/>
            <wp:effectExtent l="0" t="0" r="0" b="0"/>
            <wp:docPr id="9" name="Picture 9" descr="Select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objec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82650" cy="8134350"/>
                    </a:xfrm>
                    <a:prstGeom prst="rect">
                      <a:avLst/>
                    </a:prstGeom>
                    <a:noFill/>
                    <a:ln>
                      <a:noFill/>
                    </a:ln>
                  </pic:spPr>
                </pic:pic>
              </a:graphicData>
            </a:graphic>
          </wp:inline>
        </w:drawing>
      </w:r>
    </w:p>
    <w:p w:rsidR="00E74B4C" w:rsidRPr="00E74B4C" w:rsidRDefault="00E74B4C" w:rsidP="00E74B4C">
      <w:pPr>
        <w:shd w:val="clear" w:color="auto" w:fill="FFFFFF"/>
        <w:spacing w:after="0"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lastRenderedPageBreak/>
        <w:t>Click </w:t>
      </w:r>
      <w:r w:rsidRPr="00E74B4C">
        <w:rPr>
          <w:rFonts w:ascii="Consolas" w:eastAsia="Times New Roman" w:hAnsi="Consolas" w:cs="Courier New"/>
          <w:color w:val="24292E"/>
          <w:sz w:val="20"/>
          <w:szCs w:val="20"/>
        </w:rPr>
        <w:t>Generate SQL script</w:t>
      </w:r>
      <w:r w:rsidRPr="00E74B4C">
        <w:rPr>
          <w:rFonts w:ascii="Segoe UI" w:eastAsia="Times New Roman" w:hAnsi="Segoe UI" w:cs="Segoe UI"/>
          <w:color w:val="24292E"/>
          <w:sz w:val="24"/>
          <w:szCs w:val="24"/>
        </w:rPr>
        <w:t> to create the database schema.</w:t>
      </w:r>
    </w:p>
    <w:p w:rsidR="00E74B4C" w:rsidRPr="00E74B4C" w:rsidRDefault="00E74B4C" w:rsidP="00E74B4C">
      <w:pPr>
        <w:shd w:val="clear" w:color="auto" w:fill="FFFFFF"/>
        <w:spacing w:before="360" w:after="240" w:line="240" w:lineRule="auto"/>
        <w:outlineLvl w:val="2"/>
        <w:rPr>
          <w:rFonts w:ascii="Segoe UI" w:eastAsia="Times New Roman" w:hAnsi="Segoe UI" w:cs="Segoe UI"/>
          <w:b/>
          <w:bCs/>
          <w:color w:val="24292E"/>
          <w:sz w:val="30"/>
          <w:szCs w:val="30"/>
        </w:rPr>
      </w:pPr>
      <w:r w:rsidRPr="00E74B4C">
        <w:rPr>
          <w:rFonts w:ascii="Segoe UI" w:eastAsia="Times New Roman" w:hAnsi="Segoe UI" w:cs="Segoe UI"/>
          <w:b/>
          <w:bCs/>
          <w:color w:val="24292E"/>
          <w:sz w:val="30"/>
          <w:szCs w:val="30"/>
        </w:rPr>
        <w:t>5. Script &amp; deploy schema</w:t>
      </w:r>
    </w:p>
    <w:p w:rsidR="00E74B4C" w:rsidRPr="00E74B4C" w:rsidRDefault="00E74B4C" w:rsidP="00E74B4C">
      <w:pPr>
        <w:shd w:val="clear" w:color="auto" w:fill="FFFFFF"/>
        <w:spacing w:after="0"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t>The assistant gives us the option to modify the script for the schema generation. Once we are ready, we click </w:t>
      </w:r>
      <w:r w:rsidRPr="00E74B4C">
        <w:rPr>
          <w:rFonts w:ascii="Consolas" w:eastAsia="Times New Roman" w:hAnsi="Consolas" w:cs="Courier New"/>
          <w:color w:val="24292E"/>
          <w:sz w:val="20"/>
          <w:szCs w:val="20"/>
        </w:rPr>
        <w:t>Deploy schema</w:t>
      </w:r>
      <w:r w:rsidRPr="00E74B4C">
        <w:rPr>
          <w:rFonts w:ascii="Segoe UI" w:eastAsia="Times New Roman" w:hAnsi="Segoe UI" w:cs="Segoe UI"/>
          <w:color w:val="24292E"/>
          <w:sz w:val="24"/>
          <w:szCs w:val="24"/>
        </w:rPr>
        <w:t> to deploy in the target Azure SQL database.</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noProof/>
          <w:color w:val="24292E"/>
          <w:sz w:val="24"/>
          <w:szCs w:val="24"/>
        </w:rPr>
        <w:lastRenderedPageBreak/>
        <w:drawing>
          <wp:inline distT="0" distB="0" distL="0" distR="0">
            <wp:extent cx="13582650" cy="8134350"/>
            <wp:effectExtent l="0" t="0" r="0" b="0"/>
            <wp:docPr id="8" name="Picture 8" descr="Deploy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loy sche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82650" cy="8134350"/>
                    </a:xfrm>
                    <a:prstGeom prst="rect">
                      <a:avLst/>
                    </a:prstGeom>
                    <a:noFill/>
                    <a:ln>
                      <a:noFill/>
                    </a:ln>
                  </pic:spPr>
                </pic:pic>
              </a:graphicData>
            </a:graphic>
          </wp:inline>
        </w:drawing>
      </w:r>
    </w:p>
    <w:p w:rsidR="00E74B4C" w:rsidRPr="00E74B4C" w:rsidRDefault="00E74B4C" w:rsidP="00E74B4C">
      <w:pPr>
        <w:shd w:val="clear" w:color="auto" w:fill="FFFFFF"/>
        <w:spacing w:before="360" w:after="240" w:line="240" w:lineRule="auto"/>
        <w:outlineLvl w:val="2"/>
        <w:rPr>
          <w:rFonts w:ascii="Segoe UI" w:eastAsia="Times New Roman" w:hAnsi="Segoe UI" w:cs="Segoe UI"/>
          <w:b/>
          <w:bCs/>
          <w:color w:val="24292E"/>
          <w:sz w:val="30"/>
          <w:szCs w:val="30"/>
        </w:rPr>
      </w:pPr>
      <w:r w:rsidRPr="00E74B4C">
        <w:rPr>
          <w:rFonts w:ascii="Segoe UI" w:eastAsia="Times New Roman" w:hAnsi="Segoe UI" w:cs="Segoe UI"/>
          <w:b/>
          <w:bCs/>
          <w:color w:val="24292E"/>
          <w:sz w:val="30"/>
          <w:szCs w:val="30"/>
        </w:rPr>
        <w:lastRenderedPageBreak/>
        <w:t>6. Migrate data</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t>Click migrate data to configure the data to migrate:</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noProof/>
          <w:color w:val="24292E"/>
          <w:sz w:val="24"/>
          <w:szCs w:val="24"/>
        </w:rPr>
        <w:lastRenderedPageBreak/>
        <w:drawing>
          <wp:inline distT="0" distB="0" distL="0" distR="0">
            <wp:extent cx="13582650" cy="8134350"/>
            <wp:effectExtent l="0" t="0" r="0" b="0"/>
            <wp:docPr id="7" name="Picture 7" descr="Migrat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grate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82650" cy="8134350"/>
                    </a:xfrm>
                    <a:prstGeom prst="rect">
                      <a:avLst/>
                    </a:prstGeom>
                    <a:noFill/>
                    <a:ln>
                      <a:noFill/>
                    </a:ln>
                  </pic:spPr>
                </pic:pic>
              </a:graphicData>
            </a:graphic>
          </wp:inline>
        </w:drawing>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lastRenderedPageBreak/>
        <w:t>Select the data tables Which must be migrated:</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noProof/>
          <w:color w:val="24292E"/>
          <w:sz w:val="24"/>
          <w:szCs w:val="24"/>
        </w:rPr>
        <w:lastRenderedPageBreak/>
        <w:drawing>
          <wp:inline distT="0" distB="0" distL="0" distR="0">
            <wp:extent cx="13582650" cy="8134350"/>
            <wp:effectExtent l="0" t="0" r="0" b="0"/>
            <wp:docPr id="6" name="Picture 6" descr="Data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sel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82650" cy="8134350"/>
                    </a:xfrm>
                    <a:prstGeom prst="rect">
                      <a:avLst/>
                    </a:prstGeom>
                    <a:noFill/>
                    <a:ln>
                      <a:noFill/>
                    </a:ln>
                  </pic:spPr>
                </pic:pic>
              </a:graphicData>
            </a:graphic>
          </wp:inline>
        </w:drawing>
      </w:r>
    </w:p>
    <w:p w:rsidR="00E74B4C" w:rsidRPr="00E74B4C" w:rsidRDefault="00E74B4C" w:rsidP="00E74B4C">
      <w:pPr>
        <w:shd w:val="clear" w:color="auto" w:fill="FFFFFF"/>
        <w:spacing w:after="0"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lastRenderedPageBreak/>
        <w:t>Once ready click </w:t>
      </w:r>
      <w:r w:rsidRPr="00E74B4C">
        <w:rPr>
          <w:rFonts w:ascii="Consolas" w:eastAsia="Times New Roman" w:hAnsi="Consolas" w:cs="Courier New"/>
          <w:color w:val="24292E"/>
          <w:sz w:val="20"/>
          <w:szCs w:val="20"/>
        </w:rPr>
        <w:t>Start data migration</w:t>
      </w:r>
      <w:r w:rsidRPr="00E74B4C">
        <w:rPr>
          <w:rFonts w:ascii="Segoe UI" w:eastAsia="Times New Roman" w:hAnsi="Segoe UI" w:cs="Segoe UI"/>
          <w:color w:val="24292E"/>
          <w:sz w:val="24"/>
          <w:szCs w:val="24"/>
        </w:rPr>
        <w:t>.</w:t>
      </w:r>
    </w:p>
    <w:p w:rsidR="00E74B4C" w:rsidRPr="00E74B4C" w:rsidRDefault="00E74B4C" w:rsidP="00E74B4C">
      <w:pPr>
        <w:shd w:val="clear" w:color="auto" w:fill="FFFFFF"/>
        <w:spacing w:before="360" w:after="240" w:line="240" w:lineRule="auto"/>
        <w:outlineLvl w:val="2"/>
        <w:rPr>
          <w:rFonts w:ascii="Segoe UI" w:eastAsia="Times New Roman" w:hAnsi="Segoe UI" w:cs="Segoe UI"/>
          <w:b/>
          <w:bCs/>
          <w:color w:val="24292E"/>
          <w:sz w:val="30"/>
          <w:szCs w:val="30"/>
        </w:rPr>
      </w:pPr>
      <w:r w:rsidRPr="00E74B4C">
        <w:rPr>
          <w:rFonts w:ascii="Segoe UI" w:eastAsia="Times New Roman" w:hAnsi="Segoe UI" w:cs="Segoe UI"/>
          <w:b/>
          <w:bCs/>
          <w:color w:val="24292E"/>
          <w:sz w:val="30"/>
          <w:szCs w:val="30"/>
        </w:rPr>
        <w:t>7. Migration completed</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t>Once the process is finished, we will see the results about the whole migration</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noProof/>
          <w:color w:val="24292E"/>
          <w:sz w:val="24"/>
          <w:szCs w:val="24"/>
        </w:rPr>
        <w:lastRenderedPageBreak/>
        <w:drawing>
          <wp:inline distT="0" distB="0" distL="0" distR="0">
            <wp:extent cx="13582650" cy="8134350"/>
            <wp:effectExtent l="0" t="0" r="0" b="0"/>
            <wp:docPr id="5" name="Picture 5" descr="Migration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gration comple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82650" cy="8134350"/>
                    </a:xfrm>
                    <a:prstGeom prst="rect">
                      <a:avLst/>
                    </a:prstGeom>
                    <a:noFill/>
                    <a:ln>
                      <a:noFill/>
                    </a:ln>
                  </pic:spPr>
                </pic:pic>
              </a:graphicData>
            </a:graphic>
          </wp:inline>
        </w:drawing>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lastRenderedPageBreak/>
        <w:t xml:space="preserve">After this step we have successfully migrated </w:t>
      </w:r>
      <w:proofErr w:type="gramStart"/>
      <w:r w:rsidRPr="00E74B4C">
        <w:rPr>
          <w:rFonts w:ascii="Segoe UI" w:eastAsia="Times New Roman" w:hAnsi="Segoe UI" w:cs="Segoe UI"/>
          <w:color w:val="24292E"/>
          <w:sz w:val="24"/>
          <w:szCs w:val="24"/>
        </w:rPr>
        <w:t>our</w:t>
      </w:r>
      <w:proofErr w:type="gramEnd"/>
      <w:r w:rsidRPr="00E74B4C">
        <w:rPr>
          <w:rFonts w:ascii="Segoe UI" w:eastAsia="Times New Roman" w:hAnsi="Segoe UI" w:cs="Segoe UI"/>
          <w:color w:val="24292E"/>
          <w:sz w:val="24"/>
          <w:szCs w:val="24"/>
        </w:rPr>
        <w:t xml:space="preserve"> on-</w:t>
      </w:r>
      <w:proofErr w:type="spellStart"/>
      <w:r w:rsidRPr="00E74B4C">
        <w:rPr>
          <w:rFonts w:ascii="Segoe UI" w:eastAsia="Times New Roman" w:hAnsi="Segoe UI" w:cs="Segoe UI"/>
          <w:color w:val="24292E"/>
          <w:sz w:val="24"/>
          <w:szCs w:val="24"/>
        </w:rPr>
        <w:t>prem</w:t>
      </w:r>
      <w:proofErr w:type="spellEnd"/>
      <w:r w:rsidRPr="00E74B4C">
        <w:rPr>
          <w:rFonts w:ascii="Segoe UI" w:eastAsia="Times New Roman" w:hAnsi="Segoe UI" w:cs="Segoe UI"/>
          <w:color w:val="24292E"/>
          <w:sz w:val="24"/>
          <w:szCs w:val="24"/>
        </w:rPr>
        <w:t xml:space="preserve"> database to Azure.</w:t>
      </w:r>
    </w:p>
    <w:p w:rsidR="00E74B4C" w:rsidRPr="00E74B4C" w:rsidRDefault="00E74B4C" w:rsidP="00E74B4C">
      <w:pPr>
        <w:shd w:val="clear" w:color="auto" w:fill="FFFFFF"/>
        <w:spacing w:before="360" w:after="240" w:line="240" w:lineRule="auto"/>
        <w:outlineLvl w:val="2"/>
        <w:rPr>
          <w:rFonts w:ascii="Segoe UI" w:eastAsia="Times New Roman" w:hAnsi="Segoe UI" w:cs="Segoe UI"/>
          <w:b/>
          <w:bCs/>
          <w:color w:val="24292E"/>
          <w:sz w:val="30"/>
          <w:szCs w:val="30"/>
        </w:rPr>
      </w:pPr>
      <w:r w:rsidRPr="00E74B4C">
        <w:rPr>
          <w:rFonts w:ascii="Segoe UI" w:eastAsia="Times New Roman" w:hAnsi="Segoe UI" w:cs="Segoe UI"/>
          <w:b/>
          <w:bCs/>
          <w:color w:val="24292E"/>
          <w:sz w:val="30"/>
          <w:szCs w:val="30"/>
        </w:rPr>
        <w:t>8. Change the connection string</w:t>
      </w:r>
    </w:p>
    <w:p w:rsidR="00E74B4C" w:rsidRPr="00E74B4C" w:rsidRDefault="00E74B4C" w:rsidP="00E74B4C">
      <w:pPr>
        <w:shd w:val="clear" w:color="auto" w:fill="FFFFFF"/>
        <w:spacing w:after="0"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t xml:space="preserve">When we have finished the process, we are ready to use the database in Azure. For </w:t>
      </w:r>
      <w:proofErr w:type="spellStart"/>
      <w:r w:rsidRPr="00E74B4C">
        <w:rPr>
          <w:rFonts w:ascii="Segoe UI" w:eastAsia="Times New Roman" w:hAnsi="Segoe UI" w:cs="Segoe UI"/>
          <w:color w:val="24292E"/>
          <w:sz w:val="24"/>
          <w:szCs w:val="24"/>
        </w:rPr>
        <w:t>eShopModernizing</w:t>
      </w:r>
      <w:proofErr w:type="spellEnd"/>
      <w:r w:rsidRPr="00E74B4C">
        <w:rPr>
          <w:rFonts w:ascii="Segoe UI" w:eastAsia="Times New Roman" w:hAnsi="Segoe UI" w:cs="Segoe UI"/>
          <w:color w:val="24292E"/>
          <w:sz w:val="24"/>
          <w:szCs w:val="24"/>
        </w:rPr>
        <w:t xml:space="preserve"> we just need to change the connection string to the new one. Go to the Azure SQL database, and in the Overview tab select </w:t>
      </w:r>
      <w:r w:rsidRPr="00E74B4C">
        <w:rPr>
          <w:rFonts w:ascii="Consolas" w:eastAsia="Times New Roman" w:hAnsi="Consolas" w:cs="Courier New"/>
          <w:color w:val="24292E"/>
          <w:sz w:val="20"/>
          <w:szCs w:val="20"/>
        </w:rPr>
        <w:t>Show database connection strings</w:t>
      </w:r>
      <w:r w:rsidRPr="00E74B4C">
        <w:rPr>
          <w:rFonts w:ascii="Segoe UI" w:eastAsia="Times New Roman" w:hAnsi="Segoe UI" w:cs="Segoe UI"/>
          <w:color w:val="24292E"/>
          <w:sz w:val="24"/>
          <w:szCs w:val="24"/>
        </w:rPr>
        <w:t xml:space="preserve">. Once there, copy the connection string and change it in the variable in </w:t>
      </w:r>
      <w:proofErr w:type="spellStart"/>
      <w:r w:rsidRPr="00E74B4C">
        <w:rPr>
          <w:rFonts w:ascii="Segoe UI" w:eastAsia="Times New Roman" w:hAnsi="Segoe UI" w:cs="Segoe UI"/>
          <w:color w:val="24292E"/>
          <w:sz w:val="24"/>
          <w:szCs w:val="24"/>
        </w:rPr>
        <w:t>eShopModernizing</w:t>
      </w:r>
      <w:proofErr w:type="spellEnd"/>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noProof/>
          <w:color w:val="24292E"/>
          <w:sz w:val="24"/>
          <w:szCs w:val="24"/>
        </w:rPr>
        <w:drawing>
          <wp:inline distT="0" distB="0" distL="0" distR="0">
            <wp:extent cx="12163425" cy="2657475"/>
            <wp:effectExtent l="0" t="0" r="9525" b="9525"/>
            <wp:docPr id="4" name="Picture 4" descr="Database mig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base mig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63425" cy="2657475"/>
                    </a:xfrm>
                    <a:prstGeom prst="rect">
                      <a:avLst/>
                    </a:prstGeom>
                    <a:noFill/>
                    <a:ln>
                      <a:noFill/>
                    </a:ln>
                  </pic:spPr>
                </pic:pic>
              </a:graphicData>
            </a:graphic>
          </wp:inline>
        </w:drawing>
      </w:r>
    </w:p>
    <w:p w:rsidR="00E74B4C" w:rsidRPr="00E74B4C" w:rsidRDefault="00E74B4C" w:rsidP="00E74B4C">
      <w:pPr>
        <w:shd w:val="clear" w:color="auto" w:fill="FFFFFF"/>
        <w:spacing w:after="0" w:line="240" w:lineRule="auto"/>
        <w:rPr>
          <w:rFonts w:ascii="Segoe UI" w:eastAsia="Times New Roman" w:hAnsi="Segoe UI" w:cs="Segoe UI"/>
          <w:color w:val="24292E"/>
          <w:sz w:val="24"/>
          <w:szCs w:val="24"/>
        </w:rPr>
      </w:pPr>
      <w:proofErr w:type="spellStart"/>
      <w:r w:rsidRPr="00E74B4C">
        <w:rPr>
          <w:rFonts w:ascii="Segoe UI" w:eastAsia="Times New Roman" w:hAnsi="Segoe UI" w:cs="Segoe UI"/>
          <w:color w:val="24292E"/>
          <w:sz w:val="24"/>
          <w:szCs w:val="24"/>
        </w:rPr>
        <w:t>Yo</w:t>
      </w:r>
      <w:proofErr w:type="spellEnd"/>
      <w:r w:rsidRPr="00E74B4C">
        <w:rPr>
          <w:rFonts w:ascii="Segoe UI" w:eastAsia="Times New Roman" w:hAnsi="Segoe UI" w:cs="Segoe UI"/>
          <w:color w:val="24292E"/>
          <w:sz w:val="24"/>
          <w:szCs w:val="24"/>
        </w:rPr>
        <w:t xml:space="preserve"> can write the connection string in </w:t>
      </w:r>
      <w:proofErr w:type="gramStart"/>
      <w:r w:rsidRPr="00E74B4C">
        <w:rPr>
          <w:rFonts w:ascii="Segoe UI" w:eastAsia="Times New Roman" w:hAnsi="Segoe UI" w:cs="Segoe UI"/>
          <w:color w:val="24292E"/>
          <w:sz w:val="24"/>
          <w:szCs w:val="24"/>
        </w:rPr>
        <w:t>the .</w:t>
      </w:r>
      <w:proofErr w:type="spellStart"/>
      <w:r w:rsidRPr="00E74B4C">
        <w:rPr>
          <w:rFonts w:ascii="Segoe UI" w:eastAsia="Times New Roman" w:hAnsi="Segoe UI" w:cs="Segoe UI"/>
          <w:color w:val="24292E"/>
          <w:sz w:val="24"/>
          <w:szCs w:val="24"/>
        </w:rPr>
        <w:t>env</w:t>
      </w:r>
      <w:proofErr w:type="spellEnd"/>
      <w:proofErr w:type="gramEnd"/>
      <w:r w:rsidRPr="00E74B4C">
        <w:rPr>
          <w:rFonts w:ascii="Segoe UI" w:eastAsia="Times New Roman" w:hAnsi="Segoe UI" w:cs="Segoe UI"/>
          <w:color w:val="24292E"/>
          <w:sz w:val="24"/>
          <w:szCs w:val="24"/>
        </w:rPr>
        <w:t xml:space="preserve"> file if you are using Docker Compose. Uncomment the </w:t>
      </w:r>
      <w:r w:rsidRPr="00E74B4C">
        <w:rPr>
          <w:rFonts w:ascii="Consolas" w:eastAsia="Times New Roman" w:hAnsi="Consolas" w:cs="Courier New"/>
          <w:color w:val="24292E"/>
          <w:sz w:val="20"/>
          <w:szCs w:val="20"/>
        </w:rPr>
        <w:t>ESHOP_AZURE_STORAGE_CONNECTION_STRING</w:t>
      </w:r>
      <w:r w:rsidRPr="00E74B4C">
        <w:rPr>
          <w:rFonts w:ascii="Segoe UI" w:eastAsia="Times New Roman" w:hAnsi="Segoe UI" w:cs="Segoe UI"/>
          <w:color w:val="24292E"/>
          <w:sz w:val="24"/>
          <w:szCs w:val="24"/>
        </w:rPr>
        <w:t> line removing the </w:t>
      </w:r>
      <w:r w:rsidRPr="00E74B4C">
        <w:rPr>
          <w:rFonts w:ascii="Consolas" w:eastAsia="Times New Roman" w:hAnsi="Consolas" w:cs="Courier New"/>
          <w:color w:val="24292E"/>
          <w:sz w:val="20"/>
          <w:szCs w:val="20"/>
        </w:rPr>
        <w:t>#</w:t>
      </w:r>
      <w:r w:rsidRPr="00E74B4C">
        <w:rPr>
          <w:rFonts w:ascii="Segoe UI" w:eastAsia="Times New Roman" w:hAnsi="Segoe UI" w:cs="Segoe UI"/>
          <w:color w:val="24292E"/>
          <w:sz w:val="24"/>
          <w:szCs w:val="24"/>
        </w:rPr>
        <w:t> character and put the connection string value. For the other cases (Kubernetes, Service Fabric or Virtual Machines) you can follow the other sections of this wiki where we explain how to configure each environment.</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noProof/>
          <w:color w:val="24292E"/>
          <w:sz w:val="24"/>
          <w:szCs w:val="24"/>
        </w:rPr>
        <w:drawing>
          <wp:inline distT="0" distB="0" distL="0" distR="0">
            <wp:extent cx="11315700" cy="2238375"/>
            <wp:effectExtent l="0" t="0" r="0" b="9525"/>
            <wp:docPr id="3" name="Picture 3" descr="env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v fi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15700" cy="2238375"/>
                    </a:xfrm>
                    <a:prstGeom prst="rect">
                      <a:avLst/>
                    </a:prstGeom>
                    <a:noFill/>
                    <a:ln>
                      <a:noFill/>
                    </a:ln>
                  </pic:spPr>
                </pic:pic>
              </a:graphicData>
            </a:graphic>
          </wp:inline>
        </w:drawing>
      </w:r>
    </w:p>
    <w:p w:rsidR="00E74B4C" w:rsidRPr="00E74B4C" w:rsidRDefault="00E74B4C" w:rsidP="00E74B4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74B4C">
        <w:rPr>
          <w:rFonts w:ascii="Segoe UI" w:eastAsia="Times New Roman" w:hAnsi="Segoe UI" w:cs="Segoe UI"/>
          <w:b/>
          <w:bCs/>
          <w:color w:val="24292E"/>
          <w:sz w:val="36"/>
          <w:szCs w:val="36"/>
        </w:rPr>
        <w:lastRenderedPageBreak/>
        <w:t>Alternatives to the assistant</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t xml:space="preserve">In the previous guide we have installed the migration assistant in one of our on-premises machines to do the whole process. This is convenient in cases when we do not want to connect our database to Azure, but this forces our servers to do the whole processing. On the contrary, the Azure Database Migration Service does the whole process in the cloud for us, but we need to give visibility to </w:t>
      </w:r>
      <w:proofErr w:type="gramStart"/>
      <w:r w:rsidRPr="00E74B4C">
        <w:rPr>
          <w:rFonts w:ascii="Segoe UI" w:eastAsia="Times New Roman" w:hAnsi="Segoe UI" w:cs="Segoe UI"/>
          <w:color w:val="24292E"/>
          <w:sz w:val="24"/>
          <w:szCs w:val="24"/>
        </w:rPr>
        <w:t>our</w:t>
      </w:r>
      <w:proofErr w:type="gramEnd"/>
      <w:r w:rsidRPr="00E74B4C">
        <w:rPr>
          <w:rFonts w:ascii="Segoe UI" w:eastAsia="Times New Roman" w:hAnsi="Segoe UI" w:cs="Segoe UI"/>
          <w:color w:val="24292E"/>
          <w:sz w:val="24"/>
          <w:szCs w:val="24"/>
        </w:rPr>
        <w:t xml:space="preserve"> on-</w:t>
      </w:r>
      <w:proofErr w:type="spellStart"/>
      <w:r w:rsidRPr="00E74B4C">
        <w:rPr>
          <w:rFonts w:ascii="Segoe UI" w:eastAsia="Times New Roman" w:hAnsi="Segoe UI" w:cs="Segoe UI"/>
          <w:color w:val="24292E"/>
          <w:sz w:val="24"/>
          <w:szCs w:val="24"/>
        </w:rPr>
        <w:t>prem</w:t>
      </w:r>
      <w:proofErr w:type="spellEnd"/>
      <w:r w:rsidRPr="00E74B4C">
        <w:rPr>
          <w:rFonts w:ascii="Segoe UI" w:eastAsia="Times New Roman" w:hAnsi="Segoe UI" w:cs="Segoe UI"/>
          <w:color w:val="24292E"/>
          <w:sz w:val="24"/>
          <w:szCs w:val="24"/>
        </w:rPr>
        <w:t xml:space="preserve"> databases from the Azure resources.</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noProof/>
          <w:color w:val="24292E"/>
          <w:sz w:val="24"/>
          <w:szCs w:val="24"/>
        </w:rPr>
        <w:lastRenderedPageBreak/>
        <w:drawing>
          <wp:inline distT="0" distB="0" distL="0" distR="0">
            <wp:extent cx="13115925" cy="8172450"/>
            <wp:effectExtent l="0" t="0" r="9525" b="0"/>
            <wp:docPr id="2" name="Picture 2" descr="Migr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gration servi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15925" cy="8172450"/>
                    </a:xfrm>
                    <a:prstGeom prst="rect">
                      <a:avLst/>
                    </a:prstGeom>
                    <a:noFill/>
                    <a:ln>
                      <a:noFill/>
                    </a:ln>
                  </pic:spPr>
                </pic:pic>
              </a:graphicData>
            </a:graphic>
          </wp:inline>
        </w:drawing>
      </w:r>
    </w:p>
    <w:p w:rsidR="00E74B4C" w:rsidRPr="00E74B4C" w:rsidRDefault="00E74B4C" w:rsidP="00E74B4C">
      <w:pPr>
        <w:shd w:val="clear" w:color="auto" w:fill="FFFFFF"/>
        <w:spacing w:after="0"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lastRenderedPageBreak/>
        <w:t>The service works as the Data Migration Assistant, we have to create a </w:t>
      </w:r>
      <w:r w:rsidRPr="00E74B4C">
        <w:rPr>
          <w:rFonts w:ascii="Consolas" w:eastAsia="Times New Roman" w:hAnsi="Consolas" w:cs="Courier New"/>
          <w:color w:val="24292E"/>
          <w:sz w:val="20"/>
          <w:szCs w:val="20"/>
        </w:rPr>
        <w:t>New migration project</w:t>
      </w:r>
      <w:r w:rsidRPr="00E74B4C">
        <w:rPr>
          <w:rFonts w:ascii="Segoe UI" w:eastAsia="Times New Roman" w:hAnsi="Segoe UI" w:cs="Segoe UI"/>
          <w:color w:val="24292E"/>
          <w:sz w:val="24"/>
          <w:szCs w:val="24"/>
        </w:rPr>
        <w:t> and then select the options as with the assistant.</w:t>
      </w:r>
    </w:p>
    <w:p w:rsidR="00E74B4C" w:rsidRPr="00E74B4C" w:rsidRDefault="00E74B4C" w:rsidP="00E74B4C">
      <w:pPr>
        <w:shd w:val="clear" w:color="auto" w:fill="FFFFFF"/>
        <w:spacing w:after="240" w:line="240" w:lineRule="auto"/>
        <w:rPr>
          <w:rFonts w:ascii="Segoe UI" w:eastAsia="Times New Roman" w:hAnsi="Segoe UI" w:cs="Segoe UI"/>
          <w:color w:val="24292E"/>
          <w:sz w:val="24"/>
          <w:szCs w:val="24"/>
        </w:rPr>
      </w:pPr>
      <w:r w:rsidRPr="00E74B4C">
        <w:rPr>
          <w:rFonts w:ascii="Segoe UI" w:eastAsia="Times New Roman" w:hAnsi="Segoe UI" w:cs="Segoe UI"/>
          <w:noProof/>
          <w:color w:val="24292E"/>
          <w:sz w:val="24"/>
          <w:szCs w:val="24"/>
        </w:rPr>
        <w:drawing>
          <wp:inline distT="0" distB="0" distL="0" distR="0">
            <wp:extent cx="13287375" cy="3895725"/>
            <wp:effectExtent l="0" t="0" r="9525" b="9525"/>
            <wp:docPr id="1" name="Picture 1" descr="Migration servic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gration servic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87375" cy="3895725"/>
                    </a:xfrm>
                    <a:prstGeom prst="rect">
                      <a:avLst/>
                    </a:prstGeom>
                    <a:noFill/>
                    <a:ln>
                      <a:noFill/>
                    </a:ln>
                  </pic:spPr>
                </pic:pic>
              </a:graphicData>
            </a:graphic>
          </wp:inline>
        </w:drawing>
      </w:r>
    </w:p>
    <w:p w:rsidR="00E74B4C" w:rsidRPr="00E74B4C" w:rsidRDefault="00E74B4C" w:rsidP="00E74B4C">
      <w:pPr>
        <w:shd w:val="clear" w:color="auto" w:fill="FFFFFF"/>
        <w:spacing w:after="100" w:afterAutospacing="1" w:line="240" w:lineRule="auto"/>
        <w:rPr>
          <w:rFonts w:ascii="Segoe UI" w:eastAsia="Times New Roman" w:hAnsi="Segoe UI" w:cs="Segoe UI"/>
          <w:color w:val="24292E"/>
          <w:sz w:val="24"/>
          <w:szCs w:val="24"/>
        </w:rPr>
      </w:pPr>
      <w:r w:rsidRPr="00E74B4C">
        <w:rPr>
          <w:rFonts w:ascii="Segoe UI" w:eastAsia="Times New Roman" w:hAnsi="Segoe UI" w:cs="Segoe UI"/>
          <w:color w:val="24292E"/>
          <w:sz w:val="24"/>
          <w:szCs w:val="24"/>
        </w:rPr>
        <w:t>In this case the process is being done from the Azure service, so for the source server name we have to put one SQL server visible from Azure. This can be achieved for on-premises servers using either </w:t>
      </w:r>
      <w:hyperlink r:id="rId20" w:history="1">
        <w:r w:rsidRPr="00E74B4C">
          <w:rPr>
            <w:rFonts w:ascii="Segoe UI" w:eastAsia="Times New Roman" w:hAnsi="Segoe UI" w:cs="Segoe UI"/>
            <w:color w:val="0366D6"/>
            <w:sz w:val="24"/>
            <w:szCs w:val="24"/>
          </w:rPr>
          <w:t>Azure VPN</w:t>
        </w:r>
      </w:hyperlink>
      <w:r w:rsidRPr="00E74B4C">
        <w:rPr>
          <w:rFonts w:ascii="Segoe UI" w:eastAsia="Times New Roman" w:hAnsi="Segoe UI" w:cs="Segoe UI"/>
          <w:color w:val="24292E"/>
          <w:sz w:val="24"/>
          <w:szCs w:val="24"/>
        </w:rPr>
        <w:t> or </w:t>
      </w:r>
      <w:hyperlink r:id="rId21" w:history="1">
        <w:r w:rsidRPr="00E74B4C">
          <w:rPr>
            <w:rFonts w:ascii="Segoe UI" w:eastAsia="Times New Roman" w:hAnsi="Segoe UI" w:cs="Segoe UI"/>
            <w:color w:val="0366D6"/>
            <w:sz w:val="24"/>
            <w:szCs w:val="24"/>
          </w:rPr>
          <w:t>Azure ExpressRoute</w:t>
        </w:r>
      </w:hyperlink>
      <w:r w:rsidRPr="00E74B4C">
        <w:rPr>
          <w:rFonts w:ascii="Segoe UI" w:eastAsia="Times New Roman" w:hAnsi="Segoe UI" w:cs="Segoe UI"/>
          <w:color w:val="24292E"/>
          <w:sz w:val="24"/>
          <w:szCs w:val="24"/>
        </w:rPr>
        <w:t>.</w:t>
      </w:r>
    </w:p>
    <w:p w:rsidR="0025149C" w:rsidRDefault="00E74B4C">
      <w:bookmarkStart w:id="0" w:name="_GoBack"/>
      <w:bookmarkEnd w:id="0"/>
    </w:p>
    <w:sectPr w:rsidR="00251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B4C" w:rsidRDefault="00E74B4C" w:rsidP="00E74B4C">
      <w:pPr>
        <w:spacing w:after="0" w:line="240" w:lineRule="auto"/>
      </w:pPr>
      <w:r>
        <w:separator/>
      </w:r>
    </w:p>
  </w:endnote>
  <w:endnote w:type="continuationSeparator" w:id="0">
    <w:p w:rsidR="00E74B4C" w:rsidRDefault="00E74B4C" w:rsidP="00E7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B4C" w:rsidRDefault="00E74B4C" w:rsidP="00E74B4C">
      <w:pPr>
        <w:spacing w:after="0" w:line="240" w:lineRule="auto"/>
      </w:pPr>
      <w:r>
        <w:separator/>
      </w:r>
    </w:p>
  </w:footnote>
  <w:footnote w:type="continuationSeparator" w:id="0">
    <w:p w:rsidR="00E74B4C" w:rsidRDefault="00E74B4C" w:rsidP="00E74B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B4C"/>
    <w:rsid w:val="004657B5"/>
    <w:rsid w:val="008F5A18"/>
    <w:rsid w:val="00E7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FF050EC-E301-4B6A-83BE-817CA3E8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4B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4B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B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4B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4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4B4C"/>
    <w:rPr>
      <w:color w:val="0000FF"/>
      <w:u w:val="single"/>
    </w:rPr>
  </w:style>
  <w:style w:type="character" w:styleId="HTMLCode">
    <w:name w:val="HTML Code"/>
    <w:basedOn w:val="DefaultParagraphFont"/>
    <w:uiPriority w:val="99"/>
    <w:semiHidden/>
    <w:unhideWhenUsed/>
    <w:rsid w:val="00E74B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43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yperlink" Target="https://azure.microsoft.com/en-us/services/expressrout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azure.microsoft.com/en-us/services/vpn-gateway/" TargetMode="External"/><Relationship Id="rId1" Type="http://schemas.openxmlformats.org/officeDocument/2006/relationships/styles" Target="styles.xml"/><Relationship Id="rId6" Type="http://schemas.openxmlformats.org/officeDocument/2006/relationships/hyperlink" Target="https://blogs.msdn.microsoft.com/datamigration/dma/"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Khadirhussain, Sakulhameedu (Cognizant)</dc:creator>
  <cp:keywords/>
  <dc:description/>
  <cp:lastModifiedBy>Gobi Khadirhussain, Sakulhameedu (Cognizant)</cp:lastModifiedBy>
  <cp:revision>1</cp:revision>
  <dcterms:created xsi:type="dcterms:W3CDTF">2019-04-08T11:07:00Z</dcterms:created>
  <dcterms:modified xsi:type="dcterms:W3CDTF">2019-04-08T11:08:00Z</dcterms:modified>
</cp:coreProperties>
</file>