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2CD3" w14:textId="77777777" w:rsidR="009C6480" w:rsidRDefault="009C6480" w:rsidP="00797EF1">
      <w:pPr>
        <w:jc w:val="center"/>
        <w:rPr>
          <w:rFonts w:hint="eastAsia"/>
          <w:b/>
          <w:sz w:val="28"/>
          <w:u w:val="single"/>
        </w:rPr>
      </w:pPr>
    </w:p>
    <w:p w14:paraId="26017DC9" w14:textId="77777777" w:rsidR="00797EF1" w:rsidRPr="00693DFE" w:rsidRDefault="00797EF1" w:rsidP="00797EF1">
      <w:pPr>
        <w:jc w:val="center"/>
        <w:rPr>
          <w:rFonts w:hint="eastAsia"/>
          <w:b/>
          <w:sz w:val="28"/>
          <w:u w:val="single"/>
        </w:rPr>
      </w:pPr>
    </w:p>
    <w:p w14:paraId="22434769" w14:textId="77777777" w:rsidR="00150CB9" w:rsidRDefault="00211059" w:rsidP="00211059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A175440" w14:textId="77777777" w:rsidR="00693DFE" w:rsidRDefault="00693DFE" w:rsidP="00797EF1">
      <w:pPr>
        <w:jc w:val="center"/>
        <w:rPr>
          <w:rFonts w:hint="eastAsia"/>
          <w:b/>
          <w:sz w:val="28"/>
          <w:u w:val="single"/>
        </w:rPr>
      </w:pPr>
    </w:p>
    <w:p w14:paraId="3C07CB34" w14:textId="77777777" w:rsidR="00797EF1" w:rsidRPr="009C6480" w:rsidRDefault="00797EF1" w:rsidP="00797EF1">
      <w:pPr>
        <w:jc w:val="center"/>
        <w:rPr>
          <w:rFonts w:hint="eastAsia"/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1B24E5" w14:paraId="67144BD6" w14:textId="77777777" w:rsidTr="00DC32B0">
        <w:trPr>
          <w:jc w:val="center"/>
        </w:trPr>
        <w:tc>
          <w:tcPr>
            <w:tcW w:w="6698" w:type="dxa"/>
          </w:tcPr>
          <w:p w14:paraId="120B6D53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机器学习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5B6DBE0D" w14:textId="6234EA45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56F2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实验</w:t>
            </w:r>
            <w:r w:rsidR="00D616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五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：</w:t>
            </w:r>
            <w:r w:rsidR="00D616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聚类</w:t>
            </w:r>
            <w:r w:rsidR="00E34FBA" w:rsidRPr="00E34FBA">
              <w:rPr>
                <w:rFonts w:ascii="宋体" w:hAnsi="宋体"/>
                <w:b/>
                <w:sz w:val="28"/>
                <w:szCs w:val="28"/>
                <w:u w:val="single"/>
              </w:rPr>
              <w:t>算法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</w:p>
          <w:p w14:paraId="1C20DBB5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33996035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人工智能（腾班）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1E0CA69A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CD15B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赖志辉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  <w:r w:rsidR="000B43D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</w:p>
          <w:p w14:paraId="66601126" w14:textId="7777777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0E7EC948" w14:textId="44BDA20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1B24E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1B24E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12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30FC86E7" w14:textId="278A1182" w:rsidR="00692145" w:rsidRPr="00DC32B0" w:rsidRDefault="00692145" w:rsidP="0069214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报告提交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时间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1B24E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1B24E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</w:p>
          <w:p w14:paraId="62D02B26" w14:textId="77777777" w:rsidR="00797EF1" w:rsidRPr="00DC32B0" w:rsidRDefault="00797EF1" w:rsidP="00DC32B0">
            <w:pPr>
              <w:spacing w:beforeLines="100" w:before="312" w:afterLines="100" w:after="312"/>
              <w:rPr>
                <w:rFonts w:hint="eastAsia"/>
                <w:b/>
                <w:sz w:val="44"/>
              </w:rPr>
            </w:pPr>
          </w:p>
        </w:tc>
      </w:tr>
    </w:tbl>
    <w:p w14:paraId="10AE3453" w14:textId="77777777" w:rsidR="00693DFE" w:rsidRPr="00797EF1" w:rsidRDefault="00693DFE" w:rsidP="00797EF1">
      <w:pPr>
        <w:jc w:val="center"/>
        <w:rPr>
          <w:rFonts w:hint="eastAsia"/>
          <w:b/>
          <w:sz w:val="28"/>
          <w:u w:val="single"/>
        </w:rPr>
      </w:pPr>
    </w:p>
    <w:p w14:paraId="061A16FE" w14:textId="77777777" w:rsidR="00096447" w:rsidRPr="00797EF1" w:rsidRDefault="00096447">
      <w:pPr>
        <w:jc w:val="center"/>
        <w:rPr>
          <w:rFonts w:hint="eastAsia"/>
          <w:b/>
          <w:sz w:val="28"/>
          <w:u w:val="single"/>
        </w:rPr>
      </w:pPr>
    </w:p>
    <w:p w14:paraId="31F0C2A6" w14:textId="77777777" w:rsidR="00150CB9" w:rsidRDefault="00150CB9">
      <w:pPr>
        <w:jc w:val="center"/>
        <w:rPr>
          <w:rFonts w:hint="eastAsia"/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7C6832DE" w14:textId="77777777" w:rsidR="006F5943" w:rsidRDefault="006F5943" w:rsidP="001125C7">
      <w:pPr>
        <w:pStyle w:val="1"/>
        <w:rPr>
          <w:rFonts w:hint="eastAsia"/>
        </w:rPr>
      </w:pPr>
      <w:r>
        <w:rPr>
          <w:rFonts w:hint="eastAsia"/>
        </w:rPr>
        <w:lastRenderedPageBreak/>
        <w:t>一、实验目的</w:t>
      </w:r>
      <w:r w:rsidR="001125C7">
        <w:rPr>
          <w:rFonts w:hint="eastAsia"/>
        </w:rPr>
        <w:t>与</w:t>
      </w:r>
      <w:r>
        <w:rPr>
          <w:rFonts w:hint="eastAsia"/>
        </w:rPr>
        <w:t>要求</w:t>
      </w:r>
    </w:p>
    <w:p w14:paraId="17773FE6" w14:textId="068A4BAB" w:rsidR="00830CFF" w:rsidRDefault="00830CFF" w:rsidP="00830CFF">
      <w:pPr>
        <w:numPr>
          <w:ilvl w:val="0"/>
          <w:numId w:val="1"/>
        </w:numPr>
        <w:rPr>
          <w:bCs/>
          <w:szCs w:val="21"/>
        </w:rPr>
      </w:pPr>
      <w:r w:rsidRPr="00830CFF">
        <w:rPr>
          <w:rFonts w:hint="eastAsia"/>
          <w:bCs/>
          <w:szCs w:val="21"/>
        </w:rPr>
        <w:t>简述</w:t>
      </w:r>
      <w:r w:rsidRPr="00830CFF">
        <w:rPr>
          <w:bCs/>
          <w:szCs w:val="21"/>
        </w:rPr>
        <w:t> K-means</w:t>
      </w:r>
      <w:r w:rsidRPr="00830CFF">
        <w:rPr>
          <w:rFonts w:hint="eastAsia"/>
          <w:bCs/>
          <w:szCs w:val="21"/>
        </w:rPr>
        <w:t>聚类算法的原理与算法过程</w:t>
      </w:r>
      <w:r w:rsidRPr="00830CFF">
        <w:rPr>
          <w:bCs/>
          <w:szCs w:val="21"/>
        </w:rPr>
        <w:t>.</w:t>
      </w:r>
    </w:p>
    <w:p w14:paraId="54DB05DD" w14:textId="36B3A051" w:rsidR="00830CFF" w:rsidRDefault="00830CFF" w:rsidP="00830CFF">
      <w:pPr>
        <w:numPr>
          <w:ilvl w:val="0"/>
          <w:numId w:val="1"/>
        </w:numPr>
        <w:rPr>
          <w:bCs/>
          <w:szCs w:val="21"/>
        </w:rPr>
      </w:pPr>
      <w:r w:rsidRPr="00830CFF">
        <w:rPr>
          <w:rFonts w:hint="eastAsia"/>
          <w:bCs/>
          <w:szCs w:val="21"/>
        </w:rPr>
        <w:t>熟练掌握</w:t>
      </w:r>
      <w:r w:rsidRPr="00830CFF">
        <w:rPr>
          <w:bCs/>
          <w:szCs w:val="21"/>
        </w:rPr>
        <w:t>K-means</w:t>
      </w:r>
      <w:r w:rsidRPr="00830CFF">
        <w:rPr>
          <w:rFonts w:hint="eastAsia"/>
          <w:bCs/>
          <w:szCs w:val="21"/>
        </w:rPr>
        <w:t>聚类算法与结果的展示，并代码实现，做一个</w:t>
      </w:r>
      <w:r w:rsidRPr="00830CFF">
        <w:rPr>
          <w:bCs/>
          <w:szCs w:val="21"/>
        </w:rPr>
        <w:t>2</w:t>
      </w:r>
      <w:r w:rsidRPr="00830CFF">
        <w:rPr>
          <w:rFonts w:hint="eastAsia"/>
          <w:bCs/>
          <w:szCs w:val="21"/>
        </w:rPr>
        <w:t>维或三维空间中的</w:t>
      </w:r>
      <w:r w:rsidRPr="00830CFF">
        <w:rPr>
          <w:bCs/>
          <w:szCs w:val="21"/>
        </w:rPr>
        <w:t>2~3</w:t>
      </w:r>
      <w:r w:rsidRPr="00830CFF">
        <w:rPr>
          <w:rFonts w:hint="eastAsia"/>
          <w:bCs/>
          <w:szCs w:val="21"/>
        </w:rPr>
        <w:t>类点（每个类有</w:t>
      </w:r>
      <w:r w:rsidRPr="00830CFF">
        <w:rPr>
          <w:bCs/>
          <w:szCs w:val="21"/>
        </w:rPr>
        <w:t>10</w:t>
      </w:r>
      <w:r w:rsidRPr="00830CFF">
        <w:rPr>
          <w:rFonts w:hint="eastAsia"/>
          <w:bCs/>
          <w:szCs w:val="21"/>
        </w:rPr>
        <w:t>个点）聚类实验，把聚类结果用不同的颜色与符号表示。</w:t>
      </w:r>
    </w:p>
    <w:p w14:paraId="717CC8AC" w14:textId="235E391F" w:rsidR="00830CFF" w:rsidRDefault="00830CFF" w:rsidP="00830CFF">
      <w:pPr>
        <w:numPr>
          <w:ilvl w:val="0"/>
          <w:numId w:val="1"/>
        </w:numPr>
        <w:rPr>
          <w:bCs/>
          <w:szCs w:val="21"/>
        </w:rPr>
      </w:pPr>
      <w:r w:rsidRPr="00830CFF">
        <w:rPr>
          <w:rFonts w:hint="eastAsia"/>
          <w:bCs/>
          <w:szCs w:val="21"/>
        </w:rPr>
        <w:t>实现人脸图像（取前</w:t>
      </w:r>
      <w:r w:rsidRPr="00830CFF">
        <w:rPr>
          <w:bCs/>
          <w:szCs w:val="21"/>
        </w:rPr>
        <w:t>2~3</w:t>
      </w:r>
      <w:r w:rsidRPr="00830CFF">
        <w:rPr>
          <w:rFonts w:hint="eastAsia"/>
          <w:bCs/>
          <w:szCs w:val="21"/>
        </w:rPr>
        <w:t>个人的人脸图像）聚类实验与旋转物体（在</w:t>
      </w:r>
      <w:r w:rsidRPr="00830CFF">
        <w:rPr>
          <w:bCs/>
          <w:szCs w:val="21"/>
        </w:rPr>
        <w:t>COIL20</w:t>
      </w:r>
      <w:r w:rsidRPr="00830CFF">
        <w:rPr>
          <w:rFonts w:hint="eastAsia"/>
          <w:bCs/>
          <w:szCs w:val="21"/>
        </w:rPr>
        <w:t>数据集中取前</w:t>
      </w:r>
      <w:r w:rsidRPr="00830CFF">
        <w:rPr>
          <w:bCs/>
          <w:szCs w:val="21"/>
        </w:rPr>
        <w:t>2~3</w:t>
      </w:r>
      <w:r w:rsidRPr="00830CFF">
        <w:rPr>
          <w:rFonts w:hint="eastAsia"/>
          <w:bCs/>
          <w:szCs w:val="21"/>
        </w:rPr>
        <w:t>个类的图像），</w:t>
      </w:r>
      <w:r w:rsidRPr="00830CFF">
        <w:rPr>
          <w:bCs/>
          <w:szCs w:val="21"/>
        </w:rPr>
        <w:t> </w:t>
      </w:r>
      <w:r w:rsidRPr="00830CFF">
        <w:rPr>
          <w:rFonts w:hint="eastAsia"/>
          <w:bCs/>
          <w:szCs w:val="21"/>
        </w:rPr>
        <w:t>把聚类结果用不同的颜色与符号表示，并把对应的图像放在相应点的旁边，让人一眼看出结果对不对；同时列表给出其在不同数据库在不同</w:t>
      </w:r>
      <w:r w:rsidRPr="00830CFF">
        <w:rPr>
          <w:bCs/>
          <w:szCs w:val="21"/>
        </w:rPr>
        <w:t>K</w:t>
      </w:r>
      <w:r w:rsidRPr="00830CFF">
        <w:rPr>
          <w:rFonts w:hint="eastAsia"/>
          <w:bCs/>
          <w:szCs w:val="21"/>
        </w:rPr>
        <w:t>时的聚类精度。</w:t>
      </w:r>
    </w:p>
    <w:p w14:paraId="5B2B6312" w14:textId="078E8648" w:rsidR="00830CFF" w:rsidRPr="00830CFF" w:rsidRDefault="00830CFF" w:rsidP="00830CFF">
      <w:pPr>
        <w:numPr>
          <w:ilvl w:val="0"/>
          <w:numId w:val="1"/>
        </w:numPr>
        <w:rPr>
          <w:bCs/>
          <w:szCs w:val="21"/>
        </w:rPr>
      </w:pPr>
      <w:r w:rsidRPr="00830CFF">
        <w:rPr>
          <w:rFonts w:hint="eastAsia"/>
          <w:bCs/>
          <w:szCs w:val="21"/>
        </w:rPr>
        <w:t>参考前人论文，开发设计一个全新的聚类算法，把关键信息写在报告中；详细的内容可以写成一个长文提交在</w:t>
      </w:r>
      <w:r w:rsidRPr="00830CFF">
        <w:rPr>
          <w:bCs/>
          <w:szCs w:val="21"/>
        </w:rPr>
        <w:t>“</w:t>
      </w:r>
      <w:r w:rsidRPr="00830CFF">
        <w:rPr>
          <w:rFonts w:hint="eastAsia"/>
          <w:bCs/>
          <w:szCs w:val="21"/>
        </w:rPr>
        <w:t>论文提交处</w:t>
      </w:r>
      <w:r w:rsidRPr="00830CFF">
        <w:rPr>
          <w:bCs/>
          <w:szCs w:val="21"/>
        </w:rPr>
        <w:t>”</w:t>
      </w:r>
      <w:r w:rsidRPr="00830CFF">
        <w:rPr>
          <w:rFonts w:hint="eastAsia"/>
          <w:bCs/>
          <w:szCs w:val="21"/>
        </w:rPr>
        <w:t>。</w:t>
      </w:r>
    </w:p>
    <w:p w14:paraId="1AC7460E" w14:textId="77777777" w:rsidR="00DB34FF" w:rsidRPr="00830CFF" w:rsidRDefault="00DB34FF" w:rsidP="002A5FFE">
      <w:pPr>
        <w:ind w:firstLineChars="200" w:firstLine="422"/>
        <w:rPr>
          <w:rFonts w:hint="eastAsia"/>
          <w:b/>
          <w:szCs w:val="21"/>
        </w:rPr>
      </w:pPr>
    </w:p>
    <w:p w14:paraId="69D7449A" w14:textId="77777777" w:rsidR="006F5943" w:rsidRDefault="006F5943" w:rsidP="001125C7">
      <w:pPr>
        <w:pStyle w:val="1"/>
        <w:rPr>
          <w:rFonts w:hint="eastAsia"/>
        </w:rPr>
      </w:pPr>
      <w:r>
        <w:rPr>
          <w:rFonts w:hint="eastAsia"/>
        </w:rPr>
        <w:t>二、</w:t>
      </w:r>
      <w:r w:rsidR="001125C7">
        <w:rPr>
          <w:rFonts w:hint="eastAsia"/>
        </w:rPr>
        <w:t>实验内容与</w:t>
      </w:r>
      <w:r>
        <w:rPr>
          <w:rFonts w:hint="eastAsia"/>
        </w:rPr>
        <w:t>方法</w:t>
      </w:r>
    </w:p>
    <w:p w14:paraId="72EBC2BF" w14:textId="794CC916" w:rsidR="00FB15B3" w:rsidRPr="00FB15B3" w:rsidRDefault="00FB15B3" w:rsidP="00FB15B3">
      <w:pPr>
        <w:rPr>
          <w:szCs w:val="21"/>
        </w:rPr>
      </w:pPr>
      <w:r>
        <w:rPr>
          <w:rFonts w:hint="eastAsia"/>
          <w:b/>
          <w:bCs/>
          <w:szCs w:val="21"/>
        </w:rPr>
        <w:t xml:space="preserve">2.1 </w:t>
      </w:r>
      <w:r w:rsidRPr="00FB15B3">
        <w:rPr>
          <w:b/>
          <w:bCs/>
          <w:szCs w:val="21"/>
        </w:rPr>
        <w:t xml:space="preserve">K-means </w:t>
      </w:r>
      <w:r w:rsidRPr="00FB15B3">
        <w:rPr>
          <w:b/>
          <w:bCs/>
          <w:szCs w:val="21"/>
        </w:rPr>
        <w:t>原理与算法过程</w:t>
      </w:r>
    </w:p>
    <w:p w14:paraId="6A8F7173" w14:textId="0093E58E" w:rsidR="00FB15B3" w:rsidRPr="00FB15B3" w:rsidRDefault="00FB15B3" w:rsidP="001E1252">
      <w:pPr>
        <w:ind w:firstLine="420"/>
        <w:rPr>
          <w:rFonts w:hint="eastAsia"/>
          <w:szCs w:val="21"/>
        </w:rPr>
      </w:pPr>
      <w:r w:rsidRPr="00FB15B3">
        <w:rPr>
          <w:szCs w:val="21"/>
        </w:rPr>
        <w:t xml:space="preserve">K-means </w:t>
      </w:r>
      <w:r w:rsidRPr="00FB15B3">
        <w:rPr>
          <w:szCs w:val="21"/>
        </w:rPr>
        <w:t>的目标是在给定聚类数</w:t>
      </w:r>
      <w:r w:rsidRPr="00FB15B3">
        <w:rPr>
          <w:szCs w:val="21"/>
        </w:rPr>
        <w:t xml:space="preserve"> K </w:t>
      </w:r>
      <w:r w:rsidRPr="00FB15B3">
        <w:rPr>
          <w:szCs w:val="21"/>
        </w:rPr>
        <w:t>的前提下，将样本划分到</w:t>
      </w:r>
      <w:r w:rsidRPr="00FB15B3">
        <w:rPr>
          <w:szCs w:val="21"/>
        </w:rPr>
        <w:t xml:space="preserve"> K </w:t>
      </w:r>
      <w:proofErr w:type="gramStart"/>
      <w:r w:rsidRPr="00FB15B3">
        <w:rPr>
          <w:szCs w:val="21"/>
        </w:rPr>
        <w:t>个</w:t>
      </w:r>
      <w:proofErr w:type="gramEnd"/>
      <w:r w:rsidRPr="00FB15B3">
        <w:rPr>
          <w:szCs w:val="21"/>
        </w:rPr>
        <w:t>簇中，</w:t>
      </w:r>
      <w:proofErr w:type="gramStart"/>
      <w:r w:rsidRPr="00FB15B3">
        <w:rPr>
          <w:szCs w:val="21"/>
        </w:rPr>
        <w:t>使簇内平方</w:t>
      </w:r>
      <w:proofErr w:type="gramEnd"/>
      <w:r w:rsidRPr="00FB15B3">
        <w:rPr>
          <w:szCs w:val="21"/>
        </w:rPr>
        <w:t>误差之和最小：</w:t>
      </w:r>
    </w:p>
    <w:p w14:paraId="2FA8F954" w14:textId="44DA3AF9" w:rsidR="00FB15B3" w:rsidRPr="00FB15B3" w:rsidRDefault="001E1252" w:rsidP="00FB15B3">
      <w:pPr>
        <w:rPr>
          <w:rFonts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J=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lit/>
                    </m:rPr>
                    <w:rPr>
                      <w:rFonts w:ascii="Cambria Math" w:hAnsi="Cambria Math"/>
                      <w:szCs w:val="21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m:rPr>
                      <m:lit/>
                    </m:rPr>
                    <w:rPr>
                      <w:rFonts w:ascii="Cambria Math" w:hAnsi="Cambria Math"/>
                      <w:szCs w:val="21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</m:oMath>
      </m:oMathPara>
    </w:p>
    <w:p w14:paraId="12F964D6" w14:textId="799E31D0" w:rsidR="00D97CDC" w:rsidRDefault="00FB15B3" w:rsidP="00FB15B3">
      <w:pPr>
        <w:rPr>
          <w:szCs w:val="21"/>
        </w:rPr>
      </w:pPr>
      <w:r w:rsidRPr="00FB15B3">
        <w:rPr>
          <w:szCs w:val="21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FB15B3">
        <w:rPr>
          <w:szCs w:val="21"/>
        </w:rPr>
        <w:t xml:space="preserve"> </w:t>
      </w:r>
      <w:r w:rsidRPr="00FB15B3">
        <w:rPr>
          <w:szCs w:val="21"/>
        </w:rPr>
        <w:t>是第</w:t>
      </w:r>
      <w:r w:rsidRPr="00FB15B3">
        <w:rPr>
          <w:szCs w:val="21"/>
        </w:rPr>
        <w:t xml:space="preserve"> </w:t>
      </w:r>
      <w:proofErr w:type="spellStart"/>
      <w:r w:rsidRPr="00FB15B3">
        <w:rPr>
          <w:szCs w:val="21"/>
        </w:rPr>
        <w:t>i</w:t>
      </w:r>
      <w:proofErr w:type="spellEnd"/>
      <w:r w:rsidRPr="00FB15B3">
        <w:rPr>
          <w:szCs w:val="21"/>
        </w:rPr>
        <w:t xml:space="preserve"> </w:t>
      </w:r>
      <w:proofErr w:type="gramStart"/>
      <w:r w:rsidRPr="00FB15B3">
        <w:rPr>
          <w:szCs w:val="21"/>
        </w:rPr>
        <w:t>个</w:t>
      </w:r>
      <w:proofErr w:type="gramEnd"/>
      <w:r w:rsidRPr="00FB15B3">
        <w:rPr>
          <w:szCs w:val="21"/>
        </w:rPr>
        <w:t>样本，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sub>
        </m:sSub>
      </m:oMath>
      <w:r w:rsidRPr="00FB15B3">
        <w:rPr>
          <w:szCs w:val="21"/>
        </w:rPr>
        <w:t xml:space="preserve"> </w:t>
      </w:r>
      <w:r w:rsidRPr="00FB15B3">
        <w:rPr>
          <w:szCs w:val="21"/>
        </w:rPr>
        <w:t>是它所属簇的中心。</w:t>
      </w:r>
      <w:r w:rsidR="00D97CDC" w:rsidRPr="00D97CDC">
        <w:rPr>
          <w:szCs w:val="21"/>
        </w:rPr>
        <w:t>算法核心逻辑为</w:t>
      </w:r>
      <w:r w:rsidR="00D97CDC" w:rsidRPr="00D97CDC">
        <w:rPr>
          <w:b/>
          <w:bCs/>
          <w:szCs w:val="21"/>
        </w:rPr>
        <w:t>迭代式分配</w:t>
      </w:r>
      <w:r w:rsidR="00D97CDC" w:rsidRPr="00D97CDC">
        <w:rPr>
          <w:b/>
          <w:bCs/>
          <w:szCs w:val="21"/>
        </w:rPr>
        <w:t xml:space="preserve"> - </w:t>
      </w:r>
      <w:r w:rsidR="00D97CDC" w:rsidRPr="00D97CDC">
        <w:rPr>
          <w:b/>
          <w:bCs/>
          <w:szCs w:val="21"/>
        </w:rPr>
        <w:t>更新</w:t>
      </w:r>
      <w:r w:rsidR="00D97CDC" w:rsidRPr="00D97CDC">
        <w:rPr>
          <w:szCs w:val="21"/>
        </w:rPr>
        <w:t>，具体流程：</w:t>
      </w:r>
    </w:p>
    <w:p w14:paraId="109C1D38" w14:textId="117D6787" w:rsidR="00FB15B3" w:rsidRPr="00FB15B3" w:rsidRDefault="00FB15B3" w:rsidP="00FB15B3">
      <w:pPr>
        <w:rPr>
          <w:szCs w:val="21"/>
        </w:rPr>
      </w:pPr>
      <w:r w:rsidRPr="00FB15B3">
        <w:rPr>
          <w:szCs w:val="21"/>
        </w:rPr>
        <w:t xml:space="preserve">1. </w:t>
      </w:r>
      <w:r w:rsidRPr="00FB15B3">
        <w:rPr>
          <w:szCs w:val="21"/>
        </w:rPr>
        <w:t>初始化</w:t>
      </w:r>
      <w:r w:rsidRPr="00FB15B3">
        <w:rPr>
          <w:szCs w:val="21"/>
        </w:rPr>
        <w:t xml:space="preserve"> K </w:t>
      </w:r>
      <w:proofErr w:type="gramStart"/>
      <w:r w:rsidRPr="00FB15B3">
        <w:rPr>
          <w:szCs w:val="21"/>
        </w:rPr>
        <w:t>个</w:t>
      </w:r>
      <w:proofErr w:type="gramEnd"/>
      <w:r w:rsidRPr="00FB15B3">
        <w:rPr>
          <w:szCs w:val="21"/>
        </w:rPr>
        <w:t>聚类中心。</w:t>
      </w:r>
    </w:p>
    <w:p w14:paraId="5019AE0B" w14:textId="77777777" w:rsidR="00FB15B3" w:rsidRPr="00FB15B3" w:rsidRDefault="00FB15B3" w:rsidP="00FB15B3">
      <w:pPr>
        <w:rPr>
          <w:szCs w:val="21"/>
        </w:rPr>
      </w:pPr>
      <w:r w:rsidRPr="00FB15B3">
        <w:rPr>
          <w:szCs w:val="21"/>
        </w:rPr>
        <w:t xml:space="preserve">2. </w:t>
      </w:r>
      <w:r w:rsidRPr="00FB15B3">
        <w:rPr>
          <w:szCs w:val="21"/>
        </w:rPr>
        <w:t>计算每个样本到各中心的距离，把样本分到最近中心所属的簇。</w:t>
      </w:r>
    </w:p>
    <w:p w14:paraId="0436C324" w14:textId="77777777" w:rsidR="00FB15B3" w:rsidRPr="00FB15B3" w:rsidRDefault="00FB15B3" w:rsidP="00FB15B3">
      <w:pPr>
        <w:rPr>
          <w:szCs w:val="21"/>
        </w:rPr>
      </w:pPr>
      <w:r w:rsidRPr="00FB15B3">
        <w:rPr>
          <w:szCs w:val="21"/>
        </w:rPr>
        <w:t xml:space="preserve">3. </w:t>
      </w:r>
      <w:r w:rsidRPr="00FB15B3">
        <w:rPr>
          <w:szCs w:val="21"/>
        </w:rPr>
        <w:t>对每个</w:t>
      </w:r>
      <w:proofErr w:type="gramStart"/>
      <w:r w:rsidRPr="00FB15B3">
        <w:rPr>
          <w:szCs w:val="21"/>
        </w:rPr>
        <w:t>簇</w:t>
      </w:r>
      <w:proofErr w:type="gramEnd"/>
      <w:r w:rsidRPr="00FB15B3">
        <w:rPr>
          <w:szCs w:val="21"/>
        </w:rPr>
        <w:t>重新计算均值，作为新的聚类中心。</w:t>
      </w:r>
    </w:p>
    <w:p w14:paraId="57862B6D" w14:textId="0AA2F514" w:rsidR="00FB15B3" w:rsidRDefault="00FB15B3" w:rsidP="00FB15B3">
      <w:pPr>
        <w:rPr>
          <w:szCs w:val="21"/>
        </w:rPr>
      </w:pPr>
      <w:r w:rsidRPr="00FB15B3">
        <w:rPr>
          <w:szCs w:val="21"/>
        </w:rPr>
        <w:t xml:space="preserve">4. </w:t>
      </w:r>
      <w:r w:rsidRPr="00FB15B3">
        <w:rPr>
          <w:szCs w:val="21"/>
        </w:rPr>
        <w:t>重复步骤</w:t>
      </w:r>
      <w:r w:rsidRPr="00FB15B3">
        <w:rPr>
          <w:szCs w:val="21"/>
        </w:rPr>
        <w:t xml:space="preserve"> 2~3</w:t>
      </w:r>
      <w:r w:rsidRPr="00FB15B3">
        <w:rPr>
          <w:szCs w:val="21"/>
        </w:rPr>
        <w:t>，直到聚类中心基本不再变化或达到最大迭代次数。</w:t>
      </w:r>
    </w:p>
    <w:p w14:paraId="3ACE32A8" w14:textId="77777777" w:rsidR="001E1252" w:rsidRPr="00FB15B3" w:rsidRDefault="001E1252" w:rsidP="00FB15B3">
      <w:pPr>
        <w:rPr>
          <w:rFonts w:hint="eastAsia"/>
          <w:szCs w:val="21"/>
        </w:rPr>
      </w:pPr>
    </w:p>
    <w:p w14:paraId="291F7FC9" w14:textId="77777777" w:rsidR="00246020" w:rsidRPr="00246020" w:rsidRDefault="00246020" w:rsidP="00246020">
      <w:pPr>
        <w:rPr>
          <w:szCs w:val="21"/>
        </w:rPr>
      </w:pPr>
      <w:r w:rsidRPr="00246020">
        <w:rPr>
          <w:b/>
          <w:bCs/>
          <w:szCs w:val="21"/>
        </w:rPr>
        <w:t>算法优缺点</w:t>
      </w:r>
      <w:r w:rsidRPr="00246020">
        <w:rPr>
          <w:szCs w:val="21"/>
        </w:rPr>
        <w:t>：</w:t>
      </w:r>
    </w:p>
    <w:p w14:paraId="3875F98B" w14:textId="77777777" w:rsidR="00246020" w:rsidRPr="00246020" w:rsidRDefault="00246020" w:rsidP="00246020">
      <w:pPr>
        <w:numPr>
          <w:ilvl w:val="0"/>
          <w:numId w:val="5"/>
        </w:numPr>
        <w:rPr>
          <w:szCs w:val="21"/>
        </w:rPr>
      </w:pPr>
      <w:r w:rsidRPr="00246020">
        <w:rPr>
          <w:szCs w:val="21"/>
        </w:rPr>
        <w:t>优点：结构简单、易实现、计算效率高，适用于大规模数据集。</w:t>
      </w:r>
    </w:p>
    <w:p w14:paraId="20F313D4" w14:textId="77777777" w:rsidR="00246020" w:rsidRPr="00246020" w:rsidRDefault="00246020" w:rsidP="00246020">
      <w:pPr>
        <w:numPr>
          <w:ilvl w:val="0"/>
          <w:numId w:val="5"/>
        </w:numPr>
        <w:rPr>
          <w:szCs w:val="21"/>
        </w:rPr>
      </w:pPr>
      <w:r w:rsidRPr="00246020">
        <w:rPr>
          <w:szCs w:val="21"/>
        </w:rPr>
        <w:t>缺点：对初始中心敏感，易陷入局部最优；仅适用于球形</w:t>
      </w:r>
      <w:proofErr w:type="gramStart"/>
      <w:r w:rsidRPr="00246020">
        <w:rPr>
          <w:szCs w:val="21"/>
        </w:rPr>
        <w:t>簇</w:t>
      </w:r>
      <w:proofErr w:type="gramEnd"/>
      <w:r w:rsidRPr="00246020">
        <w:rPr>
          <w:szCs w:val="21"/>
        </w:rPr>
        <w:t>结构，对非</w:t>
      </w:r>
      <w:proofErr w:type="gramStart"/>
      <w:r w:rsidRPr="00246020">
        <w:rPr>
          <w:szCs w:val="21"/>
        </w:rPr>
        <w:t>凸</w:t>
      </w:r>
      <w:proofErr w:type="gramEnd"/>
      <w:r w:rsidRPr="00246020">
        <w:rPr>
          <w:szCs w:val="21"/>
        </w:rPr>
        <w:t>簇、密度</w:t>
      </w:r>
      <w:proofErr w:type="gramStart"/>
      <w:r w:rsidRPr="00246020">
        <w:rPr>
          <w:szCs w:val="21"/>
        </w:rPr>
        <w:t>不</w:t>
      </w:r>
      <w:proofErr w:type="gramEnd"/>
      <w:r w:rsidRPr="00246020">
        <w:rPr>
          <w:szCs w:val="21"/>
        </w:rPr>
        <w:t>均数据适应性差。</w:t>
      </w:r>
    </w:p>
    <w:p w14:paraId="4BC3DB96" w14:textId="77777777" w:rsidR="00E92B18" w:rsidRPr="00246020" w:rsidRDefault="00E92B18" w:rsidP="00852CA6">
      <w:pPr>
        <w:rPr>
          <w:szCs w:val="21"/>
        </w:rPr>
      </w:pPr>
    </w:p>
    <w:p w14:paraId="5F643583" w14:textId="432D721D" w:rsidR="00852CA6" w:rsidRPr="00852CA6" w:rsidRDefault="00852CA6" w:rsidP="00852CA6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 xml:space="preserve">2.2 </w:t>
      </w:r>
      <w:proofErr w:type="gramStart"/>
      <w:r>
        <w:rPr>
          <w:rFonts w:hint="eastAsia"/>
          <w:b/>
          <w:bCs/>
          <w:szCs w:val="21"/>
        </w:rPr>
        <w:t>自设计</w:t>
      </w:r>
      <w:proofErr w:type="gramEnd"/>
      <w:r>
        <w:rPr>
          <w:rFonts w:hint="eastAsia"/>
          <w:b/>
          <w:bCs/>
          <w:szCs w:val="21"/>
        </w:rPr>
        <w:t>算法</w:t>
      </w:r>
      <w:r w:rsidR="00CB22A1">
        <w:rPr>
          <w:rFonts w:hint="eastAsia"/>
          <w:b/>
          <w:bCs/>
          <w:szCs w:val="21"/>
        </w:rPr>
        <w:t>：</w:t>
      </w:r>
      <w:r w:rsidRPr="00852CA6">
        <w:rPr>
          <w:b/>
          <w:bCs/>
          <w:szCs w:val="21"/>
        </w:rPr>
        <w:t>DST-</w:t>
      </w:r>
      <w:proofErr w:type="spellStart"/>
      <w:r w:rsidRPr="00852CA6">
        <w:rPr>
          <w:b/>
          <w:bCs/>
          <w:szCs w:val="21"/>
        </w:rPr>
        <w:t>KMeans</w:t>
      </w:r>
      <w:proofErr w:type="spellEnd"/>
    </w:p>
    <w:p w14:paraId="2265D109" w14:textId="102A854F" w:rsidR="00852CA6" w:rsidRPr="00852CA6" w:rsidRDefault="00852CA6" w:rsidP="00CB22A1">
      <w:pPr>
        <w:ind w:firstLine="420"/>
        <w:rPr>
          <w:rFonts w:hint="eastAsia"/>
          <w:szCs w:val="21"/>
        </w:rPr>
      </w:pPr>
      <w:r w:rsidRPr="00852CA6">
        <w:rPr>
          <w:szCs w:val="21"/>
        </w:rPr>
        <w:t>本实验在</w:t>
      </w:r>
      <w:r w:rsidRPr="00852CA6">
        <w:rPr>
          <w:szCs w:val="21"/>
        </w:rPr>
        <w:t xml:space="preserve"> MacQueen </w:t>
      </w:r>
      <w:r w:rsidRPr="00852CA6">
        <w:rPr>
          <w:szCs w:val="21"/>
        </w:rPr>
        <w:t>的</w:t>
      </w:r>
      <w:r w:rsidRPr="00852CA6">
        <w:rPr>
          <w:szCs w:val="21"/>
        </w:rPr>
        <w:t xml:space="preserve"> K-means</w:t>
      </w:r>
      <w:r w:rsidRPr="00852CA6">
        <w:rPr>
          <w:szCs w:val="21"/>
        </w:rPr>
        <w:t>、</w:t>
      </w:r>
      <w:r w:rsidRPr="00852CA6">
        <w:rPr>
          <w:szCs w:val="21"/>
        </w:rPr>
        <w:t xml:space="preserve">Arthur </w:t>
      </w:r>
      <w:r w:rsidRPr="00852CA6">
        <w:rPr>
          <w:szCs w:val="21"/>
        </w:rPr>
        <w:t>与</w:t>
      </w:r>
      <w:r w:rsidRPr="00852CA6">
        <w:rPr>
          <w:szCs w:val="21"/>
        </w:rPr>
        <w:t xml:space="preserve"> </w:t>
      </w:r>
      <w:proofErr w:type="spellStart"/>
      <w:r w:rsidRPr="00852CA6">
        <w:rPr>
          <w:szCs w:val="21"/>
        </w:rPr>
        <w:t>Vassilvitskii</w:t>
      </w:r>
      <w:proofErr w:type="spellEnd"/>
      <w:r w:rsidRPr="00852CA6">
        <w:rPr>
          <w:szCs w:val="21"/>
        </w:rPr>
        <w:t xml:space="preserve"> </w:t>
      </w:r>
      <w:r w:rsidRPr="00852CA6">
        <w:rPr>
          <w:szCs w:val="21"/>
        </w:rPr>
        <w:t>的</w:t>
      </w:r>
      <w:r w:rsidRPr="00852CA6">
        <w:rPr>
          <w:szCs w:val="21"/>
        </w:rPr>
        <w:t xml:space="preserve"> k-means++</w:t>
      </w:r>
      <w:r w:rsidRPr="00852CA6">
        <w:rPr>
          <w:szCs w:val="21"/>
        </w:rPr>
        <w:t>、</w:t>
      </w:r>
      <w:r w:rsidRPr="00852CA6">
        <w:rPr>
          <w:szCs w:val="21"/>
        </w:rPr>
        <w:t xml:space="preserve">Rodriguez </w:t>
      </w:r>
      <w:r w:rsidRPr="00852CA6">
        <w:rPr>
          <w:szCs w:val="21"/>
        </w:rPr>
        <w:t>与</w:t>
      </w:r>
      <w:r w:rsidRPr="00852CA6">
        <w:rPr>
          <w:szCs w:val="21"/>
        </w:rPr>
        <w:t xml:space="preserve"> </w:t>
      </w:r>
      <w:proofErr w:type="spellStart"/>
      <w:r w:rsidRPr="00852CA6">
        <w:rPr>
          <w:szCs w:val="21"/>
        </w:rPr>
        <w:t>Laio</w:t>
      </w:r>
      <w:proofErr w:type="spellEnd"/>
      <w:r w:rsidRPr="00852CA6">
        <w:rPr>
          <w:szCs w:val="21"/>
        </w:rPr>
        <w:t xml:space="preserve"> </w:t>
      </w:r>
      <w:r w:rsidRPr="00852CA6">
        <w:rPr>
          <w:szCs w:val="21"/>
        </w:rPr>
        <w:t>的密度</w:t>
      </w:r>
      <w:proofErr w:type="gramStart"/>
      <w:r w:rsidRPr="00852CA6">
        <w:rPr>
          <w:szCs w:val="21"/>
        </w:rPr>
        <w:t>峰思想</w:t>
      </w:r>
      <w:proofErr w:type="gramEnd"/>
      <w:r w:rsidRPr="00852CA6">
        <w:rPr>
          <w:szCs w:val="21"/>
        </w:rPr>
        <w:t>基础上，设计了一个改进算法</w:t>
      </w:r>
      <w:r w:rsidRPr="00852CA6">
        <w:rPr>
          <w:szCs w:val="21"/>
        </w:rPr>
        <w:t xml:space="preserve"> DST-</w:t>
      </w:r>
      <w:proofErr w:type="spellStart"/>
      <w:r w:rsidRPr="00852CA6">
        <w:rPr>
          <w:szCs w:val="21"/>
        </w:rPr>
        <w:t>KMeans</w:t>
      </w:r>
      <w:proofErr w:type="spellEnd"/>
      <w:r w:rsidR="00CB22A1">
        <w:rPr>
          <w:rFonts w:hint="eastAsia"/>
          <w:szCs w:val="21"/>
        </w:rPr>
        <w:t>。</w:t>
      </w:r>
    </w:p>
    <w:p w14:paraId="37111612" w14:textId="77777777" w:rsidR="00852CA6" w:rsidRPr="00852CA6" w:rsidRDefault="00852CA6" w:rsidP="00852CA6">
      <w:pPr>
        <w:rPr>
          <w:szCs w:val="21"/>
        </w:rPr>
      </w:pPr>
    </w:p>
    <w:p w14:paraId="7F040181" w14:textId="6A6DB47F" w:rsidR="00852CA6" w:rsidRPr="00852CA6" w:rsidRDefault="00CB22A1" w:rsidP="00852CA6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2.2.1</w:t>
      </w:r>
      <w:r w:rsidR="00852CA6" w:rsidRPr="00852CA6">
        <w:rPr>
          <w:b/>
          <w:bCs/>
          <w:szCs w:val="21"/>
        </w:rPr>
        <w:t>设计动机</w:t>
      </w:r>
    </w:p>
    <w:p w14:paraId="328A0E43" w14:textId="0DB250D8" w:rsidR="00852CA6" w:rsidRPr="00852CA6" w:rsidRDefault="00852CA6" w:rsidP="00CB22A1">
      <w:pPr>
        <w:ind w:firstLine="420"/>
        <w:rPr>
          <w:rFonts w:hint="eastAsia"/>
          <w:szCs w:val="21"/>
        </w:rPr>
      </w:pPr>
      <w:r w:rsidRPr="00852CA6">
        <w:rPr>
          <w:szCs w:val="21"/>
        </w:rPr>
        <w:t>传统</w:t>
      </w:r>
      <w:r w:rsidRPr="00852CA6">
        <w:rPr>
          <w:szCs w:val="21"/>
        </w:rPr>
        <w:t xml:space="preserve"> K-means </w:t>
      </w:r>
      <w:r w:rsidRPr="00852CA6">
        <w:rPr>
          <w:szCs w:val="21"/>
        </w:rPr>
        <w:t>的主要问题有三点：</w:t>
      </w:r>
    </w:p>
    <w:p w14:paraId="7551F934" w14:textId="77777777" w:rsidR="00852CA6" w:rsidRPr="00852CA6" w:rsidRDefault="00852CA6" w:rsidP="00CB22A1">
      <w:pPr>
        <w:ind w:firstLine="420"/>
        <w:rPr>
          <w:szCs w:val="21"/>
        </w:rPr>
      </w:pPr>
      <w:r w:rsidRPr="00852CA6">
        <w:rPr>
          <w:szCs w:val="21"/>
        </w:rPr>
        <w:t xml:space="preserve">1. </w:t>
      </w:r>
      <w:r w:rsidRPr="00852CA6">
        <w:rPr>
          <w:szCs w:val="21"/>
        </w:rPr>
        <w:t>初始中心随机性较大，容易导致不同运行结果波动。</w:t>
      </w:r>
    </w:p>
    <w:p w14:paraId="64D22A10" w14:textId="77777777" w:rsidR="00852CA6" w:rsidRPr="00852CA6" w:rsidRDefault="00852CA6" w:rsidP="00CB22A1">
      <w:pPr>
        <w:ind w:firstLine="420"/>
        <w:rPr>
          <w:szCs w:val="21"/>
        </w:rPr>
      </w:pPr>
      <w:r w:rsidRPr="00852CA6">
        <w:rPr>
          <w:szCs w:val="21"/>
        </w:rPr>
        <w:t xml:space="preserve">2. </w:t>
      </w:r>
      <w:proofErr w:type="gramStart"/>
      <w:r w:rsidRPr="00852CA6">
        <w:rPr>
          <w:szCs w:val="21"/>
        </w:rPr>
        <w:t>簇</w:t>
      </w:r>
      <w:proofErr w:type="gramEnd"/>
      <w:r w:rsidRPr="00852CA6">
        <w:rPr>
          <w:szCs w:val="21"/>
        </w:rPr>
        <w:t>边界处和离群点会拉偏均值中心。</w:t>
      </w:r>
    </w:p>
    <w:p w14:paraId="6DA4907C" w14:textId="77777777" w:rsidR="00852CA6" w:rsidRPr="00852CA6" w:rsidRDefault="00852CA6" w:rsidP="00CB22A1">
      <w:pPr>
        <w:ind w:firstLine="420"/>
        <w:rPr>
          <w:szCs w:val="21"/>
        </w:rPr>
      </w:pPr>
      <w:r w:rsidRPr="00852CA6">
        <w:rPr>
          <w:szCs w:val="21"/>
        </w:rPr>
        <w:t xml:space="preserve">3. </w:t>
      </w:r>
      <w:r w:rsidRPr="00852CA6">
        <w:rPr>
          <w:szCs w:val="21"/>
        </w:rPr>
        <w:t>在样本稠密区与稀疏区并存时，统一欧氏距离分配不够稳定。</w:t>
      </w:r>
    </w:p>
    <w:p w14:paraId="5D47DBBB" w14:textId="77777777" w:rsidR="00852CA6" w:rsidRPr="00852CA6" w:rsidRDefault="00852CA6" w:rsidP="00852CA6">
      <w:pPr>
        <w:rPr>
          <w:szCs w:val="21"/>
        </w:rPr>
      </w:pPr>
    </w:p>
    <w:p w14:paraId="3D594403" w14:textId="26920ACF" w:rsidR="00852CA6" w:rsidRPr="00852CA6" w:rsidRDefault="00CB22A1" w:rsidP="00852CA6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lastRenderedPageBreak/>
        <w:t xml:space="preserve">2.2.2 </w:t>
      </w:r>
      <w:r w:rsidR="00852CA6" w:rsidRPr="00852CA6">
        <w:rPr>
          <w:b/>
          <w:bCs/>
          <w:szCs w:val="21"/>
        </w:rPr>
        <w:t>核心思路</w:t>
      </w:r>
    </w:p>
    <w:p w14:paraId="33786016" w14:textId="48677E9F" w:rsidR="00852CA6" w:rsidRPr="00852CA6" w:rsidRDefault="00852CA6" w:rsidP="00CB22A1">
      <w:pPr>
        <w:ind w:firstLine="420"/>
        <w:rPr>
          <w:rFonts w:hint="eastAsia"/>
          <w:szCs w:val="21"/>
        </w:rPr>
      </w:pPr>
      <w:r w:rsidRPr="00852CA6">
        <w:rPr>
          <w:szCs w:val="21"/>
        </w:rPr>
        <w:t>DST-</w:t>
      </w:r>
      <w:proofErr w:type="spellStart"/>
      <w:r w:rsidRPr="00852CA6">
        <w:rPr>
          <w:szCs w:val="21"/>
        </w:rPr>
        <w:t>KMeans</w:t>
      </w:r>
      <w:proofErr w:type="spellEnd"/>
      <w:r w:rsidRPr="00852CA6">
        <w:rPr>
          <w:szCs w:val="21"/>
        </w:rPr>
        <w:t xml:space="preserve"> </w:t>
      </w:r>
      <w:r w:rsidRPr="00852CA6">
        <w:rPr>
          <w:szCs w:val="21"/>
        </w:rPr>
        <w:t>采用</w:t>
      </w:r>
      <w:r w:rsidRPr="00852CA6">
        <w:rPr>
          <w:szCs w:val="21"/>
        </w:rPr>
        <w:t>“</w:t>
      </w:r>
      <w:r w:rsidRPr="00852CA6">
        <w:rPr>
          <w:szCs w:val="21"/>
        </w:rPr>
        <w:t>四步式</w:t>
      </w:r>
      <w:r w:rsidRPr="00852CA6">
        <w:rPr>
          <w:szCs w:val="21"/>
        </w:rPr>
        <w:t>”</w:t>
      </w:r>
      <w:r w:rsidRPr="00852CA6">
        <w:rPr>
          <w:szCs w:val="21"/>
        </w:rPr>
        <w:t>改进：</w:t>
      </w:r>
    </w:p>
    <w:p w14:paraId="2C0B0023" w14:textId="56D6FDE0" w:rsidR="00852CA6" w:rsidRDefault="00852CA6" w:rsidP="00CB22A1">
      <w:pPr>
        <w:pStyle w:val="a6"/>
        <w:numPr>
          <w:ilvl w:val="0"/>
          <w:numId w:val="2"/>
        </w:numPr>
        <w:ind w:firstLineChars="0"/>
        <w:rPr>
          <w:szCs w:val="21"/>
        </w:rPr>
      </w:pPr>
      <w:r w:rsidRPr="00CB22A1">
        <w:rPr>
          <w:b/>
          <w:bCs/>
          <w:szCs w:val="21"/>
        </w:rPr>
        <w:t>密度引导初始化</w:t>
      </w:r>
      <w:r w:rsidRPr="00CB22A1">
        <w:rPr>
          <w:szCs w:val="21"/>
        </w:rPr>
        <w:t>：先用</w:t>
      </w:r>
      <w:r w:rsidRPr="00CB22A1">
        <w:rPr>
          <w:szCs w:val="21"/>
        </w:rPr>
        <w:t xml:space="preserve"> k </w:t>
      </w:r>
      <w:r w:rsidRPr="00CB22A1">
        <w:rPr>
          <w:szCs w:val="21"/>
        </w:rPr>
        <w:t>近邻平均距离的倒数估计局部密度，优先选密度大的样本作为候选中心，同时保持中心之间足够分散。</w:t>
      </w:r>
    </w:p>
    <w:p w14:paraId="3D1117E1" w14:textId="6AF6393D" w:rsidR="00852CA6" w:rsidRDefault="00852CA6" w:rsidP="00CB22A1">
      <w:pPr>
        <w:pStyle w:val="a6"/>
        <w:numPr>
          <w:ilvl w:val="0"/>
          <w:numId w:val="2"/>
        </w:numPr>
        <w:ind w:firstLineChars="0"/>
        <w:rPr>
          <w:szCs w:val="21"/>
        </w:rPr>
      </w:pPr>
      <w:r w:rsidRPr="00CB22A1">
        <w:rPr>
          <w:b/>
          <w:bCs/>
          <w:szCs w:val="21"/>
        </w:rPr>
        <w:t>多候选种子机制</w:t>
      </w:r>
      <w:r w:rsidRPr="00CB22A1">
        <w:rPr>
          <w:szCs w:val="21"/>
        </w:rPr>
        <w:t>：不只生成一组初始化中心，而是对多个邻域参数生成若干密度候选中心，减少单次初始化失效带来的波动。</w:t>
      </w:r>
    </w:p>
    <w:p w14:paraId="53CDF26C" w14:textId="12124D69" w:rsidR="00852CA6" w:rsidRDefault="00852CA6" w:rsidP="00CB22A1">
      <w:pPr>
        <w:pStyle w:val="a6"/>
        <w:numPr>
          <w:ilvl w:val="0"/>
          <w:numId w:val="2"/>
        </w:numPr>
        <w:ind w:firstLineChars="0"/>
        <w:rPr>
          <w:szCs w:val="21"/>
        </w:rPr>
      </w:pPr>
      <w:proofErr w:type="gramStart"/>
      <w:r w:rsidRPr="00CB22A1">
        <w:rPr>
          <w:b/>
          <w:bCs/>
          <w:szCs w:val="21"/>
        </w:rPr>
        <w:t>截尾加权</w:t>
      </w:r>
      <w:proofErr w:type="gramEnd"/>
      <w:r w:rsidRPr="00CB22A1">
        <w:rPr>
          <w:b/>
          <w:bCs/>
          <w:szCs w:val="21"/>
        </w:rPr>
        <w:t>修正</w:t>
      </w:r>
      <w:r w:rsidRPr="00CB22A1">
        <w:rPr>
          <w:szCs w:val="21"/>
        </w:rPr>
        <w:t>：对每个候选解，尝试</w:t>
      </w:r>
      <w:proofErr w:type="gramStart"/>
      <w:r w:rsidRPr="00CB22A1">
        <w:rPr>
          <w:szCs w:val="21"/>
        </w:rPr>
        <w:t>去掉簇内最远</w:t>
      </w:r>
      <w:proofErr w:type="gramEnd"/>
      <w:r w:rsidRPr="00CB22A1">
        <w:rPr>
          <w:szCs w:val="21"/>
        </w:rPr>
        <w:t>的</w:t>
      </w:r>
      <w:proofErr w:type="gramStart"/>
      <w:r w:rsidRPr="00CB22A1">
        <w:rPr>
          <w:szCs w:val="21"/>
        </w:rPr>
        <w:t>一</w:t>
      </w:r>
      <w:proofErr w:type="gramEnd"/>
      <w:r w:rsidRPr="00CB22A1">
        <w:rPr>
          <w:szCs w:val="21"/>
        </w:rPr>
        <w:t>小部分样本，再用密度加权均值修正中心。</w:t>
      </w:r>
    </w:p>
    <w:p w14:paraId="1ED9F15A" w14:textId="1DC9E838" w:rsidR="00852CA6" w:rsidRDefault="00852CA6" w:rsidP="00852CA6">
      <w:pPr>
        <w:pStyle w:val="a6"/>
        <w:numPr>
          <w:ilvl w:val="0"/>
          <w:numId w:val="2"/>
        </w:numPr>
        <w:ind w:firstLineChars="0"/>
        <w:rPr>
          <w:szCs w:val="21"/>
        </w:rPr>
      </w:pPr>
      <w:r w:rsidRPr="00CB22A1">
        <w:rPr>
          <w:b/>
          <w:bCs/>
          <w:szCs w:val="21"/>
        </w:rPr>
        <w:t>无监督模型选择</w:t>
      </w:r>
      <w:r w:rsidRPr="00CB22A1">
        <w:rPr>
          <w:szCs w:val="21"/>
        </w:rPr>
        <w:t>：在多个候选解与一个</w:t>
      </w:r>
      <w:r w:rsidRPr="00CB22A1">
        <w:rPr>
          <w:szCs w:val="21"/>
        </w:rPr>
        <w:t xml:space="preserve"> k-means++ </w:t>
      </w:r>
      <w:r w:rsidRPr="00CB22A1">
        <w:rPr>
          <w:szCs w:val="21"/>
        </w:rPr>
        <w:t>回退候选之间，用轮廓系数优先、惯性次优的准则自动选出最终结果。</w:t>
      </w:r>
    </w:p>
    <w:p w14:paraId="67516B10" w14:textId="77777777" w:rsidR="001855E2" w:rsidRDefault="001855E2" w:rsidP="001855E2">
      <w:pPr>
        <w:rPr>
          <w:szCs w:val="21"/>
        </w:rPr>
      </w:pPr>
    </w:p>
    <w:p w14:paraId="34415808" w14:textId="2BAB4956" w:rsidR="001855E2" w:rsidRPr="001855E2" w:rsidRDefault="001855E2" w:rsidP="001855E2">
      <w:pPr>
        <w:rPr>
          <w:rFonts w:hint="eastAsia"/>
          <w:b/>
          <w:bCs/>
          <w:szCs w:val="21"/>
        </w:rPr>
      </w:pPr>
      <w:r w:rsidRPr="001855E2">
        <w:rPr>
          <w:rFonts w:hint="eastAsia"/>
          <w:b/>
          <w:bCs/>
          <w:szCs w:val="21"/>
        </w:rPr>
        <w:t xml:space="preserve">2.2.3 </w:t>
      </w:r>
      <w:r w:rsidRPr="001855E2">
        <w:rPr>
          <w:rFonts w:hint="eastAsia"/>
          <w:b/>
          <w:bCs/>
          <w:szCs w:val="21"/>
        </w:rPr>
        <w:t>数学定义</w:t>
      </w:r>
    </w:p>
    <w:p w14:paraId="6D2C027F" w14:textId="6B4E23AC" w:rsidR="001855E2" w:rsidRPr="001855E2" w:rsidRDefault="001855E2" w:rsidP="001855E2">
      <w:pPr>
        <w:ind w:firstLine="420"/>
        <w:rPr>
          <w:rFonts w:hint="eastAsia"/>
          <w:szCs w:val="21"/>
        </w:rPr>
      </w:pPr>
      <w:r w:rsidRPr="001855E2">
        <w:rPr>
          <w:szCs w:val="21"/>
        </w:rPr>
        <w:t>对每个样本</w:t>
      </w:r>
      <w:r w:rsidRPr="001855E2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855E2">
        <w:rPr>
          <w:szCs w:val="21"/>
        </w:rPr>
        <w:t>，定义局部密度：</w:t>
      </w:r>
    </w:p>
    <w:p w14:paraId="4B411198" w14:textId="2FBB621D" w:rsidR="001855E2" w:rsidRPr="001855E2" w:rsidRDefault="001855E2" w:rsidP="001855E2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ρ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Cs w:val="21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r>
                <w:rPr>
                  <w:rFonts w:ascii="Cambria Math" w:hAnsi="Cambria Math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ε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 w14:paraId="1A4CD986" w14:textId="1E7A8F85" w:rsidR="001855E2" w:rsidRPr="001855E2" w:rsidRDefault="001855E2" w:rsidP="001855E2">
      <w:pPr>
        <w:rPr>
          <w:szCs w:val="21"/>
        </w:rPr>
      </w:pPr>
      <w:r w:rsidRPr="001855E2">
        <w:rPr>
          <w:szCs w:val="21"/>
        </w:rPr>
        <w:t>其中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Cs w:val="21"/>
              </w:rPr>
              <m:t>N</m:t>
            </m:r>
          </m:e>
          <m:sub>
            <m:r>
              <m:rPr>
                <m:scr m:val="script"/>
              </m:rPr>
              <w:rPr>
                <w:rFonts w:ascii="Cambria Math" w:hAnsi="Cambria Math"/>
                <w:szCs w:val="21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i</m:t>
            </m:r>
          </m:e>
        </m:d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为</w:t>
      </w:r>
      <w:r w:rsidRPr="001855E2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的</w:t>
      </w:r>
      <w:r w:rsidRPr="001855E2">
        <w:rPr>
          <w:szCs w:val="21"/>
        </w:rPr>
        <w:t xml:space="preserve"> k </w:t>
      </w:r>
      <w:proofErr w:type="gramStart"/>
      <w:r w:rsidRPr="001855E2">
        <w:rPr>
          <w:szCs w:val="21"/>
        </w:rPr>
        <w:t>个</w:t>
      </w:r>
      <w:proofErr w:type="gramEnd"/>
      <w:r w:rsidRPr="001855E2">
        <w:rPr>
          <w:szCs w:val="21"/>
        </w:rPr>
        <w:t>近邻集合。初始化时选择：</w:t>
      </w:r>
    </w:p>
    <w:p w14:paraId="4019B994" w14:textId="4FA47484" w:rsidR="001855E2" w:rsidRPr="001855E2" w:rsidRDefault="001855E2" w:rsidP="001855E2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arg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func>
            </m:e>
          </m:func>
        </m:oMath>
      </m:oMathPara>
    </w:p>
    <w:p w14:paraId="35F12F58" w14:textId="77777777" w:rsidR="001855E2" w:rsidRPr="001855E2" w:rsidRDefault="001855E2" w:rsidP="001855E2">
      <w:pPr>
        <w:rPr>
          <w:szCs w:val="21"/>
        </w:rPr>
      </w:pPr>
      <w:r w:rsidRPr="001855E2">
        <w:rPr>
          <w:szCs w:val="21"/>
        </w:rPr>
        <w:t>后续中心选择：</w:t>
      </w:r>
    </w:p>
    <w:p w14:paraId="75906E45" w14:textId="42F6BC92" w:rsidR="001855E2" w:rsidRPr="001855E2" w:rsidRDefault="001855E2" w:rsidP="001855E2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arg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func>
            </m:e>
          </m:func>
          <m:r>
            <m:rPr>
              <m:sty m:val="p"/>
            </m:rPr>
            <w:rPr>
              <w:rFonts w:ascii="Cambria Math" w:hAnsi="Cambria Math"/>
              <w:szCs w:val="21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D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  <m:sup>
              <m:r>
                <w:rPr>
                  <w:rFonts w:ascii="Cambria Math" w:hAnsi="Cambria Math"/>
                  <w:szCs w:val="21"/>
                </w:rPr>
                <m:t>2</m:t>
              </m:r>
            </m:sup>
          </m:sSubSup>
        </m:oMath>
      </m:oMathPara>
    </w:p>
    <w:p w14:paraId="40E35151" w14:textId="41814C88" w:rsidR="001855E2" w:rsidRPr="001855E2" w:rsidRDefault="001855E2" w:rsidP="001855E2">
      <w:pPr>
        <w:rPr>
          <w:szCs w:val="21"/>
        </w:rPr>
      </w:pPr>
      <w:r w:rsidRPr="001855E2">
        <w:rPr>
          <w:szCs w:val="21"/>
        </w:rPr>
        <w:t>其中</w:t>
      </w:r>
      <w:r w:rsidRPr="001855E2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表示样本到已选中心集合的最小距离。</w:t>
      </w:r>
    </w:p>
    <w:p w14:paraId="6BB35AD4" w14:textId="77777777" w:rsidR="001855E2" w:rsidRPr="001855E2" w:rsidRDefault="001855E2" w:rsidP="001855E2">
      <w:pPr>
        <w:rPr>
          <w:szCs w:val="21"/>
        </w:rPr>
      </w:pPr>
    </w:p>
    <w:p w14:paraId="5AB05F04" w14:textId="30BBDD5C" w:rsidR="001855E2" w:rsidRPr="001855E2" w:rsidRDefault="001855E2" w:rsidP="001855E2">
      <w:pPr>
        <w:rPr>
          <w:szCs w:val="21"/>
        </w:rPr>
      </w:pPr>
      <w:r w:rsidRPr="001855E2">
        <w:rPr>
          <w:szCs w:val="21"/>
        </w:rPr>
        <w:t>在更新阶段，</w:t>
      </w:r>
      <w:proofErr w:type="gramStart"/>
      <w:r w:rsidRPr="001855E2">
        <w:rPr>
          <w:szCs w:val="21"/>
        </w:rPr>
        <w:t>对簇</w:t>
      </w:r>
      <w:proofErr w:type="gramEnd"/>
      <w:r w:rsidRPr="001855E2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Cs w:val="21"/>
              </w:rPr>
              <m:t>r</m:t>
            </m:r>
          </m:sub>
        </m:sSub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中每个样本计算其到当前中心的距离，去掉最远的</w:t>
      </w:r>
      <w:r w:rsidRPr="001855E2">
        <w:rPr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α</m:t>
        </m:r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比例样本后，对剩余样本按密度做加权均值：</w:t>
      </w:r>
    </w:p>
    <w:p w14:paraId="51510911" w14:textId="3805772C" w:rsidR="001855E2" w:rsidRPr="001855E2" w:rsidRDefault="001855E2" w:rsidP="001855E2">
      <w:pPr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μ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r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∈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r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1"/>
                    </w:rPr>
                    <m:t>∈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r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 w14:paraId="2CD5BAD3" w14:textId="33B6EC62" w:rsidR="001855E2" w:rsidRPr="001855E2" w:rsidRDefault="001855E2" w:rsidP="001855E2">
      <w:pPr>
        <w:rPr>
          <w:szCs w:val="21"/>
        </w:rPr>
      </w:pPr>
      <w:r w:rsidRPr="001855E2">
        <w:rPr>
          <w:szCs w:val="21"/>
        </w:rPr>
        <w:t>其中</w:t>
      </w:r>
      <w:r w:rsidRPr="001855E2">
        <w:rPr>
          <w:szCs w:val="21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r</m:t>
                </m:r>
              </m:sub>
            </m:sSub>
          </m:e>
        </m:acc>
      </m:oMath>
      <w:r w:rsidRPr="001855E2">
        <w:rPr>
          <w:szCs w:val="21"/>
        </w:rPr>
        <w:t xml:space="preserve"> </w:t>
      </w:r>
      <w:r w:rsidRPr="001855E2">
        <w:rPr>
          <w:szCs w:val="21"/>
        </w:rPr>
        <w:t>是截尾后的样本集合。实际实现中，会对多个候选邻域参数分别生成初始化中心，得到多组候选解，再以轮廓系数和惯性联合选优。</w:t>
      </w:r>
    </w:p>
    <w:p w14:paraId="1112A143" w14:textId="77777777" w:rsidR="001855E2" w:rsidRDefault="001855E2" w:rsidP="00852CA6">
      <w:pPr>
        <w:rPr>
          <w:rFonts w:hint="eastAsia"/>
          <w:szCs w:val="21"/>
        </w:rPr>
      </w:pPr>
    </w:p>
    <w:p w14:paraId="27239E4F" w14:textId="7A043ADE" w:rsidR="00852CA6" w:rsidRPr="00852CA6" w:rsidRDefault="00376AA2" w:rsidP="00852CA6">
      <w:pPr>
        <w:rPr>
          <w:rFonts w:hint="eastAsia"/>
          <w:b/>
          <w:bCs/>
          <w:szCs w:val="21"/>
        </w:rPr>
      </w:pPr>
      <w:r w:rsidRPr="00376AA2">
        <w:rPr>
          <w:rFonts w:hint="eastAsia"/>
          <w:b/>
          <w:bCs/>
          <w:szCs w:val="21"/>
        </w:rPr>
        <w:t>2.2.</w:t>
      </w:r>
      <w:r w:rsidR="001855E2">
        <w:rPr>
          <w:rFonts w:hint="eastAsia"/>
          <w:b/>
          <w:bCs/>
          <w:szCs w:val="21"/>
        </w:rPr>
        <w:t>4</w:t>
      </w:r>
      <w:r w:rsidRPr="00376AA2">
        <w:rPr>
          <w:rFonts w:hint="eastAsia"/>
          <w:b/>
          <w:bCs/>
          <w:szCs w:val="21"/>
        </w:rPr>
        <w:t xml:space="preserve"> </w:t>
      </w:r>
      <w:r w:rsidR="00852CA6" w:rsidRPr="00852CA6">
        <w:rPr>
          <w:b/>
          <w:bCs/>
          <w:szCs w:val="21"/>
        </w:rPr>
        <w:t>算法流程</w:t>
      </w:r>
    </w:p>
    <w:p w14:paraId="1C7D0CBA" w14:textId="77777777" w:rsidR="00852CA6" w:rsidRPr="00852CA6" w:rsidRDefault="00852CA6" w:rsidP="00852CA6">
      <w:pPr>
        <w:rPr>
          <w:szCs w:val="21"/>
        </w:rPr>
      </w:pPr>
      <w:r w:rsidRPr="00852CA6">
        <w:rPr>
          <w:szCs w:val="21"/>
        </w:rPr>
        <w:t xml:space="preserve">1. </w:t>
      </w:r>
      <w:r w:rsidRPr="00852CA6">
        <w:rPr>
          <w:szCs w:val="21"/>
        </w:rPr>
        <w:t>计算每个样本的局部密度。</w:t>
      </w:r>
    </w:p>
    <w:p w14:paraId="045DEEC0" w14:textId="77777777" w:rsidR="00852CA6" w:rsidRPr="00852CA6" w:rsidRDefault="00852CA6" w:rsidP="00852CA6">
      <w:pPr>
        <w:rPr>
          <w:szCs w:val="21"/>
        </w:rPr>
      </w:pPr>
      <w:r w:rsidRPr="00852CA6">
        <w:rPr>
          <w:szCs w:val="21"/>
        </w:rPr>
        <w:t xml:space="preserve">2. </w:t>
      </w:r>
      <w:r w:rsidRPr="00852CA6">
        <w:rPr>
          <w:szCs w:val="21"/>
        </w:rPr>
        <w:t>选择一个最高密度点作为第一个中心。</w:t>
      </w:r>
    </w:p>
    <w:p w14:paraId="229CF18D" w14:textId="77777777" w:rsidR="00852CA6" w:rsidRPr="00852CA6" w:rsidRDefault="00852CA6" w:rsidP="00852CA6">
      <w:pPr>
        <w:rPr>
          <w:szCs w:val="21"/>
        </w:rPr>
      </w:pPr>
      <w:r w:rsidRPr="00852CA6">
        <w:rPr>
          <w:szCs w:val="21"/>
        </w:rPr>
        <w:t xml:space="preserve">3. </w:t>
      </w:r>
      <w:r w:rsidRPr="00852CA6">
        <w:rPr>
          <w:szCs w:val="21"/>
        </w:rPr>
        <w:t>后续中心按照</w:t>
      </w:r>
      <w:r w:rsidRPr="00852CA6">
        <w:rPr>
          <w:szCs w:val="21"/>
        </w:rPr>
        <w:t>“</w:t>
      </w:r>
      <w:r w:rsidRPr="00852CA6">
        <w:rPr>
          <w:szCs w:val="21"/>
        </w:rPr>
        <w:t>密度</w:t>
      </w:r>
      <w:r w:rsidRPr="00852CA6">
        <w:rPr>
          <w:szCs w:val="21"/>
        </w:rPr>
        <w:t xml:space="preserve"> × </w:t>
      </w:r>
      <w:r w:rsidRPr="00852CA6">
        <w:rPr>
          <w:szCs w:val="21"/>
        </w:rPr>
        <w:t>到已有中心的最小平方距离</w:t>
      </w:r>
      <w:r w:rsidRPr="00852CA6">
        <w:rPr>
          <w:szCs w:val="21"/>
        </w:rPr>
        <w:t>”</w:t>
      </w:r>
      <w:r w:rsidRPr="00852CA6">
        <w:rPr>
          <w:szCs w:val="21"/>
        </w:rPr>
        <w:t>最大原则选取。</w:t>
      </w:r>
    </w:p>
    <w:p w14:paraId="79EB71BB" w14:textId="77777777" w:rsidR="00852CA6" w:rsidRPr="00852CA6" w:rsidRDefault="00852CA6" w:rsidP="00852CA6">
      <w:pPr>
        <w:rPr>
          <w:szCs w:val="21"/>
        </w:rPr>
      </w:pPr>
      <w:r w:rsidRPr="00852CA6">
        <w:rPr>
          <w:szCs w:val="21"/>
        </w:rPr>
        <w:t xml:space="preserve">4. </w:t>
      </w:r>
      <w:r w:rsidRPr="00852CA6">
        <w:rPr>
          <w:szCs w:val="21"/>
        </w:rPr>
        <w:t>对每组候选中心运行</w:t>
      </w:r>
      <w:r w:rsidRPr="00852CA6">
        <w:rPr>
          <w:szCs w:val="21"/>
        </w:rPr>
        <w:t xml:space="preserve"> K-means </w:t>
      </w:r>
      <w:r w:rsidRPr="00852CA6">
        <w:rPr>
          <w:szCs w:val="21"/>
        </w:rPr>
        <w:t>收敛。</w:t>
      </w:r>
    </w:p>
    <w:p w14:paraId="58770606" w14:textId="77777777" w:rsidR="00852CA6" w:rsidRPr="00852CA6" w:rsidRDefault="00852CA6" w:rsidP="00852CA6">
      <w:pPr>
        <w:rPr>
          <w:szCs w:val="21"/>
        </w:rPr>
      </w:pPr>
      <w:r w:rsidRPr="00852CA6">
        <w:rPr>
          <w:szCs w:val="21"/>
        </w:rPr>
        <w:t xml:space="preserve">5. </w:t>
      </w:r>
      <w:r w:rsidRPr="00852CA6">
        <w:rPr>
          <w:szCs w:val="21"/>
        </w:rPr>
        <w:t>对收敛结果做</w:t>
      </w:r>
      <w:proofErr w:type="gramStart"/>
      <w:r w:rsidRPr="00852CA6">
        <w:rPr>
          <w:szCs w:val="21"/>
        </w:rPr>
        <w:t>一次截尾加权</w:t>
      </w:r>
      <w:proofErr w:type="gramEnd"/>
      <w:r w:rsidRPr="00852CA6">
        <w:rPr>
          <w:szCs w:val="21"/>
        </w:rPr>
        <w:t>修正，得到额外候选解。</w:t>
      </w:r>
    </w:p>
    <w:p w14:paraId="6D9295C7" w14:textId="2E04245A" w:rsidR="00852CA6" w:rsidRPr="00852CA6" w:rsidRDefault="00852CA6" w:rsidP="00852CA6">
      <w:pPr>
        <w:rPr>
          <w:rFonts w:hint="eastAsia"/>
          <w:szCs w:val="21"/>
        </w:rPr>
      </w:pPr>
      <w:r w:rsidRPr="00852CA6">
        <w:rPr>
          <w:szCs w:val="21"/>
        </w:rPr>
        <w:t xml:space="preserve">6. </w:t>
      </w:r>
      <w:r w:rsidRPr="00852CA6">
        <w:rPr>
          <w:szCs w:val="21"/>
        </w:rPr>
        <w:t>在所有候选解之间，用轮廓系数和惯性选择最终聚类结果。</w:t>
      </w:r>
    </w:p>
    <w:p w14:paraId="3B51D62B" w14:textId="77777777" w:rsidR="00852CA6" w:rsidRPr="001125C7" w:rsidRDefault="00852CA6" w:rsidP="00852CA6">
      <w:pPr>
        <w:rPr>
          <w:rFonts w:hint="eastAsia"/>
          <w:szCs w:val="21"/>
        </w:rPr>
      </w:pPr>
    </w:p>
    <w:p w14:paraId="33CBE0B6" w14:textId="77777777" w:rsidR="006F5943" w:rsidRDefault="001125C7" w:rsidP="001125C7">
      <w:pPr>
        <w:pStyle w:val="1"/>
        <w:rPr>
          <w:rFonts w:hint="eastAsia"/>
        </w:rPr>
      </w:pPr>
      <w:r>
        <w:rPr>
          <w:rFonts w:hint="eastAsia"/>
        </w:rPr>
        <w:t>三、实验步骤与过程</w:t>
      </w:r>
    </w:p>
    <w:p w14:paraId="4B624E4B" w14:textId="1CDA39EB" w:rsidR="001E2568" w:rsidRPr="001E2568" w:rsidRDefault="001E2568" w:rsidP="001E2568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</w:t>
      </w:r>
      <w:r w:rsidRPr="001E2568">
        <w:rPr>
          <w:b/>
          <w:bCs/>
          <w:szCs w:val="21"/>
        </w:rPr>
        <w:t xml:space="preserve">.1 </w:t>
      </w:r>
      <w:r w:rsidRPr="001E2568">
        <w:rPr>
          <w:b/>
          <w:bCs/>
          <w:szCs w:val="21"/>
        </w:rPr>
        <w:t>二维三类点聚类实验</w:t>
      </w:r>
    </w:p>
    <w:p w14:paraId="7C4A734C" w14:textId="7AECABFB" w:rsidR="001E2568" w:rsidRDefault="001E2568" w:rsidP="001E2568">
      <w:pPr>
        <w:ind w:firstLine="420"/>
        <w:rPr>
          <w:szCs w:val="21"/>
        </w:rPr>
      </w:pPr>
      <w:r w:rsidRPr="001E2568">
        <w:rPr>
          <w:szCs w:val="21"/>
        </w:rPr>
        <w:t>人工生成</w:t>
      </w:r>
      <w:r w:rsidRPr="001E2568">
        <w:rPr>
          <w:szCs w:val="21"/>
        </w:rPr>
        <w:t xml:space="preserve"> 3 </w:t>
      </w:r>
      <w:proofErr w:type="gramStart"/>
      <w:r w:rsidRPr="001E2568">
        <w:rPr>
          <w:szCs w:val="21"/>
        </w:rPr>
        <w:t>个</w:t>
      </w:r>
      <w:proofErr w:type="gramEnd"/>
      <w:r w:rsidRPr="001E2568">
        <w:rPr>
          <w:szCs w:val="21"/>
        </w:rPr>
        <w:t>二维高斯分布点簇，每类</w:t>
      </w:r>
      <w:r w:rsidRPr="001E2568">
        <w:rPr>
          <w:szCs w:val="21"/>
        </w:rPr>
        <w:t xml:space="preserve"> 10 </w:t>
      </w:r>
      <w:proofErr w:type="gramStart"/>
      <w:r w:rsidRPr="001E2568">
        <w:rPr>
          <w:szCs w:val="21"/>
        </w:rPr>
        <w:t>个</w:t>
      </w:r>
      <w:proofErr w:type="gramEnd"/>
      <w:r w:rsidRPr="001E2568">
        <w:rPr>
          <w:szCs w:val="21"/>
        </w:rPr>
        <w:t>样本，总计</w:t>
      </w:r>
      <w:r w:rsidRPr="001E2568">
        <w:rPr>
          <w:szCs w:val="21"/>
        </w:rPr>
        <w:t xml:space="preserve"> 30 </w:t>
      </w:r>
      <w:proofErr w:type="gramStart"/>
      <w:r w:rsidRPr="001E2568">
        <w:rPr>
          <w:szCs w:val="21"/>
        </w:rPr>
        <w:t>个</w:t>
      </w:r>
      <w:proofErr w:type="gramEnd"/>
      <w:r w:rsidRPr="001E2568">
        <w:rPr>
          <w:szCs w:val="21"/>
        </w:rPr>
        <w:t>样本。使用：</w:t>
      </w:r>
    </w:p>
    <w:p w14:paraId="4F36324E" w14:textId="27C103C3" w:rsidR="001E2568" w:rsidRDefault="001E2568" w:rsidP="001E2568">
      <w:pPr>
        <w:pStyle w:val="a6"/>
        <w:numPr>
          <w:ilvl w:val="0"/>
          <w:numId w:val="3"/>
        </w:numPr>
        <w:ind w:firstLineChars="0"/>
        <w:rPr>
          <w:szCs w:val="21"/>
        </w:rPr>
      </w:pPr>
      <w:r w:rsidRPr="001E2568">
        <w:rPr>
          <w:szCs w:val="21"/>
        </w:rPr>
        <w:t>基线算法：</w:t>
      </w:r>
      <w:r w:rsidRPr="001E2568">
        <w:rPr>
          <w:szCs w:val="21"/>
        </w:rPr>
        <w:t>K-means</w:t>
      </w:r>
      <w:r w:rsidRPr="001E2568">
        <w:rPr>
          <w:szCs w:val="21"/>
        </w:rPr>
        <w:t>（</w:t>
      </w:r>
      <w:proofErr w:type="spellStart"/>
      <w:r w:rsidRPr="001E2568">
        <w:rPr>
          <w:szCs w:val="21"/>
        </w:rPr>
        <w:t>k-means</w:t>
      </w:r>
      <w:proofErr w:type="spellEnd"/>
      <w:r w:rsidRPr="001E2568">
        <w:rPr>
          <w:szCs w:val="21"/>
        </w:rPr>
        <w:t xml:space="preserve">++ </w:t>
      </w:r>
      <w:r w:rsidRPr="001E2568">
        <w:rPr>
          <w:szCs w:val="21"/>
        </w:rPr>
        <w:t>初始化）</w:t>
      </w:r>
    </w:p>
    <w:p w14:paraId="19ABF720" w14:textId="400C718D" w:rsidR="001E2568" w:rsidRPr="001E2568" w:rsidRDefault="001E2568" w:rsidP="001E2568">
      <w:pPr>
        <w:pStyle w:val="a6"/>
        <w:numPr>
          <w:ilvl w:val="0"/>
          <w:numId w:val="3"/>
        </w:numPr>
        <w:ind w:firstLineChars="0"/>
        <w:rPr>
          <w:rFonts w:hint="eastAsia"/>
          <w:szCs w:val="21"/>
        </w:rPr>
      </w:pPr>
      <w:proofErr w:type="gramStart"/>
      <w:r w:rsidRPr="001E2568">
        <w:rPr>
          <w:szCs w:val="21"/>
        </w:rPr>
        <w:lastRenderedPageBreak/>
        <w:t>自设计</w:t>
      </w:r>
      <w:proofErr w:type="gramEnd"/>
      <w:r w:rsidRPr="001E2568">
        <w:rPr>
          <w:szCs w:val="21"/>
        </w:rPr>
        <w:t>算法：</w:t>
      </w:r>
      <w:r w:rsidRPr="001E2568">
        <w:rPr>
          <w:szCs w:val="21"/>
        </w:rPr>
        <w:t>DST-</w:t>
      </w:r>
      <w:proofErr w:type="spellStart"/>
      <w:r w:rsidRPr="001E2568">
        <w:rPr>
          <w:szCs w:val="21"/>
        </w:rPr>
        <w:t>KMeans</w:t>
      </w:r>
      <w:proofErr w:type="spellEnd"/>
      <w:r w:rsidRPr="001E2568">
        <w:rPr>
          <w:szCs w:val="21"/>
        </w:rPr>
        <w:t>（</w:t>
      </w:r>
      <w:r w:rsidRPr="001E2568">
        <w:rPr>
          <w:szCs w:val="21"/>
        </w:rPr>
        <w:t>Density-Seeded Trimmed K-Means</w:t>
      </w:r>
      <w:r w:rsidRPr="001E2568">
        <w:rPr>
          <w:szCs w:val="21"/>
        </w:rPr>
        <w:t>）</w:t>
      </w:r>
    </w:p>
    <w:p w14:paraId="75344FFA" w14:textId="77777777" w:rsidR="001E2568" w:rsidRPr="001E2568" w:rsidRDefault="001E2568" w:rsidP="001E2568">
      <w:pPr>
        <w:rPr>
          <w:szCs w:val="21"/>
        </w:rPr>
      </w:pPr>
      <w:r w:rsidRPr="001E2568">
        <w:rPr>
          <w:szCs w:val="21"/>
        </w:rPr>
        <w:t>其中，颜色表示预测簇，点形状表示真实类别。</w:t>
      </w:r>
    </w:p>
    <w:p w14:paraId="07D63334" w14:textId="77777777" w:rsidR="001E2568" w:rsidRDefault="001E2568" w:rsidP="001E2568">
      <w:pPr>
        <w:keepNext/>
        <w:jc w:val="center"/>
      </w:pPr>
      <w:r w:rsidRPr="001E2568">
        <w:rPr>
          <w:szCs w:val="21"/>
        </w:rPr>
        <w:drawing>
          <wp:inline distT="0" distB="0" distL="0" distR="0" wp14:anchorId="55CE62DA" wp14:editId="042B4588">
            <wp:extent cx="5278755" cy="3743960"/>
            <wp:effectExtent l="0" t="0" r="0" b="8890"/>
            <wp:docPr id="126855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235A" w14:textId="7E35D3CA" w:rsidR="001E2568" w:rsidRPr="001E2568" w:rsidRDefault="001E2568" w:rsidP="001E2568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C5EF0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初始点实验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k-means</w:t>
      </w:r>
      <w:r>
        <w:rPr>
          <w:rFonts w:hint="eastAsia"/>
          <w:szCs w:val="21"/>
        </w:rPr>
        <w:t>）</w:t>
      </w:r>
    </w:p>
    <w:p w14:paraId="4C15E922" w14:textId="77777777" w:rsidR="001E2568" w:rsidRPr="001E2568" w:rsidRDefault="001E2568" w:rsidP="001E2568">
      <w:pPr>
        <w:rPr>
          <w:szCs w:val="21"/>
        </w:rPr>
      </w:pPr>
    </w:p>
    <w:p w14:paraId="0BE24CA0" w14:textId="77777777" w:rsidR="00660370" w:rsidRDefault="001E2568" w:rsidP="00660370">
      <w:pPr>
        <w:keepNext/>
      </w:pPr>
      <w:r w:rsidRPr="001E2568">
        <w:rPr>
          <w:szCs w:val="21"/>
        </w:rPr>
        <w:drawing>
          <wp:inline distT="0" distB="0" distL="0" distR="0" wp14:anchorId="59465251" wp14:editId="2A8A456D">
            <wp:extent cx="5278755" cy="3743960"/>
            <wp:effectExtent l="0" t="0" r="0" b="8890"/>
            <wp:docPr id="160175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1A83" w14:textId="2C034AD3" w:rsidR="001E2568" w:rsidRDefault="00660370" w:rsidP="00660370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C5EF0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初始点实验（</w:t>
      </w:r>
      <w:proofErr w:type="spellStart"/>
      <w:r>
        <w:rPr>
          <w:rFonts w:hint="eastAsia"/>
        </w:rPr>
        <w:t>dst_kmeans</w:t>
      </w:r>
      <w:proofErr w:type="spellEnd"/>
      <w:r>
        <w:rPr>
          <w:rFonts w:hint="eastAsia"/>
        </w:rPr>
        <w:t>）</w:t>
      </w:r>
    </w:p>
    <w:p w14:paraId="5A90320D" w14:textId="77777777" w:rsidR="001E2568" w:rsidRPr="001E2568" w:rsidRDefault="001E2568" w:rsidP="001E2568">
      <w:pPr>
        <w:rPr>
          <w:szCs w:val="21"/>
        </w:rPr>
      </w:pPr>
    </w:p>
    <w:p w14:paraId="01787224" w14:textId="29EE4F95" w:rsidR="001E2568" w:rsidRPr="001E2568" w:rsidRDefault="00B61655" w:rsidP="001E2568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lastRenderedPageBreak/>
        <w:t>3</w:t>
      </w:r>
      <w:r w:rsidR="001E2568" w:rsidRPr="001E2568">
        <w:rPr>
          <w:b/>
          <w:bCs/>
          <w:szCs w:val="21"/>
        </w:rPr>
        <w:t xml:space="preserve">.2 </w:t>
      </w:r>
      <w:r w:rsidR="001E2568" w:rsidRPr="001E2568">
        <w:rPr>
          <w:b/>
          <w:bCs/>
          <w:szCs w:val="21"/>
        </w:rPr>
        <w:t>人脸图像聚类实验</w:t>
      </w:r>
    </w:p>
    <w:p w14:paraId="2D48B7F5" w14:textId="59C604F3" w:rsidR="00AC44BF" w:rsidRDefault="001E2568" w:rsidP="00AC44BF">
      <w:pPr>
        <w:ind w:firstLine="420"/>
        <w:rPr>
          <w:szCs w:val="21"/>
        </w:rPr>
      </w:pPr>
      <w:r w:rsidRPr="001E2568">
        <w:rPr>
          <w:szCs w:val="21"/>
        </w:rPr>
        <w:t>使用</w:t>
      </w:r>
      <w:r w:rsidRPr="001E2568">
        <w:rPr>
          <w:szCs w:val="21"/>
        </w:rPr>
        <w:t xml:space="preserve"> </w:t>
      </w:r>
      <w:proofErr w:type="spellStart"/>
      <w:r w:rsidRPr="001E2568">
        <w:rPr>
          <w:szCs w:val="21"/>
        </w:rPr>
        <w:t>fetch_olivetti_faces</w:t>
      </w:r>
      <w:proofErr w:type="spellEnd"/>
      <w:r w:rsidRPr="001E2568">
        <w:rPr>
          <w:szCs w:val="21"/>
        </w:rPr>
        <w:t xml:space="preserve"> </w:t>
      </w:r>
      <w:r w:rsidRPr="001E2568">
        <w:rPr>
          <w:szCs w:val="21"/>
        </w:rPr>
        <w:t>获取</w:t>
      </w:r>
      <w:r w:rsidRPr="001E2568">
        <w:rPr>
          <w:szCs w:val="21"/>
        </w:rPr>
        <w:t xml:space="preserve"> Olivetti Faces </w:t>
      </w:r>
      <w:r w:rsidRPr="001E2568">
        <w:rPr>
          <w:szCs w:val="21"/>
        </w:rPr>
        <w:t>数据集，分别截取前</w:t>
      </w:r>
      <w:r w:rsidRPr="001E2568">
        <w:rPr>
          <w:szCs w:val="21"/>
        </w:rPr>
        <w:t xml:space="preserve"> 2 </w:t>
      </w:r>
      <w:r w:rsidRPr="001E2568">
        <w:rPr>
          <w:szCs w:val="21"/>
        </w:rPr>
        <w:t>人、前</w:t>
      </w:r>
      <w:r w:rsidRPr="001E2568">
        <w:rPr>
          <w:szCs w:val="21"/>
        </w:rPr>
        <w:t xml:space="preserve"> 3 </w:t>
      </w:r>
      <w:r w:rsidRPr="001E2568">
        <w:rPr>
          <w:szCs w:val="21"/>
        </w:rPr>
        <w:t>人的样本作为聚类对象。先进行标准化、</w:t>
      </w:r>
      <w:r w:rsidRPr="001E2568">
        <w:rPr>
          <w:szCs w:val="21"/>
        </w:rPr>
        <w:t xml:space="preserve">PCA </w:t>
      </w:r>
      <w:proofErr w:type="gramStart"/>
      <w:r w:rsidRPr="001E2568">
        <w:rPr>
          <w:szCs w:val="21"/>
        </w:rPr>
        <w:t>降维和</w:t>
      </w:r>
      <w:proofErr w:type="gramEnd"/>
      <w:r w:rsidRPr="001E2568">
        <w:rPr>
          <w:szCs w:val="21"/>
        </w:rPr>
        <w:t>行归一化，再执行聚类。可视化时使用</w:t>
      </w:r>
      <w:r w:rsidRPr="001E2568">
        <w:rPr>
          <w:szCs w:val="21"/>
        </w:rPr>
        <w:t xml:space="preserve"> PCA </w:t>
      </w:r>
      <w:r w:rsidRPr="001E2568">
        <w:rPr>
          <w:szCs w:val="21"/>
        </w:rPr>
        <w:t>投影到二维平面，并把对应的人脸图像贴到散点旁边。</w:t>
      </w:r>
    </w:p>
    <w:p w14:paraId="75EC4386" w14:textId="26322710" w:rsidR="00AC44BF" w:rsidRDefault="00B627C1" w:rsidP="00AC44BF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可视化如图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、图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所示：</w:t>
      </w:r>
    </w:p>
    <w:p w14:paraId="00AD2606" w14:textId="77777777" w:rsidR="00B627C1" w:rsidRDefault="00B627C1" w:rsidP="00AC44BF">
      <w:pPr>
        <w:ind w:firstLine="420"/>
        <w:rPr>
          <w:rFonts w:hint="eastAsia"/>
          <w:szCs w:val="21"/>
        </w:rPr>
      </w:pPr>
    </w:p>
    <w:p w14:paraId="48DA83FD" w14:textId="77777777" w:rsidR="000A0022" w:rsidRDefault="000A0022" w:rsidP="000A0022">
      <w:pPr>
        <w:keepNext/>
      </w:pPr>
      <w:r w:rsidRPr="000A0022">
        <w:rPr>
          <w:szCs w:val="21"/>
        </w:rPr>
        <w:drawing>
          <wp:inline distT="0" distB="0" distL="0" distR="0" wp14:anchorId="1C2FD4F4" wp14:editId="2F122B41">
            <wp:extent cx="2589581" cy="2066243"/>
            <wp:effectExtent l="0" t="0" r="1270" b="0"/>
            <wp:docPr id="162596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6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687" cy="20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022">
        <w:rPr>
          <w:szCs w:val="21"/>
        </w:rPr>
        <w:drawing>
          <wp:inline distT="0" distB="0" distL="0" distR="0" wp14:anchorId="7939C27E" wp14:editId="22F532C6">
            <wp:extent cx="2604211" cy="2077917"/>
            <wp:effectExtent l="0" t="0" r="5715" b="0"/>
            <wp:docPr id="1692665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5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508" cy="20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7C18" w14:textId="041722DE" w:rsidR="00AC44BF" w:rsidRDefault="000A0022" w:rsidP="000A0022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C5EF0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8D6675" w:rsidRPr="001E2568">
        <w:rPr>
          <w:szCs w:val="21"/>
        </w:rPr>
        <w:t>Olivetti Faces</w:t>
      </w:r>
      <w:r>
        <w:rPr>
          <w:rFonts w:hint="eastAsia"/>
        </w:rPr>
        <w:t>两人聚类示例（左：</w:t>
      </w:r>
      <w:r>
        <w:rPr>
          <w:rFonts w:hint="eastAsia"/>
        </w:rPr>
        <w:t>k-means</w:t>
      </w:r>
      <w:r w:rsidRPr="000A0022">
        <w:rPr>
          <w:rFonts w:hint="eastAsia"/>
        </w:rPr>
        <w:t>，右：</w:t>
      </w:r>
      <w:proofErr w:type="spellStart"/>
      <w:r>
        <w:rPr>
          <w:rFonts w:hint="eastAsia"/>
        </w:rPr>
        <w:t>dst_k</w:t>
      </w:r>
      <w:proofErr w:type="spellEnd"/>
      <w:r>
        <w:rPr>
          <w:rFonts w:hint="eastAsia"/>
        </w:rPr>
        <w:t>-means</w:t>
      </w:r>
      <w:r>
        <w:rPr>
          <w:rFonts w:hint="eastAsia"/>
        </w:rPr>
        <w:t>）</w:t>
      </w:r>
    </w:p>
    <w:p w14:paraId="024BE1DF" w14:textId="77777777" w:rsidR="00AC44BF" w:rsidRDefault="00AC44BF" w:rsidP="009B33D3">
      <w:pPr>
        <w:rPr>
          <w:rFonts w:hint="eastAsia"/>
          <w:szCs w:val="21"/>
        </w:rPr>
      </w:pPr>
    </w:p>
    <w:p w14:paraId="5C6AD395" w14:textId="77777777" w:rsidR="004A041F" w:rsidRDefault="004A041F" w:rsidP="004A041F">
      <w:pPr>
        <w:keepNext/>
      </w:pPr>
      <w:r w:rsidRPr="004A041F">
        <w:rPr>
          <w:szCs w:val="21"/>
        </w:rPr>
        <w:drawing>
          <wp:inline distT="0" distB="0" distL="0" distR="0" wp14:anchorId="537390EE" wp14:editId="3CCE41B7">
            <wp:extent cx="2614852" cy="2086407"/>
            <wp:effectExtent l="0" t="0" r="0" b="0"/>
            <wp:docPr id="712772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2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930" cy="21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41F">
        <w:rPr>
          <w:szCs w:val="21"/>
        </w:rPr>
        <w:drawing>
          <wp:inline distT="0" distB="0" distL="0" distR="0" wp14:anchorId="7BF90389" wp14:editId="6079EAF6">
            <wp:extent cx="2625328" cy="2094769"/>
            <wp:effectExtent l="0" t="0" r="3810" b="1270"/>
            <wp:docPr id="175095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4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6637" cy="21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F364" w14:textId="00B70877" w:rsidR="004A041F" w:rsidRDefault="004A041F" w:rsidP="004A041F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C5EF0">
        <w:rPr>
          <w:rFonts w:hint="eastAsia"/>
          <w:noProof/>
        </w:rPr>
        <w:t>4</w:t>
      </w:r>
      <w:r>
        <w:fldChar w:fldCharType="end"/>
      </w:r>
      <w:r w:rsidR="008D6675" w:rsidRPr="008D6675">
        <w:rPr>
          <w:szCs w:val="21"/>
        </w:rPr>
        <w:t xml:space="preserve"> </w:t>
      </w:r>
      <w:r w:rsidR="008D6675" w:rsidRPr="001E2568">
        <w:rPr>
          <w:szCs w:val="21"/>
        </w:rPr>
        <w:t>Olivetti Faces</w:t>
      </w:r>
      <w:r>
        <w:rPr>
          <w:rFonts w:hint="eastAsia"/>
        </w:rPr>
        <w:t>三</w:t>
      </w:r>
      <w:r>
        <w:rPr>
          <w:rFonts w:hint="eastAsia"/>
        </w:rPr>
        <w:t>人聚类示例（左：</w:t>
      </w:r>
      <w:r>
        <w:rPr>
          <w:rFonts w:hint="eastAsia"/>
        </w:rPr>
        <w:t>k-means</w:t>
      </w:r>
      <w:r w:rsidRPr="000A0022">
        <w:rPr>
          <w:rFonts w:hint="eastAsia"/>
        </w:rPr>
        <w:t>，右：</w:t>
      </w:r>
      <w:proofErr w:type="spellStart"/>
      <w:r>
        <w:rPr>
          <w:rFonts w:hint="eastAsia"/>
        </w:rPr>
        <w:t>dst_k</w:t>
      </w:r>
      <w:proofErr w:type="spellEnd"/>
      <w:r>
        <w:rPr>
          <w:rFonts w:hint="eastAsia"/>
        </w:rPr>
        <w:t>-means</w:t>
      </w:r>
      <w:r>
        <w:rPr>
          <w:rFonts w:hint="eastAsia"/>
        </w:rPr>
        <w:t>）</w:t>
      </w:r>
    </w:p>
    <w:p w14:paraId="132FAB13" w14:textId="77777777" w:rsidR="00AC44BF" w:rsidRDefault="00AC44BF" w:rsidP="00EA7DD9">
      <w:pPr>
        <w:rPr>
          <w:szCs w:val="21"/>
        </w:rPr>
      </w:pPr>
    </w:p>
    <w:p w14:paraId="6E436AFC" w14:textId="79A6C356" w:rsidR="00AC44BF" w:rsidRPr="001E2568" w:rsidRDefault="00B61655" w:rsidP="00AC44BF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3</w:t>
      </w:r>
      <w:r w:rsidR="00AC44BF">
        <w:rPr>
          <w:rFonts w:hint="eastAsia"/>
          <w:b/>
          <w:bCs/>
          <w:szCs w:val="21"/>
        </w:rPr>
        <w:t>.</w:t>
      </w:r>
      <w:r w:rsidR="00AC44BF" w:rsidRPr="001E2568">
        <w:rPr>
          <w:b/>
          <w:bCs/>
          <w:szCs w:val="21"/>
        </w:rPr>
        <w:t xml:space="preserve">3 COIL20 </w:t>
      </w:r>
      <w:r w:rsidR="00AC44BF" w:rsidRPr="001E2568">
        <w:rPr>
          <w:b/>
          <w:bCs/>
          <w:szCs w:val="21"/>
        </w:rPr>
        <w:t>旋转物体聚类实验</w:t>
      </w:r>
    </w:p>
    <w:p w14:paraId="470F0513" w14:textId="256239EE" w:rsidR="00AC44BF" w:rsidRDefault="00AC44BF" w:rsidP="00BB5E4E">
      <w:pPr>
        <w:ind w:firstLine="420"/>
        <w:rPr>
          <w:szCs w:val="21"/>
        </w:rPr>
      </w:pPr>
      <w:r w:rsidRPr="001E2568">
        <w:rPr>
          <w:szCs w:val="21"/>
        </w:rPr>
        <w:t>从</w:t>
      </w:r>
      <w:r w:rsidRPr="001E2568">
        <w:rPr>
          <w:szCs w:val="21"/>
        </w:rPr>
        <w:t xml:space="preserve"> Columbia CAVE </w:t>
      </w:r>
      <w:r w:rsidRPr="001E2568">
        <w:rPr>
          <w:szCs w:val="21"/>
        </w:rPr>
        <w:t>官方</w:t>
      </w:r>
      <w:r w:rsidRPr="001E2568">
        <w:rPr>
          <w:szCs w:val="21"/>
        </w:rPr>
        <w:t xml:space="preserve"> COIL20 </w:t>
      </w:r>
      <w:r w:rsidRPr="001E2568">
        <w:rPr>
          <w:szCs w:val="21"/>
        </w:rPr>
        <w:t>数据集中下载</w:t>
      </w:r>
      <w:r w:rsidRPr="001E2568">
        <w:rPr>
          <w:szCs w:val="21"/>
        </w:rPr>
        <w:t xml:space="preserve"> coil-20-proc.zip</w:t>
      </w:r>
      <w:r w:rsidRPr="001E2568">
        <w:rPr>
          <w:szCs w:val="21"/>
        </w:rPr>
        <w:t>，分别截取前</w:t>
      </w:r>
      <w:r w:rsidRPr="001E2568">
        <w:rPr>
          <w:szCs w:val="21"/>
        </w:rPr>
        <w:t xml:space="preserve"> 2 </w:t>
      </w:r>
      <w:r w:rsidRPr="001E2568">
        <w:rPr>
          <w:szCs w:val="21"/>
        </w:rPr>
        <w:t>类、前</w:t>
      </w:r>
      <w:r w:rsidRPr="001E2568">
        <w:rPr>
          <w:szCs w:val="21"/>
        </w:rPr>
        <w:t xml:space="preserve"> 3 </w:t>
      </w:r>
      <w:r w:rsidRPr="001E2568">
        <w:rPr>
          <w:szCs w:val="21"/>
        </w:rPr>
        <w:t>类旋转物体图像。图像灰度化后展开为向量，再进行标准化、</w:t>
      </w:r>
      <w:r w:rsidRPr="001E2568">
        <w:rPr>
          <w:szCs w:val="21"/>
        </w:rPr>
        <w:t xml:space="preserve">PCA </w:t>
      </w:r>
      <w:r w:rsidRPr="001E2568">
        <w:rPr>
          <w:szCs w:val="21"/>
        </w:rPr>
        <w:t>和聚类。可视化时同样将图像贴在相应点的旁边。</w:t>
      </w:r>
    </w:p>
    <w:p w14:paraId="2C4B24BE" w14:textId="77777777" w:rsidR="00561153" w:rsidRDefault="00561153" w:rsidP="00BB5E4E">
      <w:pPr>
        <w:ind w:firstLine="420"/>
        <w:rPr>
          <w:rFonts w:hint="eastAsia"/>
          <w:szCs w:val="21"/>
        </w:rPr>
      </w:pPr>
    </w:p>
    <w:p w14:paraId="1295A6E4" w14:textId="336303DF" w:rsidR="00BB5E4E" w:rsidRDefault="00BB5E4E" w:rsidP="00BB5E4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可视化如图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、图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所示：</w:t>
      </w:r>
    </w:p>
    <w:p w14:paraId="60D900CA" w14:textId="77777777" w:rsidR="00AC44BF" w:rsidRDefault="00AC44BF" w:rsidP="00AC44BF">
      <w:pPr>
        <w:ind w:firstLine="420"/>
        <w:rPr>
          <w:rFonts w:hint="eastAsia"/>
          <w:szCs w:val="21"/>
        </w:rPr>
      </w:pPr>
    </w:p>
    <w:p w14:paraId="275A9034" w14:textId="3AAE3A75" w:rsidR="001C5EF0" w:rsidRDefault="00AC44BF" w:rsidP="001C5EF0">
      <w:pPr>
        <w:keepNext/>
      </w:pPr>
      <w:r w:rsidRPr="00AC44BF">
        <w:rPr>
          <w:szCs w:val="21"/>
        </w:rPr>
        <w:lastRenderedPageBreak/>
        <w:drawing>
          <wp:inline distT="0" distB="0" distL="0" distR="0" wp14:anchorId="421BC351" wp14:editId="2B717550">
            <wp:extent cx="2609247" cy="2081937"/>
            <wp:effectExtent l="0" t="0" r="635" b="0"/>
            <wp:docPr id="1539067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7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8666" cy="214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EF0" w:rsidRPr="00AC44BF">
        <w:rPr>
          <w:szCs w:val="21"/>
        </w:rPr>
        <w:drawing>
          <wp:inline distT="0" distB="0" distL="0" distR="0" wp14:anchorId="49055D6A" wp14:editId="6DDD8D36">
            <wp:extent cx="2626157" cy="2095430"/>
            <wp:effectExtent l="0" t="0" r="3175" b="635"/>
            <wp:docPr id="138997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77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372" cy="21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E634" w14:textId="2DFB7FC9" w:rsidR="001C5EF0" w:rsidRDefault="001C5EF0" w:rsidP="001C5EF0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8D6675" w:rsidRPr="001E2568">
        <w:rPr>
          <w:b/>
          <w:bCs/>
          <w:szCs w:val="21"/>
        </w:rPr>
        <w:t>COIL20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类聚类示例</w:t>
      </w:r>
      <w:r>
        <w:rPr>
          <w:rFonts w:hint="eastAsia"/>
        </w:rPr>
        <w:t>（左：</w:t>
      </w:r>
      <w:r>
        <w:rPr>
          <w:rFonts w:hint="eastAsia"/>
        </w:rPr>
        <w:t>k-means</w:t>
      </w:r>
      <w:r w:rsidRPr="000A0022">
        <w:rPr>
          <w:rFonts w:hint="eastAsia"/>
        </w:rPr>
        <w:t>，右：</w:t>
      </w:r>
      <w:proofErr w:type="spellStart"/>
      <w:r>
        <w:rPr>
          <w:rFonts w:hint="eastAsia"/>
        </w:rPr>
        <w:t>dst_k</w:t>
      </w:r>
      <w:proofErr w:type="spellEnd"/>
      <w:r>
        <w:rPr>
          <w:rFonts w:hint="eastAsia"/>
        </w:rPr>
        <w:t>-means</w:t>
      </w:r>
      <w:r>
        <w:rPr>
          <w:rFonts w:hint="eastAsia"/>
        </w:rPr>
        <w:t>）</w:t>
      </w:r>
    </w:p>
    <w:p w14:paraId="42F1C865" w14:textId="1AD6FB6F" w:rsidR="001E2568" w:rsidRPr="001E2568" w:rsidRDefault="001E2568" w:rsidP="001C5EF0">
      <w:pPr>
        <w:pStyle w:val="a7"/>
        <w:rPr>
          <w:rFonts w:hint="eastAsia"/>
          <w:szCs w:val="24"/>
        </w:rPr>
      </w:pPr>
    </w:p>
    <w:p w14:paraId="472BEB2F" w14:textId="77777777" w:rsidR="001C5EF0" w:rsidRDefault="001C5EF0" w:rsidP="001C5EF0">
      <w:pPr>
        <w:keepNext/>
      </w:pPr>
      <w:r w:rsidRPr="001C5EF0">
        <w:rPr>
          <w:szCs w:val="21"/>
        </w:rPr>
        <w:drawing>
          <wp:inline distT="0" distB="0" distL="0" distR="0" wp14:anchorId="0ABF1CD1" wp14:editId="7C9883AA">
            <wp:extent cx="2611527" cy="2082498"/>
            <wp:effectExtent l="0" t="0" r="0" b="0"/>
            <wp:docPr id="287733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33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929" cy="20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EF0">
        <w:rPr>
          <w:szCs w:val="21"/>
        </w:rPr>
        <w:drawing>
          <wp:inline distT="0" distB="0" distL="0" distR="0" wp14:anchorId="3FFE727E" wp14:editId="0F2AC023">
            <wp:extent cx="2625725" cy="2093821"/>
            <wp:effectExtent l="0" t="0" r="3175" b="1905"/>
            <wp:docPr id="1718606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6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7194" cy="21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D3B3" w14:textId="651B35FF" w:rsidR="001C5EF0" w:rsidRDefault="001C5EF0" w:rsidP="001C5EF0">
      <w:pPr>
        <w:pStyle w:val="a7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8D6675" w:rsidRPr="001E2568">
        <w:rPr>
          <w:b/>
          <w:bCs/>
          <w:szCs w:val="21"/>
        </w:rPr>
        <w:t>COIL20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类聚类示例（左：</w:t>
      </w:r>
      <w:r>
        <w:rPr>
          <w:rFonts w:hint="eastAsia"/>
        </w:rPr>
        <w:t>k-means</w:t>
      </w:r>
      <w:r w:rsidRPr="000A0022">
        <w:rPr>
          <w:rFonts w:hint="eastAsia"/>
        </w:rPr>
        <w:t>，右：</w:t>
      </w:r>
      <w:proofErr w:type="spellStart"/>
      <w:r>
        <w:rPr>
          <w:rFonts w:hint="eastAsia"/>
        </w:rPr>
        <w:t>dst_k</w:t>
      </w:r>
      <w:proofErr w:type="spellEnd"/>
      <w:r>
        <w:rPr>
          <w:rFonts w:hint="eastAsia"/>
        </w:rPr>
        <w:t>-means</w:t>
      </w:r>
      <w:r>
        <w:rPr>
          <w:rFonts w:hint="eastAsia"/>
        </w:rPr>
        <w:t>）</w:t>
      </w:r>
    </w:p>
    <w:p w14:paraId="398A5171" w14:textId="77777777" w:rsidR="00150CB9" w:rsidRPr="00C77811" w:rsidRDefault="00150CB9" w:rsidP="001E2568">
      <w:pPr>
        <w:rPr>
          <w:b/>
          <w:bCs/>
          <w:szCs w:val="21"/>
        </w:rPr>
      </w:pPr>
    </w:p>
    <w:p w14:paraId="562DB27F" w14:textId="694E8278" w:rsidR="00C77811" w:rsidRDefault="00B61655" w:rsidP="001E256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="00C77811" w:rsidRPr="00C77811">
        <w:rPr>
          <w:rFonts w:hint="eastAsia"/>
          <w:b/>
          <w:bCs/>
          <w:szCs w:val="21"/>
        </w:rPr>
        <w:t xml:space="preserve">.4 </w:t>
      </w:r>
      <w:r w:rsidR="00C77811" w:rsidRPr="00C77811">
        <w:rPr>
          <w:rFonts w:hint="eastAsia"/>
          <w:b/>
          <w:bCs/>
          <w:szCs w:val="21"/>
        </w:rPr>
        <w:t>实验结果</w:t>
      </w:r>
    </w:p>
    <w:p w14:paraId="7E0338AE" w14:textId="6C5741D1" w:rsidR="00FC20CF" w:rsidRPr="00FC20CF" w:rsidRDefault="002D31E3" w:rsidP="00FC20C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3.4.1</w:t>
      </w:r>
      <w:r w:rsidR="00FC20CF" w:rsidRPr="00FC20CF">
        <w:rPr>
          <w:szCs w:val="21"/>
        </w:rPr>
        <w:t>聚类评价指标释义</w:t>
      </w:r>
    </w:p>
    <w:p w14:paraId="5CA25562" w14:textId="77777777" w:rsidR="00FC20CF" w:rsidRPr="00FC20CF" w:rsidRDefault="00FC20CF" w:rsidP="00FC20CF">
      <w:pPr>
        <w:ind w:firstLine="360"/>
        <w:rPr>
          <w:szCs w:val="21"/>
        </w:rPr>
      </w:pPr>
      <w:r w:rsidRPr="00FC20CF">
        <w:rPr>
          <w:szCs w:val="21"/>
        </w:rPr>
        <w:t>本次实验采用</w:t>
      </w:r>
      <w:r w:rsidRPr="00FC20CF">
        <w:rPr>
          <w:szCs w:val="21"/>
        </w:rPr>
        <w:t xml:space="preserve">4 </w:t>
      </w:r>
      <w:r w:rsidRPr="00FC20CF">
        <w:rPr>
          <w:szCs w:val="21"/>
        </w:rPr>
        <w:t>类通用聚类评价指标，全面量化算法效果：</w:t>
      </w:r>
    </w:p>
    <w:p w14:paraId="5AB27946" w14:textId="77777777" w:rsidR="00FC20CF" w:rsidRPr="00FC20CF" w:rsidRDefault="00FC20CF" w:rsidP="00FC20CF">
      <w:pPr>
        <w:numPr>
          <w:ilvl w:val="0"/>
          <w:numId w:val="6"/>
        </w:numPr>
        <w:rPr>
          <w:szCs w:val="21"/>
        </w:rPr>
      </w:pPr>
      <w:r w:rsidRPr="00FC20CF">
        <w:rPr>
          <w:szCs w:val="21"/>
        </w:rPr>
        <w:t>ACC</w:t>
      </w:r>
      <w:r w:rsidRPr="00FC20CF">
        <w:rPr>
          <w:szCs w:val="21"/>
        </w:rPr>
        <w:t>（聚类精度）：衡量聚类结果与真实标签的匹配程度，取值</w:t>
      </w:r>
      <w:r w:rsidRPr="00FC20CF">
        <w:rPr>
          <w:szCs w:val="21"/>
        </w:rPr>
        <w:t xml:space="preserve"> 0~1</w:t>
      </w:r>
      <w:r w:rsidRPr="00FC20CF">
        <w:rPr>
          <w:szCs w:val="21"/>
        </w:rPr>
        <w:t>，值越高聚类越准确。</w:t>
      </w:r>
    </w:p>
    <w:p w14:paraId="0BE3691F" w14:textId="77777777" w:rsidR="00FC20CF" w:rsidRPr="00FC20CF" w:rsidRDefault="00FC20CF" w:rsidP="00FC20CF">
      <w:pPr>
        <w:numPr>
          <w:ilvl w:val="0"/>
          <w:numId w:val="6"/>
        </w:numPr>
        <w:rPr>
          <w:szCs w:val="21"/>
        </w:rPr>
      </w:pPr>
      <w:r w:rsidRPr="00FC20CF">
        <w:rPr>
          <w:szCs w:val="21"/>
        </w:rPr>
        <w:t>Purity</w:t>
      </w:r>
      <w:r w:rsidRPr="00FC20CF">
        <w:rPr>
          <w:szCs w:val="21"/>
        </w:rPr>
        <w:t>（聚类纯度）：衡量</w:t>
      </w:r>
      <w:proofErr w:type="gramStart"/>
      <w:r w:rsidRPr="00FC20CF">
        <w:rPr>
          <w:szCs w:val="21"/>
        </w:rPr>
        <w:t>每个簇内样本</w:t>
      </w:r>
      <w:proofErr w:type="gramEnd"/>
      <w:r w:rsidRPr="00FC20CF">
        <w:rPr>
          <w:szCs w:val="21"/>
        </w:rPr>
        <w:t>类别的纯净度，</w:t>
      </w:r>
      <w:proofErr w:type="gramStart"/>
      <w:r w:rsidRPr="00FC20CF">
        <w:rPr>
          <w:szCs w:val="21"/>
        </w:rPr>
        <w:t>反映簇内样本</w:t>
      </w:r>
      <w:proofErr w:type="gramEnd"/>
      <w:r w:rsidRPr="00FC20CF">
        <w:rPr>
          <w:szCs w:val="21"/>
        </w:rPr>
        <w:t>的一致性。</w:t>
      </w:r>
    </w:p>
    <w:p w14:paraId="2E4472F3" w14:textId="77777777" w:rsidR="00FC20CF" w:rsidRPr="00FC20CF" w:rsidRDefault="00FC20CF" w:rsidP="00FC20CF">
      <w:pPr>
        <w:numPr>
          <w:ilvl w:val="0"/>
          <w:numId w:val="6"/>
        </w:numPr>
        <w:rPr>
          <w:szCs w:val="21"/>
        </w:rPr>
      </w:pPr>
      <w:r w:rsidRPr="00FC20CF">
        <w:rPr>
          <w:szCs w:val="21"/>
        </w:rPr>
        <w:t>ARI</w:t>
      </w:r>
      <w:r w:rsidRPr="00FC20CF">
        <w:rPr>
          <w:szCs w:val="21"/>
        </w:rPr>
        <w:t>（调整兰德系数）：消除随机聚类的影响，衡量聚类结果与真实标签的相似度，取值</w:t>
      </w:r>
      <w:r w:rsidRPr="00FC20CF">
        <w:rPr>
          <w:szCs w:val="21"/>
        </w:rPr>
        <w:t xml:space="preserve"> [-1,1]</w:t>
      </w:r>
      <w:r w:rsidRPr="00FC20CF">
        <w:rPr>
          <w:szCs w:val="21"/>
        </w:rPr>
        <w:t>，越接近</w:t>
      </w:r>
      <w:r w:rsidRPr="00FC20CF">
        <w:rPr>
          <w:szCs w:val="21"/>
        </w:rPr>
        <w:t xml:space="preserve"> 1 </w:t>
      </w:r>
      <w:r w:rsidRPr="00FC20CF">
        <w:rPr>
          <w:szCs w:val="21"/>
        </w:rPr>
        <w:t>效果越好。</w:t>
      </w:r>
    </w:p>
    <w:p w14:paraId="12FA9FF5" w14:textId="77777777" w:rsidR="00FC20CF" w:rsidRPr="00FC20CF" w:rsidRDefault="00FC20CF" w:rsidP="00FC20CF">
      <w:pPr>
        <w:numPr>
          <w:ilvl w:val="0"/>
          <w:numId w:val="6"/>
        </w:numPr>
        <w:rPr>
          <w:szCs w:val="21"/>
        </w:rPr>
      </w:pPr>
      <w:r w:rsidRPr="00FC20CF">
        <w:rPr>
          <w:szCs w:val="21"/>
        </w:rPr>
        <w:t>NMI</w:t>
      </w:r>
      <w:r w:rsidRPr="00FC20CF">
        <w:rPr>
          <w:szCs w:val="21"/>
        </w:rPr>
        <w:t>（标准化互信息）：衡量聚类结果与真实标签的信息依赖程度，取值</w:t>
      </w:r>
      <w:r w:rsidRPr="00FC20CF">
        <w:rPr>
          <w:szCs w:val="21"/>
        </w:rPr>
        <w:t xml:space="preserve"> 0~1</w:t>
      </w:r>
      <w:r w:rsidRPr="00FC20CF">
        <w:rPr>
          <w:szCs w:val="21"/>
        </w:rPr>
        <w:t>，值越高相关性越强。</w:t>
      </w:r>
    </w:p>
    <w:p w14:paraId="1EB21928" w14:textId="77777777" w:rsidR="00FC20CF" w:rsidRPr="00FC20CF" w:rsidRDefault="00FC20CF" w:rsidP="001E2568">
      <w:pPr>
        <w:rPr>
          <w:rFonts w:hint="eastAsia"/>
          <w:b/>
          <w:bCs/>
          <w:szCs w:val="21"/>
        </w:rPr>
      </w:pPr>
    </w:p>
    <w:p w14:paraId="0A631D2B" w14:textId="788355A5" w:rsidR="001125C7" w:rsidRPr="00C77811" w:rsidRDefault="00B61655" w:rsidP="00C77811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="00C77811" w:rsidRPr="00C77811">
        <w:rPr>
          <w:rFonts w:hint="eastAsia"/>
          <w:b/>
          <w:bCs/>
          <w:szCs w:val="21"/>
        </w:rPr>
        <w:t>.4.</w:t>
      </w:r>
      <w:r w:rsidR="002D31E3">
        <w:rPr>
          <w:rFonts w:hint="eastAsia"/>
          <w:b/>
          <w:bCs/>
          <w:szCs w:val="21"/>
        </w:rPr>
        <w:t>2</w:t>
      </w:r>
      <w:r w:rsidR="00C77811" w:rsidRPr="00C77811">
        <w:rPr>
          <w:rFonts w:hint="eastAsia"/>
          <w:b/>
          <w:bCs/>
          <w:szCs w:val="21"/>
        </w:rPr>
        <w:t xml:space="preserve"> </w:t>
      </w:r>
      <w:r w:rsidR="00665999" w:rsidRPr="00665999">
        <w:rPr>
          <w:rFonts w:hint="eastAsia"/>
          <w:b/>
          <w:bCs/>
          <w:szCs w:val="21"/>
        </w:rPr>
        <w:t>全量聚类指标结果</w:t>
      </w:r>
    </w:p>
    <w:p w14:paraId="3C924880" w14:textId="3D44F472" w:rsidR="00C77811" w:rsidRDefault="00D97CDC" w:rsidP="00D97CDC">
      <w:pPr>
        <w:ind w:firstLine="420"/>
        <w:rPr>
          <w:szCs w:val="21"/>
        </w:rPr>
      </w:pPr>
      <w:r w:rsidRPr="00D97CDC">
        <w:rPr>
          <w:szCs w:val="21"/>
        </w:rPr>
        <w:t>表</w:t>
      </w:r>
      <w:r w:rsidRPr="00D97CDC">
        <w:rPr>
          <w:szCs w:val="21"/>
        </w:rPr>
        <w:t xml:space="preserve"> 1 </w:t>
      </w:r>
      <w:r w:rsidRPr="00D97CDC">
        <w:rPr>
          <w:szCs w:val="21"/>
        </w:rPr>
        <w:t>为不同数据集、不同类别数、不同</w:t>
      </w:r>
      <w:r w:rsidRPr="00D97CDC">
        <w:rPr>
          <w:szCs w:val="21"/>
        </w:rPr>
        <w:t xml:space="preserve"> K </w:t>
      </w:r>
      <w:r w:rsidRPr="00D97CDC">
        <w:rPr>
          <w:szCs w:val="21"/>
        </w:rPr>
        <w:t>值下，</w:t>
      </w:r>
      <w:r w:rsidRPr="00D97CDC">
        <w:rPr>
          <w:szCs w:val="21"/>
        </w:rPr>
        <w:t xml:space="preserve">K-means </w:t>
      </w:r>
      <w:r w:rsidRPr="00D97CDC">
        <w:rPr>
          <w:szCs w:val="21"/>
        </w:rPr>
        <w:t>与</w:t>
      </w:r>
      <w:r w:rsidRPr="00D97CDC">
        <w:rPr>
          <w:szCs w:val="21"/>
        </w:rPr>
        <w:t xml:space="preserve"> DST-</w:t>
      </w:r>
      <w:proofErr w:type="spellStart"/>
      <w:r w:rsidRPr="00D97CDC">
        <w:rPr>
          <w:szCs w:val="21"/>
        </w:rPr>
        <w:t>KMeans</w:t>
      </w:r>
      <w:proofErr w:type="spellEnd"/>
      <w:r w:rsidRPr="00D97CDC">
        <w:rPr>
          <w:szCs w:val="21"/>
        </w:rPr>
        <w:t xml:space="preserve"> </w:t>
      </w:r>
      <w:r w:rsidRPr="00D97CDC">
        <w:rPr>
          <w:szCs w:val="21"/>
        </w:rPr>
        <w:t>的聚类精度（</w:t>
      </w:r>
      <w:r w:rsidRPr="00D97CDC">
        <w:rPr>
          <w:szCs w:val="21"/>
        </w:rPr>
        <w:t>ACC</w:t>
      </w:r>
      <w:r w:rsidRPr="00D97CDC">
        <w:rPr>
          <w:szCs w:val="21"/>
        </w:rPr>
        <w:t>）、纯度（</w:t>
      </w:r>
      <w:r w:rsidRPr="00D97CDC">
        <w:rPr>
          <w:szCs w:val="21"/>
        </w:rPr>
        <w:t>Purity</w:t>
      </w:r>
      <w:r w:rsidRPr="00D97CDC">
        <w:rPr>
          <w:szCs w:val="21"/>
        </w:rPr>
        <w:t>）、调整兰德系数（</w:t>
      </w:r>
      <w:r w:rsidRPr="00D97CDC">
        <w:rPr>
          <w:szCs w:val="21"/>
        </w:rPr>
        <w:t>ARI</w:t>
      </w:r>
      <w:r w:rsidRPr="00D97CDC">
        <w:rPr>
          <w:szCs w:val="21"/>
        </w:rPr>
        <w:t>）、标准化互信息（</w:t>
      </w:r>
      <w:r w:rsidRPr="00D97CDC">
        <w:rPr>
          <w:szCs w:val="21"/>
        </w:rPr>
        <w:t>NMI</w:t>
      </w:r>
      <w:r w:rsidRPr="00D97CDC">
        <w:rPr>
          <w:szCs w:val="21"/>
        </w:rPr>
        <w:t>）指标。</w:t>
      </w:r>
    </w:p>
    <w:p w14:paraId="791E57C9" w14:textId="340846D6" w:rsidR="00C77811" w:rsidRDefault="00C77811" w:rsidP="00C77811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B7B8F05" wp14:editId="67FD687A">
            <wp:extent cx="5278755" cy="4902835"/>
            <wp:effectExtent l="0" t="0" r="0" b="0"/>
            <wp:docPr id="835433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3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CA1E" w14:textId="77777777" w:rsidR="005761B2" w:rsidRDefault="005761B2" w:rsidP="00C77811">
      <w:pPr>
        <w:rPr>
          <w:rFonts w:hint="eastAsia"/>
          <w:szCs w:val="21"/>
        </w:rPr>
      </w:pPr>
    </w:p>
    <w:p w14:paraId="3B4366AE" w14:textId="11C8C630" w:rsidR="00C77811" w:rsidRDefault="00B61655" w:rsidP="00C77811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="00C77811">
        <w:rPr>
          <w:rFonts w:hint="eastAsia"/>
          <w:b/>
          <w:bCs/>
          <w:szCs w:val="21"/>
        </w:rPr>
        <w:t>.4</w:t>
      </w:r>
      <w:r w:rsidR="00C77811" w:rsidRPr="00C77811">
        <w:rPr>
          <w:b/>
          <w:bCs/>
          <w:szCs w:val="21"/>
        </w:rPr>
        <w:t>.</w:t>
      </w:r>
      <w:r w:rsidR="002D31E3">
        <w:rPr>
          <w:rFonts w:hint="eastAsia"/>
          <w:b/>
          <w:bCs/>
          <w:szCs w:val="21"/>
        </w:rPr>
        <w:t>3</w:t>
      </w:r>
      <w:r w:rsidR="00C77811" w:rsidRPr="00C77811">
        <w:rPr>
          <w:b/>
          <w:bCs/>
          <w:szCs w:val="21"/>
        </w:rPr>
        <w:t xml:space="preserve"> </w:t>
      </w:r>
      <w:r w:rsidR="00C77811" w:rsidRPr="00C77811">
        <w:rPr>
          <w:b/>
          <w:bCs/>
          <w:szCs w:val="21"/>
        </w:rPr>
        <w:t>各数据库不同</w:t>
      </w:r>
      <w:r w:rsidR="00C77811" w:rsidRPr="00C77811">
        <w:rPr>
          <w:b/>
          <w:bCs/>
          <w:szCs w:val="21"/>
        </w:rPr>
        <w:t xml:space="preserve"> K </w:t>
      </w:r>
      <w:proofErr w:type="gramStart"/>
      <w:r w:rsidR="00C77811" w:rsidRPr="00C77811">
        <w:rPr>
          <w:b/>
          <w:bCs/>
          <w:szCs w:val="21"/>
        </w:rPr>
        <w:t>下最佳</w:t>
      </w:r>
      <w:proofErr w:type="gramEnd"/>
      <w:r w:rsidR="00C77811" w:rsidRPr="00C77811">
        <w:rPr>
          <w:b/>
          <w:bCs/>
          <w:szCs w:val="21"/>
        </w:rPr>
        <w:t>结果</w:t>
      </w:r>
    </w:p>
    <w:p w14:paraId="2648334B" w14:textId="1329091C" w:rsidR="0098428E" w:rsidRPr="00C77811" w:rsidRDefault="0098428E" w:rsidP="0098428E">
      <w:pPr>
        <w:ind w:firstLine="420"/>
        <w:rPr>
          <w:rFonts w:hint="eastAsia"/>
          <w:szCs w:val="21"/>
        </w:rPr>
      </w:pPr>
      <w:r w:rsidRPr="0098428E">
        <w:rPr>
          <w:szCs w:val="21"/>
        </w:rPr>
        <w:t>表</w:t>
      </w:r>
      <w:r w:rsidRPr="0098428E">
        <w:rPr>
          <w:szCs w:val="21"/>
        </w:rPr>
        <w:t xml:space="preserve"> 2 </w:t>
      </w:r>
      <w:r w:rsidRPr="0098428E">
        <w:rPr>
          <w:szCs w:val="21"/>
        </w:rPr>
        <w:t>为不同数据集、不同真实类别数下，两种算法的最优聚类指标汇总。</w:t>
      </w:r>
    </w:p>
    <w:p w14:paraId="26D4B495" w14:textId="6A9E7C77" w:rsidR="00C77811" w:rsidRPr="00C77811" w:rsidRDefault="00C77811" w:rsidP="00C77811">
      <w:pPr>
        <w:rPr>
          <w:szCs w:val="21"/>
        </w:rPr>
      </w:pPr>
      <w:r>
        <w:rPr>
          <w:noProof/>
        </w:rPr>
        <w:drawing>
          <wp:inline distT="0" distB="0" distL="0" distR="0" wp14:anchorId="5D19D166" wp14:editId="6D3644BC">
            <wp:extent cx="5278755" cy="2783840"/>
            <wp:effectExtent l="0" t="0" r="0" b="0"/>
            <wp:docPr id="50166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939" w14:textId="77777777" w:rsidR="00C77811" w:rsidRDefault="00C77811" w:rsidP="00C77811">
      <w:pPr>
        <w:rPr>
          <w:szCs w:val="21"/>
        </w:rPr>
      </w:pPr>
    </w:p>
    <w:p w14:paraId="4889E359" w14:textId="190DB99A" w:rsidR="00C77811" w:rsidRPr="00C77811" w:rsidRDefault="00B61655" w:rsidP="00C77811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lastRenderedPageBreak/>
        <w:t>3</w:t>
      </w:r>
      <w:r w:rsidR="00C77811">
        <w:rPr>
          <w:rFonts w:hint="eastAsia"/>
          <w:b/>
          <w:bCs/>
          <w:szCs w:val="21"/>
        </w:rPr>
        <w:t>.</w:t>
      </w:r>
      <w:r w:rsidR="002D31E3">
        <w:rPr>
          <w:rFonts w:hint="eastAsia"/>
          <w:b/>
          <w:bCs/>
          <w:szCs w:val="21"/>
        </w:rPr>
        <w:t>5</w:t>
      </w:r>
      <w:r w:rsidR="00C77811" w:rsidRPr="00C77811">
        <w:rPr>
          <w:b/>
          <w:bCs/>
          <w:szCs w:val="21"/>
        </w:rPr>
        <w:t xml:space="preserve"> </w:t>
      </w:r>
      <w:r w:rsidR="00C77811" w:rsidRPr="00C77811">
        <w:rPr>
          <w:b/>
          <w:bCs/>
          <w:szCs w:val="21"/>
        </w:rPr>
        <w:t>结果分析</w:t>
      </w:r>
    </w:p>
    <w:p w14:paraId="6CE3A645" w14:textId="77777777" w:rsidR="00C77811" w:rsidRPr="00C77811" w:rsidRDefault="00C77811" w:rsidP="00C77811">
      <w:pPr>
        <w:rPr>
          <w:szCs w:val="21"/>
        </w:rPr>
      </w:pPr>
      <w:r w:rsidRPr="00C77811">
        <w:rPr>
          <w:szCs w:val="21"/>
        </w:rPr>
        <w:t xml:space="preserve">1. </w:t>
      </w:r>
      <w:r w:rsidRPr="00C77811">
        <w:rPr>
          <w:szCs w:val="21"/>
        </w:rPr>
        <w:t>在二维三类点实验中，两种算法都达到了</w:t>
      </w:r>
      <w:r w:rsidRPr="00C77811">
        <w:rPr>
          <w:szCs w:val="21"/>
        </w:rPr>
        <w:t xml:space="preserve"> 100% </w:t>
      </w:r>
      <w:r w:rsidRPr="00C77811">
        <w:rPr>
          <w:szCs w:val="21"/>
        </w:rPr>
        <w:t>聚类准确率，说明对结构清晰的小规模样本，</w:t>
      </w:r>
      <w:r w:rsidRPr="00C77811">
        <w:rPr>
          <w:szCs w:val="21"/>
        </w:rPr>
        <w:t xml:space="preserve">K-means </w:t>
      </w:r>
      <w:r w:rsidRPr="00C77811">
        <w:rPr>
          <w:szCs w:val="21"/>
        </w:rPr>
        <w:t>与改进算法都能稳定收敛。</w:t>
      </w:r>
    </w:p>
    <w:p w14:paraId="746E9635" w14:textId="77777777" w:rsidR="00C77811" w:rsidRPr="00C77811" w:rsidRDefault="00C77811" w:rsidP="00C77811">
      <w:pPr>
        <w:rPr>
          <w:szCs w:val="21"/>
        </w:rPr>
      </w:pPr>
      <w:r w:rsidRPr="00C77811">
        <w:rPr>
          <w:szCs w:val="21"/>
        </w:rPr>
        <w:t xml:space="preserve">2. </w:t>
      </w:r>
      <w:r w:rsidRPr="00C77811">
        <w:rPr>
          <w:szCs w:val="21"/>
        </w:rPr>
        <w:t>在</w:t>
      </w:r>
      <w:r w:rsidRPr="00C77811">
        <w:rPr>
          <w:szCs w:val="21"/>
        </w:rPr>
        <w:t xml:space="preserve"> Olivetti </w:t>
      </w:r>
      <w:r w:rsidRPr="00C77811">
        <w:rPr>
          <w:szCs w:val="21"/>
        </w:rPr>
        <w:t>人脸子集上，当</w:t>
      </w:r>
      <w:r w:rsidRPr="00C77811">
        <w:rPr>
          <w:szCs w:val="21"/>
        </w:rPr>
        <w:t xml:space="preserve"> K </w:t>
      </w:r>
      <w:proofErr w:type="gramStart"/>
      <w:r w:rsidRPr="00C77811">
        <w:rPr>
          <w:szCs w:val="21"/>
        </w:rPr>
        <w:t>取真实</w:t>
      </w:r>
      <w:proofErr w:type="gramEnd"/>
      <w:r w:rsidRPr="00C77811">
        <w:rPr>
          <w:szCs w:val="21"/>
        </w:rPr>
        <w:t>类别数时，两种算法都取得了</w:t>
      </w:r>
      <w:r w:rsidRPr="00C77811">
        <w:rPr>
          <w:szCs w:val="21"/>
        </w:rPr>
        <w:t xml:space="preserve"> 100% </w:t>
      </w:r>
      <w:r w:rsidRPr="00C77811">
        <w:rPr>
          <w:szCs w:val="21"/>
        </w:rPr>
        <w:t>的</w:t>
      </w:r>
      <w:r w:rsidRPr="00C77811">
        <w:rPr>
          <w:szCs w:val="21"/>
        </w:rPr>
        <w:t xml:space="preserve"> ACC</w:t>
      </w:r>
      <w:r w:rsidRPr="00C77811">
        <w:rPr>
          <w:szCs w:val="21"/>
        </w:rPr>
        <w:t>；当</w:t>
      </w:r>
      <w:r w:rsidRPr="00C77811">
        <w:rPr>
          <w:szCs w:val="21"/>
        </w:rPr>
        <w:t xml:space="preserve"> K </w:t>
      </w:r>
      <w:r w:rsidRPr="00C77811">
        <w:rPr>
          <w:szCs w:val="21"/>
        </w:rPr>
        <w:t>与真实类别数不一致时，</w:t>
      </w:r>
      <w:r w:rsidRPr="00C77811">
        <w:rPr>
          <w:szCs w:val="21"/>
        </w:rPr>
        <w:t>ACC</w:t>
      </w:r>
      <w:r w:rsidRPr="00C77811">
        <w:rPr>
          <w:szCs w:val="21"/>
        </w:rPr>
        <w:t>、</w:t>
      </w:r>
      <w:r w:rsidRPr="00C77811">
        <w:rPr>
          <w:szCs w:val="21"/>
        </w:rPr>
        <w:t>ARI</w:t>
      </w:r>
      <w:r w:rsidRPr="00C77811">
        <w:rPr>
          <w:szCs w:val="21"/>
        </w:rPr>
        <w:t>、</w:t>
      </w:r>
      <w:r w:rsidRPr="00C77811">
        <w:rPr>
          <w:szCs w:val="21"/>
        </w:rPr>
        <w:t xml:space="preserve">NMI </w:t>
      </w:r>
      <w:r w:rsidRPr="00C77811">
        <w:rPr>
          <w:szCs w:val="21"/>
        </w:rPr>
        <w:t>都会下降，说明</w:t>
      </w:r>
      <w:r w:rsidRPr="00C77811">
        <w:rPr>
          <w:szCs w:val="21"/>
        </w:rPr>
        <w:t xml:space="preserve"> K </w:t>
      </w:r>
      <w:r w:rsidRPr="00C77811">
        <w:rPr>
          <w:szCs w:val="21"/>
        </w:rPr>
        <w:t>的选取会直接影响聚类效果。</w:t>
      </w:r>
    </w:p>
    <w:p w14:paraId="518553E2" w14:textId="77777777" w:rsidR="00C77811" w:rsidRPr="00C77811" w:rsidRDefault="00C77811" w:rsidP="00C77811">
      <w:pPr>
        <w:rPr>
          <w:szCs w:val="21"/>
        </w:rPr>
      </w:pPr>
      <w:r w:rsidRPr="00C77811">
        <w:rPr>
          <w:szCs w:val="21"/>
        </w:rPr>
        <w:t xml:space="preserve">3. </w:t>
      </w:r>
      <w:r w:rsidRPr="00C77811">
        <w:rPr>
          <w:szCs w:val="21"/>
        </w:rPr>
        <w:t>在</w:t>
      </w:r>
      <w:r w:rsidRPr="00C77811">
        <w:rPr>
          <w:szCs w:val="21"/>
        </w:rPr>
        <w:t xml:space="preserve"> COIL20 </w:t>
      </w:r>
      <w:r w:rsidRPr="00C77811">
        <w:rPr>
          <w:szCs w:val="21"/>
        </w:rPr>
        <w:t>旋转物体数据上，经过</w:t>
      </w:r>
      <w:r w:rsidRPr="00C77811">
        <w:rPr>
          <w:szCs w:val="21"/>
        </w:rPr>
        <w:t>“</w:t>
      </w:r>
      <w:r w:rsidRPr="00C77811">
        <w:rPr>
          <w:szCs w:val="21"/>
        </w:rPr>
        <w:t>多候选初始化</w:t>
      </w:r>
      <w:r w:rsidRPr="00C77811">
        <w:rPr>
          <w:szCs w:val="21"/>
        </w:rPr>
        <w:t xml:space="preserve"> + </w:t>
      </w:r>
      <w:r w:rsidRPr="00C77811">
        <w:rPr>
          <w:szCs w:val="21"/>
        </w:rPr>
        <w:t>无监督选优</w:t>
      </w:r>
      <w:r w:rsidRPr="00C77811">
        <w:rPr>
          <w:szCs w:val="21"/>
        </w:rPr>
        <w:t>”</w:t>
      </w:r>
      <w:r w:rsidRPr="00C77811">
        <w:rPr>
          <w:szCs w:val="21"/>
        </w:rPr>
        <w:t>改造后，</w:t>
      </w:r>
      <w:r w:rsidRPr="00C77811">
        <w:rPr>
          <w:szCs w:val="21"/>
        </w:rPr>
        <w:t>DST-</w:t>
      </w:r>
      <w:proofErr w:type="spellStart"/>
      <w:r w:rsidRPr="00C77811">
        <w:rPr>
          <w:szCs w:val="21"/>
        </w:rPr>
        <w:t>KMeans</w:t>
      </w:r>
      <w:proofErr w:type="spellEnd"/>
      <w:r w:rsidRPr="00C77811">
        <w:rPr>
          <w:szCs w:val="21"/>
        </w:rPr>
        <w:t xml:space="preserve"> </w:t>
      </w:r>
      <w:r w:rsidRPr="00C77811">
        <w:rPr>
          <w:szCs w:val="21"/>
        </w:rPr>
        <w:t>已经与普通</w:t>
      </w:r>
      <w:r w:rsidRPr="00C77811">
        <w:rPr>
          <w:szCs w:val="21"/>
        </w:rPr>
        <w:t xml:space="preserve"> K-means </w:t>
      </w:r>
      <w:r w:rsidRPr="00C77811">
        <w:rPr>
          <w:szCs w:val="21"/>
        </w:rPr>
        <w:t>持平；这说明原先的短板主要来自单一次初始化不稳定，而不是密度思路本身完全无效。</w:t>
      </w:r>
    </w:p>
    <w:p w14:paraId="02EFDCD9" w14:textId="77777777" w:rsidR="00C77811" w:rsidRPr="00C77811" w:rsidRDefault="00C77811" w:rsidP="00C77811">
      <w:pPr>
        <w:rPr>
          <w:szCs w:val="21"/>
        </w:rPr>
      </w:pPr>
      <w:r w:rsidRPr="00C77811">
        <w:rPr>
          <w:szCs w:val="21"/>
        </w:rPr>
        <w:t xml:space="preserve">4. </w:t>
      </w:r>
      <w:r w:rsidRPr="00C77811">
        <w:rPr>
          <w:szCs w:val="21"/>
        </w:rPr>
        <w:t>从策略选择结果看，</w:t>
      </w:r>
      <w:r w:rsidRPr="00C77811">
        <w:rPr>
          <w:szCs w:val="21"/>
        </w:rPr>
        <w:t>DST-</w:t>
      </w:r>
      <w:proofErr w:type="spellStart"/>
      <w:r w:rsidRPr="00C77811">
        <w:rPr>
          <w:szCs w:val="21"/>
        </w:rPr>
        <w:t>KMeans</w:t>
      </w:r>
      <w:proofErr w:type="spellEnd"/>
      <w:r w:rsidRPr="00C77811">
        <w:rPr>
          <w:szCs w:val="21"/>
        </w:rPr>
        <w:t xml:space="preserve"> </w:t>
      </w:r>
      <w:r w:rsidRPr="00C77811">
        <w:rPr>
          <w:szCs w:val="21"/>
        </w:rPr>
        <w:t>会在不同数据上自动切换：有时采用密度候选初始化，有时回退到</w:t>
      </w:r>
      <w:r w:rsidRPr="00C77811">
        <w:rPr>
          <w:szCs w:val="21"/>
        </w:rPr>
        <w:t xml:space="preserve"> `k-means++` </w:t>
      </w:r>
      <w:r w:rsidRPr="00C77811">
        <w:rPr>
          <w:szCs w:val="21"/>
        </w:rPr>
        <w:t>候选。这种</w:t>
      </w:r>
      <w:r w:rsidRPr="00C77811">
        <w:rPr>
          <w:szCs w:val="21"/>
        </w:rPr>
        <w:t>“</w:t>
      </w:r>
      <w:r w:rsidRPr="00C77811">
        <w:rPr>
          <w:szCs w:val="21"/>
        </w:rPr>
        <w:t>保留改进候选，同时允许稳妥回退</w:t>
      </w:r>
      <w:r w:rsidRPr="00C77811">
        <w:rPr>
          <w:szCs w:val="21"/>
        </w:rPr>
        <w:t>”</w:t>
      </w:r>
      <w:r w:rsidRPr="00C77811">
        <w:rPr>
          <w:szCs w:val="21"/>
        </w:rPr>
        <w:t>的设计更适合课程实验中的小样本图像聚类。</w:t>
      </w:r>
    </w:p>
    <w:p w14:paraId="696F32B2" w14:textId="152EE338" w:rsidR="00C77811" w:rsidRPr="00C77811" w:rsidRDefault="00C77811" w:rsidP="00C77811">
      <w:pPr>
        <w:rPr>
          <w:rFonts w:hint="eastAsia"/>
          <w:szCs w:val="21"/>
        </w:rPr>
      </w:pPr>
      <w:r w:rsidRPr="00C77811">
        <w:rPr>
          <w:szCs w:val="21"/>
        </w:rPr>
        <w:t xml:space="preserve">5. </w:t>
      </w:r>
      <w:r w:rsidRPr="00C77811">
        <w:rPr>
          <w:szCs w:val="21"/>
        </w:rPr>
        <w:t>颜色和图像贴片能直观看出哪些样本被分错，图像聚类实验满足</w:t>
      </w:r>
      <w:r w:rsidRPr="00C77811">
        <w:rPr>
          <w:szCs w:val="21"/>
        </w:rPr>
        <w:t>“</w:t>
      </w:r>
      <w:r w:rsidRPr="00C77811">
        <w:rPr>
          <w:szCs w:val="21"/>
        </w:rPr>
        <w:t>让人一眼看出结果对不对</w:t>
      </w:r>
      <w:r w:rsidRPr="00C77811">
        <w:rPr>
          <w:szCs w:val="21"/>
        </w:rPr>
        <w:t>”</w:t>
      </w:r>
      <w:r w:rsidRPr="00C77811">
        <w:rPr>
          <w:szCs w:val="21"/>
        </w:rPr>
        <w:t>的要求。</w:t>
      </w:r>
    </w:p>
    <w:p w14:paraId="0A9151BD" w14:textId="77777777" w:rsidR="00C77811" w:rsidRPr="00C77811" w:rsidRDefault="00C77811" w:rsidP="00C77811">
      <w:pPr>
        <w:rPr>
          <w:rFonts w:hint="eastAsia"/>
        </w:rPr>
      </w:pPr>
    </w:p>
    <w:p w14:paraId="6C3848BA" w14:textId="37D2FBA9" w:rsidR="00037EF8" w:rsidRPr="00037EF8" w:rsidRDefault="001125C7" w:rsidP="00037EF8">
      <w:pPr>
        <w:pStyle w:val="1"/>
        <w:rPr>
          <w:rFonts w:hint="eastAsia"/>
        </w:rPr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4139ACA8" w14:textId="77777777" w:rsidR="00987F9E" w:rsidRDefault="00987F9E" w:rsidP="00987F9E">
      <w:pPr>
        <w:ind w:firstLine="420"/>
      </w:pPr>
      <w:r w:rsidRPr="00987F9E">
        <w:t>本次实验完整完成了</w:t>
      </w:r>
      <w:r w:rsidRPr="00987F9E">
        <w:rPr>
          <w:b/>
          <w:bCs/>
        </w:rPr>
        <w:t xml:space="preserve">K-means </w:t>
      </w:r>
      <w:r w:rsidRPr="00987F9E">
        <w:rPr>
          <w:b/>
          <w:bCs/>
        </w:rPr>
        <w:t>原理梳理、二维样本聚类实现、人脸</w:t>
      </w:r>
      <w:r w:rsidRPr="00987F9E">
        <w:rPr>
          <w:b/>
          <w:bCs/>
        </w:rPr>
        <w:t xml:space="preserve"> / COIL20 </w:t>
      </w:r>
      <w:r w:rsidRPr="00987F9E">
        <w:rPr>
          <w:b/>
          <w:bCs/>
        </w:rPr>
        <w:t>图像聚类</w:t>
      </w:r>
      <w:r w:rsidRPr="00987F9E">
        <w:t>四大核心任务，同时设计并实现了融合密度引导、多候选初始化、</w:t>
      </w:r>
      <w:proofErr w:type="gramStart"/>
      <w:r w:rsidRPr="00987F9E">
        <w:t>截尾加权</w:t>
      </w:r>
      <w:proofErr w:type="gramEnd"/>
      <w:r w:rsidRPr="00987F9E">
        <w:t>修正与无监督选优的</w:t>
      </w:r>
      <w:r w:rsidRPr="00987F9E">
        <w:t xml:space="preserve"> DST-</w:t>
      </w:r>
      <w:proofErr w:type="spellStart"/>
      <w:r w:rsidRPr="00987F9E">
        <w:t>KMeans</w:t>
      </w:r>
      <w:proofErr w:type="spellEnd"/>
      <w:r w:rsidRPr="00987F9E">
        <w:t xml:space="preserve"> </w:t>
      </w:r>
      <w:r w:rsidRPr="00987F9E">
        <w:t>改进算法。</w:t>
      </w:r>
    </w:p>
    <w:p w14:paraId="76669103" w14:textId="77777777" w:rsidR="00987F9E" w:rsidRPr="00987F9E" w:rsidRDefault="00987F9E" w:rsidP="00987F9E">
      <w:pPr>
        <w:ind w:firstLine="420"/>
        <w:rPr>
          <w:rFonts w:hint="eastAsia"/>
        </w:rPr>
      </w:pPr>
    </w:p>
    <w:p w14:paraId="3BB7868D" w14:textId="54B58AD6" w:rsidR="00D85DDF" w:rsidRPr="00987F9E" w:rsidRDefault="00987F9E" w:rsidP="00037EF8">
      <w:pPr>
        <w:rPr>
          <w:rFonts w:hint="eastAsia"/>
        </w:rPr>
      </w:pPr>
      <w:r w:rsidRPr="00987F9E">
        <w:t>实验结果表明，加入回退机制与多模型选优后，</w:t>
      </w:r>
      <w:proofErr w:type="gramStart"/>
      <w:r w:rsidRPr="00987F9E">
        <w:t>自设计</w:t>
      </w:r>
      <w:proofErr w:type="gramEnd"/>
      <w:r w:rsidRPr="00987F9E">
        <w:t>算法在本实验场景下可达到与传统</w:t>
      </w:r>
      <w:r w:rsidRPr="00987F9E">
        <w:t xml:space="preserve"> K-means </w:t>
      </w:r>
      <w:r w:rsidRPr="00987F9E">
        <w:t>相当的聚类效果，同时保留了优化初始化、提升鲁棒性的探索空间。通过本次实验，我深入理解了划分式聚类的核心逻辑，掌握了聚类算法的代码实现、数据预处理、结果可视化与指标评估方法，也体会到算法优化需结合数据特征，兼顾创新性与实用性。</w:t>
      </w:r>
    </w:p>
    <w:p w14:paraId="516AA759" w14:textId="77777777" w:rsidR="00D85DDF" w:rsidRDefault="00D85DDF" w:rsidP="00037EF8">
      <w:pPr>
        <w:rPr>
          <w:rFonts w:hint="eastAsia"/>
        </w:rPr>
      </w:pPr>
    </w:p>
    <w:p w14:paraId="13753912" w14:textId="5A811C37" w:rsidR="00D85DDF" w:rsidRPr="00D85DDF" w:rsidRDefault="00D85DDF" w:rsidP="00D85DDF">
      <w:pPr>
        <w:rPr>
          <w:rFonts w:hint="eastAsia"/>
          <w:b/>
          <w:bCs/>
          <w:sz w:val="24"/>
          <w:szCs w:val="32"/>
        </w:rPr>
      </w:pPr>
      <w:r w:rsidRPr="00D85DDF">
        <w:rPr>
          <w:rFonts w:hint="eastAsia"/>
          <w:b/>
          <w:bCs/>
          <w:sz w:val="24"/>
          <w:szCs w:val="32"/>
        </w:rPr>
        <w:t>五、参考文献</w:t>
      </w:r>
    </w:p>
    <w:p w14:paraId="139486DC" w14:textId="5A9D105E" w:rsidR="00D85DDF" w:rsidRPr="00D85DDF" w:rsidRDefault="00D85DDF" w:rsidP="00D85DDF">
      <w:pPr>
        <w:rPr>
          <w:rFonts w:hint="eastAsia"/>
        </w:rPr>
      </w:pPr>
      <w:r w:rsidRPr="00D85DDF">
        <w:t>[1] MacQueen J. Some Methods for Classification and Analysis of Multivariate Observations[C]. Proceedings of the Fifth Berkeley Symposium on Mathematical Statistics and Probability, 1967.</w:t>
      </w:r>
    </w:p>
    <w:p w14:paraId="428690E4" w14:textId="28D05015" w:rsidR="00D85DDF" w:rsidRPr="00D85DDF" w:rsidRDefault="00D85DDF" w:rsidP="00D85DDF">
      <w:pPr>
        <w:rPr>
          <w:rFonts w:hint="eastAsia"/>
        </w:rPr>
      </w:pPr>
      <w:r w:rsidRPr="00D85DDF">
        <w:t xml:space="preserve">[2] Arthur D, </w:t>
      </w:r>
      <w:proofErr w:type="spellStart"/>
      <w:r w:rsidRPr="00D85DDF">
        <w:t>Vassilvitskii</w:t>
      </w:r>
      <w:proofErr w:type="spellEnd"/>
      <w:r w:rsidRPr="00D85DDF">
        <w:t xml:space="preserve"> S. k-means++: The Advantages of Careful Seeding[C]. Proceedings of SODA, 2007.</w:t>
      </w:r>
    </w:p>
    <w:p w14:paraId="7987D8C4" w14:textId="6B4A9F5B" w:rsidR="00D85DDF" w:rsidRPr="00D85DDF" w:rsidRDefault="00D85DDF" w:rsidP="00D85DDF">
      <w:pPr>
        <w:rPr>
          <w:rFonts w:hint="eastAsia"/>
        </w:rPr>
      </w:pPr>
      <w:r w:rsidRPr="00D85DDF">
        <w:t xml:space="preserve">[3] Rodriguez A, </w:t>
      </w:r>
      <w:proofErr w:type="spellStart"/>
      <w:r w:rsidRPr="00D85DDF">
        <w:t>Laio</w:t>
      </w:r>
      <w:proofErr w:type="spellEnd"/>
      <w:r w:rsidRPr="00D85DDF">
        <w:t xml:space="preserve"> A. Clustering by Fast Search and Find of Density Peaks[J]. Science, 2014, 344(6191): 1492-1496.</w:t>
      </w:r>
    </w:p>
    <w:p w14:paraId="1E9F466E" w14:textId="27E3DAB8" w:rsidR="00D85DDF" w:rsidRPr="00D85DDF" w:rsidRDefault="00D85DDF" w:rsidP="00D85DDF">
      <w:pPr>
        <w:rPr>
          <w:rFonts w:hint="eastAsia"/>
        </w:rPr>
      </w:pPr>
      <w:r w:rsidRPr="00D85DDF">
        <w:t>[4] scikit-learn Developers. `</w:t>
      </w:r>
      <w:proofErr w:type="spellStart"/>
      <w:r w:rsidRPr="00D85DDF">
        <w:t>fetch_olivetti_faces</w:t>
      </w:r>
      <w:proofErr w:type="spellEnd"/>
      <w:r w:rsidRPr="00D85DDF">
        <w:t>` dataset documentation.</w:t>
      </w:r>
    </w:p>
    <w:p w14:paraId="3F077BD0" w14:textId="539C227C" w:rsidR="000537F7" w:rsidRDefault="00D85DDF" w:rsidP="00037EF8">
      <w:r w:rsidRPr="00D85DDF">
        <w:t>[5] Columbia CAVE Laboratory. COIL-20 Object Image Library.</w:t>
      </w:r>
    </w:p>
    <w:p w14:paraId="7D6640C7" w14:textId="77777777" w:rsidR="00281F83" w:rsidRDefault="00281F83" w:rsidP="00037EF8">
      <w:pPr>
        <w:rPr>
          <w:rFonts w:hint="eastAsia"/>
        </w:rPr>
      </w:pPr>
    </w:p>
    <w:p w14:paraId="1D25B142" w14:textId="77777777" w:rsidR="000537F7" w:rsidRDefault="000537F7" w:rsidP="000537F7">
      <w:r w:rsidRPr="00037EF8">
        <w:rPr>
          <w:b/>
          <w:bCs/>
        </w:rPr>
        <w:t>附：代码与结果文件</w:t>
      </w:r>
    </w:p>
    <w:p w14:paraId="4A0DEA85" w14:textId="77777777" w:rsidR="000537F7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主实验脚本：</w:t>
      </w:r>
      <w:r w:rsidRPr="00037EF8">
        <w:t>`scripts/run_all.py`</w:t>
      </w:r>
    </w:p>
    <w:p w14:paraId="12EADD57" w14:textId="77777777" w:rsidR="000537F7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报告生成脚本：</w:t>
      </w:r>
      <w:r w:rsidRPr="00037EF8">
        <w:t>`scripts/build_report.py`</w:t>
      </w:r>
    </w:p>
    <w:p w14:paraId="573A1118" w14:textId="77777777" w:rsidR="000537F7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算法实现：</w:t>
      </w:r>
      <w:r w:rsidRPr="00037EF8">
        <w:t>`</w:t>
      </w:r>
      <w:proofErr w:type="spellStart"/>
      <w:r w:rsidRPr="00037EF8">
        <w:t>src</w:t>
      </w:r>
      <w:proofErr w:type="spellEnd"/>
      <w:r w:rsidRPr="00037EF8">
        <w:t>/lab5_clustering/algorithms.py`</w:t>
      </w:r>
    </w:p>
    <w:p w14:paraId="69AEB24A" w14:textId="77777777" w:rsidR="000537F7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指标结果：</w:t>
      </w:r>
      <w:r w:rsidRPr="00037EF8">
        <w:t>`results/metrics.csv`</w:t>
      </w:r>
    </w:p>
    <w:p w14:paraId="6DFAA24A" w14:textId="77777777" w:rsidR="000537F7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汇总结果：</w:t>
      </w:r>
      <w:r w:rsidRPr="00037EF8">
        <w:t>`results/</w:t>
      </w:r>
      <w:proofErr w:type="spellStart"/>
      <w:r w:rsidRPr="00037EF8">
        <w:t>summary.json</w:t>
      </w:r>
      <w:proofErr w:type="spellEnd"/>
      <w:r w:rsidRPr="00037EF8">
        <w:t>`</w:t>
      </w:r>
    </w:p>
    <w:p w14:paraId="4330CFD1" w14:textId="77777777" w:rsidR="000537F7" w:rsidRPr="00037EF8" w:rsidRDefault="000537F7" w:rsidP="000537F7">
      <w:pPr>
        <w:pStyle w:val="a6"/>
        <w:numPr>
          <w:ilvl w:val="0"/>
          <w:numId w:val="4"/>
        </w:numPr>
        <w:ind w:firstLineChars="0"/>
      </w:pPr>
      <w:r w:rsidRPr="00037EF8">
        <w:t>图像结果：</w:t>
      </w:r>
      <w:r w:rsidRPr="00037EF8">
        <w:t>`results/figures/`</w:t>
      </w:r>
    </w:p>
    <w:p w14:paraId="63CD4FC5" w14:textId="360BD1DC" w:rsidR="000537F7" w:rsidRPr="00037EF8" w:rsidRDefault="000537F7" w:rsidP="00037EF8">
      <w:pPr>
        <w:rPr>
          <w:rFonts w:hint="eastAsia"/>
        </w:rPr>
        <w:sectPr w:rsidR="000537F7" w:rsidRPr="00037EF8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567A1B3F" w14:textId="77777777" w:rsidR="001125C7" w:rsidRPr="001125C7" w:rsidRDefault="001125C7" w:rsidP="001125C7">
      <w:pPr>
        <w:ind w:firstLineChars="200" w:firstLine="420"/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167848" w14:textId="77777777">
        <w:tblPrEx>
          <w:tblCellMar>
            <w:top w:w="0" w:type="dxa"/>
            <w:bottom w:w="0" w:type="dxa"/>
          </w:tblCellMar>
        </w:tblPrEx>
        <w:trPr>
          <w:trHeight w:val="6496"/>
        </w:trPr>
        <w:tc>
          <w:tcPr>
            <w:tcW w:w="8160" w:type="dxa"/>
          </w:tcPr>
          <w:p w14:paraId="25742232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735097A0" w14:textId="77777777" w:rsidR="00150CB9" w:rsidRDefault="00150CB9">
            <w:pPr>
              <w:rPr>
                <w:rFonts w:hint="eastAsia"/>
              </w:rPr>
            </w:pPr>
          </w:p>
          <w:p w14:paraId="75D5CF8E" w14:textId="77777777" w:rsidR="00150CB9" w:rsidRDefault="00150CB9">
            <w:pPr>
              <w:rPr>
                <w:rFonts w:hint="eastAsia"/>
              </w:rPr>
            </w:pPr>
          </w:p>
          <w:p w14:paraId="2688734C" w14:textId="77777777" w:rsidR="00150CB9" w:rsidRDefault="00150CB9">
            <w:pPr>
              <w:rPr>
                <w:rFonts w:hint="eastAsia"/>
              </w:rPr>
            </w:pPr>
          </w:p>
          <w:p w14:paraId="5BBBF610" w14:textId="77777777" w:rsidR="00150CB9" w:rsidRDefault="00150CB9">
            <w:pPr>
              <w:rPr>
                <w:rFonts w:hint="eastAsia"/>
              </w:rPr>
            </w:pPr>
          </w:p>
          <w:p w14:paraId="54DB9A47" w14:textId="77777777" w:rsidR="00150CB9" w:rsidRDefault="00150CB9">
            <w:pPr>
              <w:rPr>
                <w:rFonts w:hint="eastAsia"/>
              </w:rPr>
            </w:pPr>
          </w:p>
          <w:p w14:paraId="07BA872A" w14:textId="77777777" w:rsidR="00150CB9" w:rsidRDefault="00150CB9">
            <w:pPr>
              <w:rPr>
                <w:rFonts w:hint="eastAsia"/>
              </w:rPr>
            </w:pPr>
          </w:p>
          <w:p w14:paraId="19E002EB" w14:textId="77777777" w:rsidR="00150CB9" w:rsidRDefault="00150CB9">
            <w:pPr>
              <w:rPr>
                <w:rFonts w:hint="eastAsia"/>
              </w:rPr>
            </w:pPr>
          </w:p>
          <w:p w14:paraId="41DCAEBD" w14:textId="77777777" w:rsidR="00DD06CC" w:rsidRDefault="00DD06CC">
            <w:pPr>
              <w:rPr>
                <w:rFonts w:hint="eastAsia"/>
              </w:rPr>
            </w:pPr>
          </w:p>
          <w:p w14:paraId="4A28596F" w14:textId="77777777" w:rsidR="00DD06CC" w:rsidRDefault="00DD06CC">
            <w:pPr>
              <w:rPr>
                <w:rFonts w:hint="eastAsia"/>
              </w:rPr>
            </w:pPr>
          </w:p>
          <w:p w14:paraId="08FBC9D3" w14:textId="77777777" w:rsidR="00066B1A" w:rsidRDefault="00066B1A">
            <w:pPr>
              <w:rPr>
                <w:rFonts w:hint="eastAsia"/>
              </w:rPr>
            </w:pPr>
          </w:p>
          <w:p w14:paraId="3E7A569B" w14:textId="77777777" w:rsidR="00150CB9" w:rsidRDefault="00150CB9">
            <w:pPr>
              <w:rPr>
                <w:rFonts w:hint="eastAsia"/>
              </w:rPr>
            </w:pPr>
          </w:p>
          <w:p w14:paraId="76593F90" w14:textId="77777777" w:rsidR="00150CB9" w:rsidRDefault="00150CB9">
            <w:pPr>
              <w:rPr>
                <w:rFonts w:hint="eastAsia"/>
              </w:rPr>
            </w:pPr>
          </w:p>
          <w:p w14:paraId="58E86D8C" w14:textId="77777777" w:rsidR="00150CB9" w:rsidRDefault="00150CB9">
            <w:pPr>
              <w:rPr>
                <w:rFonts w:hint="eastAsia"/>
              </w:rPr>
            </w:pPr>
          </w:p>
          <w:p w14:paraId="67BF85F9" w14:textId="77777777" w:rsidR="00066B1A" w:rsidRDefault="00066B1A">
            <w:pPr>
              <w:rPr>
                <w:rFonts w:hint="eastAsia"/>
              </w:rPr>
            </w:pPr>
          </w:p>
          <w:p w14:paraId="398393CC" w14:textId="77777777" w:rsidR="00DD06CC" w:rsidRDefault="00DD06CC">
            <w:pPr>
              <w:rPr>
                <w:rFonts w:hint="eastAsia"/>
              </w:rPr>
            </w:pPr>
          </w:p>
          <w:p w14:paraId="07C9D9FF" w14:textId="77777777" w:rsidR="00DD06CC" w:rsidRDefault="00DD06CC">
            <w:pPr>
              <w:rPr>
                <w:rFonts w:hint="eastAsia"/>
              </w:rPr>
            </w:pPr>
          </w:p>
          <w:p w14:paraId="65BCB9CA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14307664" w14:textId="77777777" w:rsidR="00150CB9" w:rsidRDefault="00150CB9">
            <w:pPr>
              <w:rPr>
                <w:rFonts w:hint="eastAsia"/>
              </w:rPr>
            </w:pPr>
          </w:p>
          <w:p w14:paraId="223AA569" w14:textId="77777777" w:rsidR="00150CB9" w:rsidRDefault="00150CB9">
            <w:pPr>
              <w:rPr>
                <w:rFonts w:hint="eastAsia"/>
              </w:rPr>
            </w:pPr>
          </w:p>
          <w:p w14:paraId="3EE860C5" w14:textId="77777777" w:rsidR="00DD06CC" w:rsidRDefault="00DD06CC">
            <w:pPr>
              <w:rPr>
                <w:rFonts w:hint="eastAsia"/>
              </w:rPr>
            </w:pPr>
          </w:p>
          <w:p w14:paraId="73D5452C" w14:textId="77777777" w:rsidR="00DD06CC" w:rsidRDefault="00DD06CC">
            <w:pPr>
              <w:rPr>
                <w:rFonts w:hint="eastAsia"/>
              </w:rPr>
            </w:pPr>
          </w:p>
          <w:p w14:paraId="57CBA07E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39D8F730" w14:textId="77777777" w:rsidR="00066B1A" w:rsidRDefault="00066B1A">
            <w:pPr>
              <w:rPr>
                <w:rFonts w:hint="eastAsia"/>
              </w:rPr>
            </w:pPr>
          </w:p>
          <w:p w14:paraId="538FB81D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B971BE8" w14:textId="77777777" w:rsidR="00DD06CC" w:rsidRDefault="00DD06CC">
            <w:pPr>
              <w:rPr>
                <w:rFonts w:hint="eastAsia"/>
              </w:rPr>
            </w:pPr>
          </w:p>
        </w:tc>
      </w:tr>
      <w:tr w:rsidR="00150CB9" w14:paraId="5C7C8EA8" w14:textId="77777777">
        <w:tblPrEx>
          <w:tblCellMar>
            <w:top w:w="0" w:type="dxa"/>
            <w:bottom w:w="0" w:type="dxa"/>
          </w:tblCellMar>
        </w:tblPrEx>
        <w:trPr>
          <w:trHeight w:val="1236"/>
        </w:trPr>
        <w:tc>
          <w:tcPr>
            <w:tcW w:w="8160" w:type="dxa"/>
          </w:tcPr>
          <w:p w14:paraId="1C115CAB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611CBEFF" w14:textId="77777777" w:rsidR="00066B1A" w:rsidRDefault="00066B1A">
            <w:pPr>
              <w:rPr>
                <w:rFonts w:hint="eastAsia"/>
              </w:rPr>
            </w:pPr>
          </w:p>
          <w:p w14:paraId="26D8234A" w14:textId="77777777" w:rsidR="00066B1A" w:rsidRDefault="00066B1A">
            <w:pPr>
              <w:rPr>
                <w:rFonts w:hint="eastAsia"/>
              </w:rPr>
            </w:pPr>
          </w:p>
          <w:p w14:paraId="4CCEA1E1" w14:textId="77777777" w:rsidR="00DD06CC" w:rsidRDefault="00DD06CC">
            <w:pPr>
              <w:rPr>
                <w:rFonts w:hint="eastAsia"/>
              </w:rPr>
            </w:pPr>
          </w:p>
          <w:p w14:paraId="2E24FFF8" w14:textId="77777777" w:rsidR="00066B1A" w:rsidRDefault="00066B1A">
            <w:pPr>
              <w:rPr>
                <w:rFonts w:hint="eastAsia"/>
              </w:rPr>
            </w:pPr>
          </w:p>
        </w:tc>
      </w:tr>
    </w:tbl>
    <w:p w14:paraId="31799A66" w14:textId="77777777" w:rsidR="00150CB9" w:rsidRDefault="00150CB9">
      <w:pPr>
        <w:rPr>
          <w:rFonts w:hint="eastAsia"/>
        </w:rPr>
      </w:pPr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21250CF4" w14:textId="77777777" w:rsidR="000D766B" w:rsidRDefault="000D766B" w:rsidP="00066B1A">
      <w:pPr>
        <w:ind w:firstLineChars="200" w:firstLine="420"/>
        <w:rPr>
          <w:rFonts w:hint="eastAsia"/>
        </w:rPr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4A05" w14:textId="77777777" w:rsidR="00582B31" w:rsidRDefault="00582B31">
      <w:r>
        <w:separator/>
      </w:r>
    </w:p>
  </w:endnote>
  <w:endnote w:type="continuationSeparator" w:id="0">
    <w:p w14:paraId="74CFFF7E" w14:textId="77777777" w:rsidR="00582B31" w:rsidRDefault="00582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C87B6" w14:textId="77777777" w:rsidR="00582B31" w:rsidRDefault="00582B31">
      <w:r>
        <w:separator/>
      </w:r>
    </w:p>
  </w:footnote>
  <w:footnote w:type="continuationSeparator" w:id="0">
    <w:p w14:paraId="19B56A43" w14:textId="77777777" w:rsidR="00582B31" w:rsidRDefault="00582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16D37"/>
    <w:multiLevelType w:val="multilevel"/>
    <w:tmpl w:val="6A42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F685C"/>
    <w:multiLevelType w:val="hybridMultilevel"/>
    <w:tmpl w:val="D69E0F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1D0CD2"/>
    <w:multiLevelType w:val="hybridMultilevel"/>
    <w:tmpl w:val="F5C4173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4013D0D"/>
    <w:multiLevelType w:val="hybridMultilevel"/>
    <w:tmpl w:val="DE8AEBC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48A3EAB"/>
    <w:multiLevelType w:val="hybridMultilevel"/>
    <w:tmpl w:val="DADE2A8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98E46B2"/>
    <w:multiLevelType w:val="multilevel"/>
    <w:tmpl w:val="A15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3813">
    <w:abstractNumId w:val="4"/>
  </w:num>
  <w:num w:numId="2" w16cid:durableId="1241402785">
    <w:abstractNumId w:val="2"/>
  </w:num>
  <w:num w:numId="3" w16cid:durableId="572008439">
    <w:abstractNumId w:val="3"/>
  </w:num>
  <w:num w:numId="4" w16cid:durableId="1034844179">
    <w:abstractNumId w:val="1"/>
  </w:num>
  <w:num w:numId="5" w16cid:durableId="262299652">
    <w:abstractNumId w:val="5"/>
  </w:num>
  <w:num w:numId="6" w16cid:durableId="197008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4A2B"/>
    <w:rsid w:val="00026C04"/>
    <w:rsid w:val="00037EF8"/>
    <w:rsid w:val="000537F7"/>
    <w:rsid w:val="00061E87"/>
    <w:rsid w:val="00066B1A"/>
    <w:rsid w:val="0007462C"/>
    <w:rsid w:val="00080B05"/>
    <w:rsid w:val="000937FA"/>
    <w:rsid w:val="00096447"/>
    <w:rsid w:val="000A0022"/>
    <w:rsid w:val="000B43D3"/>
    <w:rsid w:val="000C08D3"/>
    <w:rsid w:val="000D766B"/>
    <w:rsid w:val="000E508A"/>
    <w:rsid w:val="000F2ADC"/>
    <w:rsid w:val="001125C7"/>
    <w:rsid w:val="001131E9"/>
    <w:rsid w:val="00116CFC"/>
    <w:rsid w:val="00150CB9"/>
    <w:rsid w:val="001855E2"/>
    <w:rsid w:val="001A65E1"/>
    <w:rsid w:val="001B24E5"/>
    <w:rsid w:val="001C5EF0"/>
    <w:rsid w:val="001D2837"/>
    <w:rsid w:val="001E1252"/>
    <w:rsid w:val="001E2568"/>
    <w:rsid w:val="00200C72"/>
    <w:rsid w:val="00211059"/>
    <w:rsid w:val="002228AA"/>
    <w:rsid w:val="002438B0"/>
    <w:rsid w:val="00246020"/>
    <w:rsid w:val="00264172"/>
    <w:rsid w:val="00281F83"/>
    <w:rsid w:val="00282DD1"/>
    <w:rsid w:val="002A5FFE"/>
    <w:rsid w:val="002B02D0"/>
    <w:rsid w:val="002D31E3"/>
    <w:rsid w:val="002E30D4"/>
    <w:rsid w:val="002F33B6"/>
    <w:rsid w:val="00376AA2"/>
    <w:rsid w:val="00453D50"/>
    <w:rsid w:val="00453F91"/>
    <w:rsid w:val="00475DAA"/>
    <w:rsid w:val="004A041F"/>
    <w:rsid w:val="00540B6A"/>
    <w:rsid w:val="00561153"/>
    <w:rsid w:val="005761B2"/>
    <w:rsid w:val="00582B31"/>
    <w:rsid w:val="00660370"/>
    <w:rsid w:val="00665999"/>
    <w:rsid w:val="00692145"/>
    <w:rsid w:val="00693DFE"/>
    <w:rsid w:val="006F5943"/>
    <w:rsid w:val="007278B3"/>
    <w:rsid w:val="00741F28"/>
    <w:rsid w:val="0079765A"/>
    <w:rsid w:val="00797EF1"/>
    <w:rsid w:val="007C5B96"/>
    <w:rsid w:val="007D2A88"/>
    <w:rsid w:val="008014F4"/>
    <w:rsid w:val="00830CFF"/>
    <w:rsid w:val="00852CA6"/>
    <w:rsid w:val="00856E65"/>
    <w:rsid w:val="00860295"/>
    <w:rsid w:val="008B5CFA"/>
    <w:rsid w:val="008B67CD"/>
    <w:rsid w:val="008D57FA"/>
    <w:rsid w:val="008D6675"/>
    <w:rsid w:val="009171B9"/>
    <w:rsid w:val="00952B40"/>
    <w:rsid w:val="00975D73"/>
    <w:rsid w:val="0098428E"/>
    <w:rsid w:val="00987F9E"/>
    <w:rsid w:val="009B33D3"/>
    <w:rsid w:val="009C6480"/>
    <w:rsid w:val="00A009D6"/>
    <w:rsid w:val="00A122F6"/>
    <w:rsid w:val="00A30B18"/>
    <w:rsid w:val="00A83001"/>
    <w:rsid w:val="00AC44BF"/>
    <w:rsid w:val="00AD42E2"/>
    <w:rsid w:val="00B058CE"/>
    <w:rsid w:val="00B5311E"/>
    <w:rsid w:val="00B61655"/>
    <w:rsid w:val="00B627C1"/>
    <w:rsid w:val="00BB5E4E"/>
    <w:rsid w:val="00BC6927"/>
    <w:rsid w:val="00BD4022"/>
    <w:rsid w:val="00C24370"/>
    <w:rsid w:val="00C45106"/>
    <w:rsid w:val="00C77811"/>
    <w:rsid w:val="00CB22A1"/>
    <w:rsid w:val="00CD15B3"/>
    <w:rsid w:val="00CF6D6F"/>
    <w:rsid w:val="00D32996"/>
    <w:rsid w:val="00D56F28"/>
    <w:rsid w:val="00D616B0"/>
    <w:rsid w:val="00D85DDF"/>
    <w:rsid w:val="00D97CDC"/>
    <w:rsid w:val="00DA701B"/>
    <w:rsid w:val="00DB34FF"/>
    <w:rsid w:val="00DC32B0"/>
    <w:rsid w:val="00DC6E2E"/>
    <w:rsid w:val="00DD06CC"/>
    <w:rsid w:val="00E072DB"/>
    <w:rsid w:val="00E16458"/>
    <w:rsid w:val="00E34FBA"/>
    <w:rsid w:val="00E92B18"/>
    <w:rsid w:val="00EA7DD9"/>
    <w:rsid w:val="00EB092E"/>
    <w:rsid w:val="00EB3A78"/>
    <w:rsid w:val="00EB7F3D"/>
    <w:rsid w:val="00F1571E"/>
    <w:rsid w:val="00F673FF"/>
    <w:rsid w:val="00F959EF"/>
    <w:rsid w:val="00FB15B3"/>
    <w:rsid w:val="00FC20CF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C494E"/>
  <w15:chartTrackingRefBased/>
  <w15:docId w15:val="{A3175996-0D8F-4941-9452-F74F31F9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FC20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B22A1"/>
    <w:pPr>
      <w:ind w:firstLineChars="200" w:firstLine="420"/>
    </w:pPr>
  </w:style>
  <w:style w:type="paragraph" w:styleId="a7">
    <w:name w:val="caption"/>
    <w:basedOn w:val="a"/>
    <w:next w:val="a"/>
    <w:unhideWhenUsed/>
    <w:qFormat/>
    <w:rsid w:val="001E2568"/>
    <w:rPr>
      <w:rFonts w:asciiTheme="majorHAnsi" w:eastAsia="黑体" w:hAnsiTheme="majorHAnsi" w:cstheme="majorBidi"/>
      <w:sz w:val="20"/>
      <w:szCs w:val="20"/>
    </w:rPr>
  </w:style>
  <w:style w:type="character" w:styleId="a8">
    <w:name w:val="Placeholder Text"/>
    <w:basedOn w:val="a0"/>
    <w:uiPriority w:val="99"/>
    <w:semiHidden/>
    <w:rsid w:val="001855E2"/>
    <w:rPr>
      <w:color w:val="666666"/>
    </w:rPr>
  </w:style>
  <w:style w:type="paragraph" w:styleId="a9">
    <w:name w:val="Date"/>
    <w:basedOn w:val="a"/>
    <w:next w:val="a"/>
    <w:link w:val="aa"/>
    <w:rsid w:val="00FC20CF"/>
    <w:pPr>
      <w:ind w:leftChars="2500" w:left="100"/>
    </w:pPr>
  </w:style>
  <w:style w:type="character" w:customStyle="1" w:styleId="aa">
    <w:name w:val="日期 字符"/>
    <w:basedOn w:val="a0"/>
    <w:link w:val="a9"/>
    <w:rsid w:val="00FC20CF"/>
    <w:rPr>
      <w:kern w:val="2"/>
      <w:sz w:val="21"/>
      <w:szCs w:val="24"/>
    </w:rPr>
  </w:style>
  <w:style w:type="character" w:customStyle="1" w:styleId="30">
    <w:name w:val="标题 3 字符"/>
    <w:basedOn w:val="a0"/>
    <w:link w:val="3"/>
    <w:semiHidden/>
    <w:rsid w:val="00FC20CF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761</Words>
  <Characters>4342</Characters>
  <Application>Microsoft Office Word</Application>
  <DocSecurity>0</DocSecurity>
  <Lines>36</Lines>
  <Paragraphs>10</Paragraphs>
  <ScaleCrop>false</ScaleCrop>
  <Company> </Company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39</cp:revision>
  <cp:lastPrinted>2006-09-04T06:46:00Z</cp:lastPrinted>
  <dcterms:created xsi:type="dcterms:W3CDTF">2026-04-23T13:31:00Z</dcterms:created>
  <dcterms:modified xsi:type="dcterms:W3CDTF">2026-04-23T14:09:00Z</dcterms:modified>
</cp:coreProperties>
</file>