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0D94" w14:textId="77777777" w:rsidR="00600DF9" w:rsidRDefault="00000000">
      <w:pPr>
        <w:pStyle w:val="1"/>
        <w:spacing w:before="0" w:after="80" w:line="269" w:lineRule="auto"/>
        <w:rPr>
          <w:color w:val="auto"/>
          <w:lang w:eastAsia="zh-CN"/>
        </w:rPr>
      </w:pPr>
      <w:bookmarkStart w:id="0" w:name="西电官网数据-rag-智能检索系统项目启动与规划"/>
      <w:r>
        <w:rPr>
          <w:rFonts w:ascii="黑体" w:eastAsia="黑体" w:hAnsi="黑体"/>
          <w:color w:val="auto"/>
          <w:lang w:eastAsia="zh-CN"/>
        </w:rPr>
        <w:t>西</w:t>
      </w:r>
      <w:proofErr w:type="gramStart"/>
      <w:r>
        <w:rPr>
          <w:rFonts w:ascii="黑体" w:eastAsia="黑体" w:hAnsi="黑体"/>
          <w:color w:val="auto"/>
          <w:lang w:eastAsia="zh-CN"/>
        </w:rPr>
        <w:t>电官网数据</w:t>
      </w:r>
      <w:proofErr w:type="gramEnd"/>
      <w:r>
        <w:rPr>
          <w:rFonts w:ascii="黑体" w:eastAsia="黑体" w:hAnsi="黑体"/>
          <w:color w:val="auto"/>
          <w:lang w:eastAsia="zh-CN"/>
        </w:rPr>
        <w:t xml:space="preserve"> RAG 智能检索系统项目启动与规划</w:t>
      </w:r>
    </w:p>
    <w:p w14:paraId="3649899C" w14:textId="77777777" w:rsidR="00600DF9" w:rsidRDefault="00000000">
      <w:pPr>
        <w:pStyle w:val="2"/>
        <w:spacing w:before="0" w:after="80" w:line="269" w:lineRule="auto"/>
        <w:rPr>
          <w:color w:val="auto"/>
          <w:lang w:eastAsia="zh-CN"/>
        </w:rPr>
      </w:pPr>
      <w:bookmarkStart w:id="1" w:name="团队组建与角色分配"/>
      <w:r>
        <w:rPr>
          <w:rFonts w:ascii="黑体" w:eastAsia="黑体" w:hAnsi="黑体"/>
          <w:color w:val="auto"/>
          <w:lang w:eastAsia="zh-CN"/>
        </w:rPr>
        <w:t>1. 团队组建与角色分配</w:t>
      </w:r>
    </w:p>
    <w:p w14:paraId="3E30EAE9" w14:textId="77777777" w:rsidR="00600DF9" w:rsidRDefault="00000000">
      <w:pPr>
        <w:pStyle w:val="3"/>
        <w:spacing w:before="0" w:after="80" w:line="269" w:lineRule="auto"/>
        <w:rPr>
          <w:color w:val="auto"/>
          <w:lang w:eastAsia="zh-CN"/>
        </w:rPr>
      </w:pPr>
      <w:bookmarkStart w:id="2" w:name="项目目标"/>
      <w:r>
        <w:rPr>
          <w:rFonts w:ascii="黑体" w:eastAsia="黑体" w:hAnsi="黑体"/>
          <w:color w:val="auto"/>
          <w:lang w:eastAsia="zh-CN"/>
        </w:rPr>
        <w:t>1.1 项目目标</w:t>
      </w:r>
    </w:p>
    <w:p w14:paraId="75B0B0D4" w14:textId="77777777" w:rsidR="00600DF9" w:rsidRDefault="00000000">
      <w:pPr>
        <w:pStyle w:val="FirstParagraph"/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本项目拟建设一个面向西安电子科技大学学生的</w:t>
      </w:r>
      <w:proofErr w:type="gramStart"/>
      <w:r>
        <w:rPr>
          <w:lang w:eastAsia="zh-CN"/>
        </w:rPr>
        <w:t>官网数据</w:t>
      </w:r>
      <w:proofErr w:type="gramEnd"/>
      <w:r>
        <w:rPr>
          <w:lang w:eastAsia="zh-CN"/>
        </w:rPr>
        <w:t xml:space="preserve"> RAG 智能检索系统。系统采集学校公开官网页面，清洗并构建本地知识库，支持学生用自然语言查询学校政策、</w:t>
      </w:r>
      <w:proofErr w:type="gramStart"/>
      <w:r>
        <w:rPr>
          <w:lang w:eastAsia="zh-CN"/>
        </w:rPr>
        <w:t>推免</w:t>
      </w:r>
      <w:proofErr w:type="gramEnd"/>
      <w:r>
        <w:rPr>
          <w:lang w:eastAsia="zh-CN"/>
        </w:rPr>
        <w:t>/保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、生活安排、竞赛通知、教务信息、学工通知等内容，并返回带官方来源引用的答案。</w:t>
      </w:r>
    </w:p>
    <w:p w14:paraId="167C9A19" w14:textId="77777777" w:rsidR="00600DF9" w:rsidRDefault="00000000">
      <w:pPr>
        <w:pStyle w:val="a0"/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首版系统以“可运行、可演示、来源可信、拒绝无依据回答”为核心目标，避免模型编造未被官方资料支持的内容。</w:t>
      </w:r>
    </w:p>
    <w:p w14:paraId="453065E8" w14:textId="77777777" w:rsidR="00600DF9" w:rsidRDefault="00000000">
      <w:pPr>
        <w:pStyle w:val="3"/>
        <w:spacing w:before="0" w:after="80" w:line="269" w:lineRule="auto"/>
        <w:rPr>
          <w:color w:val="auto"/>
          <w:lang w:eastAsia="zh-CN"/>
        </w:rPr>
      </w:pPr>
      <w:bookmarkStart w:id="3" w:name="团队角色"/>
      <w:bookmarkEnd w:id="2"/>
      <w:r>
        <w:rPr>
          <w:rFonts w:ascii="黑体" w:eastAsia="黑体" w:hAnsi="黑体"/>
          <w:color w:val="auto"/>
          <w:lang w:eastAsia="zh-CN"/>
        </w:rPr>
        <w:t>1.2 团队角色</w:t>
      </w:r>
    </w:p>
    <w:p w14:paraId="6CC2514A" w14:textId="135367CD" w:rsidR="00600DF9" w:rsidRDefault="00000000">
      <w:pPr>
        <w:pStyle w:val="FirstParagraph"/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陈天路：网站全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</w:t>
      </w:r>
      <w:r w:rsidR="007C1A0A">
        <w:rPr>
          <w:rFonts w:hint="eastAsia"/>
          <w:lang w:eastAsia="zh-CN"/>
        </w:rPr>
        <w:t xml:space="preserve"> </w:t>
      </w:r>
      <w:r>
        <w:rPr>
          <w:lang w:eastAsia="zh-CN"/>
        </w:rPr>
        <w:br/>
        <w:t>杨昊炜 王思帆：进行网站测试 配置API</w:t>
      </w:r>
      <w:r>
        <w:rPr>
          <w:lang w:eastAsia="zh-CN"/>
        </w:rPr>
        <w:br/>
      </w:r>
      <w:proofErr w:type="gramStart"/>
      <w:r>
        <w:rPr>
          <w:lang w:eastAsia="zh-CN"/>
        </w:rPr>
        <w:t>纪依程</w:t>
      </w:r>
      <w:proofErr w:type="gramEnd"/>
      <w:r>
        <w:rPr>
          <w:lang w:eastAsia="zh-CN"/>
        </w:rPr>
        <w:t xml:space="preserve"> 温阳：知识库获取 文档编写</w:t>
      </w:r>
    </w:p>
    <w:p w14:paraId="04C7754C" w14:textId="64FF8333" w:rsidR="007C1A0A" w:rsidRDefault="007C1A0A" w:rsidP="007C1A0A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分数占比：(由于完成参与度有高低，特此说明分数分配)</w:t>
      </w:r>
    </w:p>
    <w:p w14:paraId="23C87793" w14:textId="77777777" w:rsidR="000E2562" w:rsidRDefault="007C1A0A" w:rsidP="007C1A0A">
      <w:pPr>
        <w:pStyle w:val="a0"/>
        <w:rPr>
          <w:lang w:eastAsia="zh-CN"/>
        </w:rPr>
      </w:pPr>
      <w:r>
        <w:rPr>
          <w:rFonts w:hint="eastAsia"/>
          <w:lang w:eastAsia="zh-CN"/>
        </w:rPr>
        <w:t>陈天路：60%</w:t>
      </w:r>
      <w:r>
        <w:rPr>
          <w:lang w:eastAsia="zh-CN"/>
        </w:rPr>
        <w:br/>
      </w:r>
      <w:r>
        <w:rPr>
          <w:rFonts w:hint="eastAsia"/>
          <w:lang w:eastAsia="zh-CN"/>
        </w:rPr>
        <w:t>杨昊炜：1</w:t>
      </w:r>
      <w:r w:rsidR="000E2562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</w:p>
    <w:p w14:paraId="6CCF3693" w14:textId="080E3308" w:rsidR="007C1A0A" w:rsidRDefault="007C1A0A" w:rsidP="007C1A0A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王思帆：10%</w:t>
      </w:r>
    </w:p>
    <w:p w14:paraId="39CB7D6F" w14:textId="2EEA5B11" w:rsidR="007C1A0A" w:rsidRDefault="007C1A0A" w:rsidP="007C1A0A">
      <w:pPr>
        <w:pStyle w:val="a0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纪依程</w:t>
      </w:r>
      <w:proofErr w:type="gramEnd"/>
      <w:r>
        <w:rPr>
          <w:rFonts w:hint="eastAsia"/>
          <w:lang w:eastAsia="zh-CN"/>
        </w:rPr>
        <w:t>：</w:t>
      </w:r>
      <w:r w:rsidR="000E2562"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%</w:t>
      </w:r>
    </w:p>
    <w:p w14:paraId="73D315DC" w14:textId="3B51B525" w:rsidR="007C1A0A" w:rsidRPr="007C1A0A" w:rsidRDefault="007C1A0A" w:rsidP="007C1A0A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温阳：10%</w:t>
      </w:r>
    </w:p>
    <w:p w14:paraId="75B5862E" w14:textId="77777777" w:rsidR="00600DF9" w:rsidRDefault="00000000">
      <w:pPr>
        <w:pStyle w:val="3"/>
        <w:spacing w:before="0" w:after="80" w:line="269" w:lineRule="auto"/>
        <w:rPr>
          <w:color w:val="auto"/>
          <w:lang w:eastAsia="zh-CN"/>
        </w:rPr>
      </w:pPr>
      <w:bookmarkStart w:id="4" w:name="协作机制"/>
      <w:bookmarkEnd w:id="3"/>
      <w:r>
        <w:rPr>
          <w:rFonts w:ascii="黑体" w:eastAsia="黑体" w:hAnsi="黑体"/>
          <w:color w:val="auto"/>
          <w:lang w:eastAsia="zh-CN"/>
        </w:rPr>
        <w:t>1.3 协作机制</w:t>
      </w:r>
    </w:p>
    <w:p w14:paraId="4FE98E1E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t>任务管理工具：Plane</w:t>
      </w:r>
      <w:proofErr w:type="spellEnd"/>
      <w:r>
        <w:t>。</w:t>
      </w:r>
    </w:p>
    <w:p w14:paraId="4DFDF508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代码管理：Git，本地开发后统一合并到主分支。</w:t>
      </w:r>
    </w:p>
    <w:p w14:paraId="22AE0F79" w14:textId="77777777" w:rsidR="00600DF9" w:rsidRDefault="00000000">
      <w:pPr>
        <w:pStyle w:val="2"/>
        <w:spacing w:before="0" w:after="80" w:line="269" w:lineRule="auto"/>
        <w:rPr>
          <w:color w:val="auto"/>
        </w:rPr>
      </w:pPr>
      <w:bookmarkStart w:id="5" w:name="产品-backlogplane"/>
      <w:bookmarkEnd w:id="1"/>
      <w:bookmarkEnd w:id="4"/>
      <w:r>
        <w:rPr>
          <w:rFonts w:ascii="黑体" w:eastAsia="黑体" w:hAnsi="黑体"/>
          <w:color w:val="auto"/>
        </w:rPr>
        <w:t xml:space="preserve">2. </w:t>
      </w:r>
      <w:proofErr w:type="spellStart"/>
      <w:r>
        <w:rPr>
          <w:rFonts w:ascii="黑体" w:eastAsia="黑体" w:hAnsi="黑体"/>
          <w:color w:val="auto"/>
        </w:rPr>
        <w:t>产品</w:t>
      </w:r>
      <w:proofErr w:type="spellEnd"/>
      <w:r>
        <w:rPr>
          <w:rFonts w:ascii="黑体" w:eastAsia="黑体" w:hAnsi="黑体"/>
          <w:color w:val="auto"/>
        </w:rPr>
        <w:t xml:space="preserve"> </w:t>
      </w:r>
      <w:proofErr w:type="spellStart"/>
      <w:r>
        <w:rPr>
          <w:rFonts w:ascii="黑体" w:eastAsia="黑体" w:hAnsi="黑体"/>
          <w:color w:val="auto"/>
        </w:rPr>
        <w:t>Backlog（Plane</w:t>
      </w:r>
      <w:proofErr w:type="spellEnd"/>
      <w:r>
        <w:rPr>
          <w:rFonts w:ascii="黑体" w:eastAsia="黑体" w:hAnsi="黑体"/>
          <w:color w:val="auto"/>
        </w:rPr>
        <w:t>）</w:t>
      </w:r>
    </w:p>
    <w:p w14:paraId="0A944716" w14:textId="77777777" w:rsidR="00600DF9" w:rsidRDefault="00000000">
      <w:pPr>
        <w:pStyle w:val="3"/>
        <w:spacing w:before="0" w:after="80" w:line="269" w:lineRule="auto"/>
        <w:rPr>
          <w:color w:val="auto"/>
        </w:rPr>
      </w:pPr>
      <w:bookmarkStart w:id="6" w:name="plane-项目配置建议"/>
      <w:r>
        <w:rPr>
          <w:rFonts w:ascii="黑体" w:eastAsia="黑体" w:hAnsi="黑体"/>
          <w:color w:val="auto"/>
        </w:rPr>
        <w:t xml:space="preserve">2.1 Plane </w:t>
      </w:r>
      <w:proofErr w:type="spellStart"/>
      <w:r>
        <w:rPr>
          <w:rFonts w:ascii="黑体" w:eastAsia="黑体" w:hAnsi="黑体"/>
          <w:color w:val="auto"/>
        </w:rPr>
        <w:t>项目配置建议</w:t>
      </w:r>
      <w:proofErr w:type="spellEnd"/>
    </w:p>
    <w:p w14:paraId="7577DE52" w14:textId="77777777" w:rsidR="00600DF9" w:rsidRDefault="00000000">
      <w:pPr>
        <w:pStyle w:val="FirstParagraph"/>
        <w:spacing w:before="0" w:after="80" w:line="269" w:lineRule="auto"/>
        <w:rPr>
          <w:rFonts w:hint="eastAsia"/>
        </w:rPr>
      </w:pPr>
      <w:proofErr w:type="spellStart"/>
      <w:r>
        <w:t>项目名称：XDU_RAG</w:t>
      </w:r>
      <w:proofErr w:type="spellEnd"/>
      <w:r>
        <w:br/>
      </w:r>
      <w:proofErr w:type="spellStart"/>
      <w:r>
        <w:t>工作流状态</w:t>
      </w:r>
      <w:proofErr w:type="spellEnd"/>
      <w:r>
        <w:t>：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895"/>
        <w:gridCol w:w="11683"/>
      </w:tblGrid>
      <w:tr w:rsidR="00600DF9" w14:paraId="229BD58D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1298ECF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状态</w:t>
            </w:r>
            <w:proofErr w:type="spellEnd"/>
          </w:p>
        </w:tc>
        <w:tc>
          <w:tcPr>
            <w:tcW w:w="8504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FC8BA3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含义</w:t>
            </w:r>
            <w:proofErr w:type="spellEnd"/>
          </w:p>
        </w:tc>
      </w:tr>
      <w:tr w:rsidR="00600DF9" w14:paraId="387B0E44" w14:textId="77777777" w:rsidTr="00600DF9">
        <w:trPr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5C3D5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>Backlog</w:t>
            </w:r>
          </w:p>
        </w:tc>
        <w:tc>
          <w:tcPr>
            <w:tcW w:w="850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AA1883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已记录但暂未进入迭代</w:t>
            </w:r>
          </w:p>
        </w:tc>
      </w:tr>
      <w:tr w:rsidR="00600DF9" w14:paraId="5891C82D" w14:textId="77777777" w:rsidTr="00600DF9">
        <w:trPr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DF14C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lastRenderedPageBreak/>
              <w:t>Todo</w:t>
            </w:r>
          </w:p>
        </w:tc>
        <w:tc>
          <w:tcPr>
            <w:tcW w:w="850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2CFA7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本迭代计划完成</w:t>
            </w:r>
            <w:proofErr w:type="spellEnd"/>
          </w:p>
        </w:tc>
      </w:tr>
      <w:tr w:rsidR="00600DF9" w14:paraId="33BE08B3" w14:textId="77777777" w:rsidTr="00600DF9">
        <w:trPr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B9467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>In Progress</w:t>
            </w:r>
          </w:p>
        </w:tc>
        <w:tc>
          <w:tcPr>
            <w:tcW w:w="850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D1C6A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正在开发或整理</w:t>
            </w:r>
            <w:proofErr w:type="spellEnd"/>
          </w:p>
        </w:tc>
      </w:tr>
      <w:tr w:rsidR="00600DF9" w14:paraId="3467BCD6" w14:textId="77777777" w:rsidTr="00600DF9">
        <w:trPr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60785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>In Review</w:t>
            </w:r>
          </w:p>
        </w:tc>
        <w:tc>
          <w:tcPr>
            <w:tcW w:w="850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F4AB98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已完成，等待评审/测试</w:t>
            </w:r>
          </w:p>
        </w:tc>
      </w:tr>
      <w:tr w:rsidR="00600DF9" w14:paraId="5CCB3B2C" w14:textId="77777777" w:rsidTr="00600DF9">
        <w:trPr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C436B0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>Done</w:t>
            </w:r>
          </w:p>
        </w:tc>
        <w:tc>
          <w:tcPr>
            <w:tcW w:w="850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72A25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已验收完成</w:t>
            </w:r>
            <w:proofErr w:type="spellEnd"/>
          </w:p>
        </w:tc>
      </w:tr>
    </w:tbl>
    <w:p w14:paraId="7BA9F713" w14:textId="77777777" w:rsidR="00600DF9" w:rsidRDefault="00000000">
      <w:pPr>
        <w:pStyle w:val="a0"/>
        <w:spacing w:before="0" w:after="80" w:line="269" w:lineRule="auto"/>
        <w:rPr>
          <w:rFonts w:hint="eastAsia"/>
        </w:rPr>
      </w:pPr>
      <w:proofErr w:type="spellStart"/>
      <w:r>
        <w:t>模块标签</w:t>
      </w:r>
      <w:proofErr w:type="spellEnd"/>
      <w:r>
        <w:t>：</w:t>
      </w:r>
    </w:p>
    <w:p w14:paraId="427889EA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需求分析</w:t>
      </w:r>
      <w:proofErr w:type="spellEnd"/>
    </w:p>
    <w:p w14:paraId="254FB325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数据采集</w:t>
      </w:r>
      <w:proofErr w:type="spellEnd"/>
    </w:p>
    <w:p w14:paraId="7D9863CF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知识库</w:t>
      </w:r>
      <w:proofErr w:type="spellEnd"/>
    </w:p>
    <w:p w14:paraId="5A3A0671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RAG问答</w:t>
      </w:r>
      <w:proofErr w:type="spellEnd"/>
    </w:p>
    <w:p w14:paraId="7F15FBD5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后端API</w:t>
      </w:r>
      <w:proofErr w:type="spellEnd"/>
    </w:p>
    <w:p w14:paraId="096B11F8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前端界面</w:t>
      </w:r>
      <w:proofErr w:type="spellEnd"/>
    </w:p>
    <w:p w14:paraId="6B9D06AC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测试</w:t>
      </w:r>
      <w:proofErr w:type="spellEnd"/>
    </w:p>
    <w:p w14:paraId="0215DB71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UML建模</w:t>
      </w:r>
      <w:proofErr w:type="spellEnd"/>
    </w:p>
    <w:p w14:paraId="1B902158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rPr>
          <w:rStyle w:val="VerbatimChar"/>
          <w:rFonts w:ascii="宋体" w:hAnsi="宋体"/>
        </w:rPr>
        <w:t>文档</w:t>
      </w:r>
      <w:proofErr w:type="spellEnd"/>
    </w:p>
    <w:p w14:paraId="035BF5A8" w14:textId="77777777" w:rsidR="00600DF9" w:rsidRDefault="00000000">
      <w:pPr>
        <w:pStyle w:val="Compact"/>
        <w:spacing w:before="0" w:after="80" w:line="269" w:lineRule="auto"/>
        <w:ind w:firstLineChars="100" w:firstLine="210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最终项目</w:t>
      </w:r>
      <w:proofErr w:type="gramEnd"/>
      <w:r>
        <w:rPr>
          <w:rFonts w:hint="eastAsia"/>
          <w:lang w:eastAsia="zh-CN"/>
        </w:rPr>
        <w:t>完成后，在plane上有接入外部</w:t>
      </w:r>
      <w:proofErr w:type="spellStart"/>
      <w:r>
        <w:rPr>
          <w:rFonts w:hint="eastAsia"/>
          <w:lang w:eastAsia="zh-CN"/>
        </w:rPr>
        <w:t>Embeddeding</w:t>
      </w:r>
      <w:proofErr w:type="spellEnd"/>
      <w:r>
        <w:rPr>
          <w:rFonts w:hint="eastAsia"/>
          <w:lang w:eastAsia="zh-CN"/>
        </w:rPr>
        <w:t xml:space="preserve"> API未完成外，其余计划均已经完成。</w:t>
      </w:r>
    </w:p>
    <w:p w14:paraId="79EBD97D" w14:textId="77777777" w:rsidR="00600DF9" w:rsidRDefault="00000000">
      <w:pPr>
        <w:pStyle w:val="Compact"/>
        <w:spacing w:before="0" w:after="80" w:line="269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114300" distR="114300" wp14:anchorId="33A1067C" wp14:editId="43829C96">
            <wp:extent cx="9816465" cy="5292725"/>
            <wp:effectExtent l="0" t="0" r="635" b="3175"/>
            <wp:docPr id="1" name="图片 1" descr="plane初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lane初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6465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77BC" w14:textId="77777777" w:rsidR="00600DF9" w:rsidRDefault="00000000">
      <w:pPr>
        <w:pStyle w:val="a5"/>
        <w:spacing w:after="80" w:line="269" w:lineRule="auto"/>
        <w:rPr>
          <w:rFonts w:hint="eastAsia"/>
          <w:lang w:eastAsia="zh-CN"/>
        </w:rPr>
      </w:pPr>
      <w:r>
        <w:t xml:space="preserve">图 </w:t>
      </w:r>
      <w:fldSimple w:instr=" SEQ 图 \* ARABIC ">
        <w:r w:rsidR="00600DF9">
          <w:t>1</w:t>
        </w:r>
      </w:fldSimple>
      <w:r>
        <w:rPr>
          <w:rFonts w:hint="eastAsia"/>
          <w:lang w:eastAsia="zh-CN"/>
        </w:rPr>
        <w:t>plane初始</w:t>
      </w:r>
    </w:p>
    <w:p w14:paraId="681553B7" w14:textId="77777777" w:rsidR="00600DF9" w:rsidRDefault="00000000">
      <w:pPr>
        <w:pStyle w:val="a5"/>
        <w:spacing w:after="80" w:line="269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114300" distR="114300" wp14:anchorId="04BE02A8" wp14:editId="0878AA8C">
            <wp:extent cx="9815830" cy="4966335"/>
            <wp:effectExtent l="0" t="0" r="1270" b="12065"/>
            <wp:docPr id="2" name="图片 2" descr="plane最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lane最终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583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8D51" w14:textId="77777777" w:rsidR="00600DF9" w:rsidRDefault="00000000">
      <w:pPr>
        <w:pStyle w:val="a5"/>
        <w:spacing w:after="80" w:line="269" w:lineRule="auto"/>
        <w:rPr>
          <w:rFonts w:hint="eastAsia"/>
          <w:lang w:eastAsia="zh-CN"/>
        </w:rPr>
      </w:pPr>
      <w:r>
        <w:t xml:space="preserve">图 </w:t>
      </w:r>
      <w:fldSimple w:instr=" SEQ 图 \* ARABIC ">
        <w:r w:rsidR="00600DF9">
          <w:t>2</w:t>
        </w:r>
      </w:fldSimple>
      <w:r>
        <w:rPr>
          <w:rFonts w:hint="eastAsia"/>
          <w:lang w:eastAsia="zh-CN"/>
        </w:rPr>
        <w:t>plane项目完成</w:t>
      </w:r>
    </w:p>
    <w:p w14:paraId="5BEF1D3D" w14:textId="77777777" w:rsidR="00600DF9" w:rsidRDefault="00000000">
      <w:pPr>
        <w:pStyle w:val="3"/>
        <w:spacing w:before="0" w:after="80" w:line="269" w:lineRule="auto"/>
        <w:rPr>
          <w:color w:val="auto"/>
        </w:rPr>
      </w:pPr>
      <w:bookmarkStart w:id="7" w:name="epic-与用户故事"/>
      <w:bookmarkEnd w:id="6"/>
      <w:r>
        <w:rPr>
          <w:rFonts w:ascii="黑体" w:eastAsia="黑体" w:hAnsi="黑体"/>
          <w:color w:val="auto"/>
        </w:rPr>
        <w:t xml:space="preserve">2.2 Epic </w:t>
      </w:r>
      <w:proofErr w:type="spellStart"/>
      <w:r>
        <w:rPr>
          <w:rFonts w:ascii="黑体" w:eastAsia="黑体" w:hAnsi="黑体"/>
          <w:color w:val="auto"/>
        </w:rPr>
        <w:t>与用户故事</w:t>
      </w:r>
      <w:proofErr w:type="spellEnd"/>
    </w:p>
    <w:p w14:paraId="7F418B91" w14:textId="77777777" w:rsidR="00600DF9" w:rsidRDefault="00000000">
      <w:pPr>
        <w:pStyle w:val="4"/>
        <w:spacing w:before="0" w:after="80" w:line="269" w:lineRule="auto"/>
        <w:rPr>
          <w:color w:val="auto"/>
        </w:rPr>
      </w:pPr>
      <w:bookmarkStart w:id="8" w:name="epic-1需求分析与项目建模"/>
      <w:r>
        <w:rPr>
          <w:rFonts w:ascii="黑体" w:eastAsia="黑体" w:hAnsi="黑体"/>
          <w:color w:val="auto"/>
        </w:rPr>
        <w:t>Epic 1：需求分析与项目建模</w:t>
      </w:r>
    </w:p>
    <w:tbl>
      <w:tblPr>
        <w:tblStyle w:val="Table"/>
        <w:tblW w:w="4744" w:type="pct"/>
        <w:jc w:val="center"/>
        <w:tblInd w:w="0" w:type="dxa"/>
        <w:tblLook w:val="04A0" w:firstRow="1" w:lastRow="0" w:firstColumn="1" w:lastColumn="0" w:noHBand="0" w:noVBand="1"/>
      </w:tblPr>
      <w:tblGrid>
        <w:gridCol w:w="2651"/>
        <w:gridCol w:w="1127"/>
        <w:gridCol w:w="5501"/>
        <w:gridCol w:w="5501"/>
      </w:tblGrid>
      <w:tr w:rsidR="00600DF9" w14:paraId="51D43180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109434C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b/>
                <w:sz w:val="15"/>
              </w:rPr>
              <w:t>Plane Issue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20B9C74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类型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121EDAD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描述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44BE411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验收标准</w:t>
            </w:r>
            <w:proofErr w:type="spellEnd"/>
          </w:p>
        </w:tc>
      </w:tr>
      <w:tr w:rsidR="00600DF9" w14:paraId="5941C502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7BD809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明确目标用户与使用场景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1BB79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602D3E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梳理学生查询政策、保</w:t>
            </w:r>
            <w:proofErr w:type="gramStart"/>
            <w:r>
              <w:rPr>
                <w:sz w:val="15"/>
                <w:lang w:eastAsia="zh-CN"/>
              </w:rPr>
              <w:t>研</w:t>
            </w:r>
            <w:proofErr w:type="gramEnd"/>
            <w:r>
              <w:rPr>
                <w:sz w:val="15"/>
                <w:lang w:eastAsia="zh-CN"/>
              </w:rPr>
              <w:t>、生活、竞赛、教务、学工信息的典型场景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B4A59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文档中包含目标用户、核心痛点、主要使用场景</w:t>
            </w:r>
          </w:p>
        </w:tc>
      </w:tr>
      <w:tr w:rsidR="00600DF9" w14:paraId="0B270047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2FC32E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编写功能性与非功能性需求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F934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A2D7C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明确系统必须支持的功能和质量要求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3CA8DD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形成需求列表，覆盖采集、检索、问答、引用、拒答、前端展示</w:t>
            </w:r>
          </w:p>
        </w:tc>
      </w:tr>
      <w:tr w:rsidR="00600DF9" w14:paraId="09646235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425D0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绘制</w:t>
            </w:r>
            <w:proofErr w:type="spellEnd"/>
            <w:r>
              <w:rPr>
                <w:sz w:val="15"/>
              </w:rPr>
              <w:t xml:space="preserve"> UML </w:t>
            </w:r>
            <w:proofErr w:type="spellStart"/>
            <w:r>
              <w:rPr>
                <w:sz w:val="15"/>
              </w:rPr>
              <w:t>用例图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F819C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01DCB5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使用 UML 工具绘制学生、系统管理员与系统的交互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7CD783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用例图包含问答查询、分类筛选、更新知识库、查看引用等用例</w:t>
            </w:r>
          </w:p>
        </w:tc>
      </w:tr>
      <w:tr w:rsidR="00600DF9" w14:paraId="7C4BD70C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1845C5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lastRenderedPageBreak/>
              <w:t>绘制 UML 类图/组件图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39917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8DBE6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展示核心模块关系，如爬虫、切片、向量存储、问答服务、API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CF005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图中体现主要类/组件及依赖关系</w:t>
            </w:r>
          </w:p>
        </w:tc>
      </w:tr>
    </w:tbl>
    <w:p w14:paraId="0485ED56" w14:textId="77777777" w:rsidR="00600DF9" w:rsidRDefault="00000000">
      <w:pPr>
        <w:pStyle w:val="4"/>
        <w:spacing w:before="0" w:after="80" w:line="269" w:lineRule="auto"/>
        <w:rPr>
          <w:color w:val="auto"/>
        </w:rPr>
      </w:pPr>
      <w:bookmarkStart w:id="9" w:name="epic-2官网数据采集与清洗"/>
      <w:bookmarkEnd w:id="8"/>
      <w:r>
        <w:rPr>
          <w:rFonts w:ascii="黑体" w:eastAsia="黑体" w:hAnsi="黑体"/>
          <w:color w:val="auto"/>
        </w:rPr>
        <w:t>Epic 2：官网数据采集与清洗</w:t>
      </w:r>
    </w:p>
    <w:tbl>
      <w:tblPr>
        <w:tblStyle w:val="Table"/>
        <w:tblW w:w="4744" w:type="pct"/>
        <w:jc w:val="center"/>
        <w:tblInd w:w="0" w:type="dxa"/>
        <w:tblLook w:val="04A0" w:firstRow="1" w:lastRow="0" w:firstColumn="1" w:lastColumn="0" w:noHBand="0" w:noVBand="1"/>
      </w:tblPr>
      <w:tblGrid>
        <w:gridCol w:w="2651"/>
        <w:gridCol w:w="1127"/>
        <w:gridCol w:w="5501"/>
        <w:gridCol w:w="5501"/>
      </w:tblGrid>
      <w:tr w:rsidR="00600DF9" w14:paraId="1E0614FC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20EEA70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b/>
                <w:sz w:val="15"/>
              </w:rPr>
              <w:t>Plane Issue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7E8A868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类型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2357610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描述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6A3212B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验收标准</w:t>
            </w:r>
            <w:proofErr w:type="spellEnd"/>
          </w:p>
        </w:tc>
      </w:tr>
      <w:tr w:rsidR="00600DF9" w14:paraId="05665A67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5FDB1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15"/>
                <w:lang w:eastAsia="zh-CN"/>
              </w:rPr>
              <w:t>维护官网数据源</w:t>
            </w:r>
            <w:proofErr w:type="gramEnd"/>
            <w:r>
              <w:rPr>
                <w:sz w:val="15"/>
                <w:lang w:eastAsia="zh-CN"/>
              </w:rPr>
              <w:t>白名单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64EF7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44DBCB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配置西电主站、综合信息网、信息公开网、教务处、研究生院、学生工作部等官方站点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B0A99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config/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sources.json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中包含允许域名、种子</w:t>
            </w:r>
            <w:proofErr w:type="spellEnd"/>
            <w:r>
              <w:rPr>
                <w:sz w:val="15"/>
              </w:rPr>
              <w:t xml:space="preserve"> URL </w:t>
            </w:r>
            <w:proofErr w:type="spellStart"/>
            <w:r>
              <w:rPr>
                <w:sz w:val="15"/>
              </w:rPr>
              <w:t>和默认分类</w:t>
            </w:r>
            <w:proofErr w:type="spellEnd"/>
          </w:p>
        </w:tc>
      </w:tr>
      <w:tr w:rsidR="00600DF9" w14:paraId="0838D23D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A6C768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实现网页抓取与失败记录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CBE2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57515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按白名单抓取公开页面，并记录无法访问页面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D8E79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可执行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xidian</w:t>
            </w:r>
            <w:proofErr w:type="spellEnd"/>
            <w:r>
              <w:rPr>
                <w:rStyle w:val="VerbatimChar"/>
                <w:rFonts w:ascii="宋体" w:hAnsi="宋体"/>
                <w:sz w:val="15"/>
              </w:rPr>
              <w:t>-rag crawl --max-pages 120</w:t>
            </w:r>
            <w:r>
              <w:rPr>
                <w:sz w:val="15"/>
              </w:rPr>
              <w:t>，失败项写入日志</w:t>
            </w:r>
          </w:p>
        </w:tc>
      </w:tr>
      <w:tr w:rsidR="00600DF9" w14:paraId="60077AEB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E62DD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保存原始</w:t>
            </w:r>
            <w:proofErr w:type="spellEnd"/>
            <w:r>
              <w:rPr>
                <w:sz w:val="15"/>
              </w:rPr>
              <w:t xml:space="preserve"> HTML </w:t>
            </w:r>
            <w:proofErr w:type="spellStart"/>
            <w:r>
              <w:rPr>
                <w:sz w:val="15"/>
              </w:rPr>
              <w:t>快照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79C6C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CCB909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保存抓取到的原始页面，便于复现和离线导入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E34CD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原文写入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knowledge_base</w:t>
            </w:r>
            <w:proofErr w:type="spellEnd"/>
            <w:r>
              <w:rPr>
                <w:rStyle w:val="VerbatimChar"/>
                <w:rFonts w:ascii="宋体" w:hAnsi="宋体"/>
                <w:sz w:val="15"/>
              </w:rPr>
              <w:t>/pages/</w:t>
            </w:r>
          </w:p>
        </w:tc>
      </w:tr>
      <w:tr w:rsidR="00600DF9" w14:paraId="7CA9BAC1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0366A9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实现 HTML 正文抽取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861A5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AD573F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从网页中抽取标题、正文、发布时间、链接等信息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F8C4F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生成结构化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documents.jsonl</w:t>
            </w:r>
            <w:r>
              <w:rPr>
                <w:sz w:val="15"/>
              </w:rPr>
              <w:t>，短文本和重复文本会被过滤</w:t>
            </w:r>
            <w:proofErr w:type="spellEnd"/>
          </w:p>
        </w:tc>
      </w:tr>
      <w:tr w:rsidR="00600DF9" w14:paraId="07FE93EA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6E7BB2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支持手动导入 HTML 原文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8C1FA0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A60D4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允许把网页原文放入目录后离线生成文档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59041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rStyle w:val="VerbatimChar"/>
                <w:rFonts w:ascii="宋体" w:hAnsi="宋体"/>
                <w:sz w:val="15"/>
              </w:rPr>
              <w:t>xidian</w:t>
            </w:r>
            <w:proofErr w:type="spellEnd"/>
            <w:r>
              <w:rPr>
                <w:rStyle w:val="VerbatimChar"/>
                <w:rFonts w:ascii="宋体" w:hAnsi="宋体"/>
                <w:sz w:val="15"/>
              </w:rPr>
              <w:t>-rag ingest-pages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能从本地</w:t>
            </w:r>
            <w:proofErr w:type="spellEnd"/>
            <w:r>
              <w:rPr>
                <w:sz w:val="15"/>
              </w:rPr>
              <w:t xml:space="preserve"> HTML </w:t>
            </w:r>
            <w:proofErr w:type="spellStart"/>
            <w:r>
              <w:rPr>
                <w:sz w:val="15"/>
              </w:rPr>
              <w:t>生成文档</w:t>
            </w:r>
            <w:proofErr w:type="spellEnd"/>
          </w:p>
        </w:tc>
      </w:tr>
    </w:tbl>
    <w:p w14:paraId="4C7D3C44" w14:textId="77777777" w:rsidR="00600DF9" w:rsidRDefault="00000000">
      <w:pPr>
        <w:pStyle w:val="4"/>
        <w:spacing w:before="0" w:after="80" w:line="269" w:lineRule="auto"/>
        <w:rPr>
          <w:color w:val="auto"/>
          <w:lang w:eastAsia="zh-CN"/>
        </w:rPr>
      </w:pPr>
      <w:bookmarkStart w:id="10" w:name="epic-3知识库构建与检索"/>
      <w:bookmarkEnd w:id="9"/>
      <w:r>
        <w:rPr>
          <w:rFonts w:ascii="黑体" w:eastAsia="黑体" w:hAnsi="黑体"/>
          <w:color w:val="auto"/>
          <w:lang w:eastAsia="zh-CN"/>
        </w:rPr>
        <w:t>Epic 3：知识库构建与检索</w:t>
      </w:r>
    </w:p>
    <w:tbl>
      <w:tblPr>
        <w:tblStyle w:val="Table"/>
        <w:tblW w:w="4744" w:type="pct"/>
        <w:jc w:val="center"/>
        <w:tblInd w:w="0" w:type="dxa"/>
        <w:tblLook w:val="04A0" w:firstRow="1" w:lastRow="0" w:firstColumn="1" w:lastColumn="0" w:noHBand="0" w:noVBand="1"/>
      </w:tblPr>
      <w:tblGrid>
        <w:gridCol w:w="2651"/>
        <w:gridCol w:w="1127"/>
        <w:gridCol w:w="5501"/>
        <w:gridCol w:w="5501"/>
      </w:tblGrid>
      <w:tr w:rsidR="00600DF9" w14:paraId="6B353BBC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7B7DE8B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b/>
                <w:sz w:val="15"/>
              </w:rPr>
              <w:t>Plane Issue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2856E4B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类型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2892228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描述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943057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验收标准</w:t>
            </w:r>
            <w:proofErr w:type="spellEnd"/>
          </w:p>
        </w:tc>
      </w:tr>
      <w:tr w:rsidR="00600DF9" w14:paraId="0EBD6D4B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417A2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实现文本切片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F828E0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44D2D8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将长文档切分为适合检索的文本块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598E8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生成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chunks.jsonl</w:t>
            </w:r>
            <w:r>
              <w:rPr>
                <w:sz w:val="15"/>
              </w:rPr>
              <w:t>，短文本保留，长文本合理切分</w:t>
            </w:r>
            <w:proofErr w:type="spellEnd"/>
          </w:p>
        </w:tc>
      </w:tr>
      <w:tr w:rsidR="00600DF9" w14:paraId="5BB24B23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169C15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实现本地哈希向量检索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6E903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9E9B58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无 API Key 时仍可进行基础向量检索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BA35E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默认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VECTOR_STORE=local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时可构建索引并搜索</w:t>
            </w:r>
            <w:proofErr w:type="spellEnd"/>
          </w:p>
        </w:tc>
      </w:tr>
      <w:tr w:rsidR="00600DF9" w14:paraId="16F31C7C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F9595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接入</w:t>
            </w:r>
            <w:proofErr w:type="spellEnd"/>
            <w:r>
              <w:rPr>
                <w:sz w:val="15"/>
              </w:rPr>
              <w:t xml:space="preserve"> Qwen Embedding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E5B12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CA0EB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配置</w:t>
            </w:r>
            <w:proofErr w:type="spellEnd"/>
            <w:r>
              <w:rPr>
                <w:sz w:val="15"/>
              </w:rPr>
              <w:t xml:space="preserve"> API Key </w:t>
            </w:r>
            <w:proofErr w:type="spellStart"/>
            <w:r>
              <w:rPr>
                <w:sz w:val="15"/>
              </w:rPr>
              <w:t>后使用外部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Fonts w:hint="eastAsia"/>
                <w:sz w:val="15"/>
                <w:lang w:eastAsia="zh-CN"/>
              </w:rPr>
              <w:t xml:space="preserve">Qwen </w:t>
            </w:r>
            <w:r>
              <w:rPr>
                <w:sz w:val="15"/>
              </w:rPr>
              <w:t xml:space="preserve">embedding </w:t>
            </w:r>
            <w:proofErr w:type="spellStart"/>
            <w:r>
              <w:rPr>
                <w:sz w:val="15"/>
              </w:rPr>
              <w:t>模型提升效果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A4663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USE_API_EMBEDDINGS=true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时可调用配置的</w:t>
            </w:r>
            <w:proofErr w:type="spellEnd"/>
            <w:r>
              <w:rPr>
                <w:sz w:val="15"/>
              </w:rPr>
              <w:t xml:space="preserve"> embedding </w:t>
            </w:r>
            <w:proofErr w:type="spellStart"/>
            <w:r>
              <w:rPr>
                <w:sz w:val="15"/>
              </w:rPr>
              <w:t>接口</w:t>
            </w:r>
            <w:proofErr w:type="spellEnd"/>
          </w:p>
        </w:tc>
      </w:tr>
      <w:tr w:rsidR="00600DF9" w14:paraId="790FA76C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98913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支持</w:t>
            </w:r>
            <w:proofErr w:type="spellEnd"/>
            <w:r>
              <w:rPr>
                <w:sz w:val="15"/>
              </w:rPr>
              <w:t xml:space="preserve"> Chroma </w:t>
            </w:r>
            <w:proofErr w:type="spellStart"/>
            <w:r>
              <w:rPr>
                <w:sz w:val="15"/>
              </w:rPr>
              <w:t>向量库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07F8D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E16435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提供持久化向量数据库作为可选存储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CE2FE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安装可选依赖并设置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VECTOR_STORE=chroma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后可构建和查询</w:t>
            </w:r>
            <w:proofErr w:type="spellEnd"/>
          </w:p>
        </w:tc>
      </w:tr>
      <w:tr w:rsidR="00600DF9" w14:paraId="1D7FB049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96CE8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支持分类过滤检索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7DC0E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5EFA3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问答时可按政策、保</w:t>
            </w:r>
            <w:proofErr w:type="gramStart"/>
            <w:r>
              <w:rPr>
                <w:sz w:val="15"/>
                <w:lang w:eastAsia="zh-CN"/>
              </w:rPr>
              <w:t>研</w:t>
            </w:r>
            <w:proofErr w:type="gramEnd"/>
            <w:r>
              <w:rPr>
                <w:sz w:val="15"/>
                <w:lang w:eastAsia="zh-CN"/>
              </w:rPr>
              <w:t>、生活、竞赛、教务、学工过滤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B12FB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查询接口支持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category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参数，前端可选择分类</w:t>
            </w:r>
            <w:proofErr w:type="spellEnd"/>
          </w:p>
        </w:tc>
      </w:tr>
    </w:tbl>
    <w:p w14:paraId="469A944B" w14:textId="77777777" w:rsidR="00600DF9" w:rsidRDefault="00000000">
      <w:pPr>
        <w:pStyle w:val="4"/>
        <w:spacing w:before="0" w:after="80" w:line="269" w:lineRule="auto"/>
        <w:rPr>
          <w:color w:val="auto"/>
        </w:rPr>
      </w:pPr>
      <w:bookmarkStart w:id="11" w:name="epic-4rag-问答服务"/>
      <w:bookmarkEnd w:id="10"/>
      <w:r>
        <w:rPr>
          <w:rFonts w:ascii="黑体" w:eastAsia="黑体" w:hAnsi="黑体"/>
          <w:color w:val="auto"/>
        </w:rPr>
        <w:t xml:space="preserve">Epic 4：RAG </w:t>
      </w:r>
      <w:proofErr w:type="spellStart"/>
      <w:r>
        <w:rPr>
          <w:rFonts w:ascii="黑体" w:eastAsia="黑体" w:hAnsi="黑体"/>
          <w:color w:val="auto"/>
        </w:rPr>
        <w:t>问答服务</w:t>
      </w:r>
      <w:proofErr w:type="spellEnd"/>
    </w:p>
    <w:tbl>
      <w:tblPr>
        <w:tblStyle w:val="Table"/>
        <w:tblW w:w="4744" w:type="pct"/>
        <w:jc w:val="center"/>
        <w:tblInd w:w="0" w:type="dxa"/>
        <w:tblLook w:val="04A0" w:firstRow="1" w:lastRow="0" w:firstColumn="1" w:lastColumn="0" w:noHBand="0" w:noVBand="1"/>
      </w:tblPr>
      <w:tblGrid>
        <w:gridCol w:w="2651"/>
        <w:gridCol w:w="1127"/>
        <w:gridCol w:w="5501"/>
        <w:gridCol w:w="5501"/>
      </w:tblGrid>
      <w:tr w:rsidR="00600DF9" w14:paraId="371147C8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3337EEC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b/>
                <w:sz w:val="15"/>
              </w:rPr>
              <w:t>Plane Issue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3D0AAA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类型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772F986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描述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77F6185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验收标准</w:t>
            </w:r>
            <w:proofErr w:type="spellEnd"/>
          </w:p>
        </w:tc>
      </w:tr>
      <w:tr w:rsidR="00600DF9" w14:paraId="20C189BB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B8CB6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实现基于检索结果的问答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51FFC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CE511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根据命中的官方资料生成回答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0959A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命中资料时返回答案、引用、来源、相似度</w:t>
            </w:r>
          </w:p>
        </w:tc>
      </w:tr>
      <w:tr w:rsidR="00600DF9" w14:paraId="54DFB932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CD7C8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实现无依据拒答机制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2F770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F6FB0D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检索不到可靠资料时</w:t>
            </w:r>
            <w:proofErr w:type="gramStart"/>
            <w:r>
              <w:rPr>
                <w:sz w:val="15"/>
                <w:lang w:eastAsia="zh-CN"/>
              </w:rPr>
              <w:t>不</w:t>
            </w:r>
            <w:proofErr w:type="gramEnd"/>
            <w:r>
              <w:rPr>
                <w:sz w:val="15"/>
                <w:lang w:eastAsia="zh-CN"/>
              </w:rPr>
              <w:t>编造答案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09E695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空知识库或低分命中时返回“未找到依据”</w:t>
            </w:r>
          </w:p>
        </w:tc>
      </w:tr>
      <w:tr w:rsidR="00600DF9" w14:paraId="024F6E10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D08F8D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接入</w:t>
            </w:r>
            <w:proofErr w:type="spellEnd"/>
            <w:r>
              <w:rPr>
                <w:sz w:val="15"/>
              </w:rPr>
              <w:t xml:space="preserve"> DeepSeek Chat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1FECA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C60FF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配置</w:t>
            </w:r>
            <w:proofErr w:type="spellEnd"/>
            <w:r>
              <w:rPr>
                <w:sz w:val="15"/>
              </w:rPr>
              <w:t xml:space="preserve"> API </w:t>
            </w:r>
            <w:proofErr w:type="spellStart"/>
            <w:r>
              <w:rPr>
                <w:sz w:val="15"/>
              </w:rPr>
              <w:t>后由模型基于上下文生成更自然回答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5E6B8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USE_API_CHAT=true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且配置</w:t>
            </w:r>
            <w:proofErr w:type="spellEnd"/>
            <w:r>
              <w:rPr>
                <w:sz w:val="15"/>
              </w:rPr>
              <w:t xml:space="preserve"> API Key </w:t>
            </w:r>
            <w:proofErr w:type="spellStart"/>
            <w:r>
              <w:rPr>
                <w:sz w:val="15"/>
              </w:rPr>
              <w:t>时可生成答案</w:t>
            </w:r>
            <w:proofErr w:type="spellEnd"/>
          </w:p>
        </w:tc>
      </w:tr>
      <w:tr w:rsidR="00600DF9" w14:paraId="0318EAC4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3E1DC0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实现抽取式兜底回答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08229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241BE0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未配置模型或模型调用失败时仍可演示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4E477B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系统能返回片段</w:t>
            </w:r>
            <w:proofErr w:type="gramStart"/>
            <w:r>
              <w:rPr>
                <w:sz w:val="15"/>
                <w:lang w:eastAsia="zh-CN"/>
              </w:rPr>
              <w:t>式答案</w:t>
            </w:r>
            <w:proofErr w:type="gramEnd"/>
            <w:r>
              <w:rPr>
                <w:sz w:val="15"/>
                <w:lang w:eastAsia="zh-CN"/>
              </w:rPr>
              <w:t>并提示以原文为最终依据</w:t>
            </w:r>
          </w:p>
        </w:tc>
      </w:tr>
      <w:tr w:rsidR="00600DF9" w14:paraId="56203F63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F313B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引用来源去重与摘要展示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47CA9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32F5E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避免重复引用，展示标题、链接、来源站点、发布时间和片段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10F8A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返回结构化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citations，前端可展示</w:t>
            </w:r>
            <w:proofErr w:type="spellEnd"/>
          </w:p>
        </w:tc>
      </w:tr>
    </w:tbl>
    <w:p w14:paraId="2E2CAAA2" w14:textId="77777777" w:rsidR="00600DF9" w:rsidRDefault="00000000">
      <w:pPr>
        <w:pStyle w:val="4"/>
        <w:spacing w:before="0" w:after="80" w:line="269" w:lineRule="auto"/>
        <w:rPr>
          <w:color w:val="auto"/>
        </w:rPr>
      </w:pPr>
      <w:bookmarkStart w:id="12" w:name="epic-5后端-api-与前端界面"/>
      <w:bookmarkEnd w:id="11"/>
      <w:r>
        <w:rPr>
          <w:rFonts w:ascii="黑体" w:eastAsia="黑体" w:hAnsi="黑体"/>
          <w:color w:val="auto"/>
        </w:rPr>
        <w:t xml:space="preserve">Epic 5：后端 API </w:t>
      </w:r>
      <w:proofErr w:type="spellStart"/>
      <w:r>
        <w:rPr>
          <w:rFonts w:ascii="黑体" w:eastAsia="黑体" w:hAnsi="黑体"/>
          <w:color w:val="auto"/>
        </w:rPr>
        <w:t>与前端界面</w:t>
      </w:r>
      <w:proofErr w:type="spellEnd"/>
    </w:p>
    <w:tbl>
      <w:tblPr>
        <w:tblStyle w:val="Table"/>
        <w:tblW w:w="4744" w:type="pct"/>
        <w:jc w:val="center"/>
        <w:tblInd w:w="0" w:type="dxa"/>
        <w:tblLook w:val="04A0" w:firstRow="1" w:lastRow="0" w:firstColumn="1" w:lastColumn="0" w:noHBand="0" w:noVBand="1"/>
      </w:tblPr>
      <w:tblGrid>
        <w:gridCol w:w="2651"/>
        <w:gridCol w:w="1127"/>
        <w:gridCol w:w="5501"/>
        <w:gridCol w:w="5501"/>
      </w:tblGrid>
      <w:tr w:rsidR="00600DF9" w14:paraId="60EC5E3F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29AD16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b/>
                <w:sz w:val="15"/>
              </w:rPr>
              <w:t>Plane Issue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85F6FD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类型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5052AA1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描述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E54A93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验收标准</w:t>
            </w:r>
            <w:proofErr w:type="spellEnd"/>
          </w:p>
        </w:tc>
      </w:tr>
      <w:tr w:rsidR="00600DF9" w14:paraId="09B73099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E88AB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实现健康检查接口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1ED45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C5E8F8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提供服务运行状态检查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87759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GET /health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返回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Style w:val="VerbatimChar"/>
                <w:rFonts w:ascii="宋体" w:hAnsi="宋体"/>
                <w:sz w:val="15"/>
              </w:rPr>
              <w:t>status=ok</w:t>
            </w:r>
          </w:p>
        </w:tc>
      </w:tr>
      <w:tr w:rsidR="00600DF9" w14:paraId="2B9FF47C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D0120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实现数据源接口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509C70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8E653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返回允许域名、种子站点、分类信息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CE5BAD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GET /sources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返回配置数据</w:t>
            </w:r>
            <w:proofErr w:type="spellEnd"/>
          </w:p>
        </w:tc>
      </w:tr>
      <w:tr w:rsidR="00600DF9" w14:paraId="58512DBA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72FD9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实现统计接口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7804D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5F7F29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返回知识库切片数量和分类分布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9DF87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GET /stats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可查看索引状态</w:t>
            </w:r>
            <w:proofErr w:type="spellEnd"/>
          </w:p>
        </w:tc>
      </w:tr>
      <w:tr w:rsidR="00600DF9" w14:paraId="4D510866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5427E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实现问答接口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8C12B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B63CEF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提供自然语言问答 API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4C89D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>POST /ask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支持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question</w:t>
            </w:r>
            <w:r>
              <w:rPr>
                <w:sz w:val="15"/>
              </w:rPr>
              <w:t>、</w:t>
            </w:r>
            <w:r>
              <w:rPr>
                <w:rStyle w:val="VerbatimChar"/>
                <w:rFonts w:ascii="宋体" w:hAnsi="宋体"/>
                <w:sz w:val="15"/>
              </w:rPr>
              <w:t>category</w:t>
            </w:r>
            <w:r>
              <w:rPr>
                <w:sz w:val="15"/>
              </w:rPr>
              <w:t>、</w:t>
            </w:r>
            <w:r>
              <w:rPr>
                <w:rStyle w:val="VerbatimChar"/>
                <w:rFonts w:ascii="宋体" w:hAnsi="宋体"/>
                <w:sz w:val="15"/>
              </w:rPr>
              <w:t>top_k</w:t>
            </w:r>
            <w:proofErr w:type="spellEnd"/>
          </w:p>
        </w:tc>
      </w:tr>
      <w:tr w:rsidR="00600DF9" w14:paraId="75B1578A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BBFE3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实现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Streamlit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问答前端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1511B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55BC7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提供学生可直接使用的问答页面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2B643E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页面支持输入问题、选择分类、展示答案和引用</w:t>
            </w:r>
          </w:p>
        </w:tc>
      </w:tr>
      <w:tr w:rsidR="00600DF9" w14:paraId="344C3615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78521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增加前端错误提示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F28AC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C3049B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当后端未启动、知识库为空或 API 异常时给出清晰提示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94820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用户能理解失败原因和下一步操作</w:t>
            </w:r>
          </w:p>
        </w:tc>
      </w:tr>
    </w:tbl>
    <w:p w14:paraId="6AC395AC" w14:textId="77777777" w:rsidR="00600DF9" w:rsidRDefault="00000000">
      <w:pPr>
        <w:pStyle w:val="4"/>
        <w:spacing w:before="0" w:after="80" w:line="269" w:lineRule="auto"/>
        <w:rPr>
          <w:color w:val="auto"/>
          <w:lang w:eastAsia="zh-CN"/>
        </w:rPr>
      </w:pPr>
      <w:bookmarkStart w:id="13" w:name="epic-6测试验收与提交文档"/>
      <w:bookmarkEnd w:id="12"/>
      <w:r>
        <w:rPr>
          <w:rFonts w:ascii="黑体" w:eastAsia="黑体" w:hAnsi="黑体"/>
          <w:color w:val="auto"/>
          <w:lang w:eastAsia="zh-CN"/>
        </w:rPr>
        <w:lastRenderedPageBreak/>
        <w:t>Epic 6：测试、验收与提交文档</w:t>
      </w:r>
    </w:p>
    <w:tbl>
      <w:tblPr>
        <w:tblStyle w:val="Table"/>
        <w:tblW w:w="4744" w:type="pct"/>
        <w:jc w:val="center"/>
        <w:tblInd w:w="0" w:type="dxa"/>
        <w:tblLook w:val="04A0" w:firstRow="1" w:lastRow="0" w:firstColumn="1" w:lastColumn="0" w:noHBand="0" w:noVBand="1"/>
      </w:tblPr>
      <w:tblGrid>
        <w:gridCol w:w="2651"/>
        <w:gridCol w:w="1127"/>
        <w:gridCol w:w="5501"/>
        <w:gridCol w:w="5501"/>
      </w:tblGrid>
      <w:tr w:rsidR="00600DF9" w14:paraId="606418B8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6C51E3B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b/>
                <w:sz w:val="15"/>
              </w:rPr>
              <w:t>Plane Issue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1C99C37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类型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51EC79E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描述</w:t>
            </w:r>
            <w:proofErr w:type="spellEnd"/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780E872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5"/>
              </w:rPr>
              <w:t>验收标准</w:t>
            </w:r>
            <w:proofErr w:type="spellEnd"/>
          </w:p>
        </w:tc>
      </w:tr>
      <w:tr w:rsidR="00600DF9" w14:paraId="5DFBD85C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15292D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编写核心单元测试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D9977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955EDE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覆盖分类、切片、原文保存、导入、空库拒答、检索命中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6536F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5"/>
              </w:rPr>
              <w:t xml:space="preserve">python -m </w:t>
            </w:r>
            <w:proofErr w:type="spellStart"/>
            <w:r>
              <w:rPr>
                <w:rStyle w:val="VerbatimChar"/>
                <w:rFonts w:ascii="宋体" w:hAnsi="宋体"/>
                <w:sz w:val="15"/>
              </w:rPr>
              <w:t>unittest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通过</w:t>
            </w:r>
            <w:proofErr w:type="spellEnd"/>
          </w:p>
        </w:tc>
      </w:tr>
      <w:tr w:rsidR="00600DF9" w14:paraId="68F7DB63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A827D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设计系统测试用例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0D954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24E91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覆盖正常问答、分类筛选、空库拒答、API 失败兜底等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0FBDF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形成测试用例表</w:t>
            </w:r>
            <w:proofErr w:type="spellEnd"/>
          </w:p>
        </w:tc>
      </w:tr>
      <w:tr w:rsidR="00600DF9" w14:paraId="7EC29C42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A84E5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准备演示数据和演示问题</w:t>
            </w:r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D13BB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Task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ED91F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选择若干官网页面并准备典型问题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063F9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演示时可稳定展示查询结果和引用</w:t>
            </w:r>
          </w:p>
        </w:tc>
      </w:tr>
      <w:tr w:rsidR="00600DF9" w14:paraId="7DEFF5F2" w14:textId="77777777" w:rsidTr="00600DF9">
        <w:trPr>
          <w:jc w:val="center"/>
        </w:trPr>
        <w:tc>
          <w:tcPr>
            <w:tcW w:w="26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F17B5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整理项目</w:t>
            </w:r>
            <w:proofErr w:type="spellEnd"/>
            <w:r>
              <w:rPr>
                <w:sz w:val="15"/>
              </w:rPr>
              <w:t xml:space="preserve"> Word </w:t>
            </w:r>
            <w:proofErr w:type="spellStart"/>
            <w:r>
              <w:rPr>
                <w:sz w:val="15"/>
              </w:rPr>
              <w:t>文档</w:t>
            </w:r>
            <w:proofErr w:type="spellEnd"/>
          </w:p>
        </w:tc>
        <w:tc>
          <w:tcPr>
            <w:tcW w:w="112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15EA6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5"/>
              </w:rPr>
              <w:t>Story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CE994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汇总项目规划、需求、UML、技术方案、测试、截图</w:t>
            </w:r>
          </w:p>
        </w:tc>
        <w:tc>
          <w:tcPr>
            <w:tcW w:w="55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DA4E06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文档结构完整，内容与系统一致</w:t>
            </w:r>
          </w:p>
        </w:tc>
      </w:tr>
    </w:tbl>
    <w:p w14:paraId="79BB46D6" w14:textId="77777777" w:rsidR="00600DF9" w:rsidRDefault="00000000">
      <w:pPr>
        <w:pStyle w:val="2"/>
        <w:spacing w:before="0" w:after="80" w:line="269" w:lineRule="auto"/>
        <w:rPr>
          <w:color w:val="auto"/>
          <w:lang w:eastAsia="zh-CN"/>
        </w:rPr>
      </w:pPr>
      <w:bookmarkStart w:id="14" w:name="技术方案"/>
      <w:bookmarkEnd w:id="5"/>
      <w:bookmarkEnd w:id="7"/>
      <w:bookmarkEnd w:id="13"/>
      <w:r>
        <w:rPr>
          <w:rFonts w:ascii="黑体" w:eastAsia="黑体" w:hAnsi="黑体"/>
          <w:color w:val="auto"/>
          <w:lang w:eastAsia="zh-CN"/>
        </w:rPr>
        <w:t>3. 技术方案</w:t>
      </w:r>
    </w:p>
    <w:p w14:paraId="20997EBF" w14:textId="77777777" w:rsidR="00600DF9" w:rsidRDefault="00000000">
      <w:pPr>
        <w:pStyle w:val="3"/>
        <w:spacing w:before="0" w:after="80" w:line="269" w:lineRule="auto"/>
        <w:rPr>
          <w:color w:val="auto"/>
          <w:lang w:eastAsia="zh-CN"/>
        </w:rPr>
      </w:pPr>
      <w:bookmarkStart w:id="15" w:name="实现语言与框架"/>
      <w:r>
        <w:rPr>
          <w:rFonts w:ascii="黑体" w:eastAsia="黑体" w:hAnsi="黑体"/>
          <w:color w:val="auto"/>
          <w:lang w:eastAsia="zh-CN"/>
        </w:rPr>
        <w:t>3.1 实现语言与框架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968"/>
        <w:gridCol w:w="3709"/>
        <w:gridCol w:w="8901"/>
      </w:tblGrid>
      <w:tr w:rsidR="00600DF9" w14:paraId="409EFB91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3BA03AB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层次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CF9ED8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技术选型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6B1931F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选择理由</w:t>
            </w:r>
            <w:proofErr w:type="spellEnd"/>
          </w:p>
        </w:tc>
      </w:tr>
      <w:tr w:rsidR="00600DF9" w14:paraId="00EBBBDB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25C8E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主要语言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9674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>Python 3.10+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D4BA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适合爬虫、文本处理、RAG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原型和</w:t>
            </w:r>
            <w:proofErr w:type="spellEnd"/>
            <w:r>
              <w:rPr>
                <w:sz w:val="19"/>
              </w:rPr>
              <w:t xml:space="preserve"> Web API </w:t>
            </w:r>
            <w:proofErr w:type="spellStart"/>
            <w:r>
              <w:rPr>
                <w:sz w:val="19"/>
              </w:rPr>
              <w:t>开发</w:t>
            </w:r>
            <w:proofErr w:type="spellEnd"/>
          </w:p>
        </w:tc>
      </w:tr>
      <w:tr w:rsidR="00600DF9" w14:paraId="5525F905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927BE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 xml:space="preserve"> API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A8215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Uvicorn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14C713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接口开发简洁，自动支持请求校验，便于演示和扩展</w:t>
            </w:r>
          </w:p>
        </w:tc>
      </w:tr>
      <w:tr w:rsidR="00600DF9" w14:paraId="329AE892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CF1BD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前端界面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6BFDF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Streamlit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F9E389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快速构建可交互问答界面，适合课程项目展示</w:t>
            </w:r>
          </w:p>
        </w:tc>
      </w:tr>
      <w:tr w:rsidR="00600DF9" w14:paraId="433EDB65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D8EEC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网页抓取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4DE61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>requests + BeautifulSoup4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8011F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依赖轻量，适合抓取公开静态网页和解析 HTML</w:t>
            </w:r>
          </w:p>
        </w:tc>
      </w:tr>
      <w:tr w:rsidR="00600DF9" w14:paraId="70845748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738C4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向量检索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D970C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本地</w:t>
            </w:r>
            <w:proofErr w:type="spellEnd"/>
            <w:r>
              <w:rPr>
                <w:sz w:val="19"/>
              </w:rPr>
              <w:t xml:space="preserve"> JSON </w:t>
            </w:r>
            <w:proofErr w:type="spellStart"/>
            <w:r>
              <w:rPr>
                <w:sz w:val="19"/>
              </w:rPr>
              <w:t>向量索引</w:t>
            </w:r>
            <w:proofErr w:type="spellEnd"/>
            <w:r>
              <w:rPr>
                <w:sz w:val="19"/>
              </w:rPr>
              <w:t xml:space="preserve"> / Chroma </w:t>
            </w:r>
            <w:proofErr w:type="spellStart"/>
            <w:r>
              <w:rPr>
                <w:sz w:val="19"/>
              </w:rPr>
              <w:t>可选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C8A59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默认不依赖外部服务；后续可切换到持久化向量数据库</w:t>
            </w:r>
          </w:p>
        </w:tc>
      </w:tr>
      <w:tr w:rsidR="00600DF9" w14:paraId="155CC2B0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55A6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大模型接口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3A9F0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DeepSeek</w:t>
            </w:r>
            <w:r>
              <w:rPr>
                <w:sz w:val="19"/>
              </w:rPr>
              <w:t xml:space="preserve"> API </w:t>
            </w:r>
            <w:proofErr w:type="spellStart"/>
            <w:r>
              <w:rPr>
                <w:sz w:val="19"/>
              </w:rPr>
              <w:t>可选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F489F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支持接入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  <w:lang w:eastAsia="zh-CN"/>
              </w:rPr>
              <w:t>DeepSeek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或兼容服务；无</w:t>
            </w:r>
            <w:proofErr w:type="spellEnd"/>
            <w:r>
              <w:rPr>
                <w:sz w:val="19"/>
              </w:rPr>
              <w:t xml:space="preserve"> Key </w:t>
            </w:r>
            <w:proofErr w:type="spellStart"/>
            <w:r>
              <w:rPr>
                <w:sz w:val="19"/>
              </w:rPr>
              <w:t>时仍可用抽取式回答</w:t>
            </w:r>
            <w:proofErr w:type="spellEnd"/>
          </w:p>
        </w:tc>
      </w:tr>
      <w:tr w:rsidR="00600DF9" w14:paraId="2C1D0356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A58F2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测试框架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710A3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unittest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A15A96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Python 标准库内置，环境要求低</w:t>
            </w:r>
          </w:p>
        </w:tc>
      </w:tr>
    </w:tbl>
    <w:p w14:paraId="7015C1B9" w14:textId="77777777" w:rsidR="00600DF9" w:rsidRDefault="00000000">
      <w:pPr>
        <w:pStyle w:val="3"/>
        <w:spacing w:before="0" w:after="80" w:line="269" w:lineRule="auto"/>
        <w:rPr>
          <w:color w:val="auto"/>
        </w:rPr>
      </w:pPr>
      <w:bookmarkStart w:id="16" w:name="存储方式"/>
      <w:bookmarkEnd w:id="15"/>
      <w:r>
        <w:rPr>
          <w:rFonts w:ascii="黑体" w:eastAsia="黑体" w:hAnsi="黑体"/>
          <w:color w:val="auto"/>
        </w:rPr>
        <w:t xml:space="preserve">3.2 </w:t>
      </w:r>
      <w:proofErr w:type="spellStart"/>
      <w:r>
        <w:rPr>
          <w:rFonts w:ascii="黑体" w:eastAsia="黑体" w:hAnsi="黑体"/>
          <w:color w:val="auto"/>
        </w:rPr>
        <w:t>存储方式</w:t>
      </w:r>
      <w:proofErr w:type="spellEnd"/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968"/>
        <w:gridCol w:w="3709"/>
        <w:gridCol w:w="8901"/>
      </w:tblGrid>
      <w:tr w:rsidR="00600DF9" w14:paraId="05F33355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DB5BAFD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数据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FD33B3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存储位置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3593E63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600DF9" w14:paraId="4730B152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5009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数据源配置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F3BFD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config/</w:t>
            </w:r>
            <w:proofErr w:type="spellStart"/>
            <w:r>
              <w:rPr>
                <w:rStyle w:val="VerbatimChar"/>
                <w:rFonts w:ascii="宋体" w:hAnsi="宋体"/>
                <w:sz w:val="19"/>
              </w:rPr>
              <w:t>sources.json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12D2E0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保存允许域名、种子 URL、分类关键词</w:t>
            </w:r>
          </w:p>
        </w:tc>
      </w:tr>
      <w:tr w:rsidR="00600DF9" w14:paraId="6CD48497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0F62E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原始网页快照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5129D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9"/>
              </w:rPr>
              <w:t>knowledge_base</w:t>
            </w:r>
            <w:proofErr w:type="spellEnd"/>
            <w:r>
              <w:rPr>
                <w:rStyle w:val="VerbatimChar"/>
                <w:rFonts w:ascii="宋体" w:hAnsi="宋体"/>
                <w:sz w:val="19"/>
              </w:rPr>
              <w:t>/pages/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BF816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保存抓取到的 HTML 原文，便于复现和离线导入</w:t>
            </w:r>
          </w:p>
        </w:tc>
      </w:tr>
      <w:tr w:rsidR="00600DF9" w14:paraId="7575B009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EF80D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结构化文档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E151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9"/>
              </w:rPr>
              <w:t>documents.jsonl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CDA0C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保存标题、正文、来源、分类、发布时间等</w:t>
            </w:r>
          </w:p>
        </w:tc>
      </w:tr>
      <w:tr w:rsidR="00600DF9" w14:paraId="53303B7C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EF338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文本切片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83EA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9"/>
              </w:rPr>
              <w:t>chunks.jsonl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A91FA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保存适合向量检索的</w:t>
            </w:r>
            <w:proofErr w:type="spellEnd"/>
            <w:r>
              <w:rPr>
                <w:sz w:val="19"/>
              </w:rPr>
              <w:t xml:space="preserve"> chunk</w:t>
            </w:r>
          </w:p>
        </w:tc>
      </w:tr>
      <w:tr w:rsidR="00600DF9" w14:paraId="133AAFC8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66DA8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本地向量索引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D9C4F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data/index/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65BE1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默认向量存储，无需额外服务</w:t>
            </w:r>
          </w:p>
        </w:tc>
      </w:tr>
      <w:tr w:rsidR="00600DF9" w14:paraId="2FFE4B65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76584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 xml:space="preserve">Chroma </w:t>
            </w:r>
            <w:proofErr w:type="spellStart"/>
            <w:r>
              <w:rPr>
                <w:sz w:val="19"/>
              </w:rPr>
              <w:t>向量库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26A19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data/chroma/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1133D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可选持久化向量数据库</w:t>
            </w:r>
          </w:p>
        </w:tc>
      </w:tr>
      <w:tr w:rsidR="00600DF9" w14:paraId="39B1CF6F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9F3370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抓取失败日志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85300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data/</w:t>
            </w:r>
            <w:proofErr w:type="spellStart"/>
            <w:r>
              <w:rPr>
                <w:rStyle w:val="VerbatimChar"/>
                <w:rFonts w:ascii="宋体" w:hAnsi="宋体"/>
                <w:sz w:val="19"/>
              </w:rPr>
              <w:t>crawl_failures.jsonl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91067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记录访问失败原因，便于排查</w:t>
            </w:r>
          </w:p>
        </w:tc>
      </w:tr>
    </w:tbl>
    <w:p w14:paraId="756FA4BF" w14:textId="77777777" w:rsidR="00600DF9" w:rsidRDefault="00000000">
      <w:pPr>
        <w:pStyle w:val="3"/>
        <w:spacing w:before="0" w:after="80" w:line="269" w:lineRule="auto"/>
        <w:rPr>
          <w:color w:val="auto"/>
          <w:lang w:eastAsia="zh-CN"/>
        </w:rPr>
      </w:pPr>
      <w:bookmarkStart w:id="17" w:name="体系结构"/>
      <w:bookmarkEnd w:id="16"/>
      <w:r>
        <w:rPr>
          <w:rFonts w:ascii="黑体" w:eastAsia="黑体" w:hAnsi="黑体"/>
          <w:color w:val="auto"/>
          <w:lang w:eastAsia="zh-CN"/>
        </w:rPr>
        <w:t>3.3 体系结构</w:t>
      </w:r>
    </w:p>
    <w:p w14:paraId="571021E8" w14:textId="77777777" w:rsidR="00600DF9" w:rsidRDefault="00000000">
      <w:pPr>
        <w:pStyle w:val="FirstParagraph"/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系统采用分层架构，分为数据采集层、知识处理层、检索问答层、接口层和展示层。</w:t>
      </w:r>
    </w:p>
    <w:p w14:paraId="20F19820" w14:textId="77777777" w:rsidR="00600DF9" w:rsidRDefault="00000000">
      <w:pPr>
        <w:pStyle w:val="3"/>
        <w:spacing w:before="0" w:after="80" w:line="269" w:lineRule="auto"/>
        <w:rPr>
          <w:color w:val="auto"/>
        </w:rPr>
      </w:pPr>
      <w:bookmarkStart w:id="18" w:name="核心模块说明"/>
      <w:bookmarkEnd w:id="17"/>
      <w:r>
        <w:rPr>
          <w:rFonts w:ascii="黑体" w:eastAsia="黑体" w:hAnsi="黑体"/>
          <w:color w:val="auto"/>
        </w:rPr>
        <w:t xml:space="preserve">3.4 </w:t>
      </w:r>
      <w:proofErr w:type="spellStart"/>
      <w:r>
        <w:rPr>
          <w:rFonts w:ascii="黑体" w:eastAsia="黑体" w:hAnsi="黑体"/>
          <w:color w:val="auto"/>
        </w:rPr>
        <w:t>核心模块说明</w:t>
      </w:r>
      <w:proofErr w:type="spellEnd"/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939"/>
        <w:gridCol w:w="3823"/>
        <w:gridCol w:w="8816"/>
      </w:tblGrid>
      <w:tr w:rsidR="00600DF9" w14:paraId="0D3EA51F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6F65CB1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模块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2F2DAF97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文件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目录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6B5F32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职责</w:t>
            </w:r>
            <w:proofErr w:type="spellEnd"/>
          </w:p>
        </w:tc>
      </w:tr>
      <w:tr w:rsidR="00600DF9" w14:paraId="2988D5EA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514A5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lastRenderedPageBreak/>
              <w:t>数据源配置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9DA84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config/</w:t>
            </w:r>
            <w:proofErr w:type="spellStart"/>
            <w:r>
              <w:rPr>
                <w:rStyle w:val="VerbatimChar"/>
                <w:rFonts w:ascii="宋体" w:hAnsi="宋体"/>
                <w:sz w:val="19"/>
              </w:rPr>
              <w:t>sources.json</w:t>
            </w:r>
            <w:proofErr w:type="spellEnd"/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4E4A6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管理</w:t>
            </w:r>
            <w:proofErr w:type="gramStart"/>
            <w:r>
              <w:rPr>
                <w:sz w:val="19"/>
                <w:lang w:eastAsia="zh-CN"/>
              </w:rPr>
              <w:t>官网白</w:t>
            </w:r>
            <w:proofErr w:type="gramEnd"/>
            <w:r>
              <w:rPr>
                <w:sz w:val="19"/>
                <w:lang w:eastAsia="zh-CN"/>
              </w:rPr>
              <w:t>名单、种子站点和分类关键词</w:t>
            </w:r>
          </w:p>
        </w:tc>
      </w:tr>
      <w:tr w:rsidR="00600DF9" w14:paraId="7559FFCB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8347F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爬虫模块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6C1C3B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src/xidian_rag/crawler.py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83CCF0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抓取网页、解析 HTML、保存原始快照、生成文档</w:t>
            </w:r>
          </w:p>
        </w:tc>
      </w:tr>
      <w:tr w:rsidR="00600DF9" w14:paraId="00C60C08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B706C9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分类模块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8C0032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src/xidian_rag/categorizer.py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F05A53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根据关键词判断政策、保</w:t>
            </w:r>
            <w:proofErr w:type="gramStart"/>
            <w:r>
              <w:rPr>
                <w:sz w:val="19"/>
                <w:lang w:eastAsia="zh-CN"/>
              </w:rPr>
              <w:t>研</w:t>
            </w:r>
            <w:proofErr w:type="gramEnd"/>
            <w:r>
              <w:rPr>
                <w:sz w:val="19"/>
                <w:lang w:eastAsia="zh-CN"/>
              </w:rPr>
              <w:t>、生活、竞赛等分类</w:t>
            </w:r>
          </w:p>
        </w:tc>
      </w:tr>
      <w:tr w:rsidR="00600DF9" w14:paraId="4546103E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C83545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切片模块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B071E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src/xidian_rag/chunking.py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0EAE6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将文档正文拆分为检索片段</w:t>
            </w:r>
          </w:p>
        </w:tc>
      </w:tr>
      <w:tr w:rsidR="00600DF9" w14:paraId="7740A496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E9FE6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 xml:space="preserve">Embedding </w:t>
            </w:r>
            <w:proofErr w:type="spellStart"/>
            <w:r>
              <w:rPr>
                <w:sz w:val="19"/>
              </w:rPr>
              <w:t>模块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D1942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src/xidian_rag/embeddings.py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2C803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支持本地哈希向量和</w:t>
            </w:r>
            <w:proofErr w:type="spellEnd"/>
            <w:r>
              <w:rPr>
                <w:sz w:val="19"/>
              </w:rPr>
              <w:t xml:space="preserve"> API embedding</w:t>
            </w:r>
          </w:p>
        </w:tc>
      </w:tr>
      <w:tr w:rsidR="00600DF9" w14:paraId="7284D99E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F6F51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向量存储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2480A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src/xidian_rag/vector_store.py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67E9E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支持本地索引和</w:t>
            </w:r>
            <w:proofErr w:type="spellEnd"/>
            <w:r>
              <w:rPr>
                <w:sz w:val="19"/>
              </w:rPr>
              <w:t xml:space="preserve"> Chroma </w:t>
            </w:r>
            <w:proofErr w:type="spellStart"/>
            <w:r>
              <w:rPr>
                <w:sz w:val="19"/>
              </w:rPr>
              <w:t>检索</w:t>
            </w:r>
            <w:proofErr w:type="spellEnd"/>
          </w:p>
        </w:tc>
      </w:tr>
      <w:tr w:rsidR="00600DF9" w14:paraId="0070C01E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9D8406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 xml:space="preserve">RAG </w:t>
            </w:r>
            <w:proofErr w:type="spellStart"/>
            <w:r>
              <w:rPr>
                <w:sz w:val="19"/>
              </w:rPr>
              <w:t>服务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DEBD4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src/xidian_rag/rag.py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11658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检索、置信度判断、引用生成、拒答和回答生成</w:t>
            </w:r>
          </w:p>
        </w:tc>
      </w:tr>
      <w:tr w:rsidR="00600DF9" w14:paraId="3C9C27FA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86EAB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sz w:val="19"/>
              </w:rPr>
              <w:t xml:space="preserve">API </w:t>
            </w:r>
            <w:proofErr w:type="spellStart"/>
            <w:r>
              <w:rPr>
                <w:sz w:val="19"/>
              </w:rPr>
              <w:t>服务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E7EBBD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src/xidian_rag/api.py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4B94E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对外提供健康检查、数据源、统计和问答接口</w:t>
            </w:r>
          </w:p>
        </w:tc>
      </w:tr>
      <w:tr w:rsidR="00600DF9" w14:paraId="2B4E0CAB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B6754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前端页面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BE7F0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app/streamlit_app.py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1D40DD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提供学生问答入口和结果展示</w:t>
            </w:r>
          </w:p>
        </w:tc>
      </w:tr>
      <w:tr w:rsidR="00600DF9" w14:paraId="035FEEAE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48C04E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命令行入口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06556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r>
              <w:rPr>
                <w:rStyle w:val="VerbatimChar"/>
                <w:rFonts w:ascii="宋体" w:hAnsi="宋体"/>
                <w:sz w:val="19"/>
              </w:rPr>
              <w:t>src/xidian_rag/cli.py</w:t>
            </w:r>
          </w:p>
        </w:tc>
        <w:tc>
          <w:tcPr>
            <w:tcW w:w="680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079EB3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支持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crawl、ingest-pages、index、ask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等命令</w:t>
            </w:r>
            <w:proofErr w:type="spellEnd"/>
          </w:p>
        </w:tc>
      </w:tr>
    </w:tbl>
    <w:p w14:paraId="12543ECA" w14:textId="77777777" w:rsidR="00600DF9" w:rsidRDefault="00000000">
      <w:pPr>
        <w:pStyle w:val="3"/>
        <w:spacing w:before="0" w:after="80" w:line="269" w:lineRule="auto"/>
        <w:rPr>
          <w:color w:val="auto"/>
        </w:rPr>
      </w:pPr>
      <w:bookmarkStart w:id="19" w:name="关键设计原则"/>
      <w:bookmarkEnd w:id="18"/>
      <w:r>
        <w:rPr>
          <w:rFonts w:ascii="黑体" w:eastAsia="黑体" w:hAnsi="黑体"/>
          <w:color w:val="auto"/>
        </w:rPr>
        <w:t xml:space="preserve">3.5 </w:t>
      </w:r>
      <w:proofErr w:type="spellStart"/>
      <w:r>
        <w:rPr>
          <w:rFonts w:ascii="黑体" w:eastAsia="黑体" w:hAnsi="黑体"/>
          <w:color w:val="auto"/>
        </w:rPr>
        <w:t>关键设计原则</w:t>
      </w:r>
      <w:proofErr w:type="spellEnd"/>
    </w:p>
    <w:p w14:paraId="44F979FD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可信来源：只采集学校公开、官方、可访问页面，不绕过登录、VPN 或权限限制。</w:t>
      </w:r>
    </w:p>
    <w:p w14:paraId="31C9B800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有据可查：答案必须带引用，引用中包含标题、URL、来源站点、分类、发布时间和片段。</w:t>
      </w:r>
    </w:p>
    <w:p w14:paraId="22A4B0B8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缺证拒答：当知识库为空或相似度不足时，系统明确说明未找到官方依据。</w:t>
      </w:r>
    </w:p>
    <w:p w14:paraId="231C38B8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</w:rPr>
      </w:pPr>
      <w:proofErr w:type="spellStart"/>
      <w:r>
        <w:t>可离线演示：无</w:t>
      </w:r>
      <w:proofErr w:type="spellEnd"/>
      <w:r>
        <w:t xml:space="preserve"> API Key </w:t>
      </w:r>
      <w:proofErr w:type="spellStart"/>
      <w:r>
        <w:t>时仍可使用本地哈希向量和抽取式回答完成流程演示</w:t>
      </w:r>
      <w:proofErr w:type="spellEnd"/>
      <w:r>
        <w:t>。</w:t>
      </w:r>
    </w:p>
    <w:p w14:paraId="0CB8B553" w14:textId="77777777" w:rsidR="00600DF9" w:rsidRDefault="00000000">
      <w:pPr>
        <w:pStyle w:val="Compact"/>
        <w:numPr>
          <w:ilvl w:val="0"/>
          <w:numId w:val="1"/>
        </w:numPr>
        <w:spacing w:before="0" w:after="80" w:line="269" w:lineRule="auto"/>
        <w:rPr>
          <w:rFonts w:hint="eastAsia"/>
          <w:lang w:eastAsia="zh-CN"/>
        </w:rPr>
      </w:pPr>
      <w:r>
        <w:rPr>
          <w:lang w:eastAsia="zh-CN"/>
        </w:rPr>
        <w:t>可扩展：后续可扩展</w:t>
      </w:r>
      <w:proofErr w:type="gramStart"/>
      <w:r>
        <w:rPr>
          <w:lang w:eastAsia="zh-CN"/>
        </w:rPr>
        <w:t>更多官网来源</w:t>
      </w:r>
      <w:proofErr w:type="gramEnd"/>
      <w:r>
        <w:rPr>
          <w:lang w:eastAsia="zh-CN"/>
        </w:rPr>
        <w:t>、增量更新、权限管理、历史问答记录和更强的向量数据库。</w:t>
      </w:r>
    </w:p>
    <w:p w14:paraId="2510F9C3" w14:textId="77777777" w:rsidR="00600DF9" w:rsidRDefault="00000000">
      <w:pPr>
        <w:pStyle w:val="2"/>
        <w:spacing w:before="0" w:after="80" w:line="269" w:lineRule="auto"/>
        <w:rPr>
          <w:color w:val="auto"/>
        </w:rPr>
      </w:pPr>
      <w:bookmarkStart w:id="20" w:name="迭代计划"/>
      <w:bookmarkEnd w:id="14"/>
      <w:bookmarkEnd w:id="19"/>
      <w:r>
        <w:rPr>
          <w:rFonts w:ascii="黑体" w:eastAsia="黑体" w:hAnsi="黑体"/>
          <w:color w:val="auto"/>
        </w:rPr>
        <w:t xml:space="preserve">4. </w:t>
      </w:r>
      <w:proofErr w:type="spellStart"/>
      <w:r>
        <w:rPr>
          <w:rFonts w:ascii="黑体" w:eastAsia="黑体" w:hAnsi="黑体"/>
          <w:color w:val="auto"/>
        </w:rPr>
        <w:t>迭代计划</w:t>
      </w:r>
      <w:proofErr w:type="spellEnd"/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710"/>
        <w:gridCol w:w="2709"/>
        <w:gridCol w:w="6095"/>
        <w:gridCol w:w="4064"/>
      </w:tblGrid>
      <w:tr w:rsidR="00600DF9" w14:paraId="1CF98DAD" w14:textId="77777777" w:rsidTr="00600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174A61B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bookmarkStart w:id="21" w:name="迭代安排"/>
            <w:proofErr w:type="spellStart"/>
            <w:r>
              <w:rPr>
                <w:b/>
                <w:sz w:val="17"/>
              </w:rPr>
              <w:t>迭代</w:t>
            </w:r>
            <w:proofErr w:type="spellEnd"/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1B929174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目标</w:t>
            </w:r>
            <w:proofErr w:type="spellEnd"/>
          </w:p>
        </w:tc>
        <w:tc>
          <w:tcPr>
            <w:tcW w:w="51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60E2D3EC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主要任务</w:t>
            </w:r>
            <w:proofErr w:type="spellEnd"/>
          </w:p>
        </w:tc>
        <w:tc>
          <w:tcPr>
            <w:tcW w:w="3402" w:type="dxa"/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78E8FB31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交付物</w:t>
            </w:r>
            <w:proofErr w:type="spellEnd"/>
          </w:p>
        </w:tc>
      </w:tr>
      <w:tr w:rsidR="00600DF9" w14:paraId="1EBDEF9B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BCD78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迭代 0：项目启动与需求建模</w:t>
            </w: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A519ED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完成项目方向、角色分工、需求范围和 UML 初稿</w:t>
            </w:r>
          </w:p>
        </w:tc>
        <w:tc>
          <w:tcPr>
            <w:tcW w:w="51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E088AA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分配角色；建立 Plane 项目；梳理用户故事；绘制用例图；</w:t>
            </w:r>
            <w:proofErr w:type="gramStart"/>
            <w:r>
              <w:rPr>
                <w:sz w:val="17"/>
                <w:lang w:eastAsia="zh-CN"/>
              </w:rPr>
              <w:t>确认官网数据源</w:t>
            </w:r>
            <w:proofErr w:type="gramEnd"/>
            <w:r>
              <w:rPr>
                <w:sz w:val="17"/>
                <w:lang w:eastAsia="zh-CN"/>
              </w:rPr>
              <w:t>范围</w:t>
            </w:r>
          </w:p>
        </w:tc>
        <w:tc>
          <w:tcPr>
            <w:tcW w:w="34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E7CD5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项目启动文档、Plane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Backlog、用例图</w:t>
            </w:r>
            <w:proofErr w:type="spellEnd"/>
          </w:p>
        </w:tc>
      </w:tr>
      <w:tr w:rsidR="00600DF9" w14:paraId="7DC419D0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9DD529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迭代 1：数据采集与知识库 MVP</w:t>
            </w: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078D83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打通从官网页面到本地知识库的流程</w:t>
            </w:r>
          </w:p>
        </w:tc>
        <w:tc>
          <w:tcPr>
            <w:tcW w:w="51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CCD21A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配置白名单；实现抓取；保存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HTML；抽取正文；生成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  <w:rFonts w:ascii="宋体" w:hAnsi="宋体"/>
                <w:sz w:val="17"/>
              </w:rPr>
              <w:t>documents.jsonl</w:t>
            </w:r>
            <w:proofErr w:type="gramEnd"/>
            <w:r>
              <w:rPr>
                <w:sz w:val="17"/>
              </w:rPr>
              <w:t>；实现文本切片</w:t>
            </w:r>
            <w:proofErr w:type="spellEnd"/>
          </w:p>
        </w:tc>
        <w:tc>
          <w:tcPr>
            <w:tcW w:w="34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A4FE7F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可运行的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Style w:val="VerbatimChar"/>
                <w:rFonts w:ascii="宋体" w:hAnsi="宋体"/>
                <w:sz w:val="17"/>
              </w:rPr>
              <w:t>crawl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rFonts w:ascii="宋体" w:hAnsi="宋体"/>
                <w:sz w:val="17"/>
              </w:rPr>
              <w:t>ingest-pages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rFonts w:ascii="宋体" w:hAnsi="宋体"/>
                <w:sz w:val="17"/>
              </w:rPr>
              <w:t>index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命令</w:t>
            </w:r>
            <w:proofErr w:type="spellEnd"/>
          </w:p>
        </w:tc>
      </w:tr>
      <w:tr w:rsidR="00600DF9" w14:paraId="0F097A57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1F2BEF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迭代 2：检索问答与接口服务</w:t>
            </w: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E554E7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打通学生提问到答案与引用返回的流程</w:t>
            </w:r>
          </w:p>
        </w:tc>
        <w:tc>
          <w:tcPr>
            <w:tcW w:w="51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F6FD08" w14:textId="77777777" w:rsidR="00600DF9" w:rsidRDefault="00000000">
            <w:pPr>
              <w:pStyle w:val="Compact"/>
              <w:spacing w:before="0"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实现本地向量检索；实现分类过滤；实现拒答；完成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Style w:val="VerbatimChar"/>
                <w:rFonts w:ascii="宋体" w:hAnsi="宋体"/>
                <w:sz w:val="17"/>
              </w:rPr>
              <w:t>/ask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rFonts w:ascii="宋体" w:hAnsi="宋体"/>
                <w:sz w:val="17"/>
              </w:rPr>
              <w:t>/sources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rFonts w:ascii="宋体" w:hAnsi="宋体"/>
                <w:sz w:val="17"/>
              </w:rPr>
              <w:t>/stats</w:t>
            </w:r>
            <w:r>
              <w:rPr>
                <w:sz w:val="17"/>
              </w:rPr>
              <w:t>、</w:t>
            </w:r>
            <w:r>
              <w:rPr>
                <w:rStyle w:val="VerbatimChar"/>
                <w:rFonts w:ascii="宋体" w:hAnsi="宋体"/>
                <w:sz w:val="17"/>
              </w:rPr>
              <w:t>/health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接口</w:t>
            </w:r>
            <w:proofErr w:type="spellEnd"/>
          </w:p>
        </w:tc>
        <w:tc>
          <w:tcPr>
            <w:tcW w:w="34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55F0F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可通过 API 完成问答查询</w:t>
            </w:r>
          </w:p>
        </w:tc>
      </w:tr>
      <w:tr w:rsidR="00600DF9" w14:paraId="3DEE2E03" w14:textId="77777777" w:rsidTr="00600DF9">
        <w:trPr>
          <w:jc w:val="center"/>
        </w:trPr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A709D5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迭代 3：前端演示、测试与文档提交</w:t>
            </w: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31335B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完成可演示系统和课程提交材料</w:t>
            </w:r>
          </w:p>
        </w:tc>
        <w:tc>
          <w:tcPr>
            <w:tcW w:w="51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8BF104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实现 </w:t>
            </w:r>
            <w:proofErr w:type="spellStart"/>
            <w:r>
              <w:rPr>
                <w:sz w:val="17"/>
                <w:lang w:eastAsia="zh-CN"/>
              </w:rPr>
              <w:t>Streamlit</w:t>
            </w:r>
            <w:proofErr w:type="spellEnd"/>
            <w:r>
              <w:rPr>
                <w:sz w:val="17"/>
                <w:lang w:eastAsia="zh-CN"/>
              </w:rPr>
              <w:t xml:space="preserve"> 页面；准备演示数据；编写测试；补充 UML 类图/组件图；整理 Word 并导出 PDF</w:t>
            </w:r>
          </w:p>
        </w:tc>
        <w:tc>
          <w:tcPr>
            <w:tcW w:w="340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AA00D1" w14:textId="77777777" w:rsidR="00600DF9" w:rsidRDefault="00000000">
            <w:pPr>
              <w:pStyle w:val="Compact"/>
              <w:spacing w:before="0"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前端演示、测试报告、最终 PDF</w:t>
            </w:r>
          </w:p>
        </w:tc>
      </w:tr>
      <w:bookmarkEnd w:id="0"/>
      <w:bookmarkEnd w:id="20"/>
      <w:bookmarkEnd w:id="21"/>
    </w:tbl>
    <w:p w14:paraId="75680BFE" w14:textId="77777777" w:rsidR="00600DF9" w:rsidRDefault="00600DF9">
      <w:pPr>
        <w:rPr>
          <w:rFonts w:hint="eastAsia"/>
          <w:lang w:eastAsia="zh-CN"/>
        </w:rPr>
      </w:pPr>
    </w:p>
    <w:sectPr w:rsidR="00600DF9">
      <w:pgSz w:w="16838" w:h="11906" w:orient="landscape"/>
      <w:pgMar w:top="737" w:right="680" w:bottom="737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6C57F" w14:textId="77777777" w:rsidR="006800AB" w:rsidRDefault="006800AB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D37418E" w14:textId="77777777" w:rsidR="006800AB" w:rsidRDefault="006800AB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25654" w14:textId="77777777" w:rsidR="006800AB" w:rsidRDefault="006800A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81D613F" w14:textId="77777777" w:rsidR="006800AB" w:rsidRDefault="006800A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3831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F9"/>
    <w:rsid w:val="000E2562"/>
    <w:rsid w:val="002D4E1E"/>
    <w:rsid w:val="005B5FB1"/>
    <w:rsid w:val="00600DF9"/>
    <w:rsid w:val="00656732"/>
    <w:rsid w:val="006800AB"/>
    <w:rsid w:val="007C1A0A"/>
    <w:rsid w:val="007F54D8"/>
    <w:rsid w:val="00C31507"/>
    <w:rsid w:val="00F004E0"/>
    <w:rsid w:val="00F92D68"/>
    <w:rsid w:val="020B05B9"/>
    <w:rsid w:val="07CB4548"/>
    <w:rsid w:val="08055CAB"/>
    <w:rsid w:val="0DFE11D3"/>
    <w:rsid w:val="33C32253"/>
    <w:rsid w:val="40F46BF5"/>
    <w:rsid w:val="525F7333"/>
    <w:rsid w:val="5F3C0D5E"/>
    <w:rsid w:val="639D1B34"/>
    <w:rsid w:val="63D731CD"/>
    <w:rsid w:val="64F42E02"/>
    <w:rsid w:val="7B40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B9056"/>
  <w15:docId w15:val="{2EC971D0-E16D-4EED-82D3-598F1570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Title" w:qFormat="1"/>
    <w:lsdException w:name="Default Paragraph Font" w:semiHidden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="宋体" w:eastAsia="宋体" w:hAnsi="宋体"/>
      <w:sz w:val="21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ascii="宋体" w:eastAsia="宋体" w:hAnsi="宋体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宋体" w:eastAsia="宋体" w:hAnsi="宋体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="宋体" w:eastAsia="宋体" w:hAnsi="宋体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="宋体" w:eastAsia="宋体" w:hAnsi="宋体"/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ad">
    <w:name w:val="header"/>
    <w:basedOn w:val="a"/>
    <w:link w:val="ae"/>
    <w:rsid w:val="000E25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0E2562"/>
    <w:rPr>
      <w:rFonts w:ascii="宋体" w:eastAsia="宋体" w:hAnsi="宋体"/>
      <w:sz w:val="18"/>
      <w:szCs w:val="18"/>
      <w:lang w:eastAsia="en-US"/>
    </w:rPr>
  </w:style>
  <w:style w:type="paragraph" w:styleId="af">
    <w:name w:val="footer"/>
    <w:basedOn w:val="a"/>
    <w:link w:val="af0"/>
    <w:rsid w:val="000E25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0E2562"/>
    <w:rPr>
      <w:rFonts w:ascii="宋体" w:eastAsia="宋体" w:hAnsi="宋体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2027</Words>
  <Characters>2899</Characters>
  <Application>Microsoft Office Word</Application>
  <DocSecurity>0</DocSecurity>
  <Lines>223</Lines>
  <Paragraphs>328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7210</dc:creator>
  <cp:lastModifiedBy>天路 陈</cp:lastModifiedBy>
  <cp:revision>13</cp:revision>
  <cp:lastPrinted>2026-05-31T15:30:00Z</cp:lastPrinted>
  <dcterms:created xsi:type="dcterms:W3CDTF">2026-05-31T15:10:00Z</dcterms:created>
  <dcterms:modified xsi:type="dcterms:W3CDTF">2026-05-31T16:24:00Z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eyJoZGlkIjoiZDQ5NWZkZjE1NmZkNWFmMmY5ZDIxZDRjNGYyMGMwMTQiLCJ1c2VySWQiOiI4MDU2NjIzNjEifQ==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EFA704BAA65A403291E3CE8DAF6E2A83_13</vt:lpwstr>
  </property>
</Properties>
</file>