
<file path=[Content_Types].xml><?xml version="1.0" encoding="utf-8"?>
<Types xmlns="http://schemas.openxmlformats.org/package/2006/content-types">
  <Default Extension="tiff" ContentType="image/tif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84EC29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4310" cy="5274310"/>
            <wp:effectExtent l="0" t="0" r="2540" b="2540"/>
            <wp:docPr id="1" name="图片 1" descr="男中心性指标图1_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男中心性指标图1_0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7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2AD5C">
      <w:pPr>
        <w:jc w:val="center"/>
        <w:rPr>
          <w:rFonts w:hint="default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Fig.1. Depression-anxiety symptom network centrality indicators in male elderly living alone</w:t>
      </w:r>
      <w:r>
        <w:rPr>
          <w:rFonts w:hint="default"/>
          <w:lang w:val="en-US" w:eastAsia="zh-CN"/>
        </w:rPr>
        <w:drawing>
          <wp:inline distT="0" distB="0" distL="114300" distR="114300">
            <wp:extent cx="5274310" cy="5274310"/>
            <wp:effectExtent l="0" t="0" r="2540" b="2540"/>
            <wp:docPr id="2" name="图片 2" descr="女中心性指标图1_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女中心性指标图1_0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7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463A6">
      <w:pPr>
        <w:jc w:val="center"/>
        <w:rPr>
          <w:rFonts w:hint="default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Fig.</w:t>
      </w:r>
      <w:r>
        <w:rPr>
          <w:rFonts w:hint="eastAsia" w:ascii="Times New Roman" w:hAnsi="Times New Roman" w:cs="Times New Roman"/>
          <w:lang w:val="en-US" w:eastAsia="zh-CN"/>
        </w:rPr>
        <w:t>2</w:t>
      </w:r>
      <w:r>
        <w:rPr>
          <w:rFonts w:hint="default" w:ascii="Times New Roman" w:hAnsi="Times New Roman" w:cs="Times New Roman"/>
          <w:lang w:val="en-US" w:eastAsia="zh-CN"/>
        </w:rPr>
        <w:t xml:space="preserve">. Depression-anxiety symptom network centrality indicators in </w:t>
      </w:r>
      <w:r>
        <w:rPr>
          <w:rFonts w:hint="eastAsia" w:ascii="Times New Roman" w:hAnsi="Times New Roman" w:cs="Times New Roman"/>
          <w:lang w:val="en-US" w:eastAsia="zh-CN"/>
        </w:rPr>
        <w:t>fe</w:t>
      </w:r>
      <w:r>
        <w:rPr>
          <w:rFonts w:hint="default" w:ascii="Times New Roman" w:hAnsi="Times New Roman" w:cs="Times New Roman"/>
          <w:lang w:val="en-US" w:eastAsia="zh-CN"/>
        </w:rPr>
        <w:t>male elderly living alone</w:t>
      </w:r>
      <w:r>
        <w:rPr>
          <w:rFonts w:hint="default"/>
          <w:lang w:val="en-US" w:eastAsia="zh-CN"/>
        </w:rPr>
        <w:drawing>
          <wp:inline distT="0" distB="0" distL="114300" distR="114300">
            <wp:extent cx="5274310" cy="5274310"/>
            <wp:effectExtent l="0" t="0" r="2540" b="2540"/>
            <wp:docPr id="6" name="图片 6" descr="边权值差异检验_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边权值差异检验_0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7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EA8ED">
      <w:pPr>
        <w:jc w:val="center"/>
        <w:rPr>
          <w:rFonts w:hint="default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Fig</w:t>
      </w:r>
      <w:r>
        <w:rPr>
          <w:rFonts w:hint="eastAsia" w:ascii="Times New Roman" w:hAnsi="Times New Roman" w:cs="Times New Roman"/>
          <w:lang w:val="en-US" w:eastAsia="zh-CN"/>
        </w:rPr>
        <w:t>.</w:t>
      </w:r>
      <w:r>
        <w:rPr>
          <w:rFonts w:hint="default" w:ascii="Times New Roman" w:hAnsi="Times New Roman" w:cs="Times New Roman"/>
          <w:lang w:val="en-US" w:eastAsia="zh-CN"/>
        </w:rPr>
        <w:t>3</w:t>
      </w:r>
      <w:r>
        <w:rPr>
          <w:rFonts w:hint="eastAsia" w:ascii="Times New Roman" w:hAnsi="Times New Roman" w:cs="Times New Roman"/>
          <w:lang w:val="en-US" w:eastAsia="zh-CN"/>
        </w:rPr>
        <w:t>.</w:t>
      </w:r>
      <w:r>
        <w:rPr>
          <w:rFonts w:hint="default" w:ascii="Times New Roman" w:hAnsi="Times New Roman" w:cs="Times New Roman"/>
          <w:lang w:val="en-US" w:eastAsia="zh-CN"/>
        </w:rPr>
        <w:t xml:space="preserve"> Difference Test for Edge Weights (The black squares represent statistically significant differences between corresponding edge weights, while the gray squares indicate non-significant differences.)</w:t>
      </w:r>
      <w:r>
        <w:rPr>
          <w:rFonts w:hint="default"/>
          <w:lang w:val="en-US" w:eastAsia="zh-CN"/>
        </w:rPr>
        <w:drawing>
          <wp:inline distT="0" distB="0" distL="114300" distR="114300">
            <wp:extent cx="5274310" cy="5274310"/>
            <wp:effectExtent l="0" t="0" r="2540" b="2540"/>
            <wp:docPr id="7" name="图片 7" descr="症状差异检验_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症状差异检验_0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7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BD86C">
      <w:pPr>
        <w:numPr>
          <w:ilvl w:val="0"/>
          <w:numId w:val="0"/>
        </w:numPr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Fig.4. Difference Test for Strength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RlNDU0N2FmMjAyODhiOTEwOTJmNjM2MzNhMzBhMDEifQ=="/>
  </w:docVars>
  <w:rsids>
    <w:rsidRoot w:val="00000000"/>
    <w:rsid w:val="32756E6D"/>
    <w:rsid w:val="37776E0A"/>
    <w:rsid w:val="522C56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tiff"/><Relationship Id="rId6" Type="http://schemas.openxmlformats.org/officeDocument/2006/relationships/image" Target="media/image3.tiff"/><Relationship Id="rId5" Type="http://schemas.openxmlformats.org/officeDocument/2006/relationships/image" Target="media/image2.tiff"/><Relationship Id="rId4" Type="http://schemas.openxmlformats.org/officeDocument/2006/relationships/image" Target="media/image1.tiff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118</Words>
  <Characters>118</Characters>
  <Lines>0</Lines>
  <Paragraphs>0</Paragraphs>
  <TotalTime>5</TotalTime>
  <ScaleCrop>false</ScaleCrop>
  <LinksUpToDate>false</LinksUpToDate>
  <CharactersWithSpaces>122</CharactersWithSpaces>
  <Application>WPS Office_12.1.0.17827_F1E327BC-269C-435d-A152-05C5408002CA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2024-08-12T17:05:00Z</dcterms:created>
  <dc:creator>Admin</dc:creator>
  <cp:lastModifiedBy>常泽</cp:lastModifiedBy>
  <dcterms:modified xsi:type="dcterms:W3CDTF">2024-08-14T10:08:45Z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2052-12.1.0.17827</vt:lpwstr>
  </property>
  <property fmtid="{D5CDD505-2E9C-101B-9397-08002B2CF9AE}" pid="3" name="ICV">
    <vt:lpwstr>BA241AFA18B24EA9BCD58D584F664384_12</vt:lpwstr>
  </property>
</Properties>
</file>