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8B00A">
      <w:pPr>
        <w:jc w:val="center"/>
        <w:rPr>
          <w:rFonts w:hint="eastAsia"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60564EA4">
      <w:pPr>
        <w:jc w:val="center"/>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 xml:space="preserve">作品信息概要表 </w:t>
      </w:r>
      <w:r>
        <w:rPr>
          <w:rFonts w:hint="eastAsia" w:ascii="黑体" w:hAnsi="黑体" w:eastAsia="黑体"/>
          <w:color w:val="000000" w:themeColor="text1"/>
          <w:sz w:val="16"/>
          <w:szCs w:val="16"/>
          <w14:textFill>
            <w14:solidFill>
              <w14:schemeClr w14:val="tx1"/>
            </w14:solidFill>
          </w14:textFill>
        </w:rPr>
        <w:t>(2</w:t>
      </w:r>
      <w:r>
        <w:rPr>
          <w:rFonts w:ascii="黑体" w:hAnsi="黑体" w:eastAsia="黑体"/>
          <w:color w:val="000000" w:themeColor="text1"/>
          <w:sz w:val="16"/>
          <w:szCs w:val="16"/>
          <w14:textFill>
            <w14:solidFill>
              <w14:schemeClr w14:val="tx1"/>
            </w14:solidFill>
          </w14:textFill>
        </w:rPr>
        <w:t>0</w:t>
      </w:r>
      <w:r>
        <w:rPr>
          <w:rFonts w:hint="eastAsia" w:ascii="黑体" w:hAnsi="黑体" w:eastAsia="黑体"/>
          <w:color w:val="000000" w:themeColor="text1"/>
          <w:sz w:val="16"/>
          <w:szCs w:val="16"/>
          <w14:textFill>
            <w14:solidFill>
              <w14:schemeClr w14:val="tx1"/>
            </w14:solidFill>
          </w14:textFill>
        </w:rPr>
        <w:t>25版)</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1"/>
        <w:gridCol w:w="462"/>
        <w:gridCol w:w="582"/>
        <w:gridCol w:w="767"/>
        <w:gridCol w:w="246"/>
        <w:gridCol w:w="915"/>
        <w:gridCol w:w="260"/>
        <w:gridCol w:w="231"/>
        <w:gridCol w:w="889"/>
        <w:gridCol w:w="518"/>
        <w:gridCol w:w="723"/>
        <w:gridCol w:w="683"/>
        <w:gridCol w:w="1402"/>
      </w:tblGrid>
      <w:tr w14:paraId="1800D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A13CFB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作品编号</w:t>
            </w:r>
          </w:p>
        </w:tc>
        <w:tc>
          <w:tcPr>
            <w:tcW w:w="1185" w:type="dxa"/>
            <w:gridSpan w:val="2"/>
            <w:vAlign w:val="center"/>
          </w:tcPr>
          <w:p w14:paraId="15141C56">
            <w:pPr>
              <w:rPr>
                <w:rFonts w:hint="eastAsia" w:ascii="仿宋" w:hAnsi="仿宋" w:eastAsia="仿宋"/>
                <w:color w:val="000000" w:themeColor="text1"/>
                <w14:textFill>
                  <w14:solidFill>
                    <w14:schemeClr w14:val="tx1"/>
                  </w14:solidFill>
                </w14:textFill>
              </w:rPr>
            </w:pPr>
            <w:r>
              <w:rPr>
                <w:rFonts w:ascii="Segoe UI" w:hAnsi="Segoe UI" w:eastAsia="Segoe UI" w:cs="Segoe UI"/>
                <w:i w:val="0"/>
                <w:iCs w:val="0"/>
                <w:caps w:val="0"/>
                <w:spacing w:val="0"/>
                <w:sz w:val="21"/>
                <w:szCs w:val="21"/>
                <w:shd w:val="clear" w:fill="FAFAFA"/>
              </w:rPr>
              <w:t>2025066459</w:t>
            </w:r>
          </w:p>
        </w:tc>
        <w:tc>
          <w:tcPr>
            <w:tcW w:w="1185" w:type="dxa"/>
            <w:gridSpan w:val="2"/>
            <w:vAlign w:val="center"/>
          </w:tcPr>
          <w:p w14:paraId="3F8FD0F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作品名称</w:t>
            </w:r>
          </w:p>
        </w:tc>
        <w:tc>
          <w:tcPr>
            <w:tcW w:w="4812" w:type="dxa"/>
            <w:gridSpan w:val="7"/>
            <w:vAlign w:val="center"/>
          </w:tcPr>
          <w:p w14:paraId="0B5005F2">
            <w:pPr>
              <w:rPr>
                <w:rFonts w:hint="eastAsia" w:ascii="仿宋" w:hAnsi="仿宋" w:eastAsia="仿宋"/>
                <w:color w:val="000000" w:themeColor="text1"/>
                <w14:textFill>
                  <w14:solidFill>
                    <w14:schemeClr w14:val="tx1"/>
                  </w14:solidFill>
                </w14:textFill>
              </w:rPr>
            </w:pPr>
            <w:r>
              <w:rPr>
                <w:rFonts w:ascii="Segoe UI" w:hAnsi="Segoe UI" w:eastAsia="Segoe UI" w:cs="Segoe UI"/>
                <w:i w:val="0"/>
                <w:iCs w:val="0"/>
                <w:caps w:val="0"/>
                <w:spacing w:val="0"/>
                <w:sz w:val="21"/>
                <w:szCs w:val="21"/>
                <w:shd w:val="clear" w:fill="FAFAFA"/>
              </w:rPr>
              <w:t>联居万物—基于Qwen的智能家居系统</w:t>
            </w:r>
          </w:p>
        </w:tc>
      </w:tr>
      <w:tr w14:paraId="65BAA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74674FB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作品大类</w:t>
            </w:r>
          </w:p>
        </w:tc>
        <w:tc>
          <w:tcPr>
            <w:tcW w:w="2370" w:type="dxa"/>
            <w:gridSpan w:val="4"/>
            <w:vAlign w:val="center"/>
          </w:tcPr>
          <w:p w14:paraId="3A6A2707">
            <w:pPr>
              <w:rPr>
                <w:rFonts w:hint="eastAsia" w:ascii="仿宋" w:hAnsi="仿宋" w:eastAsia="仿宋"/>
                <w:color w:val="000000" w:themeColor="text1"/>
                <w14:textFill>
                  <w14:solidFill>
                    <w14:schemeClr w14:val="tx1"/>
                  </w14:solidFill>
                </w14:textFill>
              </w:rPr>
            </w:pPr>
            <w:r>
              <w:rPr>
                <w:rFonts w:ascii="Segoe UI" w:hAnsi="Segoe UI" w:eastAsia="Segoe UI" w:cs="Segoe UI"/>
                <w:i w:val="0"/>
                <w:iCs w:val="0"/>
                <w:caps w:val="0"/>
                <w:spacing w:val="0"/>
                <w:sz w:val="21"/>
                <w:szCs w:val="21"/>
              </w:rPr>
              <w:t>物联网应用</w:t>
            </w:r>
          </w:p>
        </w:tc>
        <w:tc>
          <w:tcPr>
            <w:tcW w:w="1402" w:type="dxa"/>
            <w:gridSpan w:val="3"/>
            <w:vAlign w:val="center"/>
          </w:tcPr>
          <w:p w14:paraId="156801A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作品小类</w:t>
            </w:r>
          </w:p>
        </w:tc>
        <w:tc>
          <w:tcPr>
            <w:tcW w:w="3410" w:type="dxa"/>
            <w:gridSpan w:val="4"/>
            <w:vAlign w:val="center"/>
          </w:tcPr>
          <w:p w14:paraId="5214096E">
            <w:pPr>
              <w:rPr>
                <w:rFonts w:hint="eastAsia" w:ascii="仿宋" w:hAnsi="仿宋" w:eastAsia="仿宋"/>
                <w:color w:val="000000" w:themeColor="text1"/>
                <w14:textFill>
                  <w14:solidFill>
                    <w14:schemeClr w14:val="tx1"/>
                  </w14:solidFill>
                </w14:textFill>
              </w:rPr>
            </w:pPr>
            <w:r>
              <w:rPr>
                <w:rFonts w:ascii="Segoe UI" w:hAnsi="Segoe UI" w:eastAsia="Segoe UI" w:cs="Segoe UI"/>
                <w:i w:val="0"/>
                <w:iCs w:val="0"/>
                <w:caps w:val="0"/>
                <w:spacing w:val="0"/>
                <w:sz w:val="21"/>
                <w:szCs w:val="21"/>
                <w:shd w:val="clear" w:fill="FAFAFA"/>
              </w:rPr>
              <w:t>数字生活</w:t>
            </w:r>
          </w:p>
        </w:tc>
      </w:tr>
      <w:tr w14:paraId="1CAF0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8359" w:type="dxa"/>
            <w:gridSpan w:val="13"/>
          </w:tcPr>
          <w:p w14:paraId="45F657E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作品简介(</w:t>
            </w:r>
            <w:r>
              <w:rPr>
                <w:rFonts w:ascii="仿宋" w:hAnsi="仿宋" w:eastAsia="仿宋"/>
                <w:color w:val="000000" w:themeColor="text1"/>
                <w14:textFill>
                  <w14:solidFill>
                    <w14:schemeClr w14:val="tx1"/>
                  </w14:solidFill>
                </w14:textFill>
              </w:rPr>
              <w:t>100</w:t>
            </w:r>
            <w:r>
              <w:rPr>
                <w:rFonts w:hint="eastAsia" w:ascii="仿宋" w:hAnsi="仿宋" w:eastAsia="仿宋"/>
                <w:color w:val="000000" w:themeColor="text1"/>
                <w14:textFill>
                  <w14:solidFill>
                    <w14:schemeClr w14:val="tx1"/>
                  </w14:solidFill>
                </w14:textFill>
              </w:rPr>
              <w:t>字以内</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w:t>
            </w:r>
          </w:p>
          <w:p w14:paraId="6A312260">
            <w:pPr>
              <w:rPr>
                <w:rFonts w:hint="eastAsia" w:ascii="仿宋" w:hAnsi="仿宋" w:eastAsia="仿宋"/>
                <w:color w:val="000000" w:themeColor="text1"/>
                <w14:textFill>
                  <w14:solidFill>
                    <w14:schemeClr w14:val="tx1"/>
                  </w14:solidFill>
                </w14:textFill>
              </w:rPr>
            </w:pPr>
          </w:p>
          <w:p w14:paraId="7A00BA60">
            <w:pPr>
              <w:ind w:firstLine="420" w:firstLineChars="200"/>
              <w:rPr>
                <w:rFonts w:hint="eastAsia" w:ascii="仿宋" w:hAnsi="仿宋" w:eastAsia="仿宋"/>
                <w:color w:val="000000" w:themeColor="text1"/>
                <w14:textFill>
                  <w14:solidFill>
                    <w14:schemeClr w14:val="tx1"/>
                  </w14:solidFill>
                </w14:textFill>
              </w:rPr>
            </w:pPr>
            <w:r>
              <w:rPr>
                <w:rFonts w:ascii="微软雅黑" w:hAnsi="微软雅黑" w:eastAsia="微软雅黑" w:cs="微软雅黑"/>
                <w:i w:val="0"/>
                <w:iCs w:val="0"/>
                <w:caps w:val="0"/>
                <w:color w:val="000000"/>
                <w:spacing w:val="0"/>
                <w:sz w:val="21"/>
                <w:szCs w:val="21"/>
                <w:shd w:val="clear" w:fill="FFFFFF"/>
              </w:rPr>
              <w:t>本项目深度融合物联网（IoT）与人工智能（AI）技术，依托 Qwen2.5omni 大模型，构建智能化家居生态系统，通过AIoT设备联动、语音交互及远程管理三大核心功能，为用户提供安全、舒适、节能的现代化居住解决方案。系统集成灯光调控、安防监控、家电管理、环境感知等模块，支持个性化场景定制与数据驱动的智能决策优化，通过接入Qwen2.5omni大模型，实现三大智能服务：基于室内监控的主动式安防预警、环境数据驱动的智能调节建议，以及支持实时视频交互的AI生活助手，全方位覆盖从家居安全防护到生活问题解答的智慧生活需求。</w:t>
            </w:r>
          </w:p>
          <w:p w14:paraId="08FAFE99">
            <w:pPr>
              <w:rPr>
                <w:rFonts w:hint="eastAsia" w:ascii="仿宋" w:hAnsi="仿宋" w:eastAsia="仿宋"/>
                <w:color w:val="000000" w:themeColor="text1"/>
                <w14:textFill>
                  <w14:solidFill>
                    <w14:schemeClr w14:val="tx1"/>
                  </w14:solidFill>
                </w14:textFill>
              </w:rPr>
            </w:pPr>
          </w:p>
          <w:p w14:paraId="2005E1AA">
            <w:pPr>
              <w:rPr>
                <w:rFonts w:hint="eastAsia" w:ascii="仿宋" w:hAnsi="仿宋" w:eastAsia="仿宋"/>
                <w:color w:val="000000" w:themeColor="text1"/>
                <w14:textFill>
                  <w14:solidFill>
                    <w14:schemeClr w14:val="tx1"/>
                  </w14:solidFill>
                </w14:textFill>
              </w:rPr>
            </w:pPr>
          </w:p>
        </w:tc>
      </w:tr>
      <w:tr w14:paraId="5068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1" w:hRule="atLeast"/>
        </w:trPr>
        <w:tc>
          <w:tcPr>
            <w:tcW w:w="8359" w:type="dxa"/>
            <w:gridSpan w:val="13"/>
          </w:tcPr>
          <w:p w14:paraId="0170428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创新描述（1</w:t>
            </w:r>
            <w:r>
              <w:rPr>
                <w:rFonts w:ascii="仿宋" w:hAnsi="仿宋" w:eastAsia="仿宋"/>
                <w:color w:val="000000" w:themeColor="text1"/>
                <w14:textFill>
                  <w14:solidFill>
                    <w14:schemeClr w14:val="tx1"/>
                  </w14:solidFill>
                </w14:textFill>
              </w:rPr>
              <w:t>00</w:t>
            </w:r>
            <w:r>
              <w:rPr>
                <w:rFonts w:hint="eastAsia" w:ascii="仿宋" w:hAnsi="仿宋" w:eastAsia="仿宋"/>
                <w:color w:val="000000" w:themeColor="text1"/>
                <w14:textFill>
                  <w14:solidFill>
                    <w14:schemeClr w14:val="tx1"/>
                  </w14:solidFill>
                </w14:textFill>
              </w:rPr>
              <w:t>字以内）：</w:t>
            </w:r>
          </w:p>
          <w:p w14:paraId="4AB4E84B">
            <w:pPr>
              <w:ind w:firstLine="675" w:firstLineChars="300"/>
              <w:rPr>
                <w:rFonts w:hint="eastAsia" w:ascii="仿宋" w:hAnsi="仿宋" w:eastAsia="仿宋"/>
                <w:color w:val="000000" w:themeColor="text1"/>
                <w14:textFill>
                  <w14:solidFill>
                    <w14:schemeClr w14:val="tx1"/>
                  </w14:solidFill>
                </w14:textFill>
              </w:rPr>
            </w:pPr>
            <w:r>
              <w:rPr>
                <w:rFonts w:ascii="Segoe UI" w:hAnsi="Segoe UI" w:eastAsia="Segoe UI" w:cs="Segoe UI"/>
                <w:i w:val="0"/>
                <w:iCs w:val="0"/>
                <w:caps w:val="0"/>
                <w:spacing w:val="0"/>
                <w:sz w:val="22"/>
                <w:szCs w:val="22"/>
                <w:shd w:val="clear" w:fill="F6F6F6"/>
              </w:rPr>
              <w:t>本系统首创多模态环境感知与Qwen2.5本地化部署的融合架构，通过跨模态注意力机制实现环境参数与视频内容的深度关联分析。采用差分隐私保护与边缘计算技术，在100ms级响应速度下完成危险预警、视频问答等任务，构建了家庭安防、老人看护等场景的本地化智能解决方案，突破云端依赖与隐私泄露瓶颈，实现安全与效率的双重突破。</w:t>
            </w:r>
          </w:p>
          <w:p w14:paraId="19406861">
            <w:pPr>
              <w:rPr>
                <w:rFonts w:hint="eastAsia" w:ascii="仿宋" w:hAnsi="仿宋" w:eastAsia="仿宋"/>
                <w:color w:val="000000" w:themeColor="text1"/>
                <w14:textFill>
                  <w14:solidFill>
                    <w14:schemeClr w14:val="tx1"/>
                  </w14:solidFill>
                </w14:textFill>
              </w:rPr>
            </w:pPr>
          </w:p>
          <w:p w14:paraId="56F11C17">
            <w:pPr>
              <w:rPr>
                <w:rFonts w:hint="eastAsia" w:ascii="仿宋" w:hAnsi="仿宋" w:eastAsia="仿宋"/>
                <w:color w:val="000000" w:themeColor="text1"/>
                <w14:textFill>
                  <w14:solidFill>
                    <w14:schemeClr w14:val="tx1"/>
                  </w14:solidFill>
                </w14:textFill>
              </w:rPr>
            </w:pPr>
          </w:p>
          <w:p w14:paraId="7ACF89CD">
            <w:pPr>
              <w:rPr>
                <w:rFonts w:hint="eastAsia" w:ascii="仿宋" w:hAnsi="仿宋" w:eastAsia="仿宋"/>
                <w:color w:val="000000" w:themeColor="text1"/>
                <w14:textFill>
                  <w14:solidFill>
                    <w14:schemeClr w14:val="tx1"/>
                  </w14:solidFill>
                </w14:textFill>
              </w:rPr>
            </w:pPr>
          </w:p>
          <w:p w14:paraId="06E66973">
            <w:pPr>
              <w:rPr>
                <w:rFonts w:hint="eastAsia" w:ascii="仿宋" w:hAnsi="仿宋" w:eastAsia="仿宋"/>
                <w:color w:val="000000" w:themeColor="text1"/>
                <w14:textFill>
                  <w14:solidFill>
                    <w14:schemeClr w14:val="tx1"/>
                  </w14:solidFill>
                </w14:textFill>
              </w:rPr>
            </w:pPr>
          </w:p>
        </w:tc>
      </w:tr>
      <w:tr w14:paraId="3814F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tcPr>
          <w:p w14:paraId="4268241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特别说明</w:t>
            </w:r>
          </w:p>
          <w:p w14:paraId="3186A3B0">
            <w:pPr>
              <w:rPr>
                <w:rFonts w:hint="eastAsia" w:ascii="仿宋" w:hAnsi="仿宋" w:eastAsia="仿宋"/>
                <w:color w:val="000000" w:themeColor="text1"/>
                <w14:textFill>
                  <w14:solidFill>
                    <w14:schemeClr w14:val="tx1"/>
                  </w14:solidFill>
                </w14:textFill>
              </w:rPr>
            </w:pPr>
            <w:bookmarkStart w:id="0" w:name="OLE_LINK2"/>
            <w:r>
              <w:rPr>
                <w:rFonts w:hint="eastAsia" w:ascii="仿宋" w:hAnsi="仿宋" w:eastAsia="仿宋"/>
                <w:color w:val="000000" w:themeColor="text1"/>
                <w14:textFill>
                  <w14:solidFill>
                    <w14:schemeClr w14:val="tx1"/>
                  </w14:solidFill>
                </w14:textFill>
              </w:rPr>
              <w:t>1</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作品中如有涉及疆域的地图，请说明来源，并标注有效的地图审图号；</w:t>
            </w:r>
          </w:p>
          <w:bookmarkEnd w:id="0"/>
          <w:p w14:paraId="48DAAE83">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2.</w:t>
            </w:r>
            <w:r>
              <w:rPr>
                <w:rFonts w:hint="eastAsia" w:ascii="仿宋" w:hAnsi="仿宋" w:eastAsia="仿宋"/>
                <w:color w:val="000000" w:themeColor="text1"/>
                <w14:textFill>
                  <w14:solidFill>
                    <w14:schemeClr w14:val="tx1"/>
                  </w14:solidFill>
                </w14:textFill>
              </w:rPr>
              <w:t>作品如有前期基础请具体说明，并注明本次参赛的主要工作；</w:t>
            </w:r>
          </w:p>
          <w:p w14:paraId="0865A0C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3.作品如使用人工智能辅助工具进行设计与开发，请具体说明使用人工智能辅助工具的名称、来源及合规性，以及所生成的内容及占整个作品的比例。</w:t>
            </w:r>
          </w:p>
          <w:p w14:paraId="3DD67758">
            <w:pPr>
              <w:rPr>
                <w:rFonts w:hint="eastAsia" w:ascii="仿宋" w:hAnsi="仿宋" w:eastAsia="仿宋"/>
                <w:color w:val="000000" w:themeColor="text1"/>
                <w14:textFill>
                  <w14:solidFill>
                    <w14:schemeClr w14:val="tx1"/>
                  </w14:solidFill>
                </w14:textFill>
              </w:rPr>
            </w:pPr>
          </w:p>
          <w:p w14:paraId="67AD3E83">
            <w:pPr>
              <w:rPr>
                <w:rFonts w:hint="eastAsia" w:ascii="仿宋" w:hAnsi="仿宋" w:eastAsia="仿宋"/>
                <w:color w:val="000000" w:themeColor="text1"/>
                <w14:textFill>
                  <w14:solidFill>
                    <w14:schemeClr w14:val="tx1"/>
                  </w14:solidFill>
                </w14:textFill>
              </w:rPr>
            </w:pPr>
          </w:p>
          <w:p w14:paraId="7C4415BB">
            <w:pPr>
              <w:rPr>
                <w:rFonts w:hint="eastAsia" w:ascii="仿宋" w:hAnsi="仿宋" w:eastAsia="仿宋"/>
                <w:color w:val="000000" w:themeColor="text1"/>
                <w14:textFill>
                  <w14:solidFill>
                    <w14:schemeClr w14:val="tx1"/>
                  </w14:solidFill>
                </w14:textFill>
              </w:rPr>
            </w:pPr>
          </w:p>
          <w:p w14:paraId="5B02A796">
            <w:pPr>
              <w:rPr>
                <w:rFonts w:hint="eastAsia" w:ascii="仿宋" w:hAnsi="仿宋" w:eastAsia="仿宋"/>
                <w:color w:val="000000" w:themeColor="text1"/>
                <w14:textFill>
                  <w14:solidFill>
                    <w14:schemeClr w14:val="tx1"/>
                  </w14:solidFill>
                </w14:textFill>
              </w:rPr>
            </w:pPr>
          </w:p>
          <w:p w14:paraId="0FE3FAB0">
            <w:pPr>
              <w:rPr>
                <w:rFonts w:hint="eastAsia" w:ascii="仿宋" w:hAnsi="仿宋" w:eastAsia="仿宋"/>
                <w:color w:val="000000" w:themeColor="text1"/>
                <w14:textFill>
                  <w14:solidFill>
                    <w14:schemeClr w14:val="tx1"/>
                  </w14:solidFill>
                </w14:textFill>
              </w:rPr>
            </w:pPr>
          </w:p>
        </w:tc>
      </w:tr>
      <w:tr w14:paraId="67AF3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3"/>
            <w:vAlign w:val="center"/>
          </w:tcPr>
          <w:p w14:paraId="17B72265">
            <w:pPr>
              <w:jc w:val="left"/>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作者及其分工比例(</w:t>
            </w:r>
            <w:r>
              <w:rPr>
                <w:rFonts w:hint="eastAsia" w:ascii="仿宋" w:hAnsi="仿宋" w:eastAsia="仿宋"/>
                <w:b/>
                <w:bCs/>
                <w:color w:val="000000" w:themeColor="text1"/>
                <w14:textFill>
                  <w14:solidFill>
                    <w14:schemeClr w14:val="tx1"/>
                  </w14:solidFill>
                </w14:textFill>
              </w:rPr>
              <w:t>“</w:t>
            </w:r>
            <w:r>
              <w:rPr>
                <w:rFonts w:ascii="仿宋" w:hAnsi="仿宋" w:eastAsia="仿宋"/>
                <w:b/>
                <w:bCs/>
                <w:color w:val="000000" w:themeColor="text1"/>
                <w14:textFill>
                  <w14:solidFill>
                    <w14:schemeClr w14:val="tx1"/>
                  </w14:solidFill>
                </w14:textFill>
              </w:rPr>
              <w:t>姓名1</w:t>
            </w:r>
            <w:r>
              <w:rPr>
                <w:rFonts w:hint="eastAsia" w:ascii="仿宋" w:hAnsi="仿宋" w:eastAsia="仿宋"/>
                <w:b/>
                <w:bCs/>
                <w:color w:val="000000" w:themeColor="text1"/>
                <w14:textFill>
                  <w14:solidFill>
                    <w14:schemeClr w14:val="tx1"/>
                  </w14:solidFill>
                </w14:textFill>
              </w:rPr>
              <w:t>”等</w:t>
            </w:r>
            <w:r>
              <w:rPr>
                <w:rFonts w:ascii="仿宋" w:hAnsi="仿宋" w:eastAsia="仿宋"/>
                <w:b/>
                <w:bCs/>
                <w:color w:val="000000" w:themeColor="text1"/>
                <w14:textFill>
                  <w14:solidFill>
                    <w14:schemeClr w14:val="tx1"/>
                  </w14:solidFill>
                </w14:textFill>
              </w:rPr>
              <w:t>请</w:t>
            </w:r>
            <w:r>
              <w:rPr>
                <w:rFonts w:hint="eastAsia" w:ascii="仿宋" w:hAnsi="仿宋" w:eastAsia="仿宋"/>
                <w:b/>
                <w:bCs/>
                <w:color w:val="000000" w:themeColor="text1"/>
                <w14:textFill>
                  <w14:solidFill>
                    <w14:schemeClr w14:val="tx1"/>
                  </w14:solidFill>
                </w14:textFill>
              </w:rPr>
              <w:t>替换为作者姓名</w:t>
            </w:r>
            <w:r>
              <w:rPr>
                <w:rFonts w:hint="eastAsia" w:ascii="仿宋" w:hAnsi="仿宋" w:eastAsia="仿宋"/>
                <w:color w:val="000000" w:themeColor="text1"/>
                <w14:textFill>
                  <w14:solidFill>
                    <w14:schemeClr w14:val="tx1"/>
                  </w14:solidFill>
                </w14:textFill>
              </w:rPr>
              <w:t>，并按实际作者人数增减，不需要的列可清空；表中</w:t>
            </w:r>
            <w:r>
              <w:rPr>
                <w:rFonts w:ascii="仿宋" w:hAnsi="仿宋" w:eastAsia="仿宋"/>
                <w:color w:val="000000" w:themeColor="text1"/>
                <w14:textFill>
                  <w14:solidFill>
                    <w14:schemeClr w14:val="tx1"/>
                  </w14:solidFill>
                </w14:textFill>
              </w:rPr>
              <w:t>填写每位作者各项工作量的</w:t>
            </w:r>
            <w:r>
              <w:rPr>
                <w:rFonts w:hint="eastAsia" w:ascii="仿宋" w:hAnsi="仿宋" w:eastAsia="仿宋"/>
                <w:color w:val="000000" w:themeColor="text1"/>
                <w14:textFill>
                  <w14:solidFill>
                    <w14:schemeClr w14:val="tx1"/>
                  </w14:solidFill>
                </w14:textFill>
              </w:rPr>
              <w:t>百分比</w:t>
            </w:r>
            <w:r>
              <w:rPr>
                <w:rFonts w:ascii="仿宋" w:hAnsi="仿宋" w:eastAsia="仿宋"/>
                <w:color w:val="000000" w:themeColor="text1"/>
                <w14:textFill>
                  <w14:solidFill>
                    <w14:schemeClr w14:val="tx1"/>
                  </w14:solidFill>
                </w14:textFill>
              </w:rPr>
              <w:t>，项目名称可调整</w:t>
            </w:r>
            <w:r>
              <w:rPr>
                <w:rFonts w:hint="eastAsia" w:ascii="仿宋" w:hAnsi="仿宋" w:eastAsia="仿宋"/>
                <w:color w:val="000000" w:themeColor="text1"/>
                <w14:textFill>
                  <w14:solidFill>
                    <w14:schemeClr w14:val="tx1"/>
                  </w14:solidFill>
                </w14:textFill>
              </w:rPr>
              <w:t>或增减，可另加行</w:t>
            </w:r>
            <w:r>
              <w:rPr>
                <w:rFonts w:ascii="仿宋" w:hAnsi="仿宋" w:eastAsia="仿宋"/>
                <w:color w:val="000000" w:themeColor="text1"/>
                <w14:textFill>
                  <w14:solidFill>
                    <w14:schemeClr w14:val="tx1"/>
                  </w14:solidFill>
                </w14:textFill>
              </w:rPr>
              <w:t>)</w:t>
            </w:r>
          </w:p>
        </w:tc>
      </w:tr>
      <w:tr w14:paraId="2B8D2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475ECD37">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项目</w:t>
            </w:r>
          </w:p>
        </w:tc>
        <w:tc>
          <w:tcPr>
            <w:tcW w:w="1436" w:type="dxa"/>
            <w:gridSpan w:val="3"/>
            <w:vAlign w:val="center"/>
          </w:tcPr>
          <w:p w14:paraId="1AF38E80">
            <w:pPr>
              <w:jc w:val="center"/>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李凯</w:t>
            </w:r>
          </w:p>
        </w:tc>
        <w:tc>
          <w:tcPr>
            <w:tcW w:w="1436" w:type="dxa"/>
            <w:gridSpan w:val="3"/>
            <w:vAlign w:val="center"/>
          </w:tcPr>
          <w:p w14:paraId="0CAE7DF9">
            <w:pPr>
              <w:jc w:val="center"/>
              <w:rPr>
                <w:rFonts w:hint="eastAsia" w:ascii="仿宋" w:hAnsi="仿宋" w:eastAsia="仿宋"/>
                <w:color w:val="000000" w:themeColor="text1"/>
                <w14:textFill>
                  <w14:solidFill>
                    <w14:schemeClr w14:val="tx1"/>
                  </w14:solidFill>
                </w14:textFill>
              </w:rPr>
            </w:pPr>
            <w:r>
              <w:rPr>
                <w:rFonts w:ascii="Segoe UI" w:hAnsi="Segoe UI" w:eastAsia="Segoe UI" w:cs="Segoe UI"/>
                <w:i w:val="0"/>
                <w:iCs w:val="0"/>
                <w:caps w:val="0"/>
                <w:spacing w:val="0"/>
                <w:sz w:val="21"/>
                <w:szCs w:val="21"/>
                <w:shd w:val="clear" w:fill="FFFFFF"/>
              </w:rPr>
              <w:t>李凤凤</w:t>
            </w:r>
          </w:p>
        </w:tc>
        <w:tc>
          <w:tcPr>
            <w:tcW w:w="1437" w:type="dxa"/>
            <w:gridSpan w:val="2"/>
            <w:vAlign w:val="center"/>
          </w:tcPr>
          <w:p w14:paraId="1D237926">
            <w:pPr>
              <w:jc w:val="center"/>
              <w:rPr>
                <w:rFonts w:hint="eastAsia" w:ascii="仿宋" w:hAnsi="仿宋" w:eastAsia="仿宋"/>
                <w:color w:val="000000" w:themeColor="text1"/>
                <w14:textFill>
                  <w14:solidFill>
                    <w14:schemeClr w14:val="tx1"/>
                  </w14:solidFill>
                </w14:textFill>
              </w:rPr>
            </w:pPr>
            <w:r>
              <w:rPr>
                <w:rFonts w:ascii="Segoe UI" w:hAnsi="Segoe UI" w:eastAsia="Segoe UI" w:cs="Segoe UI"/>
                <w:i w:val="0"/>
                <w:iCs w:val="0"/>
                <w:caps w:val="0"/>
                <w:spacing w:val="0"/>
                <w:sz w:val="21"/>
                <w:szCs w:val="21"/>
                <w:shd w:val="clear" w:fill="FFFFFF"/>
              </w:rPr>
              <w:t>廖若冰</w:t>
            </w:r>
          </w:p>
        </w:tc>
        <w:tc>
          <w:tcPr>
            <w:tcW w:w="1436" w:type="dxa"/>
            <w:gridSpan w:val="2"/>
            <w:vAlign w:val="center"/>
          </w:tcPr>
          <w:p w14:paraId="74EB696A">
            <w:pPr>
              <w:jc w:val="center"/>
              <w:rPr>
                <w:rFonts w:hint="eastAsia" w:ascii="仿宋" w:hAnsi="仿宋" w:eastAsia="仿宋"/>
                <w:color w:val="000000" w:themeColor="text1"/>
                <w14:textFill>
                  <w14:solidFill>
                    <w14:schemeClr w14:val="tx1"/>
                  </w14:solidFill>
                </w14:textFill>
              </w:rPr>
            </w:pPr>
            <w:r>
              <w:rPr>
                <w:rFonts w:ascii="Segoe UI" w:hAnsi="Segoe UI" w:eastAsia="Segoe UI" w:cs="Segoe UI"/>
                <w:i w:val="0"/>
                <w:iCs w:val="0"/>
                <w:caps w:val="0"/>
                <w:spacing w:val="0"/>
                <w:sz w:val="21"/>
                <w:szCs w:val="21"/>
                <w:shd w:val="clear" w:fill="FFFFFF"/>
              </w:rPr>
              <w:t>黄儒权</w:t>
            </w:r>
          </w:p>
        </w:tc>
        <w:tc>
          <w:tcPr>
            <w:tcW w:w="1437" w:type="dxa"/>
            <w:vAlign w:val="center"/>
          </w:tcPr>
          <w:p w14:paraId="0637F3B5">
            <w:pPr>
              <w:jc w:val="center"/>
              <w:rPr>
                <w:rFonts w:hint="eastAsia" w:ascii="仿宋" w:hAnsi="仿宋" w:eastAsia="仿宋"/>
                <w:color w:val="000000" w:themeColor="text1"/>
                <w14:textFill>
                  <w14:solidFill>
                    <w14:schemeClr w14:val="tx1"/>
                  </w14:solidFill>
                </w14:textFill>
              </w:rPr>
            </w:pPr>
          </w:p>
        </w:tc>
      </w:tr>
      <w:tr w14:paraId="6D2B8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0DD87F7">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组织协调</w:t>
            </w:r>
          </w:p>
        </w:tc>
        <w:tc>
          <w:tcPr>
            <w:tcW w:w="1436" w:type="dxa"/>
            <w:gridSpan w:val="3"/>
            <w:vAlign w:val="center"/>
          </w:tcPr>
          <w:p w14:paraId="2DB5EC0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80</w:t>
            </w: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372C34C3">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w:t>
            </w: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35F0F87A">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w:t>
            </w: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78793FC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w:t>
            </w:r>
            <w:r>
              <w:rPr>
                <w:rFonts w:hint="eastAsia" w:ascii="仿宋" w:hAnsi="仿宋" w:eastAsia="仿宋"/>
                <w:color w:val="000000" w:themeColor="text1"/>
                <w14:textFill>
                  <w14:solidFill>
                    <w14:schemeClr w14:val="tx1"/>
                  </w14:solidFill>
                </w14:textFill>
              </w:rPr>
              <w:t>%</w:t>
            </w:r>
          </w:p>
        </w:tc>
        <w:tc>
          <w:tcPr>
            <w:tcW w:w="1437" w:type="dxa"/>
            <w:vAlign w:val="center"/>
          </w:tcPr>
          <w:p w14:paraId="5E909EDE">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07CFA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924C57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作品创意</w:t>
            </w:r>
          </w:p>
        </w:tc>
        <w:tc>
          <w:tcPr>
            <w:tcW w:w="1436" w:type="dxa"/>
            <w:gridSpan w:val="3"/>
            <w:vAlign w:val="center"/>
          </w:tcPr>
          <w:p w14:paraId="52B8CBBC">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70</w:t>
            </w: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166CD326">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w:t>
            </w: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67ED2933">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w:t>
            </w: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105285E9">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w:t>
            </w:r>
            <w:r>
              <w:rPr>
                <w:rFonts w:hint="eastAsia" w:ascii="仿宋" w:hAnsi="仿宋" w:eastAsia="仿宋"/>
                <w:color w:val="000000" w:themeColor="text1"/>
                <w14:textFill>
                  <w14:solidFill>
                    <w14:schemeClr w14:val="tx1"/>
                  </w14:solidFill>
                </w14:textFill>
              </w:rPr>
              <w:t>%</w:t>
            </w:r>
          </w:p>
        </w:tc>
        <w:tc>
          <w:tcPr>
            <w:tcW w:w="1437" w:type="dxa"/>
            <w:vAlign w:val="center"/>
          </w:tcPr>
          <w:p w14:paraId="48E80333">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60FE3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445109E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竞品分析</w:t>
            </w:r>
          </w:p>
        </w:tc>
        <w:tc>
          <w:tcPr>
            <w:tcW w:w="1436" w:type="dxa"/>
            <w:gridSpan w:val="3"/>
            <w:vAlign w:val="center"/>
          </w:tcPr>
          <w:p w14:paraId="73F6158B">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25</w:t>
            </w: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42A576E6">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25</w:t>
            </w: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60CF23B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25</w:t>
            </w: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05999B8B">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25</w:t>
            </w:r>
            <w:r>
              <w:rPr>
                <w:rFonts w:hint="eastAsia" w:ascii="仿宋" w:hAnsi="仿宋" w:eastAsia="仿宋"/>
                <w:color w:val="000000" w:themeColor="text1"/>
                <w14:textFill>
                  <w14:solidFill>
                    <w14:schemeClr w14:val="tx1"/>
                  </w14:solidFill>
                </w14:textFill>
              </w:rPr>
              <w:t>%</w:t>
            </w:r>
          </w:p>
        </w:tc>
        <w:tc>
          <w:tcPr>
            <w:tcW w:w="1437" w:type="dxa"/>
            <w:vAlign w:val="center"/>
          </w:tcPr>
          <w:p w14:paraId="70F0CD3A">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2F485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12A86598">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方案设计</w:t>
            </w:r>
          </w:p>
        </w:tc>
        <w:tc>
          <w:tcPr>
            <w:tcW w:w="1436" w:type="dxa"/>
            <w:gridSpan w:val="3"/>
            <w:vAlign w:val="center"/>
          </w:tcPr>
          <w:p w14:paraId="614E3C1A">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w:t>
            </w: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1164A10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w:t>
            </w: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5C81DBAF">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20</w:t>
            </w: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7CD5C27B">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70</w:t>
            </w:r>
            <w:r>
              <w:rPr>
                <w:rFonts w:hint="eastAsia" w:ascii="仿宋" w:hAnsi="仿宋" w:eastAsia="仿宋"/>
                <w:color w:val="000000" w:themeColor="text1"/>
                <w14:textFill>
                  <w14:solidFill>
                    <w14:schemeClr w14:val="tx1"/>
                  </w14:solidFill>
                </w14:textFill>
              </w:rPr>
              <w:t>%</w:t>
            </w:r>
          </w:p>
        </w:tc>
        <w:tc>
          <w:tcPr>
            <w:tcW w:w="1437" w:type="dxa"/>
            <w:vAlign w:val="center"/>
          </w:tcPr>
          <w:p w14:paraId="2F92D6D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6884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06360E33">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技术实现</w:t>
            </w:r>
          </w:p>
        </w:tc>
        <w:tc>
          <w:tcPr>
            <w:tcW w:w="1436" w:type="dxa"/>
            <w:gridSpan w:val="3"/>
            <w:vAlign w:val="center"/>
          </w:tcPr>
          <w:p w14:paraId="62CB72F2">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80</w:t>
            </w: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3205A580">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w:t>
            </w: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1DAAF572">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w:t>
            </w: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4296D701">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w:t>
            </w:r>
            <w:r>
              <w:rPr>
                <w:rFonts w:hint="eastAsia" w:ascii="仿宋" w:hAnsi="仿宋" w:eastAsia="仿宋"/>
                <w:color w:val="000000" w:themeColor="text1"/>
                <w14:textFill>
                  <w14:solidFill>
                    <w14:schemeClr w14:val="tx1"/>
                  </w14:solidFill>
                </w14:textFill>
              </w:rPr>
              <w:t>%</w:t>
            </w:r>
          </w:p>
        </w:tc>
        <w:tc>
          <w:tcPr>
            <w:tcW w:w="1437" w:type="dxa"/>
            <w:vAlign w:val="center"/>
          </w:tcPr>
          <w:p w14:paraId="2FC30ADF">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18AB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48F0208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文献阅读</w:t>
            </w:r>
          </w:p>
        </w:tc>
        <w:tc>
          <w:tcPr>
            <w:tcW w:w="1436" w:type="dxa"/>
            <w:gridSpan w:val="3"/>
            <w:vAlign w:val="center"/>
          </w:tcPr>
          <w:p w14:paraId="3F1D176A">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25</w:t>
            </w:r>
            <w:r>
              <w:rPr>
                <w:rFonts w:hint="eastAsia" w:ascii="仿宋" w:hAnsi="仿宋" w:eastAsia="仿宋"/>
                <w:color w:val="000000" w:themeColor="text1"/>
                <w14:textFill>
                  <w14:solidFill>
                    <w14:schemeClr w14:val="tx1"/>
                  </w14:solidFill>
                </w14:textFill>
              </w:rPr>
              <w:t>%</w:t>
            </w:r>
          </w:p>
        </w:tc>
        <w:tc>
          <w:tcPr>
            <w:tcW w:w="1436" w:type="dxa"/>
            <w:gridSpan w:val="3"/>
            <w:vAlign w:val="center"/>
          </w:tcPr>
          <w:p w14:paraId="5A1809B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25</w:t>
            </w:r>
            <w:r>
              <w:rPr>
                <w:rFonts w:hint="eastAsia" w:ascii="仿宋" w:hAnsi="仿宋" w:eastAsia="仿宋"/>
                <w:color w:val="000000" w:themeColor="text1"/>
                <w14:textFill>
                  <w14:solidFill>
                    <w14:schemeClr w14:val="tx1"/>
                  </w14:solidFill>
                </w14:textFill>
              </w:rPr>
              <w:t>%</w:t>
            </w:r>
          </w:p>
        </w:tc>
        <w:tc>
          <w:tcPr>
            <w:tcW w:w="1437" w:type="dxa"/>
            <w:gridSpan w:val="2"/>
            <w:vAlign w:val="center"/>
          </w:tcPr>
          <w:p w14:paraId="67395A8A">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25</w:t>
            </w: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1E534EA8">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25</w:t>
            </w:r>
            <w:r>
              <w:rPr>
                <w:rFonts w:hint="eastAsia" w:ascii="仿宋" w:hAnsi="仿宋" w:eastAsia="仿宋"/>
                <w:color w:val="000000" w:themeColor="text1"/>
                <w14:textFill>
                  <w14:solidFill>
                    <w14:schemeClr w14:val="tx1"/>
                  </w14:solidFill>
                </w14:textFill>
              </w:rPr>
              <w:t>%</w:t>
            </w:r>
          </w:p>
        </w:tc>
        <w:tc>
          <w:tcPr>
            <w:tcW w:w="1437" w:type="dxa"/>
            <w:vAlign w:val="center"/>
          </w:tcPr>
          <w:p w14:paraId="7CFD336E">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74ADB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75995D8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测试分析</w:t>
            </w:r>
          </w:p>
        </w:tc>
        <w:tc>
          <w:tcPr>
            <w:tcW w:w="1436" w:type="dxa"/>
            <w:gridSpan w:val="3"/>
            <w:tcBorders>
              <w:bottom w:val="single" w:color="000000" w:sz="4" w:space="0"/>
            </w:tcBorders>
            <w:vAlign w:val="center"/>
          </w:tcPr>
          <w:p w14:paraId="17A4E3B3">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80</w:t>
            </w:r>
            <w:r>
              <w:rPr>
                <w:rFonts w:hint="eastAsia" w:ascii="仿宋" w:hAnsi="仿宋" w:eastAsia="仿宋"/>
                <w:color w:val="000000" w:themeColor="text1"/>
                <w14:textFill>
                  <w14:solidFill>
                    <w14:schemeClr w14:val="tx1"/>
                  </w14:solidFill>
                </w14:textFill>
              </w:rPr>
              <w:t>%</w:t>
            </w:r>
          </w:p>
        </w:tc>
        <w:tc>
          <w:tcPr>
            <w:tcW w:w="1436" w:type="dxa"/>
            <w:gridSpan w:val="3"/>
            <w:tcBorders>
              <w:bottom w:val="single" w:color="000000" w:sz="4" w:space="0"/>
            </w:tcBorders>
            <w:vAlign w:val="center"/>
          </w:tcPr>
          <w:p w14:paraId="2BC00898">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w:t>
            </w:r>
            <w:r>
              <w:rPr>
                <w:rFonts w:hint="eastAsia" w:ascii="仿宋" w:hAnsi="仿宋" w:eastAsia="仿宋"/>
                <w:color w:val="000000" w:themeColor="text1"/>
                <w14:textFill>
                  <w14:solidFill>
                    <w14:schemeClr w14:val="tx1"/>
                  </w14:solidFill>
                </w14:textFill>
              </w:rPr>
              <w:t>%</w:t>
            </w:r>
          </w:p>
        </w:tc>
        <w:tc>
          <w:tcPr>
            <w:tcW w:w="1437" w:type="dxa"/>
            <w:gridSpan w:val="2"/>
            <w:tcBorders>
              <w:bottom w:val="single" w:color="000000" w:sz="4" w:space="0"/>
            </w:tcBorders>
            <w:vAlign w:val="center"/>
          </w:tcPr>
          <w:p w14:paraId="01167C66">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w:t>
            </w:r>
            <w:r>
              <w:rPr>
                <w:rFonts w:hint="eastAsia" w:ascii="仿宋" w:hAnsi="仿宋" w:eastAsia="仿宋"/>
                <w:color w:val="000000" w:themeColor="text1"/>
                <w14:textFill>
                  <w14:solidFill>
                    <w14:schemeClr w14:val="tx1"/>
                  </w14:solidFill>
                </w14:textFill>
              </w:rPr>
              <w:t>%</w:t>
            </w:r>
          </w:p>
        </w:tc>
        <w:tc>
          <w:tcPr>
            <w:tcW w:w="1436" w:type="dxa"/>
            <w:gridSpan w:val="2"/>
            <w:vAlign w:val="center"/>
          </w:tcPr>
          <w:p w14:paraId="56AF0BFA">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w:t>
            </w:r>
            <w:r>
              <w:rPr>
                <w:rFonts w:hint="eastAsia" w:ascii="仿宋" w:hAnsi="仿宋" w:eastAsia="仿宋"/>
                <w:color w:val="000000" w:themeColor="text1"/>
                <w14:textFill>
                  <w14:solidFill>
                    <w14:schemeClr w14:val="tx1"/>
                  </w14:solidFill>
                </w14:textFill>
              </w:rPr>
              <w:t>%</w:t>
            </w:r>
          </w:p>
        </w:tc>
        <w:tc>
          <w:tcPr>
            <w:tcW w:w="1437" w:type="dxa"/>
            <w:vAlign w:val="center"/>
          </w:tcPr>
          <w:p w14:paraId="146B5522">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05A0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47C8DBCC">
            <w:pPr>
              <w:jc w:val="center"/>
              <w:rPr>
                <w:rFonts w:hint="eastAsia" w:ascii="仿宋" w:hAnsi="仿宋" w:eastAsia="仿宋"/>
                <w:color w:val="000000" w:themeColor="text1"/>
                <w14:textFill>
                  <w14:solidFill>
                    <w14:schemeClr w14:val="tx1"/>
                  </w14:solidFill>
                </w14:textFill>
              </w:rPr>
            </w:pPr>
          </w:p>
        </w:tc>
        <w:tc>
          <w:tcPr>
            <w:tcW w:w="1436" w:type="dxa"/>
            <w:gridSpan w:val="3"/>
            <w:tcBorders>
              <w:bottom w:val="single" w:color="000000" w:sz="4" w:space="0"/>
            </w:tcBorders>
            <w:vAlign w:val="center"/>
          </w:tcPr>
          <w:p w14:paraId="7FA4FA0C">
            <w:pPr>
              <w:ind w:right="244" w:rightChars="116"/>
              <w:jc w:val="right"/>
              <w:rPr>
                <w:rFonts w:hint="eastAsia" w:ascii="仿宋" w:hAnsi="仿宋" w:eastAsia="仿宋"/>
                <w:color w:val="000000" w:themeColor="text1"/>
                <w14:textFill>
                  <w14:solidFill>
                    <w14:schemeClr w14:val="tx1"/>
                  </w14:solidFill>
                </w14:textFill>
              </w:rPr>
            </w:pPr>
          </w:p>
        </w:tc>
        <w:tc>
          <w:tcPr>
            <w:tcW w:w="1436" w:type="dxa"/>
            <w:gridSpan w:val="3"/>
            <w:tcBorders>
              <w:bottom w:val="single" w:color="000000" w:sz="4" w:space="0"/>
            </w:tcBorders>
            <w:vAlign w:val="center"/>
          </w:tcPr>
          <w:p w14:paraId="77198F80">
            <w:pPr>
              <w:ind w:right="244" w:rightChars="116"/>
              <w:jc w:val="right"/>
              <w:rPr>
                <w:rFonts w:hint="eastAsia" w:ascii="仿宋" w:hAnsi="仿宋" w:eastAsia="仿宋"/>
                <w:color w:val="000000" w:themeColor="text1"/>
                <w14:textFill>
                  <w14:solidFill>
                    <w14:schemeClr w14:val="tx1"/>
                  </w14:solidFill>
                </w14:textFill>
              </w:rPr>
            </w:pPr>
          </w:p>
        </w:tc>
        <w:tc>
          <w:tcPr>
            <w:tcW w:w="1437" w:type="dxa"/>
            <w:gridSpan w:val="2"/>
            <w:tcBorders>
              <w:bottom w:val="single" w:color="000000" w:sz="4" w:space="0"/>
            </w:tcBorders>
            <w:vAlign w:val="center"/>
          </w:tcPr>
          <w:p w14:paraId="2AA30621">
            <w:pPr>
              <w:ind w:right="244" w:rightChars="116"/>
              <w:jc w:val="right"/>
              <w:rPr>
                <w:rFonts w:hint="eastAsia" w:ascii="仿宋" w:hAnsi="仿宋" w:eastAsia="仿宋"/>
                <w:color w:val="000000" w:themeColor="text1"/>
                <w14:textFill>
                  <w14:solidFill>
                    <w14:schemeClr w14:val="tx1"/>
                  </w14:solidFill>
                </w14:textFill>
              </w:rPr>
            </w:pPr>
          </w:p>
        </w:tc>
        <w:tc>
          <w:tcPr>
            <w:tcW w:w="1436" w:type="dxa"/>
            <w:gridSpan w:val="2"/>
            <w:vAlign w:val="center"/>
          </w:tcPr>
          <w:p w14:paraId="4B2EF7BB">
            <w:pPr>
              <w:ind w:right="244" w:rightChars="116"/>
              <w:jc w:val="right"/>
              <w:rPr>
                <w:rFonts w:hint="eastAsia" w:ascii="仿宋" w:hAnsi="仿宋" w:eastAsia="仿宋"/>
                <w:color w:val="000000" w:themeColor="text1"/>
                <w14:textFill>
                  <w14:solidFill>
                    <w14:schemeClr w14:val="tx1"/>
                  </w14:solidFill>
                </w14:textFill>
              </w:rPr>
            </w:pPr>
          </w:p>
        </w:tc>
        <w:tc>
          <w:tcPr>
            <w:tcW w:w="1437" w:type="dxa"/>
            <w:vAlign w:val="center"/>
          </w:tcPr>
          <w:p w14:paraId="63E28F4F">
            <w:pPr>
              <w:ind w:right="244" w:rightChars="116"/>
              <w:jc w:val="right"/>
              <w:rPr>
                <w:rFonts w:hint="eastAsia" w:ascii="仿宋" w:hAnsi="仿宋" w:eastAsia="仿宋"/>
                <w:color w:val="000000" w:themeColor="text1"/>
                <w14:textFill>
                  <w14:solidFill>
                    <w14:schemeClr w14:val="tx1"/>
                  </w14:solidFill>
                </w14:textFill>
              </w:rPr>
            </w:pPr>
          </w:p>
        </w:tc>
      </w:tr>
      <w:tr w14:paraId="1A729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tcBorders>
            <w:vAlign w:val="center"/>
          </w:tcPr>
          <w:p w14:paraId="7EA8F70F">
            <w:pPr>
              <w:jc w:val="cente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指导教师作用</w:t>
            </w:r>
          </w:p>
        </w:tc>
        <w:tc>
          <w:tcPr>
            <w:tcW w:w="6671" w:type="dxa"/>
            <w:gridSpan w:val="10"/>
            <w:tcBorders>
              <w:top w:val="single" w:color="000000" w:sz="4" w:space="0"/>
            </w:tcBorders>
            <w:vAlign w:val="center"/>
          </w:tcPr>
          <w:p w14:paraId="331B0272">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 xml:space="preserve">□作品创意 </w:t>
            </w:r>
            <w:r>
              <w:rPr>
                <w:rFonts w:ascii="Arial" w:hAnsi="Arial" w:eastAsia="宋体" w:cs="Arial"/>
                <w:i w:val="0"/>
                <w:iCs w:val="0"/>
                <w:caps w:val="0"/>
                <w:spacing w:val="0"/>
                <w:sz w:val="27"/>
                <w:szCs w:val="27"/>
                <w:shd w:val="clear" w:fill="F0F3FF"/>
              </w:rPr>
              <w:t>☑</w:t>
            </w:r>
            <w:r>
              <w:rPr>
                <w:rFonts w:hint="eastAsia" w:ascii="仿宋" w:hAnsi="仿宋" w:eastAsia="仿宋"/>
                <w:smallCaps/>
                <w:color w:val="000000" w:themeColor="text1"/>
                <w14:textFill>
                  <w14:solidFill>
                    <w14:schemeClr w14:val="tx1"/>
                  </w14:solidFill>
                </w14:textFill>
              </w:rPr>
              <w:t xml:space="preserve">理论指导 □技术方案 □实验场地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 xml:space="preserve">硬件资源 </w:t>
            </w:r>
          </w:p>
          <w:p w14:paraId="2E399CF7">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□数据提供 □后勤支持 □宣讲通知 □组织协调 □经费支持</w:t>
            </w:r>
          </w:p>
          <w:p w14:paraId="7347897E">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18FAE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3937F0B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开发制作平台</w:t>
            </w:r>
          </w:p>
        </w:tc>
        <w:tc>
          <w:tcPr>
            <w:tcW w:w="6671" w:type="dxa"/>
            <w:gridSpan w:val="10"/>
            <w:vAlign w:val="center"/>
          </w:tcPr>
          <w:p w14:paraId="32198B1F">
            <w:pPr>
              <w:rPr>
                <w:rFonts w:hint="eastAsia" w:ascii="仿宋" w:hAnsi="仿宋" w:eastAsia="仿宋"/>
                <w:color w:val="000000" w:themeColor="text1"/>
                <w14:textFill>
                  <w14:solidFill>
                    <w14:schemeClr w14:val="tx1"/>
                  </w14:solidFill>
                </w14:textFill>
              </w:rPr>
            </w:pP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cs="Times New Roman"/>
                <w:smallCaps/>
                <w:color w:val="000000" w:themeColor="text1"/>
                <w14:textFill>
                  <w14:solidFill>
                    <w14:schemeClr w14:val="tx1"/>
                  </w14:solidFill>
                </w14:textFill>
              </w:rPr>
              <w:t>Windows</w:t>
            </w:r>
            <w:r>
              <w:rPr>
                <w:rFonts w:ascii="仿宋" w:hAnsi="仿宋" w:eastAsia="仿宋" w:cs="Times New Roman"/>
                <w:smallCaps/>
                <w:color w:val="000000" w:themeColor="text1"/>
                <w14:textFill>
                  <w14:solidFill>
                    <w14:schemeClr w14:val="tx1"/>
                  </w14:solidFill>
                </w14:textFill>
              </w:rPr>
              <w:t xml:space="preserve"> </w:t>
            </w:r>
            <w:r>
              <w:rPr>
                <w:rFonts w:ascii="Arial" w:hAnsi="Arial" w:eastAsia="宋体" w:cs="Arial"/>
                <w:i w:val="0"/>
                <w:iCs w:val="0"/>
                <w:caps w:val="0"/>
                <w:spacing w:val="0"/>
                <w:sz w:val="27"/>
                <w:szCs w:val="27"/>
                <w:shd w:val="clear" w:fill="F0F3FF"/>
              </w:rPr>
              <w:t>☑</w:t>
            </w:r>
            <w:r>
              <w:rPr>
                <w:rFonts w:hint="eastAsia" w:ascii="仿宋" w:hAnsi="仿宋" w:eastAsia="仿宋"/>
                <w:smallCaps/>
                <w:color w:val="000000" w:themeColor="text1"/>
                <w14:textFill>
                  <w14:solidFill>
                    <w14:schemeClr w14:val="tx1"/>
                  </w14:solidFill>
                </w14:textFill>
              </w:rPr>
              <w:t>Linux</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□mac</w:t>
            </w:r>
            <w:r>
              <w:rPr>
                <w:rFonts w:ascii="仿宋" w:hAnsi="仿宋" w:eastAsia="仿宋"/>
                <w:smallCaps/>
                <w:color w:val="000000" w:themeColor="text1"/>
                <w14:textFill>
                  <w14:solidFill>
                    <w14:schemeClr w14:val="tx1"/>
                  </w14:solidFill>
                </w14:textFill>
              </w:rPr>
              <w:t xml:space="preserve">OS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0A99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6DBF9676">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运行展示平台</w:t>
            </w:r>
          </w:p>
        </w:tc>
        <w:tc>
          <w:tcPr>
            <w:tcW w:w="6671" w:type="dxa"/>
            <w:gridSpan w:val="10"/>
            <w:vAlign w:val="center"/>
          </w:tcPr>
          <w:p w14:paraId="69FC2EB7">
            <w:pPr>
              <w:rPr>
                <w:rFonts w:hint="eastAsia" w:ascii="仿宋" w:hAnsi="仿宋" w:eastAsia="仿宋"/>
                <w:color w:val="000000" w:themeColor="text1"/>
                <w14:textFill>
                  <w14:solidFill>
                    <w14:schemeClr w14:val="tx1"/>
                  </w14:solidFill>
                </w14:textFill>
              </w:rPr>
            </w:pP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cs="Times New Roman"/>
                <w:smallCaps/>
                <w:color w:val="000000" w:themeColor="text1"/>
                <w14:textFill>
                  <w14:solidFill>
                    <w14:schemeClr w14:val="tx1"/>
                  </w14:solidFill>
                </w14:textFill>
              </w:rPr>
              <w:t>Windows</w:t>
            </w:r>
            <w:r>
              <w:rPr>
                <w:rFonts w:ascii="仿宋" w:hAnsi="仿宋" w:eastAsia="仿宋" w:cs="Times New Roman"/>
                <w:smallCaps/>
                <w:color w:val="000000" w:themeColor="text1"/>
                <w14:textFill>
                  <w14:solidFill>
                    <w14:schemeClr w14:val="tx1"/>
                  </w14:solidFill>
                </w14:textFill>
              </w:rPr>
              <w:t xml:space="preserve">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Linux</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□mac</w:t>
            </w:r>
            <w:r>
              <w:rPr>
                <w:rFonts w:ascii="仿宋" w:hAnsi="仿宋" w:eastAsia="仿宋"/>
                <w:smallCaps/>
                <w:color w:val="000000" w:themeColor="text1"/>
                <w14:textFill>
                  <w14:solidFill>
                    <w14:schemeClr w14:val="tx1"/>
                  </w14:solidFill>
                </w14:textFill>
              </w:rPr>
              <w:t xml:space="preserve">OS </w:t>
            </w:r>
            <w:r>
              <w:rPr>
                <w:rFonts w:hint="eastAsia" w:ascii="仿宋" w:hAnsi="仿宋" w:eastAsia="仿宋"/>
                <w:smallCaps/>
                <w:color w:val="000000" w:themeColor="text1"/>
                <w14:textFill>
                  <w14:solidFill>
                    <w14:schemeClr w14:val="tx1"/>
                  </w14:solidFill>
                </w14:textFill>
              </w:rPr>
              <w:t>□iOS</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□Android</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0DB62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 w:hRule="atLeast"/>
        </w:trPr>
        <w:tc>
          <w:tcPr>
            <w:tcW w:w="1688" w:type="dxa"/>
            <w:gridSpan w:val="3"/>
            <w:vAlign w:val="center"/>
          </w:tcPr>
          <w:p w14:paraId="2E98337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开发制作工具</w:t>
            </w:r>
          </w:p>
        </w:tc>
        <w:tc>
          <w:tcPr>
            <w:tcW w:w="6671" w:type="dxa"/>
            <w:gridSpan w:val="10"/>
            <w:vAlign w:val="center"/>
          </w:tcPr>
          <w:p w14:paraId="1FFB7B4E">
            <w:pPr>
              <w:rPr>
                <w:rFonts w:hint="default" w:ascii="仿宋" w:hAnsi="仿宋" w:eastAsia="仿宋"/>
                <w:smallCaps/>
                <w:color w:val="000000" w:themeColor="text1"/>
                <w:lang w:val="en-US" w:eastAsia="zh-CN"/>
                <w14:textFill>
                  <w14:solidFill>
                    <w14:schemeClr w14:val="tx1"/>
                  </w14:solidFill>
                </w14:textFill>
              </w:rPr>
            </w:pPr>
            <w:r>
              <w:rPr>
                <w:rFonts w:hint="eastAsia" w:ascii="仿宋" w:hAnsi="仿宋" w:eastAsia="仿宋"/>
                <w:smallCaps/>
                <w:color w:val="000000" w:themeColor="text1"/>
                <w:lang w:val="en-US" w:eastAsia="zh-CN"/>
                <w14:textFill>
                  <w14:solidFill>
                    <w14:schemeClr w14:val="tx1"/>
                  </w14:solidFill>
                </w14:textFill>
              </w:rPr>
              <w:t>QT6，Arduino IDE</w:t>
            </w:r>
          </w:p>
        </w:tc>
      </w:tr>
      <w:tr w14:paraId="15897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bottom w:val="single" w:color="000000" w:sz="4" w:space="0"/>
            </w:tcBorders>
            <w:vAlign w:val="center"/>
          </w:tcPr>
          <w:p w14:paraId="20917DF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参考文献、项目或作品(前3项</w:t>
            </w:r>
            <w:r>
              <w:rPr>
                <w:rFonts w:ascii="仿宋" w:hAnsi="仿宋" w:eastAsia="仿宋"/>
                <w:color w:val="000000" w:themeColor="text1"/>
                <w14:textFill>
                  <w14:solidFill>
                    <w14:schemeClr w14:val="tx1"/>
                  </w14:solidFill>
                </w14:textFill>
              </w:rPr>
              <w:t>)</w:t>
            </w:r>
          </w:p>
        </w:tc>
        <w:tc>
          <w:tcPr>
            <w:tcW w:w="6671" w:type="dxa"/>
            <w:gridSpan w:val="10"/>
            <w:tcBorders>
              <w:bottom w:val="single" w:color="000000" w:sz="4" w:space="0"/>
            </w:tcBorders>
            <w:vAlign w:val="center"/>
          </w:tcPr>
          <w:p w14:paraId="089AD550">
            <w:pPr>
              <w:rPr>
                <w:rFonts w:hint="eastAsia" w:ascii="仿宋" w:hAnsi="仿宋" w:eastAsia="仿宋"/>
                <w:smallCaps/>
                <w:color w:val="000000" w:themeColor="text1"/>
                <w:u w:val="single"/>
                <w14:textFill>
                  <w14:solidFill>
                    <w14:schemeClr w14:val="tx1"/>
                  </w14:solidFill>
                </w14:textFill>
              </w:rPr>
            </w:pPr>
            <w:r>
              <w:rPr>
                <w:rFonts w:hint="eastAsia" w:ascii="仿宋" w:hAnsi="仿宋" w:eastAsia="仿宋"/>
                <w:color w:val="000000" w:themeColor="text1"/>
                <w14:textFill>
                  <w14:solidFill>
                    <w14:schemeClr w14:val="tx1"/>
                  </w14:solidFill>
                </w14:textFill>
              </w:rPr>
              <w:t>1、</w:t>
            </w:r>
            <w:r>
              <w:rPr>
                <w:rFonts w:hint="eastAsia"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lang w:val="en-US" w:eastAsia="zh-CN"/>
                <w14:textFill>
                  <w14:solidFill>
                    <w14:schemeClr w14:val="tx1"/>
                  </w14:solidFill>
                </w14:textFill>
              </w:rPr>
              <w:t>lvgl</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p w14:paraId="36F60A59">
            <w:pPr>
              <w:rPr>
                <w:rFonts w:hint="eastAsia" w:ascii="仿宋" w:hAnsi="仿宋" w:eastAsia="仿宋"/>
                <w:smallCaps/>
                <w:color w:val="000000" w:themeColor="text1"/>
                <w:u w:val="single"/>
                <w14:textFill>
                  <w14:solidFill>
                    <w14:schemeClr w14:val="tx1"/>
                  </w14:solidFill>
                </w14:textFill>
              </w:rPr>
            </w:pPr>
            <w:r>
              <w:rPr>
                <w:rFonts w:hint="eastAsia" w:ascii="仿宋" w:hAnsi="仿宋" w:eastAsia="仿宋"/>
                <w:color w:val="000000" w:themeColor="text1"/>
                <w14:textFill>
                  <w14:solidFill>
                    <w14:schemeClr w14:val="tx1"/>
                  </w14:solidFill>
                </w14:textFill>
              </w:rPr>
              <w:t>2、</w:t>
            </w:r>
            <w:r>
              <w:rPr>
                <w:rFonts w:hint="eastAsia"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lang w:val="en-US" w:eastAsia="zh-CN"/>
                <w14:textFill>
                  <w14:solidFill>
                    <w14:schemeClr w14:val="tx1"/>
                  </w14:solidFill>
                </w14:textFill>
              </w:rPr>
              <w:t>xiao zhi</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p w14:paraId="17F7B939">
            <w:pP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lang w:val="en-US" w:eastAsia="zh-CN"/>
                <w14:textFill>
                  <w14:solidFill>
                    <w14:schemeClr w14:val="tx1"/>
                  </w14:solidFill>
                </w14:textFill>
              </w:rPr>
              <w:t>qwen</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6504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left w:val="single" w:color="000000" w:sz="4" w:space="0"/>
              <w:bottom w:val="single" w:color="000000" w:sz="4" w:space="0"/>
              <w:right w:val="single" w:color="000000" w:sz="4" w:space="0"/>
            </w:tcBorders>
            <w:vAlign w:val="center"/>
          </w:tcPr>
          <w:p w14:paraId="56CF4FD4">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提交内容</w:t>
            </w:r>
          </w:p>
        </w:tc>
        <w:tc>
          <w:tcPr>
            <w:tcW w:w="6671" w:type="dxa"/>
            <w:gridSpan w:val="10"/>
            <w:tcBorders>
              <w:top w:val="single" w:color="000000" w:sz="4" w:space="0"/>
              <w:left w:val="single" w:color="000000" w:sz="4" w:space="0"/>
              <w:bottom w:val="single" w:color="000000" w:sz="4" w:space="0"/>
              <w:right w:val="single" w:color="000000" w:sz="4" w:space="0"/>
            </w:tcBorders>
            <w:vAlign w:val="center"/>
          </w:tcPr>
          <w:p w14:paraId="6A3662F0">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lang w:eastAsia="zh-CN"/>
                <w14:textFill>
                  <w14:solidFill>
                    <w14:schemeClr w14:val="tx1"/>
                  </w14:solidFill>
                </w14:textFill>
              </w:rPr>
              <w:t>☑</w:t>
            </w:r>
            <w:r>
              <w:rPr>
                <w:rFonts w:ascii="仿宋" w:hAnsi="仿宋" w:eastAsia="仿宋"/>
                <w:smallCaps/>
                <w:color w:val="000000" w:themeColor="text1"/>
                <w14:textFill>
                  <w14:solidFill>
                    <w14:schemeClr w14:val="tx1"/>
                  </w14:solidFill>
                </w14:textFill>
              </w:rPr>
              <w:t>素材压缩包</w:t>
            </w:r>
            <w:r>
              <w:rPr>
                <w:rFonts w:hint="eastAsia" w:ascii="仿宋" w:hAnsi="仿宋" w:eastAsia="仿宋"/>
                <w:smallCaps/>
                <w:color w:val="000000" w:themeColor="text1"/>
                <w14:textFill>
                  <w14:solidFill>
                    <w14:schemeClr w14:val="tx1"/>
                  </w14:solidFill>
                </w14:textFill>
              </w:rPr>
              <w:t xml:space="preserve"> </w:t>
            </w:r>
            <w:r>
              <w:rPr>
                <w:rFonts w:ascii="Arial" w:hAnsi="Arial" w:eastAsia="宋体" w:cs="Arial"/>
                <w:i w:val="0"/>
                <w:iCs w:val="0"/>
                <w:caps w:val="0"/>
                <w:spacing w:val="0"/>
                <w:sz w:val="27"/>
                <w:szCs w:val="27"/>
                <w:shd w:val="clear" w:fill="F0F3FF"/>
              </w:rPr>
              <w:t>☑</w:t>
            </w:r>
            <w:r>
              <w:rPr>
                <w:rFonts w:hint="eastAsia" w:ascii="仿宋" w:hAnsi="仿宋" w:eastAsia="仿宋"/>
                <w:smallCaps/>
                <w:color w:val="000000" w:themeColor="text1"/>
                <w14:textFill>
                  <w14:solidFill>
                    <w14:schemeClr w14:val="tx1"/>
                  </w14:solidFill>
                </w14:textFill>
              </w:rPr>
              <w:t xml:space="preserve">报告文档 </w:t>
            </w:r>
            <w:r>
              <w:rPr>
                <w:rFonts w:ascii="Arial" w:hAnsi="Arial" w:eastAsia="宋体" w:cs="Arial"/>
                <w:i w:val="0"/>
                <w:iCs w:val="0"/>
                <w:caps w:val="0"/>
                <w:spacing w:val="0"/>
                <w:sz w:val="27"/>
                <w:szCs w:val="27"/>
                <w:shd w:val="clear" w:fill="F0F3FF"/>
              </w:rPr>
              <w:t>☑</w:t>
            </w:r>
            <w:r>
              <w:rPr>
                <w:rFonts w:hint="eastAsia" w:ascii="仿宋" w:hAnsi="仿宋" w:eastAsia="仿宋"/>
                <w:smallCaps/>
                <w:color w:val="000000" w:themeColor="text1"/>
                <w14:textFill>
                  <w14:solidFill>
                    <w14:schemeClr w14:val="tx1"/>
                  </w14:solidFill>
                </w14:textFill>
              </w:rPr>
              <w:t xml:space="preserve">演示视频 </w:t>
            </w:r>
            <w:r>
              <w:rPr>
                <w:rFonts w:ascii="Arial" w:hAnsi="Arial" w:eastAsia="宋体" w:cs="Arial"/>
                <w:i w:val="0"/>
                <w:iCs w:val="0"/>
                <w:caps w:val="0"/>
                <w:spacing w:val="0"/>
                <w:sz w:val="27"/>
                <w:szCs w:val="27"/>
                <w:shd w:val="clear" w:fill="F0F3FF"/>
              </w:rPr>
              <w:t>☑</w:t>
            </w:r>
            <w:r>
              <w:rPr>
                <w:rFonts w:hint="eastAsia" w:ascii="仿宋" w:hAnsi="仿宋" w:eastAsia="仿宋"/>
                <w:smallCaps/>
                <w:color w:val="000000" w:themeColor="text1"/>
                <w14:textFill>
                  <w14:solidFill>
                    <w14:schemeClr w14:val="tx1"/>
                  </w14:solidFill>
                </w14:textFill>
              </w:rPr>
              <w:t>P</w:t>
            </w:r>
            <w:r>
              <w:rPr>
                <w:rFonts w:ascii="仿宋" w:hAnsi="仿宋" w:eastAsia="仿宋"/>
                <w:smallCaps/>
                <w:color w:val="000000" w:themeColor="text1"/>
                <w14:textFill>
                  <w14:solidFill>
                    <w14:schemeClr w14:val="tx1"/>
                  </w14:solidFill>
                </w14:textFill>
              </w:rPr>
              <w:t xml:space="preserve">PT </w:t>
            </w:r>
            <w:r>
              <w:rPr>
                <w:rFonts w:ascii="Arial" w:hAnsi="Arial" w:eastAsia="宋体" w:cs="Arial"/>
                <w:i w:val="0"/>
                <w:iCs w:val="0"/>
                <w:caps w:val="0"/>
                <w:spacing w:val="0"/>
                <w:sz w:val="27"/>
                <w:szCs w:val="27"/>
                <w:shd w:val="clear" w:fill="F0F3FF"/>
              </w:rPr>
              <w:t>☑</w:t>
            </w:r>
            <w:r>
              <w:rPr>
                <w:rFonts w:hint="eastAsia" w:ascii="仿宋" w:hAnsi="仿宋" w:eastAsia="仿宋"/>
                <w:smallCaps/>
                <w:color w:val="000000" w:themeColor="text1"/>
                <w14:textFill>
                  <w14:solidFill>
                    <w14:schemeClr w14:val="tx1"/>
                  </w14:solidFill>
                </w14:textFill>
              </w:rPr>
              <w:t xml:space="preserve">源代码 □部署文件 </w:t>
            </w:r>
            <w:r>
              <w:rPr>
                <w:rFonts w:ascii="仿宋" w:hAnsi="仿宋" w:eastAsia="仿宋"/>
                <w:smallCaps/>
                <w:color w:val="000000" w:themeColor="text1"/>
                <w14:textFill>
                  <w14:solidFill>
                    <w14:schemeClr w14:val="tx1"/>
                  </w14:solidFill>
                </w14:textFill>
              </w:rPr>
              <w:t xml:space="preserve">      </w:t>
            </w:r>
          </w:p>
          <w:p w14:paraId="437E72BF">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□数据集</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□模型 </w:t>
            </w:r>
            <w:r>
              <w:rPr>
                <w:rFonts w:ascii="Arial" w:hAnsi="Arial" w:eastAsia="宋体" w:cs="Arial"/>
                <w:i w:val="0"/>
                <w:iCs w:val="0"/>
                <w:caps w:val="0"/>
                <w:spacing w:val="0"/>
                <w:sz w:val="27"/>
                <w:szCs w:val="27"/>
                <w:shd w:val="clear" w:fill="F0F3FF"/>
              </w:rPr>
              <w:t>☑</w:t>
            </w:r>
            <w:r>
              <w:rPr>
                <w:rFonts w:hint="eastAsia" w:ascii="仿宋" w:hAnsi="仿宋" w:eastAsia="仿宋"/>
                <w:smallCaps/>
                <w:color w:val="000000" w:themeColor="text1"/>
                <w14:textFill>
                  <w14:solidFill>
                    <w14:schemeClr w14:val="tx1"/>
                  </w14:solidFill>
                </w14:textFill>
              </w:rPr>
              <w:t>作品</w:t>
            </w:r>
            <w:r>
              <w:rPr>
                <w:rFonts w:ascii="仿宋" w:hAnsi="仿宋" w:eastAsia="仿宋"/>
                <w:smallCaps/>
                <w:color w:val="000000" w:themeColor="text1"/>
                <w14:textFill>
                  <w14:solidFill>
                    <w14:schemeClr w14:val="tx1"/>
                  </w14:solidFill>
                </w14:textFill>
              </w:rPr>
              <w:t>文件</w:t>
            </w:r>
            <w:r>
              <w:rPr>
                <w:rFonts w:hint="eastAsia" w:ascii="仿宋" w:hAnsi="仿宋" w:eastAsia="仿宋"/>
                <w:smallCaps/>
                <w:color w:val="000000" w:themeColor="text1"/>
                <w14:textFill>
                  <w14:solidFill>
                    <w14:schemeClr w14:val="tx1"/>
                  </w14:solidFill>
                </w14:textFill>
              </w:rPr>
              <w:t xml:space="preserve"> □其他 </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 </w:t>
            </w:r>
          </w:p>
        </w:tc>
      </w:tr>
      <w:tr w14:paraId="4EB02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359" w:type="dxa"/>
            <w:gridSpan w:val="13"/>
            <w:tcBorders>
              <w:top w:val="single" w:color="000000" w:sz="4" w:space="0"/>
              <w:bottom w:val="single" w:color="000000" w:sz="4" w:space="0"/>
            </w:tcBorders>
            <w:vAlign w:val="center"/>
          </w:tcPr>
          <w:p w14:paraId="04A85B1D">
            <w:pPr>
              <w:jc w:val="center"/>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相关文件</w:t>
            </w:r>
          </w:p>
          <w:p w14:paraId="49BC0F9F">
            <w:pPr>
              <w:jc w:val="left"/>
              <w:rPr>
                <w:rFonts w:hint="eastAsia" w:ascii="仿宋" w:hAnsi="仿宋" w:eastAsia="仿宋"/>
                <w:color w:val="000000" w:themeColor="text1"/>
                <w:sz w:val="18"/>
                <w:szCs w:val="18"/>
                <w14:textFill>
                  <w14:solidFill>
                    <w14:schemeClr w14:val="tx1"/>
                  </w14:solidFill>
                </w14:textFill>
              </w:rPr>
            </w:pPr>
            <w:r>
              <w:rPr>
                <w:rFonts w:ascii="仿宋" w:hAnsi="仿宋" w:eastAsia="仿宋"/>
                <w:color w:val="000000" w:themeColor="text1"/>
                <w:sz w:val="18"/>
                <w:szCs w:val="18"/>
                <w14:textFill>
                  <w14:solidFill>
                    <w14:schemeClr w14:val="tx1"/>
                  </w14:solidFill>
                </w14:textFill>
              </w:rPr>
              <w:t>(</w:t>
            </w:r>
            <w:r>
              <w:rPr>
                <w:rFonts w:hint="eastAsia" w:ascii="仿宋" w:hAnsi="仿宋" w:eastAsia="仿宋"/>
                <w:color w:val="000000" w:themeColor="text1"/>
                <w:sz w:val="18"/>
                <w:szCs w:val="18"/>
                <w14:textFill>
                  <w14:solidFill>
                    <w14:schemeClr w14:val="tx1"/>
                  </w14:solidFill>
                </w14:textFill>
              </w:rPr>
              <w:t>包括必须提交的文件，和其他与本作品开发制作相关的文件；可另加行；可能包</w:t>
            </w:r>
            <w:r>
              <w:rPr>
                <w:rFonts w:ascii="仿宋" w:hAnsi="仿宋" w:eastAsia="仿宋"/>
                <w:color w:val="000000" w:themeColor="text1"/>
                <w:sz w:val="18"/>
                <w:szCs w:val="18"/>
                <w14:textFill>
                  <w14:solidFill>
                    <w14:schemeClr w14:val="tx1"/>
                  </w14:solidFill>
                </w14:textFill>
              </w:rPr>
              <w:t>括</w:t>
            </w:r>
            <w:r>
              <w:rPr>
                <w:rFonts w:hint="eastAsia" w:ascii="仿宋" w:hAnsi="仿宋" w:eastAsia="仿宋"/>
                <w:color w:val="000000" w:themeColor="text1"/>
                <w:sz w:val="18"/>
                <w:szCs w:val="18"/>
                <w14:textFill>
                  <w14:solidFill>
                    <w14:schemeClr w14:val="tx1"/>
                  </w14:solidFill>
                </w14:textFill>
              </w:rPr>
              <w:t>的内容有：</w:t>
            </w:r>
            <w:r>
              <w:rPr>
                <w:rFonts w:ascii="仿宋" w:hAnsi="仿宋" w:eastAsia="仿宋"/>
                <w:color w:val="000000" w:themeColor="text1"/>
                <w:sz w:val="18"/>
                <w:szCs w:val="18"/>
                <w14:textFill>
                  <w14:solidFill>
                    <w14:schemeClr w14:val="tx1"/>
                  </w14:solidFill>
                </w14:textFill>
              </w:rPr>
              <w:t>信息表、设计报告、源代码、素材</w:t>
            </w:r>
            <w:r>
              <w:rPr>
                <w:rFonts w:hint="eastAsia" w:ascii="仿宋" w:hAnsi="仿宋" w:eastAsia="仿宋"/>
                <w:color w:val="000000" w:themeColor="text1"/>
                <w:sz w:val="18"/>
                <w:szCs w:val="18"/>
                <w14:textFill>
                  <w14:solidFill>
                    <w14:schemeClr w14:val="tx1"/>
                  </w14:solidFill>
                </w14:textFill>
              </w:rPr>
              <w:t>包</w:t>
            </w:r>
            <w:r>
              <w:rPr>
                <w:rFonts w:ascii="仿宋" w:hAnsi="仿宋" w:eastAsia="仿宋"/>
                <w:color w:val="000000" w:themeColor="text1"/>
                <w:sz w:val="18"/>
                <w:szCs w:val="18"/>
                <w14:textFill>
                  <w14:solidFill>
                    <w14:schemeClr w14:val="tx1"/>
                  </w14:solidFill>
                </w14:textFill>
              </w:rPr>
              <w:t>、数据集、训练模型</w:t>
            </w:r>
            <w:r>
              <w:rPr>
                <w:rFonts w:hint="eastAsia" w:ascii="仿宋" w:hAnsi="仿宋" w:eastAsia="仿宋"/>
                <w:color w:val="000000" w:themeColor="text1"/>
                <w:sz w:val="18"/>
                <w:szCs w:val="18"/>
                <w14:textFill>
                  <w14:solidFill>
                    <w14:schemeClr w14:val="tx1"/>
                  </w14:solidFill>
                </w14:textFill>
              </w:rPr>
              <w:t>、</w:t>
            </w:r>
            <w:r>
              <w:rPr>
                <w:rFonts w:ascii="仿宋" w:hAnsi="仿宋" w:eastAsia="仿宋"/>
                <w:color w:val="000000" w:themeColor="text1"/>
                <w:sz w:val="18"/>
                <w:szCs w:val="18"/>
                <w14:textFill>
                  <w14:solidFill>
                    <w14:schemeClr w14:val="tx1"/>
                  </w14:solidFill>
                </w14:textFill>
              </w:rPr>
              <w:t>安装配置说明、用户手册</w:t>
            </w:r>
            <w:r>
              <w:rPr>
                <w:rFonts w:hint="eastAsia" w:ascii="仿宋" w:hAnsi="仿宋" w:eastAsia="仿宋"/>
                <w:color w:val="000000" w:themeColor="text1"/>
                <w:sz w:val="18"/>
                <w:szCs w:val="18"/>
                <w14:textFill>
                  <w14:solidFill>
                    <w14:schemeClr w14:val="tx1"/>
                  </w14:solidFill>
                </w14:textFill>
              </w:rPr>
              <w:t>等</w:t>
            </w:r>
            <w:r>
              <w:rPr>
                <w:rFonts w:ascii="仿宋" w:hAnsi="仿宋" w:eastAsia="仿宋"/>
                <w:color w:val="000000" w:themeColor="text1"/>
                <w:sz w:val="18"/>
                <w:szCs w:val="18"/>
                <w14:textFill>
                  <w14:solidFill>
                    <w14:schemeClr w14:val="tx1"/>
                  </w14:solidFill>
                </w14:textFill>
              </w:rPr>
              <w:t>)</w:t>
            </w:r>
          </w:p>
        </w:tc>
      </w:tr>
      <w:tr w14:paraId="0D61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top w:val="single" w:color="000000" w:sz="4" w:space="0"/>
            </w:tcBorders>
            <w:vAlign w:val="center"/>
          </w:tcPr>
          <w:p w14:paraId="56E519D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序号</w:t>
            </w:r>
          </w:p>
        </w:tc>
        <w:tc>
          <w:tcPr>
            <w:tcW w:w="3120" w:type="dxa"/>
            <w:gridSpan w:val="6"/>
            <w:tcBorders>
              <w:top w:val="single" w:color="000000" w:sz="4" w:space="0"/>
            </w:tcBorders>
            <w:vAlign w:val="center"/>
          </w:tcPr>
          <w:p w14:paraId="2E1D7BD7">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文件名与描述</w:t>
            </w:r>
          </w:p>
        </w:tc>
        <w:tc>
          <w:tcPr>
            <w:tcW w:w="2407" w:type="dxa"/>
            <w:gridSpan w:val="4"/>
            <w:tcBorders>
              <w:top w:val="single" w:color="000000" w:sz="4" w:space="0"/>
            </w:tcBorders>
            <w:vAlign w:val="center"/>
          </w:tcPr>
          <w:p w14:paraId="3C24B10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文件状态</w:t>
            </w:r>
          </w:p>
        </w:tc>
        <w:tc>
          <w:tcPr>
            <w:tcW w:w="2139" w:type="dxa"/>
            <w:gridSpan w:val="2"/>
            <w:tcBorders>
              <w:top w:val="single" w:color="000000" w:sz="4" w:space="0"/>
            </w:tcBorders>
            <w:vAlign w:val="center"/>
          </w:tcPr>
          <w:p w14:paraId="66A9710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版权状态</w:t>
            </w:r>
          </w:p>
        </w:tc>
      </w:tr>
      <w:tr w14:paraId="29EE7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5DE5A557">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p>
        </w:tc>
        <w:tc>
          <w:tcPr>
            <w:tcW w:w="3120" w:type="dxa"/>
            <w:gridSpan w:val="6"/>
            <w:vAlign w:val="center"/>
          </w:tcPr>
          <w:p w14:paraId="4E04D80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文件名：2025066459-01作品与答辩资料</w:t>
            </w:r>
          </w:p>
          <w:p w14:paraId="2AE0E4E1">
            <w:pPr>
              <w:rPr>
                <w:rFonts w:hint="default"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r>
              <w:rPr>
                <w:rFonts w:hint="eastAsia" w:ascii="仿宋" w:hAnsi="仿宋" w:eastAsia="仿宋"/>
                <w:color w:val="000000" w:themeColor="text1"/>
                <w:lang w:val="en-US" w:eastAsia="zh-CN"/>
                <w14:textFill>
                  <w14:solidFill>
                    <w14:schemeClr w14:val="tx1"/>
                  </w14:solidFill>
                </w14:textFill>
              </w:rPr>
              <w:t>答辩PPT</w:t>
            </w:r>
          </w:p>
        </w:tc>
        <w:tc>
          <w:tcPr>
            <w:tcW w:w="2407" w:type="dxa"/>
            <w:gridSpan w:val="4"/>
            <w:vAlign w:val="center"/>
          </w:tcPr>
          <w:p w14:paraId="10B95F2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已上传到网盘</w:t>
            </w:r>
          </w:p>
          <w:p w14:paraId="32837B9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7927FF7A">
            <w:pPr>
              <w:rPr>
                <w:rFonts w:hint="eastAsia" w:ascii="仿宋" w:hAnsi="仿宋" w:eastAsia="仿宋"/>
                <w:color w:val="000000" w:themeColor="text1"/>
                <w:u w:val="single"/>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0E80E60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自制□未知版权</w:t>
            </w:r>
          </w:p>
          <w:p w14:paraId="02066EF2">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4BDAF4CF">
            <w:pPr>
              <w:rPr>
                <w:rFonts w:hint="eastAsia" w:ascii="仿宋" w:hAnsi="仿宋" w:eastAsia="仿宋"/>
                <w:color w:val="000000" w:themeColor="text1"/>
                <w14:textFill>
                  <w14:solidFill>
                    <w14:schemeClr w14:val="tx1"/>
                  </w14:solidFill>
                </w14:textFill>
              </w:rPr>
            </w:pPr>
            <w:r>
              <w:rPr>
                <w:rFonts w:ascii="仿宋" w:hAnsi="仿宋" w:eastAsia="仿宋"/>
                <w:smallCaps/>
                <w:color w:val="000000" w:themeColor="text1"/>
                <w:u w:val="single"/>
                <w14:textFill>
                  <w14:solidFill>
                    <w14:schemeClr w14:val="tx1"/>
                  </w14:solidFill>
                </w14:textFill>
              </w:rPr>
              <w:t xml:space="preserve">                      </w:t>
            </w:r>
            <w:r>
              <w:rPr>
                <w:rFonts w:ascii="仿宋" w:hAnsi="仿宋" w:eastAsia="仿宋"/>
                <w:color w:val="000000" w:themeColor="text1"/>
                <w:u w:val="single"/>
                <w14:textFill>
                  <w14:solidFill>
                    <w14:schemeClr w14:val="tx1"/>
                  </w14:solidFill>
                </w14:textFill>
              </w:rPr>
              <w:t xml:space="preserve">   </w:t>
            </w:r>
          </w:p>
        </w:tc>
      </w:tr>
      <w:tr w14:paraId="53C97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CD2CE9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2</w:t>
            </w:r>
          </w:p>
        </w:tc>
        <w:tc>
          <w:tcPr>
            <w:tcW w:w="3120" w:type="dxa"/>
            <w:gridSpan w:val="6"/>
            <w:vAlign w:val="center"/>
          </w:tcPr>
          <w:p w14:paraId="7E4B7AE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文件名：2025066459-04作品演示视频</w:t>
            </w:r>
          </w:p>
          <w:p w14:paraId="30B79F4E">
            <w:pPr>
              <w:rPr>
                <w:rFonts w:hint="default"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r>
              <w:rPr>
                <w:rFonts w:hint="eastAsia" w:ascii="仿宋" w:hAnsi="仿宋" w:eastAsia="仿宋"/>
                <w:color w:val="000000" w:themeColor="text1"/>
                <w:lang w:val="en-US" w:eastAsia="zh-CN"/>
                <w14:textFill>
                  <w14:solidFill>
                    <w14:schemeClr w14:val="tx1"/>
                  </w14:solidFill>
                </w14:textFill>
              </w:rPr>
              <w:t>项目使用展示视频</w:t>
            </w:r>
          </w:p>
        </w:tc>
        <w:tc>
          <w:tcPr>
            <w:tcW w:w="2407" w:type="dxa"/>
            <w:gridSpan w:val="4"/>
            <w:vAlign w:val="center"/>
          </w:tcPr>
          <w:p w14:paraId="0F6738A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已上传到网盘</w:t>
            </w:r>
          </w:p>
          <w:p w14:paraId="05F4EC7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2020082B">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07E60DE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自制□未知版权</w:t>
            </w:r>
          </w:p>
          <w:p w14:paraId="1FB0E85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60CDD74C">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6F3D6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72F3502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p>
        </w:tc>
        <w:tc>
          <w:tcPr>
            <w:tcW w:w="3120" w:type="dxa"/>
            <w:gridSpan w:val="6"/>
            <w:vAlign w:val="center"/>
          </w:tcPr>
          <w:p w14:paraId="7B57511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文件名：2025066459-02素材与源码</w:t>
            </w:r>
          </w:p>
          <w:p w14:paraId="5FCFE176">
            <w:pPr>
              <w:rPr>
                <w:rFonts w:hint="default"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r>
              <w:rPr>
                <w:rFonts w:hint="eastAsia" w:ascii="仿宋" w:hAnsi="仿宋" w:eastAsia="仿宋"/>
                <w:color w:val="000000" w:themeColor="text1"/>
                <w:lang w:val="en-US" w:eastAsia="zh-CN"/>
                <w14:textFill>
                  <w14:solidFill>
                    <w14:schemeClr w14:val="tx1"/>
                  </w14:solidFill>
                </w14:textFill>
              </w:rPr>
              <w:t>项目源代码与素材</w:t>
            </w:r>
          </w:p>
        </w:tc>
        <w:tc>
          <w:tcPr>
            <w:tcW w:w="2407" w:type="dxa"/>
            <w:gridSpan w:val="4"/>
            <w:vAlign w:val="center"/>
          </w:tcPr>
          <w:p w14:paraId="4509458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已上传到网盘</w:t>
            </w:r>
          </w:p>
          <w:p w14:paraId="0FBE42B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11111535">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57675FB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自制□未知版权</w:t>
            </w:r>
          </w:p>
          <w:p w14:paraId="33D05BB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5B5BE3C2">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1208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2196666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4</w:t>
            </w:r>
          </w:p>
        </w:tc>
        <w:tc>
          <w:tcPr>
            <w:tcW w:w="3120" w:type="dxa"/>
            <w:gridSpan w:val="6"/>
            <w:vAlign w:val="center"/>
          </w:tcPr>
          <w:p w14:paraId="21E387D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文件名：2025066459-03设计与开发文档</w:t>
            </w:r>
          </w:p>
          <w:p w14:paraId="30DDFCD9">
            <w:pPr>
              <w:rPr>
                <w:rFonts w:hint="default"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r>
              <w:rPr>
                <w:rFonts w:hint="eastAsia" w:ascii="仿宋" w:hAnsi="仿宋" w:eastAsia="仿宋"/>
                <w:color w:val="000000" w:themeColor="text1"/>
                <w:lang w:val="en-US" w:eastAsia="zh-CN"/>
                <w14:textFill>
                  <w14:solidFill>
                    <w14:schemeClr w14:val="tx1"/>
                  </w14:solidFill>
                </w14:textFill>
              </w:rPr>
              <w:t>项目技术介绍与主要概况</w:t>
            </w:r>
          </w:p>
        </w:tc>
        <w:tc>
          <w:tcPr>
            <w:tcW w:w="2407" w:type="dxa"/>
            <w:gridSpan w:val="4"/>
            <w:vAlign w:val="center"/>
          </w:tcPr>
          <w:p w14:paraId="4F39D2D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已上传到网盘</w:t>
            </w:r>
          </w:p>
          <w:p w14:paraId="785A834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436B40B1">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049D908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自制□未知版权</w:t>
            </w:r>
          </w:p>
          <w:p w14:paraId="2BBF71A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6A77D3E1">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2AFC8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64438B56">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5</w:t>
            </w:r>
          </w:p>
        </w:tc>
        <w:tc>
          <w:tcPr>
            <w:tcW w:w="3120" w:type="dxa"/>
            <w:gridSpan w:val="6"/>
            <w:vAlign w:val="center"/>
          </w:tcPr>
          <w:p w14:paraId="0E4549C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132CCBA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388CEC5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1154251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6420C35E">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57F3D45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025529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72DD330E">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515DC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55F4E1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6</w:t>
            </w:r>
          </w:p>
        </w:tc>
        <w:tc>
          <w:tcPr>
            <w:tcW w:w="3120" w:type="dxa"/>
            <w:gridSpan w:val="6"/>
            <w:vAlign w:val="center"/>
          </w:tcPr>
          <w:p w14:paraId="24433E5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42BA763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06566FE2">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3D0ED84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7D8C68A5">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0E97730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6323F14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74ED5EE1">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0472B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16E4D1A6">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7</w:t>
            </w:r>
          </w:p>
        </w:tc>
        <w:tc>
          <w:tcPr>
            <w:tcW w:w="3120" w:type="dxa"/>
            <w:gridSpan w:val="6"/>
            <w:vAlign w:val="center"/>
          </w:tcPr>
          <w:p w14:paraId="634B896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63E2DB7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vAlign w:val="center"/>
          </w:tcPr>
          <w:p w14:paraId="1109E35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436306D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4909A96A">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12B51C6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90F6D8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6FEA23F7">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46733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bottom w:val="single" w:color="000000" w:sz="4" w:space="0"/>
            </w:tcBorders>
            <w:vAlign w:val="center"/>
          </w:tcPr>
          <w:p w14:paraId="40C7D128">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8</w:t>
            </w:r>
          </w:p>
        </w:tc>
        <w:tc>
          <w:tcPr>
            <w:tcW w:w="3120" w:type="dxa"/>
            <w:gridSpan w:val="6"/>
            <w:tcBorders>
              <w:bottom w:val="single" w:color="000000" w:sz="4" w:space="0"/>
            </w:tcBorders>
            <w:vAlign w:val="center"/>
          </w:tcPr>
          <w:p w14:paraId="4CAFB05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0B0BE38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4"/>
            <w:tcBorders>
              <w:bottom w:val="single" w:color="000000" w:sz="4" w:space="0"/>
            </w:tcBorders>
            <w:vAlign w:val="center"/>
          </w:tcPr>
          <w:p w14:paraId="62246C3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2A57457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71114391">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2"/>
            <w:vAlign w:val="center"/>
          </w:tcPr>
          <w:p w14:paraId="3E5A013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1DEE933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6491BFAD">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447F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8359" w:type="dxa"/>
            <w:gridSpan w:val="13"/>
            <w:tcBorders>
              <w:top w:val="single" w:color="000000" w:sz="4" w:space="0"/>
            </w:tcBorders>
            <w:vAlign w:val="center"/>
          </w:tcPr>
          <w:p w14:paraId="4040E55F">
            <w:pPr>
              <w:rPr>
                <w:rFonts w:hint="eastAsia" w:ascii="仿宋" w:hAnsi="仿宋" w:eastAsia="仿宋"/>
                <w:b/>
                <w:smallCaps/>
                <w:sz w:val="28"/>
                <w:szCs w:val="28"/>
              </w:rPr>
            </w:pPr>
            <w:bookmarkStart w:id="1" w:name="OLE_LINK3"/>
            <w:r>
              <w:rPr>
                <w:rFonts w:hint="eastAsia" w:ascii="仿宋" w:hAnsi="仿宋" w:eastAsia="仿宋"/>
                <w:b/>
                <w:smallCaps/>
                <w:sz w:val="28"/>
                <w:szCs w:val="28"/>
              </w:rPr>
              <w:t>本作品全体参赛队员郑重承诺：</w:t>
            </w:r>
          </w:p>
          <w:p w14:paraId="14AC4BED">
            <w:pPr>
              <w:ind w:firstLine="420" w:firstLineChars="200"/>
              <w:rPr>
                <w:rFonts w:hint="eastAsia" w:ascii="仿宋" w:hAnsi="仿宋" w:eastAsia="仿宋"/>
                <w:smallCaps/>
                <w:szCs w:val="21"/>
              </w:rPr>
            </w:pPr>
            <w:r>
              <w:rPr>
                <w:rFonts w:hint="eastAsia" w:ascii="仿宋" w:hAnsi="仿宋" w:eastAsia="仿宋"/>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30E9717B">
            <w:pPr>
              <w:ind w:firstLine="420" w:firstLineChars="200"/>
              <w:rPr>
                <w:rFonts w:hint="eastAsia" w:ascii="仿宋" w:hAnsi="仿宋" w:eastAsia="仿宋"/>
                <w:smallCaps/>
                <w:szCs w:val="21"/>
              </w:rPr>
            </w:pPr>
            <w:r>
              <w:rPr>
                <w:rFonts w:hint="eastAsia" w:ascii="仿宋" w:hAnsi="仿宋" w:eastAsia="仿宋"/>
                <w:smallCaps/>
                <w:szCs w:val="21"/>
              </w:rPr>
              <w:t>如因提交的参赛材料不符合要求，或本表填写</w:t>
            </w:r>
            <w:bookmarkStart w:id="2" w:name="_GoBack"/>
            <w:bookmarkEnd w:id="2"/>
            <w:r>
              <w:rPr>
                <w:rFonts w:hint="eastAsia" w:ascii="仿宋" w:hAnsi="仿宋" w:eastAsia="仿宋"/>
                <w:smallCaps/>
                <w:szCs w:val="21"/>
              </w:rPr>
              <w:t>内容不属实，将自愿承担因此导致奖项等级降低甚至终止本作品参加比赛的责任。</w:t>
            </w:r>
          </w:p>
          <w:p w14:paraId="06B33FDF">
            <w:pPr>
              <w:ind w:firstLine="420" w:firstLineChars="200"/>
              <w:rPr>
                <w:rFonts w:hint="eastAsia" w:ascii="仿宋" w:hAnsi="仿宋" w:eastAsia="仿宋"/>
                <w:smallCaps/>
                <w:szCs w:val="21"/>
              </w:rPr>
            </w:pPr>
            <w:r>
              <w:rPr>
                <w:rFonts w:hint="eastAsia" w:ascii="仿宋" w:hAnsi="仿宋" w:eastAsia="仿宋"/>
                <w:smallCaps/>
                <w:szCs w:val="21"/>
              </w:rPr>
              <w:t>全体参赛队员签名：（可附授权使用的电子签名图片）</w:t>
            </w:r>
          </w:p>
          <w:p w14:paraId="2197B7F0">
            <w:pPr>
              <w:ind w:firstLine="420" w:firstLineChars="200"/>
              <w:rPr>
                <w:rFonts w:hint="eastAsia" w:ascii="仿宋" w:hAnsi="仿宋" w:eastAsia="仿宋"/>
                <w:smallCaps/>
                <w:szCs w:val="21"/>
              </w:rPr>
            </w:pPr>
            <w:r>
              <w:drawing>
                <wp:inline distT="0" distB="0" distL="114300" distR="114300">
                  <wp:extent cx="2571750" cy="457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571750" cy="457200"/>
                          </a:xfrm>
                          <a:prstGeom prst="rect">
                            <a:avLst/>
                          </a:prstGeom>
                          <a:noFill/>
                          <a:ln>
                            <a:noFill/>
                          </a:ln>
                        </pic:spPr>
                      </pic:pic>
                    </a:graphicData>
                  </a:graphic>
                </wp:inline>
              </w:drawing>
            </w:r>
          </w:p>
          <w:p w14:paraId="3FF43D75">
            <w:pPr>
              <w:ind w:firstLine="420" w:firstLineChars="200"/>
              <w:rPr>
                <w:rFonts w:hint="eastAsia" w:ascii="仿宋" w:hAnsi="仿宋" w:eastAsia="仿宋"/>
                <w:smallCaps/>
                <w:szCs w:val="21"/>
              </w:rPr>
            </w:pPr>
          </w:p>
          <w:p w14:paraId="25A60CBB">
            <w:pPr>
              <w:ind w:firstLine="420" w:firstLineChars="200"/>
              <w:rPr>
                <w:rFonts w:hint="eastAsia" w:ascii="仿宋" w:hAnsi="仿宋" w:eastAsia="仿宋"/>
                <w:smallCaps/>
                <w:szCs w:val="21"/>
              </w:rPr>
            </w:pPr>
          </w:p>
          <w:p w14:paraId="1FD4DF17">
            <w:pPr>
              <w:jc w:val="right"/>
              <w:rPr>
                <w:rFonts w:hint="eastAsia" w:ascii="仿宋" w:hAnsi="仿宋" w:eastAsia="仿宋"/>
                <w:b/>
                <w:smallCaps/>
                <w:color w:val="000000" w:themeColor="text1"/>
                <w:sz w:val="28"/>
                <w:szCs w:val="28"/>
                <w14:textFill>
                  <w14:solidFill>
                    <w14:schemeClr w14:val="tx1"/>
                  </w14:solidFill>
                </w14:textFill>
              </w:rPr>
            </w:pPr>
            <w:r>
              <w:rPr>
                <w:rFonts w:hint="eastAsia" w:ascii="仿宋" w:hAnsi="仿宋" w:eastAsia="仿宋"/>
                <w:smallCaps/>
                <w:szCs w:val="21"/>
              </w:rPr>
              <w:t xml:space="preserve">日期： </w:t>
            </w:r>
            <w:r>
              <w:rPr>
                <w:rFonts w:ascii="仿宋" w:hAnsi="仿宋" w:eastAsia="仿宋"/>
                <w:smallCaps/>
                <w:szCs w:val="21"/>
              </w:rPr>
              <w:t xml:space="preserve">    </w:t>
            </w:r>
            <w:r>
              <w:rPr>
                <w:rFonts w:hint="eastAsia" w:ascii="仿宋" w:hAnsi="仿宋" w:eastAsia="仿宋"/>
                <w:smallCaps/>
                <w:szCs w:val="21"/>
                <w:lang w:val="en-US" w:eastAsia="zh-CN"/>
              </w:rPr>
              <w:t>2025</w:t>
            </w:r>
            <w:r>
              <w:rPr>
                <w:rFonts w:hint="eastAsia" w:ascii="仿宋" w:hAnsi="仿宋" w:eastAsia="仿宋"/>
                <w:smallCaps/>
                <w:szCs w:val="21"/>
              </w:rPr>
              <w:t xml:space="preserve">年 </w:t>
            </w:r>
            <w:r>
              <w:rPr>
                <w:rFonts w:hint="eastAsia" w:ascii="仿宋" w:hAnsi="仿宋" w:eastAsia="仿宋"/>
                <w:smallCaps/>
                <w:szCs w:val="21"/>
                <w:lang w:val="en-US" w:eastAsia="zh-CN"/>
              </w:rPr>
              <w:t>5</w:t>
            </w:r>
            <w:r>
              <w:rPr>
                <w:rFonts w:ascii="仿宋" w:hAnsi="仿宋" w:eastAsia="仿宋"/>
                <w:smallCaps/>
                <w:szCs w:val="21"/>
              </w:rPr>
              <w:t xml:space="preserve">   </w:t>
            </w:r>
            <w:r>
              <w:rPr>
                <w:rFonts w:hint="eastAsia" w:ascii="仿宋" w:hAnsi="仿宋" w:eastAsia="仿宋"/>
                <w:smallCaps/>
                <w:szCs w:val="21"/>
              </w:rPr>
              <w:t xml:space="preserve">月 </w:t>
            </w:r>
            <w:r>
              <w:rPr>
                <w:rFonts w:hint="eastAsia" w:ascii="仿宋" w:hAnsi="仿宋" w:eastAsia="仿宋"/>
                <w:smallCaps/>
                <w:szCs w:val="21"/>
                <w:lang w:val="en-US" w:eastAsia="zh-CN"/>
              </w:rPr>
              <w:t>5</w:t>
            </w:r>
            <w:r>
              <w:rPr>
                <w:rFonts w:ascii="仿宋" w:hAnsi="仿宋" w:eastAsia="仿宋"/>
                <w:smallCaps/>
                <w:szCs w:val="21"/>
              </w:rPr>
              <w:t xml:space="preserve">    </w:t>
            </w:r>
            <w:r>
              <w:rPr>
                <w:rFonts w:hint="eastAsia" w:ascii="仿宋" w:hAnsi="仿宋" w:eastAsia="仿宋"/>
                <w:smallCaps/>
                <w:szCs w:val="21"/>
              </w:rPr>
              <w:t>日</w:t>
            </w:r>
            <w:bookmarkEnd w:id="1"/>
          </w:p>
        </w:tc>
      </w:tr>
      <w:tr w14:paraId="751EB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8359" w:type="dxa"/>
            <w:gridSpan w:val="13"/>
            <w:tcBorders>
              <w:top w:val="single" w:color="000000" w:sz="4" w:space="0"/>
            </w:tcBorders>
            <w:vAlign w:val="center"/>
          </w:tcPr>
          <w:p w14:paraId="3DCFDFFD">
            <w:pPr>
              <w:rPr>
                <w:rFonts w:hint="eastAsia" w:ascii="仿宋" w:hAnsi="仿宋" w:eastAsia="仿宋"/>
                <w:b/>
                <w:smallCaps/>
                <w:sz w:val="28"/>
                <w:szCs w:val="28"/>
              </w:rPr>
            </w:pPr>
            <w:r>
              <w:rPr>
                <w:rFonts w:hint="eastAsia" w:ascii="仿宋" w:hAnsi="仿宋" w:eastAsia="仿宋"/>
                <w:b/>
                <w:smallCaps/>
                <w:sz w:val="28"/>
                <w:szCs w:val="28"/>
              </w:rPr>
              <w:t>本作品全体参赛队员郑重承诺：</w:t>
            </w:r>
          </w:p>
          <w:p w14:paraId="6AD0D19D">
            <w:pPr>
              <w:ind w:firstLine="420" w:firstLineChars="200"/>
              <w:rPr>
                <w:rFonts w:hint="eastAsia" w:ascii="仿宋" w:hAnsi="仿宋" w:eastAsia="仿宋"/>
                <w:smallCaps/>
                <w:szCs w:val="21"/>
              </w:rPr>
            </w:pPr>
            <w:r>
              <w:rPr>
                <w:rFonts w:hint="eastAsia" w:ascii="仿宋" w:hAnsi="仿宋" w:eastAsia="仿宋"/>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680652AB">
            <w:pPr>
              <w:ind w:firstLine="420" w:firstLineChars="200"/>
              <w:rPr>
                <w:rFonts w:hint="eastAsia" w:ascii="仿宋" w:hAnsi="仿宋" w:eastAsia="仿宋"/>
                <w:smallCaps/>
                <w:szCs w:val="21"/>
              </w:rPr>
            </w:pPr>
            <w:r>
              <w:rPr>
                <w:rFonts w:hint="eastAsia" w:ascii="仿宋" w:hAnsi="仿宋" w:eastAsia="仿宋"/>
                <w:smallCaps/>
                <w:szCs w:val="21"/>
              </w:rPr>
              <w:t>如因提交的参赛材料不符合要求，或本表填写内容不属实，将自愿承担因此导致奖项等级降低甚至终止本作品参加比赛的责任。</w:t>
            </w:r>
          </w:p>
          <w:p w14:paraId="559E53D8">
            <w:pPr>
              <w:ind w:firstLine="420" w:firstLineChars="200"/>
              <w:rPr>
                <w:rFonts w:hint="eastAsia" w:ascii="仿宋" w:hAnsi="仿宋" w:eastAsia="仿宋"/>
                <w:smallCaps/>
                <w:szCs w:val="21"/>
              </w:rPr>
            </w:pPr>
            <w:r>
              <w:rPr>
                <w:rFonts w:hint="eastAsia" w:ascii="仿宋" w:hAnsi="仿宋" w:eastAsia="仿宋"/>
                <w:smallCaps/>
                <w:szCs w:val="21"/>
              </w:rPr>
              <w:t>全体参赛队员签名：（可附授权使用的电子签名图片）</w:t>
            </w:r>
          </w:p>
          <w:p w14:paraId="51396226">
            <w:pPr>
              <w:ind w:firstLine="420" w:firstLineChars="200"/>
              <w:rPr>
                <w:rFonts w:hint="eastAsia" w:ascii="仿宋" w:hAnsi="仿宋" w:eastAsia="仿宋"/>
                <w:smallCaps/>
                <w:szCs w:val="21"/>
              </w:rPr>
            </w:pPr>
            <w:r>
              <w:drawing>
                <wp:inline distT="0" distB="0" distL="114300" distR="114300">
                  <wp:extent cx="2571750" cy="457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571750" cy="457200"/>
                          </a:xfrm>
                          <a:prstGeom prst="rect">
                            <a:avLst/>
                          </a:prstGeom>
                          <a:noFill/>
                          <a:ln>
                            <a:noFill/>
                          </a:ln>
                        </pic:spPr>
                      </pic:pic>
                    </a:graphicData>
                  </a:graphic>
                </wp:inline>
              </w:drawing>
            </w:r>
          </w:p>
          <w:p w14:paraId="36036A9F">
            <w:pPr>
              <w:ind w:firstLine="420" w:firstLineChars="200"/>
              <w:rPr>
                <w:rFonts w:hint="eastAsia" w:ascii="仿宋" w:hAnsi="仿宋" w:eastAsia="仿宋"/>
                <w:smallCaps/>
                <w:szCs w:val="21"/>
              </w:rPr>
            </w:pPr>
          </w:p>
          <w:p w14:paraId="44366071">
            <w:pPr>
              <w:ind w:firstLine="2730" w:firstLineChars="1300"/>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szCs w:val="21"/>
              </w:rPr>
              <w:t xml:space="preserve">日期： </w:t>
            </w:r>
            <w:r>
              <w:rPr>
                <w:rFonts w:ascii="仿宋" w:hAnsi="仿宋" w:eastAsia="仿宋"/>
                <w:smallCaps/>
                <w:szCs w:val="21"/>
              </w:rPr>
              <w:t xml:space="preserve">   </w:t>
            </w:r>
            <w:r>
              <w:rPr>
                <w:rFonts w:hint="eastAsia" w:ascii="仿宋" w:hAnsi="仿宋" w:eastAsia="仿宋"/>
                <w:smallCaps/>
                <w:szCs w:val="21"/>
                <w:lang w:val="en-US" w:eastAsia="zh-CN"/>
              </w:rPr>
              <w:t>2025</w:t>
            </w:r>
            <w:r>
              <w:rPr>
                <w:rFonts w:ascii="仿宋" w:hAnsi="仿宋" w:eastAsia="仿宋"/>
                <w:smallCaps/>
                <w:szCs w:val="21"/>
              </w:rPr>
              <w:t xml:space="preserve"> </w:t>
            </w:r>
            <w:r>
              <w:rPr>
                <w:rFonts w:hint="eastAsia" w:ascii="仿宋" w:hAnsi="仿宋" w:eastAsia="仿宋"/>
                <w:smallCaps/>
                <w:szCs w:val="21"/>
              </w:rPr>
              <w:t xml:space="preserve">年 </w:t>
            </w:r>
            <w:r>
              <w:rPr>
                <w:rFonts w:hint="eastAsia" w:ascii="仿宋" w:hAnsi="仿宋" w:eastAsia="仿宋"/>
                <w:smallCaps/>
                <w:szCs w:val="21"/>
                <w:lang w:val="en-US" w:eastAsia="zh-CN"/>
              </w:rPr>
              <w:t>5</w:t>
            </w:r>
            <w:r>
              <w:rPr>
                <w:rFonts w:ascii="仿宋" w:hAnsi="仿宋" w:eastAsia="仿宋"/>
                <w:smallCaps/>
                <w:szCs w:val="21"/>
              </w:rPr>
              <w:t xml:space="preserve">   </w:t>
            </w:r>
            <w:r>
              <w:rPr>
                <w:rFonts w:hint="eastAsia" w:ascii="仿宋" w:hAnsi="仿宋" w:eastAsia="仿宋"/>
                <w:smallCaps/>
                <w:szCs w:val="21"/>
              </w:rPr>
              <w:t xml:space="preserve">月 </w:t>
            </w:r>
            <w:r>
              <w:rPr>
                <w:rFonts w:ascii="仿宋" w:hAnsi="仿宋" w:eastAsia="仿宋"/>
                <w:smallCaps/>
                <w:szCs w:val="21"/>
              </w:rPr>
              <w:t xml:space="preserve">    </w:t>
            </w:r>
            <w:r>
              <w:rPr>
                <w:rFonts w:hint="eastAsia" w:ascii="仿宋" w:hAnsi="仿宋" w:eastAsia="仿宋"/>
                <w:smallCaps/>
                <w:szCs w:val="21"/>
                <w:lang w:val="en-US" w:eastAsia="zh-CN"/>
              </w:rPr>
              <w:t>5</w:t>
            </w:r>
            <w:r>
              <w:rPr>
                <w:rFonts w:hint="eastAsia" w:ascii="仿宋" w:hAnsi="仿宋" w:eastAsia="仿宋"/>
                <w:smallCaps/>
                <w:szCs w:val="21"/>
              </w:rPr>
              <w:t>日</w:t>
            </w:r>
          </w:p>
        </w:tc>
      </w:tr>
    </w:tbl>
    <w:p w14:paraId="4C20C9C8">
      <w:pPr>
        <w:rPr>
          <w:rFonts w:hint="eastAsia" w:ascii="楷体" w:hAnsi="楷体" w:eastAsia="楷体"/>
          <w:color w:val="000000" w:themeColor="text1"/>
          <w14:textFill>
            <w14:solidFill>
              <w14:schemeClr w14:val="tx1"/>
            </w14:solidFill>
          </w14:textFill>
        </w:rPr>
      </w:pPr>
    </w:p>
    <w:p w14:paraId="2242A569">
      <w:pPr>
        <w:ind w:left="210" w:leftChars="100"/>
        <w:rPr>
          <w:rFonts w:hint="eastAsia" w:ascii="楷体" w:hAnsi="楷体" w:eastAsia="楷体"/>
          <w:color w:val="000000" w:themeColor="text1"/>
          <w:sz w:val="18"/>
          <w:szCs w:val="18"/>
          <w14:textFill>
            <w14:solidFill>
              <w14:schemeClr w14:val="tx1"/>
            </w14:solidFill>
          </w14:textFill>
        </w:rPr>
      </w:pP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421946"/>
    <w:rsid w:val="0000576E"/>
    <w:rsid w:val="00006B84"/>
    <w:rsid w:val="00031396"/>
    <w:rsid w:val="00032DC3"/>
    <w:rsid w:val="00036091"/>
    <w:rsid w:val="0005273A"/>
    <w:rsid w:val="00087568"/>
    <w:rsid w:val="000913A0"/>
    <w:rsid w:val="00092344"/>
    <w:rsid w:val="000C5774"/>
    <w:rsid w:val="000D04BE"/>
    <w:rsid w:val="000E615E"/>
    <w:rsid w:val="000E6952"/>
    <w:rsid w:val="00141637"/>
    <w:rsid w:val="00147DDD"/>
    <w:rsid w:val="00176E4C"/>
    <w:rsid w:val="00195392"/>
    <w:rsid w:val="00195FE6"/>
    <w:rsid w:val="001A416B"/>
    <w:rsid w:val="001A7F71"/>
    <w:rsid w:val="001D61EB"/>
    <w:rsid w:val="001E6441"/>
    <w:rsid w:val="00231735"/>
    <w:rsid w:val="00241DC9"/>
    <w:rsid w:val="00266370"/>
    <w:rsid w:val="00267EBD"/>
    <w:rsid w:val="002751B5"/>
    <w:rsid w:val="00294E59"/>
    <w:rsid w:val="002A1349"/>
    <w:rsid w:val="002A5E37"/>
    <w:rsid w:val="002A6523"/>
    <w:rsid w:val="002C2959"/>
    <w:rsid w:val="003207F7"/>
    <w:rsid w:val="00351302"/>
    <w:rsid w:val="00361522"/>
    <w:rsid w:val="00375B40"/>
    <w:rsid w:val="003A6489"/>
    <w:rsid w:val="003A7A1C"/>
    <w:rsid w:val="003B6863"/>
    <w:rsid w:val="003B76E3"/>
    <w:rsid w:val="003C1F37"/>
    <w:rsid w:val="003C2FDA"/>
    <w:rsid w:val="003E0748"/>
    <w:rsid w:val="003E25C8"/>
    <w:rsid w:val="003E3D7C"/>
    <w:rsid w:val="003F2DD3"/>
    <w:rsid w:val="00413986"/>
    <w:rsid w:val="00421946"/>
    <w:rsid w:val="00453DEC"/>
    <w:rsid w:val="004625C6"/>
    <w:rsid w:val="00466C79"/>
    <w:rsid w:val="00473E4B"/>
    <w:rsid w:val="0047415E"/>
    <w:rsid w:val="004800A4"/>
    <w:rsid w:val="004D3AE1"/>
    <w:rsid w:val="004E2C41"/>
    <w:rsid w:val="005257F7"/>
    <w:rsid w:val="005448FF"/>
    <w:rsid w:val="005741CB"/>
    <w:rsid w:val="005837F6"/>
    <w:rsid w:val="005A268B"/>
    <w:rsid w:val="005C36CF"/>
    <w:rsid w:val="005F0367"/>
    <w:rsid w:val="005F2FC7"/>
    <w:rsid w:val="005F7E8D"/>
    <w:rsid w:val="00611FAF"/>
    <w:rsid w:val="00612DB8"/>
    <w:rsid w:val="00650990"/>
    <w:rsid w:val="0065154E"/>
    <w:rsid w:val="00673753"/>
    <w:rsid w:val="006757F6"/>
    <w:rsid w:val="00680BC9"/>
    <w:rsid w:val="00682577"/>
    <w:rsid w:val="0068424D"/>
    <w:rsid w:val="00685F3F"/>
    <w:rsid w:val="006B6B8F"/>
    <w:rsid w:val="006C7537"/>
    <w:rsid w:val="006E03EA"/>
    <w:rsid w:val="007069E8"/>
    <w:rsid w:val="0070700C"/>
    <w:rsid w:val="007074F8"/>
    <w:rsid w:val="007127C2"/>
    <w:rsid w:val="00712C0D"/>
    <w:rsid w:val="00725A27"/>
    <w:rsid w:val="00732054"/>
    <w:rsid w:val="007329A3"/>
    <w:rsid w:val="0076788F"/>
    <w:rsid w:val="007B275E"/>
    <w:rsid w:val="007C682F"/>
    <w:rsid w:val="007D5C0C"/>
    <w:rsid w:val="007D68B1"/>
    <w:rsid w:val="007E1354"/>
    <w:rsid w:val="00802B21"/>
    <w:rsid w:val="00827C5F"/>
    <w:rsid w:val="00861BC5"/>
    <w:rsid w:val="00871C42"/>
    <w:rsid w:val="00883095"/>
    <w:rsid w:val="008863D5"/>
    <w:rsid w:val="008A1D5E"/>
    <w:rsid w:val="008A241B"/>
    <w:rsid w:val="008A5333"/>
    <w:rsid w:val="008B0508"/>
    <w:rsid w:val="008B637D"/>
    <w:rsid w:val="008D4AC4"/>
    <w:rsid w:val="008E118B"/>
    <w:rsid w:val="009107F8"/>
    <w:rsid w:val="00941D3C"/>
    <w:rsid w:val="00951643"/>
    <w:rsid w:val="00951F47"/>
    <w:rsid w:val="009555E4"/>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15E70D43"/>
    <w:rsid w:val="28E06901"/>
    <w:rsid w:val="3E2D4372"/>
    <w:rsid w:val="49EB1B01"/>
    <w:rsid w:val="57E724A7"/>
    <w:rsid w:val="6FC16F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link w:val="11"/>
    <w:autoRedefine/>
    <w:unhideWhenUsed/>
    <w:qFormat/>
    <w:uiPriority w:val="99"/>
    <w:pPr>
      <w:spacing w:after="120"/>
    </w:pPr>
  </w:style>
  <w:style w:type="paragraph" w:styleId="4">
    <w:name w:val="footer"/>
    <w:basedOn w:val="1"/>
    <w:link w:val="14"/>
    <w:autoRedefine/>
    <w:unhideWhenUsed/>
    <w:qFormat/>
    <w:uiPriority w:val="99"/>
    <w:pPr>
      <w:tabs>
        <w:tab w:val="center" w:pos="4153"/>
        <w:tab w:val="right" w:pos="8306"/>
      </w:tabs>
      <w:snapToGrid w:val="0"/>
      <w:jc w:val="left"/>
    </w:pPr>
    <w:rPr>
      <w:sz w:val="18"/>
      <w:szCs w:val="18"/>
    </w:rPr>
  </w:style>
  <w:style w:type="paragraph" w:styleId="5">
    <w:name w:val="header"/>
    <w:basedOn w:val="1"/>
    <w:link w:val="1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000FF"/>
      <w:u w:val="single"/>
    </w:rPr>
  </w:style>
  <w:style w:type="character" w:customStyle="1" w:styleId="11">
    <w:name w:val="正文文本 字符"/>
    <w:basedOn w:val="9"/>
    <w:link w:val="3"/>
    <w:autoRedefine/>
    <w:qFormat/>
    <w:uiPriority w:val="99"/>
  </w:style>
  <w:style w:type="paragraph" w:styleId="12">
    <w:name w:val="List Paragraph"/>
    <w:basedOn w:val="1"/>
    <w:autoRedefine/>
    <w:qFormat/>
    <w:uiPriority w:val="34"/>
    <w:pPr>
      <w:ind w:firstLine="420" w:firstLineChars="200"/>
    </w:pPr>
  </w:style>
  <w:style w:type="character" w:customStyle="1" w:styleId="13">
    <w:name w:val="页眉 字符"/>
    <w:basedOn w:val="9"/>
    <w:link w:val="5"/>
    <w:autoRedefine/>
    <w:qFormat/>
    <w:uiPriority w:val="99"/>
    <w:rPr>
      <w:sz w:val="18"/>
      <w:szCs w:val="18"/>
    </w:rPr>
  </w:style>
  <w:style w:type="character" w:customStyle="1" w:styleId="14">
    <w:name w:val="页脚 字符"/>
    <w:basedOn w:val="9"/>
    <w:link w:val="4"/>
    <w:autoRedefine/>
    <w:qFormat/>
    <w:uiPriority w:val="99"/>
    <w:rPr>
      <w:sz w:val="18"/>
      <w:szCs w:val="18"/>
    </w:rPr>
  </w:style>
  <w:style w:type="character" w:customStyle="1" w:styleId="15">
    <w:name w:val="标题 1 字符"/>
    <w:basedOn w:val="9"/>
    <w:link w:val="2"/>
    <w:autoRedefine/>
    <w:qFormat/>
    <w:uiPriority w:val="9"/>
    <w:rPr>
      <w:rFonts w:eastAsia="黑体"/>
      <w:bCs/>
      <w:kern w:val="44"/>
      <w:sz w:val="44"/>
      <w:szCs w:val="44"/>
      <w:lang w:val="zh-CN"/>
    </w:rPr>
  </w:style>
  <w:style w:type="paragraph" w:customStyle="1" w:styleId="16">
    <w:name w:val="修订1"/>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Pages>
  <Words>1579</Words>
  <Characters>1696</Characters>
  <Lines>17</Lines>
  <Paragraphs>4</Paragraphs>
  <TotalTime>18</TotalTime>
  <ScaleCrop>false</ScaleCrop>
  <LinksUpToDate>false</LinksUpToDate>
  <CharactersWithSpaces>2265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2023-03-30T02:46:00Z</dcterms:created>
  <dc:creator>dengxifeng@pku.edu.cn</dc:creator>
  <cp:lastModifiedBy>辰</cp:lastModifiedBy>
  <cp:lastPrinted>2020-04-27T09:16:00Z</cp:lastPrinted>
  <dcterms:modified xsi:type="dcterms:W3CDTF">2025-05-05T10:26:42Z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2AABC04ECD054D28B0A9D966B4C372EC_12</vt:lpwstr>
  </property>
  <property fmtid="{D5CDD505-2E9C-101B-9397-08002B2CF9AE}" pid="4" name="KSOTemplateDocerSaveRecord">
    <vt:lpwstr>eyJoZGlkIjoiMjQzYzQ4ODNjYzJiY2FiZGY3MjU4OGI4ZDIyNzJkNmMiLCJ1c2VySWQiOiI3NTEzMjA2MDAifQ==</vt:lpwstr>
  </property>
</Properties>
</file>