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144"/>
          <w:lang w:val="en-US" w:eastAsia="zh-CN"/>
        </w:rPr>
      </w:pPr>
      <w:r>
        <w:rPr>
          <w:rFonts w:hint="eastAsia"/>
          <w:b/>
          <w:bCs/>
          <w:sz w:val="72"/>
          <w:szCs w:val="144"/>
          <w:lang w:val="en-US" w:eastAsia="zh-CN"/>
        </w:rPr>
        <w:t>存</w:t>
      </w:r>
    </w:p>
    <w:p>
      <w:pPr>
        <w:jc w:val="center"/>
        <w:rPr>
          <w:rFonts w:hint="eastAsia"/>
          <w:b/>
          <w:bCs/>
          <w:sz w:val="72"/>
          <w:szCs w:val="144"/>
          <w:lang w:val="en-US" w:eastAsia="zh-CN"/>
        </w:rPr>
      </w:pPr>
      <w:r>
        <w:rPr>
          <w:rFonts w:hint="eastAsia"/>
          <w:b/>
          <w:bCs/>
          <w:sz w:val="72"/>
          <w:szCs w:val="144"/>
          <w:lang w:val="en-US" w:eastAsia="zh-CN"/>
        </w:rPr>
        <w:t>储</w:t>
      </w:r>
    </w:p>
    <w:p>
      <w:pPr>
        <w:jc w:val="center"/>
        <w:rPr>
          <w:rFonts w:hint="eastAsia"/>
          <w:b/>
          <w:bCs/>
          <w:sz w:val="72"/>
          <w:szCs w:val="144"/>
          <w:lang w:val="en-US" w:eastAsia="zh-CN"/>
        </w:rPr>
      </w:pPr>
      <w:r>
        <w:rPr>
          <w:rFonts w:hint="eastAsia"/>
          <w:b/>
          <w:bCs/>
          <w:sz w:val="72"/>
          <w:szCs w:val="144"/>
          <w:lang w:val="en-US" w:eastAsia="zh-CN"/>
        </w:rPr>
        <w:t>系</w:t>
      </w:r>
    </w:p>
    <w:p>
      <w:pPr>
        <w:jc w:val="center"/>
        <w:rPr>
          <w:rFonts w:hint="eastAsia"/>
          <w:b/>
          <w:bCs/>
          <w:sz w:val="72"/>
          <w:szCs w:val="144"/>
          <w:lang w:val="en-US" w:eastAsia="zh-CN"/>
        </w:rPr>
      </w:pPr>
      <w:r>
        <w:rPr>
          <w:rFonts w:hint="eastAsia"/>
          <w:b/>
          <w:bCs/>
          <w:sz w:val="72"/>
          <w:szCs w:val="144"/>
          <w:lang w:val="en-US" w:eastAsia="zh-CN"/>
        </w:rPr>
        <w:t>统</w:t>
      </w:r>
    </w:p>
    <w:p>
      <w:pPr>
        <w:jc w:val="center"/>
        <w:rPr>
          <w:rFonts w:hint="eastAsia"/>
          <w:b/>
          <w:bCs/>
          <w:sz w:val="72"/>
          <w:szCs w:val="144"/>
          <w:lang w:val="en-US" w:eastAsia="zh-CN"/>
        </w:rPr>
      </w:pPr>
      <w:r>
        <w:rPr>
          <w:rFonts w:hint="eastAsia"/>
          <w:b/>
          <w:bCs/>
          <w:sz w:val="72"/>
          <w:szCs w:val="144"/>
          <w:lang w:val="en-US" w:eastAsia="zh-CN"/>
        </w:rPr>
        <w:t>实</w:t>
      </w:r>
    </w:p>
    <w:p>
      <w:pPr>
        <w:jc w:val="center"/>
        <w:rPr>
          <w:rFonts w:hint="eastAsia"/>
          <w:b/>
          <w:bCs/>
          <w:sz w:val="72"/>
          <w:szCs w:val="144"/>
          <w:lang w:val="en-US" w:eastAsia="zh-CN"/>
        </w:rPr>
      </w:pPr>
      <w:r>
        <w:rPr>
          <w:rFonts w:hint="eastAsia"/>
          <w:b/>
          <w:bCs/>
          <w:sz w:val="72"/>
          <w:szCs w:val="144"/>
          <w:lang w:val="en-US" w:eastAsia="zh-CN"/>
        </w:rPr>
        <w:t>验</w:t>
      </w:r>
    </w:p>
    <w:p>
      <w:pPr>
        <w:jc w:val="center"/>
        <w:rPr>
          <w:rFonts w:hint="eastAsia"/>
          <w:b/>
          <w:bCs/>
          <w:sz w:val="72"/>
          <w:szCs w:val="144"/>
          <w:lang w:val="en-US" w:eastAsia="zh-CN"/>
        </w:rPr>
      </w:pPr>
      <w:r>
        <w:rPr>
          <w:rFonts w:hint="eastAsia"/>
          <w:b/>
          <w:bCs/>
          <w:sz w:val="72"/>
          <w:szCs w:val="144"/>
          <w:lang w:val="en-US" w:eastAsia="zh-CN"/>
        </w:rPr>
        <w:t>报</w:t>
      </w:r>
    </w:p>
    <w:p>
      <w:pPr>
        <w:jc w:val="center"/>
        <w:rPr>
          <w:rFonts w:hint="eastAsia"/>
          <w:b/>
          <w:bCs/>
          <w:sz w:val="72"/>
          <w:szCs w:val="144"/>
          <w:lang w:val="en-US" w:eastAsia="zh-CN"/>
        </w:rPr>
      </w:pPr>
      <w:r>
        <w:rPr>
          <w:rFonts w:hint="eastAsia"/>
          <w:b/>
          <w:bCs/>
          <w:sz w:val="72"/>
          <w:szCs w:val="144"/>
          <w:lang w:val="en-US" w:eastAsia="zh-CN"/>
        </w:rPr>
        <w:t>告</w:t>
      </w:r>
    </w:p>
    <w:p>
      <w:pPr>
        <w:jc w:val="center"/>
        <w:rPr>
          <w:rFonts w:hint="eastAsia"/>
          <w:b/>
          <w:bCs/>
          <w:sz w:val="72"/>
          <w:szCs w:val="144"/>
          <w:lang w:val="en-US" w:eastAsia="zh-CN"/>
        </w:rPr>
      </w:pPr>
      <w:r>
        <w:rPr>
          <w:rFonts w:hint="eastAsia"/>
          <w:b/>
          <w:bCs/>
          <w:sz w:val="72"/>
          <w:szCs w:val="144"/>
          <w:lang w:val="en-US" w:eastAsia="zh-CN"/>
        </w:rPr>
        <w:t>书</w:t>
      </w:r>
    </w:p>
    <w:p>
      <w:pPr>
        <w:jc w:val="both"/>
        <w:rPr>
          <w:rFonts w:hint="eastAsia"/>
          <w:b/>
          <w:bCs/>
          <w:sz w:val="72"/>
          <w:szCs w:val="144"/>
          <w:lang w:val="en-US" w:eastAsia="zh-CN"/>
        </w:rPr>
      </w:pPr>
    </w:p>
    <w:p>
      <w:pPr>
        <w:jc w:val="both"/>
        <w:rPr>
          <w:rFonts w:hint="eastAsia"/>
          <w:b/>
          <w:bCs/>
          <w:sz w:val="72"/>
          <w:szCs w:val="144"/>
          <w:lang w:val="en-US" w:eastAsia="zh-CN"/>
        </w:rPr>
      </w:pPr>
    </w:p>
    <w:p>
      <w:pPr>
        <w:jc w:val="both"/>
        <w:rPr>
          <w:rFonts w:hint="default"/>
          <w:b/>
          <w:bCs/>
          <w:sz w:val="36"/>
          <w:szCs w:val="36"/>
          <w:u w:val="single"/>
          <w:lang w:val="en-US" w:eastAsia="zh-CN"/>
        </w:rPr>
      </w:pPr>
      <w:r>
        <w:rPr>
          <w:rFonts w:hint="eastAsia"/>
          <w:b/>
          <w:bCs/>
          <w:i w:val="0"/>
          <w:iCs w:val="0"/>
          <w:sz w:val="36"/>
          <w:szCs w:val="36"/>
          <w:u w:val="none"/>
          <w:lang w:val="en-US" w:eastAsia="zh-CN"/>
        </w:rPr>
        <w:t>学    院：</w:t>
      </w:r>
      <w:r>
        <w:rPr>
          <w:rFonts w:hint="eastAsia"/>
          <w:b/>
          <w:bCs/>
          <w:sz w:val="36"/>
          <w:szCs w:val="36"/>
          <w:u w:val="single"/>
          <w:lang w:val="en-US" w:eastAsia="zh-CN"/>
        </w:rPr>
        <w:t xml:space="preserve">      人工智能与自动化学院      </w:t>
      </w:r>
    </w:p>
    <w:p>
      <w:pPr>
        <w:jc w:val="both"/>
        <w:rPr>
          <w:rFonts w:hint="eastAsia"/>
          <w:b/>
          <w:bCs/>
          <w:sz w:val="36"/>
          <w:szCs w:val="36"/>
          <w:u w:val="single"/>
          <w:lang w:val="en-US" w:eastAsia="zh-CN"/>
        </w:rPr>
      </w:pPr>
      <w:r>
        <w:rPr>
          <w:rFonts w:hint="eastAsia"/>
          <w:b/>
          <w:bCs/>
          <w:sz w:val="36"/>
          <w:szCs w:val="36"/>
          <w:u w:val="none"/>
          <w:lang w:val="en-US" w:eastAsia="zh-CN"/>
        </w:rPr>
        <w:t>班    级：</w:t>
      </w:r>
      <w:r>
        <w:rPr>
          <w:rFonts w:hint="eastAsia"/>
          <w:b/>
          <w:bCs/>
          <w:sz w:val="36"/>
          <w:szCs w:val="36"/>
          <w:u w:val="single"/>
          <w:lang w:val="en-US" w:eastAsia="zh-CN"/>
        </w:rPr>
        <w:t xml:space="preserve">        人工智能2004班         </w:t>
      </w:r>
    </w:p>
    <w:p>
      <w:pPr>
        <w:jc w:val="both"/>
        <w:rPr>
          <w:rFonts w:hint="eastAsia"/>
          <w:b/>
          <w:bCs/>
          <w:sz w:val="36"/>
          <w:szCs w:val="36"/>
          <w:u w:val="single"/>
          <w:lang w:val="en-US" w:eastAsia="zh-CN"/>
        </w:rPr>
      </w:pPr>
      <w:r>
        <w:rPr>
          <w:rFonts w:hint="eastAsia"/>
          <w:b/>
          <w:bCs/>
          <w:sz w:val="36"/>
          <w:szCs w:val="36"/>
          <w:u w:val="none"/>
          <w:lang w:val="en-US" w:eastAsia="zh-CN"/>
        </w:rPr>
        <w:t>姓    名：</w:t>
      </w:r>
      <w:r>
        <w:rPr>
          <w:rFonts w:hint="eastAsia"/>
          <w:b/>
          <w:bCs/>
          <w:sz w:val="36"/>
          <w:szCs w:val="36"/>
          <w:u w:val="single"/>
          <w:lang w:val="en-US" w:eastAsia="zh-CN"/>
        </w:rPr>
        <w:t xml:space="preserve">             陈乃睿             </w:t>
      </w:r>
    </w:p>
    <w:p>
      <w:pPr>
        <w:jc w:val="both"/>
        <w:rPr>
          <w:rFonts w:hint="eastAsia"/>
          <w:b/>
          <w:bCs/>
          <w:sz w:val="36"/>
          <w:szCs w:val="36"/>
          <w:u w:val="single"/>
          <w:lang w:val="en-US" w:eastAsia="zh-CN"/>
        </w:rPr>
      </w:pPr>
      <w:r>
        <w:rPr>
          <w:rFonts w:hint="eastAsia"/>
          <w:b/>
          <w:bCs/>
          <w:sz w:val="36"/>
          <w:szCs w:val="36"/>
          <w:u w:val="none"/>
          <w:lang w:val="en-US" w:eastAsia="zh-CN"/>
        </w:rPr>
        <w:t>学    号：</w:t>
      </w:r>
      <w:r>
        <w:rPr>
          <w:rFonts w:hint="eastAsia"/>
          <w:b/>
          <w:bCs/>
          <w:sz w:val="36"/>
          <w:szCs w:val="36"/>
          <w:u w:val="single"/>
          <w:lang w:val="en-US" w:eastAsia="zh-CN"/>
        </w:rPr>
        <w:t xml:space="preserve">           U202012593           </w:t>
      </w:r>
    </w:p>
    <w:p>
      <w:pPr>
        <w:jc w:val="both"/>
        <w:rPr>
          <w:rFonts w:hint="eastAsia"/>
          <w:b/>
          <w:bCs/>
          <w:sz w:val="36"/>
          <w:szCs w:val="36"/>
          <w:u w:val="single"/>
          <w:lang w:val="en-US" w:eastAsia="zh-CN"/>
        </w:rPr>
      </w:pPr>
      <w:r>
        <w:rPr>
          <w:rFonts w:hint="eastAsia"/>
          <w:b/>
          <w:bCs/>
          <w:sz w:val="36"/>
          <w:szCs w:val="36"/>
          <w:u w:val="none"/>
          <w:lang w:val="en-US" w:eastAsia="zh-CN"/>
        </w:rPr>
        <w:t>实验时间：</w:t>
      </w:r>
      <w:r>
        <w:rPr>
          <w:rFonts w:hint="eastAsia"/>
          <w:b/>
          <w:bCs/>
          <w:sz w:val="36"/>
          <w:szCs w:val="36"/>
          <w:u w:val="single"/>
          <w:lang w:val="en-US" w:eastAsia="zh-CN"/>
        </w:rPr>
        <w:t xml:space="preserve">         2022年6月10日        </w:t>
      </w:r>
    </w:p>
    <w:p>
      <w:pPr>
        <w:jc w:val="both"/>
        <w:rPr>
          <w:rFonts w:hint="eastAsia"/>
          <w:b/>
          <w:bCs/>
          <w:sz w:val="36"/>
          <w:szCs w:val="36"/>
          <w:u w:val="single"/>
          <w:lang w:val="en-US" w:eastAsia="zh-CN"/>
        </w:rPr>
      </w:pPr>
    </w:p>
    <w:sdt>
      <w:sdtPr>
        <w:rPr>
          <w:rFonts w:ascii="宋体" w:hAnsi="宋体" w:eastAsia="宋体" w:cstheme="minorBidi"/>
          <w:kern w:val="2"/>
          <w:sz w:val="21"/>
          <w:szCs w:val="24"/>
          <w:lang w:val="en-US" w:eastAsia="zh-CN" w:bidi="ar-SA"/>
        </w:rPr>
        <w:id w:val="147469385"/>
        <w15:color w:val="DBDBDB"/>
        <w:docPartObj>
          <w:docPartGallery w:val="Table of Contents"/>
          <w:docPartUnique/>
        </w:docPartObj>
      </w:sdtPr>
      <w:sdtEndPr>
        <w:rPr>
          <w:rFonts w:hint="eastAsia" w:asciiTheme="minorHAnsi" w:hAnsiTheme="minorHAnsi" w:eastAsiaTheme="minorEastAsia" w:cstheme="minorBidi"/>
          <w:bCs/>
          <w:kern w:val="2"/>
          <w:sz w:val="21"/>
          <w:szCs w:val="36"/>
          <w:u w:val="single"/>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b/>
              <w:bCs/>
              <w:sz w:val="36"/>
              <w:szCs w:val="36"/>
              <w:u w:val="single"/>
              <w:lang w:val="en-US" w:eastAsia="zh-CN"/>
            </w:rPr>
            <w:fldChar w:fldCharType="begin"/>
          </w:r>
          <w:r>
            <w:rPr>
              <w:rFonts w:hint="eastAsia"/>
              <w:b/>
              <w:bCs/>
              <w:sz w:val="36"/>
              <w:szCs w:val="36"/>
              <w:u w:val="single"/>
              <w:lang w:val="en-US" w:eastAsia="zh-CN"/>
            </w:rPr>
            <w:instrText xml:space="preserve">TOC \o "1-3" \h \u </w:instrText>
          </w:r>
          <w:r>
            <w:rPr>
              <w:rFonts w:hint="eastAsia"/>
              <w:b/>
              <w:bCs/>
              <w:sz w:val="36"/>
              <w:szCs w:val="36"/>
              <w:u w:val="single"/>
              <w:lang w:val="en-US" w:eastAsia="zh-CN"/>
            </w:rPr>
            <w:fldChar w:fldCharType="separate"/>
          </w:r>
          <w:r>
            <w:rPr>
              <w:rFonts w:hint="eastAsia"/>
              <w:bCs/>
              <w:szCs w:val="36"/>
              <w:u w:val="single"/>
              <w:lang w:val="en-US" w:eastAsia="zh-CN"/>
            </w:rPr>
            <w:fldChar w:fldCharType="begin"/>
          </w:r>
          <w:r>
            <w:rPr>
              <w:rFonts w:hint="eastAsia"/>
              <w:bCs/>
              <w:szCs w:val="36"/>
              <w:lang w:val="en-US" w:eastAsia="zh-CN"/>
            </w:rPr>
            <w:instrText xml:space="preserve"> HYPERLINK \l _Toc8408 </w:instrText>
          </w:r>
          <w:r>
            <w:rPr>
              <w:rFonts w:hint="eastAsia"/>
              <w:bCs/>
              <w:szCs w:val="36"/>
              <w:lang w:val="en-US" w:eastAsia="zh-CN"/>
            </w:rPr>
            <w:fldChar w:fldCharType="separate"/>
          </w:r>
          <w:r>
            <w:rPr>
              <w:rFonts w:hint="eastAsia"/>
              <w:szCs w:val="28"/>
              <w:lang w:val="en-US" w:eastAsia="zh-CN"/>
            </w:rPr>
            <w:t xml:space="preserve">一、 </w:t>
          </w:r>
          <w:r>
            <w:rPr>
              <w:rFonts w:hint="eastAsia"/>
              <w:lang w:val="en-US" w:eastAsia="zh-CN"/>
            </w:rPr>
            <w:t>实验名称</w:t>
          </w:r>
          <w:r>
            <w:tab/>
          </w:r>
          <w:r>
            <w:fldChar w:fldCharType="begin"/>
          </w:r>
          <w:r>
            <w:instrText xml:space="preserve"> PAGEREF _Toc8408 \h </w:instrText>
          </w:r>
          <w:r>
            <w:fldChar w:fldCharType="separate"/>
          </w:r>
          <w:r>
            <w:t>2</w:t>
          </w:r>
          <w:r>
            <w:fldChar w:fldCharType="end"/>
          </w:r>
          <w:r>
            <w:rPr>
              <w:rFonts w:hint="eastAsia"/>
              <w:bCs/>
              <w:szCs w:val="36"/>
              <w:u w:val="single"/>
              <w:lang w:val="en-US" w:eastAsia="zh-CN"/>
            </w:rPr>
            <w:fldChar w:fldCharType="end"/>
          </w:r>
        </w:p>
        <w:p>
          <w:pPr>
            <w:pStyle w:val="6"/>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_Toc6823 </w:instrText>
          </w:r>
          <w:r>
            <w:rPr>
              <w:rFonts w:hint="eastAsia"/>
              <w:bCs/>
              <w:szCs w:val="36"/>
              <w:lang w:val="en-US" w:eastAsia="zh-CN"/>
            </w:rPr>
            <w:fldChar w:fldCharType="separate"/>
          </w:r>
          <w:r>
            <w:rPr>
              <w:rFonts w:hint="eastAsia"/>
              <w:szCs w:val="28"/>
              <w:lang w:val="en-US" w:eastAsia="zh-CN"/>
            </w:rPr>
            <w:t xml:space="preserve">二、 </w:t>
          </w:r>
          <w:r>
            <w:rPr>
              <w:rFonts w:hint="eastAsia"/>
              <w:lang w:val="en-US" w:eastAsia="zh-CN"/>
            </w:rPr>
            <w:t>实验目的</w:t>
          </w:r>
          <w:r>
            <w:tab/>
          </w:r>
          <w:r>
            <w:fldChar w:fldCharType="begin"/>
          </w:r>
          <w:r>
            <w:instrText xml:space="preserve"> PAGEREF _Toc6823 \h </w:instrText>
          </w:r>
          <w:r>
            <w:fldChar w:fldCharType="separate"/>
          </w:r>
          <w:r>
            <w:t>2</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_Toc17940 </w:instrText>
          </w:r>
          <w:r>
            <w:rPr>
              <w:rFonts w:hint="eastAsia"/>
              <w:bCs/>
              <w:szCs w:val="36"/>
              <w:lang w:val="en-US" w:eastAsia="zh-CN"/>
            </w:rPr>
            <w:fldChar w:fldCharType="separate"/>
          </w:r>
          <w:r>
            <w:rPr>
              <w:rFonts w:hint="default"/>
              <w:lang w:val="en-US" w:eastAsia="zh-CN"/>
            </w:rPr>
            <w:t xml:space="preserve">1. </w:t>
          </w:r>
          <w:r>
            <w:rPr>
              <w:rFonts w:hint="eastAsia"/>
              <w:szCs w:val="32"/>
              <w:lang w:val="en-US" w:eastAsia="zh-CN"/>
            </w:rPr>
            <w:t>存储器拓展试验：</w:t>
          </w:r>
          <w:r>
            <w:tab/>
          </w:r>
          <w:r>
            <w:fldChar w:fldCharType="begin"/>
          </w:r>
          <w:r>
            <w:instrText xml:space="preserve"> PAGEREF _Toc17940 \h </w:instrText>
          </w:r>
          <w:r>
            <w:fldChar w:fldCharType="separate"/>
          </w:r>
          <w:r>
            <w:t>2</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_Toc26925 </w:instrText>
          </w:r>
          <w:r>
            <w:rPr>
              <w:rFonts w:hint="eastAsia"/>
              <w:bCs/>
              <w:szCs w:val="36"/>
              <w:lang w:val="en-US" w:eastAsia="zh-CN"/>
            </w:rPr>
            <w:fldChar w:fldCharType="separate"/>
          </w:r>
          <w:r>
            <w:rPr>
              <w:rFonts w:hint="eastAsia"/>
              <w:szCs w:val="32"/>
              <w:lang w:val="en-US" w:eastAsia="zh-CN"/>
            </w:rPr>
            <w:t>2. MIPS RAM设计实验：</w:t>
          </w:r>
          <w:r>
            <w:tab/>
          </w:r>
          <w:r>
            <w:fldChar w:fldCharType="begin"/>
          </w:r>
          <w:r>
            <w:instrText xml:space="preserve"> PAGEREF _Toc26925 \h </w:instrText>
          </w:r>
          <w:r>
            <w:fldChar w:fldCharType="separate"/>
          </w:r>
          <w:r>
            <w:t>2</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_Toc32758 </w:instrText>
          </w:r>
          <w:r>
            <w:rPr>
              <w:rFonts w:hint="eastAsia"/>
              <w:bCs/>
              <w:szCs w:val="36"/>
              <w:lang w:val="en-US" w:eastAsia="zh-CN"/>
            </w:rPr>
            <w:fldChar w:fldCharType="separate"/>
          </w:r>
          <w:r>
            <w:rPr>
              <w:rFonts w:hint="default"/>
              <w:szCs w:val="32"/>
              <w:lang w:val="en-US" w:eastAsia="zh-CN"/>
            </w:rPr>
            <w:t xml:space="preserve">3. </w:t>
          </w:r>
          <w:r>
            <w:rPr>
              <w:rFonts w:hint="eastAsia"/>
              <w:szCs w:val="32"/>
              <w:lang w:val="en-US" w:eastAsia="zh-CN"/>
            </w:rPr>
            <w:t>MIPS寄存器文件实验：</w:t>
          </w:r>
          <w:r>
            <w:tab/>
          </w:r>
          <w:r>
            <w:fldChar w:fldCharType="begin"/>
          </w:r>
          <w:r>
            <w:instrText xml:space="preserve"> PAGEREF _Toc32758 \h </w:instrText>
          </w:r>
          <w:r>
            <w:fldChar w:fldCharType="separate"/>
          </w:r>
          <w:r>
            <w:t>3</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_Toc10956 </w:instrText>
          </w:r>
          <w:r>
            <w:rPr>
              <w:rFonts w:hint="eastAsia"/>
              <w:bCs/>
              <w:szCs w:val="36"/>
              <w:lang w:val="en-US" w:eastAsia="zh-CN"/>
            </w:rPr>
            <w:fldChar w:fldCharType="separate"/>
          </w:r>
          <w:r>
            <w:rPr>
              <w:rFonts w:hint="default"/>
              <w:szCs w:val="32"/>
              <w:lang w:val="en-US" w:eastAsia="zh-CN"/>
            </w:rPr>
            <w:t xml:space="preserve">4. </w:t>
          </w:r>
          <w:r>
            <w:rPr>
              <w:rFonts w:hint="eastAsia"/>
              <w:szCs w:val="32"/>
              <w:lang w:val="en-US" w:eastAsia="zh-CN"/>
            </w:rPr>
            <w:t>Cache硬件设计实验：</w:t>
          </w:r>
          <w:r>
            <w:tab/>
          </w:r>
          <w:r>
            <w:fldChar w:fldCharType="begin"/>
          </w:r>
          <w:r>
            <w:instrText xml:space="preserve"> PAGEREF _Toc10956 \h </w:instrText>
          </w:r>
          <w:r>
            <w:fldChar w:fldCharType="separate"/>
          </w:r>
          <w:r>
            <w:t>3</w:t>
          </w:r>
          <w:r>
            <w:fldChar w:fldCharType="end"/>
          </w:r>
          <w:r>
            <w:rPr>
              <w:rFonts w:hint="eastAsia"/>
              <w:bCs/>
              <w:szCs w:val="36"/>
              <w:u w:val="single"/>
              <w:lang w:val="en-US" w:eastAsia="zh-CN"/>
            </w:rPr>
            <w:fldChar w:fldCharType="end"/>
          </w:r>
        </w:p>
        <w:p>
          <w:pPr>
            <w:pStyle w:val="6"/>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_Toc20072 </w:instrText>
          </w:r>
          <w:r>
            <w:rPr>
              <w:rFonts w:hint="eastAsia"/>
              <w:bCs/>
              <w:szCs w:val="36"/>
              <w:lang w:val="en-US" w:eastAsia="zh-CN"/>
            </w:rPr>
            <w:fldChar w:fldCharType="separate"/>
          </w:r>
          <w:r>
            <w:rPr>
              <w:rFonts w:hint="eastAsia"/>
              <w:szCs w:val="28"/>
              <w:lang w:val="en-US" w:eastAsia="zh-CN"/>
            </w:rPr>
            <w:t xml:space="preserve">三、 </w:t>
          </w:r>
          <w:r>
            <w:rPr>
              <w:rFonts w:hint="eastAsia"/>
              <w:lang w:val="en-US" w:eastAsia="zh-CN"/>
            </w:rPr>
            <w:t>实验内容</w:t>
          </w:r>
          <w:r>
            <w:tab/>
          </w:r>
          <w:r>
            <w:fldChar w:fldCharType="begin"/>
          </w:r>
          <w:r>
            <w:instrText xml:space="preserve"> PAGEREF _Toc20072 \h </w:instrText>
          </w:r>
          <w:r>
            <w:fldChar w:fldCharType="separate"/>
          </w:r>
          <w:r>
            <w:t>3</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_Toc25131 </w:instrText>
          </w:r>
          <w:r>
            <w:rPr>
              <w:rFonts w:hint="eastAsia"/>
              <w:bCs/>
              <w:szCs w:val="36"/>
              <w:lang w:val="en-US" w:eastAsia="zh-CN"/>
            </w:rPr>
            <w:fldChar w:fldCharType="separate"/>
          </w:r>
          <w:r>
            <w:rPr>
              <w:rFonts w:hint="eastAsia"/>
              <w:szCs w:val="32"/>
              <w:lang w:val="en-US" w:eastAsia="zh-CN"/>
            </w:rPr>
            <w:t>1. 存储器拓展实验：</w:t>
          </w:r>
          <w:r>
            <w:tab/>
          </w:r>
          <w:r>
            <w:fldChar w:fldCharType="begin"/>
          </w:r>
          <w:r>
            <w:instrText xml:space="preserve"> PAGEREF _Toc25131 \h </w:instrText>
          </w:r>
          <w:r>
            <w:fldChar w:fldCharType="separate"/>
          </w:r>
          <w:r>
            <w:t>3</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_Toc10832 </w:instrText>
          </w:r>
          <w:r>
            <w:rPr>
              <w:rFonts w:hint="eastAsia"/>
              <w:bCs/>
              <w:szCs w:val="36"/>
              <w:lang w:val="en-US" w:eastAsia="zh-CN"/>
            </w:rPr>
            <w:fldChar w:fldCharType="separate"/>
          </w:r>
          <w:r>
            <w:rPr>
              <w:rFonts w:hint="eastAsia"/>
              <w:szCs w:val="32"/>
              <w:lang w:val="en-US" w:eastAsia="zh-CN"/>
            </w:rPr>
            <w:t>2. MIPS RAM设计实验：</w:t>
          </w:r>
          <w:r>
            <w:tab/>
          </w:r>
          <w:r>
            <w:fldChar w:fldCharType="begin"/>
          </w:r>
          <w:r>
            <w:instrText xml:space="preserve"> PAGEREF _Toc10832 \h </w:instrText>
          </w:r>
          <w:r>
            <w:fldChar w:fldCharType="separate"/>
          </w:r>
          <w:r>
            <w:t>3</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_Toc2567 </w:instrText>
          </w:r>
          <w:r>
            <w:rPr>
              <w:rFonts w:hint="eastAsia"/>
              <w:bCs/>
              <w:szCs w:val="36"/>
              <w:lang w:val="en-US" w:eastAsia="zh-CN"/>
            </w:rPr>
            <w:fldChar w:fldCharType="separate"/>
          </w:r>
          <w:r>
            <w:rPr>
              <w:rFonts w:hint="eastAsia"/>
              <w:szCs w:val="32"/>
              <w:lang w:val="en-US" w:eastAsia="zh-CN"/>
            </w:rPr>
            <w:t>3. MIPS寄存器文件实验：</w:t>
          </w:r>
          <w:r>
            <w:tab/>
          </w:r>
          <w:r>
            <w:fldChar w:fldCharType="begin"/>
          </w:r>
          <w:r>
            <w:instrText xml:space="preserve"> PAGEREF _Toc2567 \h </w:instrText>
          </w:r>
          <w:r>
            <w:fldChar w:fldCharType="separate"/>
          </w:r>
          <w:r>
            <w:t>3</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_Toc15135 </w:instrText>
          </w:r>
          <w:r>
            <w:rPr>
              <w:rFonts w:hint="eastAsia"/>
              <w:bCs/>
              <w:szCs w:val="36"/>
              <w:lang w:val="en-US" w:eastAsia="zh-CN"/>
            </w:rPr>
            <w:fldChar w:fldCharType="separate"/>
          </w:r>
          <w:r>
            <w:rPr>
              <w:rFonts w:hint="eastAsia"/>
              <w:szCs w:val="32"/>
              <w:lang w:val="en-US" w:eastAsia="zh-CN"/>
            </w:rPr>
            <w:t>4. Cache硬件设计实验：</w:t>
          </w:r>
          <w:r>
            <w:tab/>
          </w:r>
          <w:r>
            <w:fldChar w:fldCharType="begin"/>
          </w:r>
          <w:r>
            <w:instrText xml:space="preserve"> PAGEREF _Toc15135 \h </w:instrText>
          </w:r>
          <w:r>
            <w:fldChar w:fldCharType="separate"/>
          </w:r>
          <w:r>
            <w:t>3</w:t>
          </w:r>
          <w:r>
            <w:fldChar w:fldCharType="end"/>
          </w:r>
          <w:r>
            <w:rPr>
              <w:rFonts w:hint="eastAsia"/>
              <w:bCs/>
              <w:szCs w:val="36"/>
              <w:u w:val="single"/>
              <w:lang w:val="en-US" w:eastAsia="zh-CN"/>
            </w:rPr>
            <w:fldChar w:fldCharType="end"/>
          </w:r>
        </w:p>
        <w:p>
          <w:pPr>
            <w:pStyle w:val="6"/>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_Toc3346 </w:instrText>
          </w:r>
          <w:r>
            <w:rPr>
              <w:rFonts w:hint="eastAsia"/>
              <w:bCs/>
              <w:szCs w:val="36"/>
              <w:lang w:val="en-US" w:eastAsia="zh-CN"/>
            </w:rPr>
            <w:fldChar w:fldCharType="separate"/>
          </w:r>
          <w:r>
            <w:rPr>
              <w:rFonts w:hint="eastAsia"/>
              <w:szCs w:val="28"/>
              <w:lang w:val="en-US" w:eastAsia="zh-CN"/>
            </w:rPr>
            <w:t xml:space="preserve">四、 </w:t>
          </w:r>
          <w:r>
            <w:rPr>
              <w:rFonts w:hint="eastAsia"/>
              <w:lang w:val="en-US" w:eastAsia="zh-CN"/>
            </w:rPr>
            <w:t>实验电路与设计思路</w:t>
          </w:r>
          <w:r>
            <w:tab/>
          </w:r>
          <w:r>
            <w:fldChar w:fldCharType="begin"/>
          </w:r>
          <w:r>
            <w:instrText xml:space="preserve"> PAGEREF _Toc3346 \h </w:instrText>
          </w:r>
          <w:r>
            <w:fldChar w:fldCharType="separate"/>
          </w:r>
          <w:r>
            <w:t>4</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_Toc9659 </w:instrText>
          </w:r>
          <w:r>
            <w:rPr>
              <w:rFonts w:hint="eastAsia"/>
              <w:bCs/>
              <w:szCs w:val="36"/>
              <w:lang w:val="en-US" w:eastAsia="zh-CN"/>
            </w:rPr>
            <w:fldChar w:fldCharType="separate"/>
          </w:r>
          <w:r>
            <w:rPr>
              <w:rFonts w:hint="default"/>
              <w:szCs w:val="32"/>
              <w:lang w:val="en-US" w:eastAsia="zh-CN"/>
            </w:rPr>
            <w:t xml:space="preserve">(1) </w:t>
          </w:r>
          <w:r>
            <w:rPr>
              <w:rFonts w:hint="eastAsia"/>
              <w:szCs w:val="32"/>
              <w:lang w:val="en-US" w:eastAsia="zh-CN"/>
            </w:rPr>
            <w:t>输入数据拆分部分：</w:t>
          </w:r>
          <w:r>
            <w:tab/>
          </w:r>
          <w:r>
            <w:fldChar w:fldCharType="begin"/>
          </w:r>
          <w:r>
            <w:instrText xml:space="preserve"> PAGEREF _Toc9659 \h </w:instrText>
          </w:r>
          <w:r>
            <w:fldChar w:fldCharType="separate"/>
          </w:r>
          <w:r>
            <w:t>7</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_Toc13736 </w:instrText>
          </w:r>
          <w:r>
            <w:rPr>
              <w:rFonts w:hint="eastAsia"/>
              <w:bCs/>
              <w:szCs w:val="36"/>
              <w:lang w:val="en-US" w:eastAsia="zh-CN"/>
            </w:rPr>
            <w:fldChar w:fldCharType="separate"/>
          </w:r>
          <w:r>
            <w:rPr>
              <w:rFonts w:hint="eastAsia"/>
              <w:szCs w:val="32"/>
              <w:lang w:val="en-US" w:eastAsia="zh-CN"/>
            </w:rPr>
            <w:t>(2) 输入信号判断部分：</w:t>
          </w:r>
          <w:r>
            <w:tab/>
          </w:r>
          <w:r>
            <w:fldChar w:fldCharType="begin"/>
          </w:r>
          <w:r>
            <w:instrText xml:space="preserve"> PAGEREF _Toc13736 \h </w:instrText>
          </w:r>
          <w:r>
            <w:fldChar w:fldCharType="separate"/>
          </w:r>
          <w:r>
            <w:t>7</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_Toc10201 </w:instrText>
          </w:r>
          <w:r>
            <w:rPr>
              <w:rFonts w:hint="eastAsia"/>
              <w:bCs/>
              <w:szCs w:val="36"/>
              <w:lang w:val="en-US" w:eastAsia="zh-CN"/>
            </w:rPr>
            <w:fldChar w:fldCharType="separate"/>
          </w:r>
          <w:r>
            <w:rPr>
              <w:rFonts w:hint="eastAsia"/>
              <w:szCs w:val="32"/>
              <w:lang w:val="en-US" w:eastAsia="zh-CN"/>
            </w:rPr>
            <w:t>(3) 主体部分：</w:t>
          </w:r>
          <w:r>
            <w:tab/>
          </w:r>
          <w:r>
            <w:fldChar w:fldCharType="begin"/>
          </w:r>
          <w:r>
            <w:instrText xml:space="preserve"> PAGEREF _Toc10201 \h </w:instrText>
          </w:r>
          <w:r>
            <w:fldChar w:fldCharType="separate"/>
          </w:r>
          <w:r>
            <w:t>7</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_Toc7247 </w:instrText>
          </w:r>
          <w:r>
            <w:rPr>
              <w:rFonts w:hint="eastAsia"/>
              <w:bCs/>
              <w:szCs w:val="36"/>
              <w:lang w:val="en-US" w:eastAsia="zh-CN"/>
            </w:rPr>
            <w:fldChar w:fldCharType="separate"/>
          </w:r>
          <w:r>
            <w:rPr>
              <w:rFonts w:hint="eastAsia"/>
              <w:szCs w:val="32"/>
              <w:lang w:val="en-US" w:eastAsia="zh-CN"/>
            </w:rPr>
            <w:t>(4) 输出筛选部分</w:t>
          </w:r>
          <w:r>
            <w:tab/>
          </w:r>
          <w:r>
            <w:fldChar w:fldCharType="begin"/>
          </w:r>
          <w:r>
            <w:instrText xml:space="preserve"> PAGEREF _Toc7247 \h </w:instrText>
          </w:r>
          <w:r>
            <w:fldChar w:fldCharType="separate"/>
          </w:r>
          <w:r>
            <w:t>7</w:t>
          </w:r>
          <w:r>
            <w:fldChar w:fldCharType="end"/>
          </w:r>
          <w:r>
            <w:rPr>
              <w:rFonts w:hint="eastAsia"/>
              <w:bCs/>
              <w:szCs w:val="36"/>
              <w:u w:val="single"/>
              <w:lang w:val="en-US" w:eastAsia="zh-CN"/>
            </w:rPr>
            <w:fldChar w:fldCharType="end"/>
          </w:r>
        </w:p>
        <w:p>
          <w:pPr>
            <w:pStyle w:val="6"/>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_Toc2816 </w:instrText>
          </w:r>
          <w:r>
            <w:rPr>
              <w:rFonts w:hint="eastAsia"/>
              <w:bCs/>
              <w:szCs w:val="36"/>
              <w:lang w:val="en-US" w:eastAsia="zh-CN"/>
            </w:rPr>
            <w:fldChar w:fldCharType="separate"/>
          </w:r>
          <w:r>
            <w:rPr>
              <w:rFonts w:hint="eastAsia"/>
              <w:szCs w:val="28"/>
              <w:lang w:val="en-US" w:eastAsia="zh-CN"/>
            </w:rPr>
            <w:t xml:space="preserve">五、 </w:t>
          </w:r>
          <w:r>
            <w:rPr>
              <w:rFonts w:hint="eastAsia"/>
              <w:lang w:val="en-US" w:eastAsia="zh-CN"/>
            </w:rPr>
            <w:t>实验结果</w:t>
          </w:r>
          <w:r>
            <w:tab/>
          </w:r>
          <w:r>
            <w:fldChar w:fldCharType="begin"/>
          </w:r>
          <w:r>
            <w:instrText xml:space="preserve"> PAGEREF _Toc2816 \h </w:instrText>
          </w:r>
          <w:r>
            <w:fldChar w:fldCharType="separate"/>
          </w:r>
          <w:r>
            <w:t>9</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_Toc4897 </w:instrText>
          </w:r>
          <w:r>
            <w:rPr>
              <w:rFonts w:hint="eastAsia"/>
              <w:bCs/>
              <w:szCs w:val="36"/>
              <w:lang w:val="en-US" w:eastAsia="zh-CN"/>
            </w:rPr>
            <w:fldChar w:fldCharType="separate"/>
          </w:r>
          <w:r>
            <w:rPr>
              <w:rFonts w:hint="eastAsia"/>
              <w:szCs w:val="32"/>
              <w:lang w:val="en-US" w:eastAsia="zh-CN"/>
            </w:rPr>
            <w:t>1. 存储器扩展实验：</w:t>
          </w:r>
          <w:r>
            <w:tab/>
          </w:r>
          <w:r>
            <w:fldChar w:fldCharType="begin"/>
          </w:r>
          <w:r>
            <w:instrText xml:space="preserve"> PAGEREF _Toc4897 \h </w:instrText>
          </w:r>
          <w:r>
            <w:fldChar w:fldCharType="separate"/>
          </w:r>
          <w:r>
            <w:t>9</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_Toc5326 </w:instrText>
          </w:r>
          <w:r>
            <w:rPr>
              <w:rFonts w:hint="eastAsia"/>
              <w:bCs/>
              <w:szCs w:val="36"/>
              <w:lang w:val="en-US" w:eastAsia="zh-CN"/>
            </w:rPr>
            <w:fldChar w:fldCharType="separate"/>
          </w:r>
          <w:r>
            <w:rPr>
              <w:rFonts w:hint="eastAsia"/>
              <w:szCs w:val="32"/>
              <w:lang w:val="en-US" w:eastAsia="zh-CN"/>
            </w:rPr>
            <w:t>2. MIPS RAM实验：</w:t>
          </w:r>
          <w:r>
            <w:tab/>
          </w:r>
          <w:r>
            <w:fldChar w:fldCharType="begin"/>
          </w:r>
          <w:r>
            <w:instrText xml:space="preserve"> PAGEREF _Toc5326 \h </w:instrText>
          </w:r>
          <w:r>
            <w:fldChar w:fldCharType="separate"/>
          </w:r>
          <w:r>
            <w:t>10</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_Toc15756 </w:instrText>
          </w:r>
          <w:r>
            <w:rPr>
              <w:rFonts w:hint="eastAsia"/>
              <w:bCs/>
              <w:szCs w:val="36"/>
              <w:lang w:val="en-US" w:eastAsia="zh-CN"/>
            </w:rPr>
            <w:fldChar w:fldCharType="separate"/>
          </w:r>
          <w:r>
            <w:rPr>
              <w:rFonts w:hint="eastAsia"/>
              <w:szCs w:val="32"/>
              <w:lang w:val="en-US" w:eastAsia="zh-CN"/>
            </w:rPr>
            <w:t>3. MIPS寄存器文件实验：</w:t>
          </w:r>
          <w:r>
            <w:tab/>
          </w:r>
          <w:r>
            <w:fldChar w:fldCharType="begin"/>
          </w:r>
          <w:r>
            <w:instrText xml:space="preserve"> PAGEREF _Toc15756 \h </w:instrText>
          </w:r>
          <w:r>
            <w:fldChar w:fldCharType="separate"/>
          </w:r>
          <w:r>
            <w:t>11</w:t>
          </w:r>
          <w:r>
            <w:fldChar w:fldCharType="end"/>
          </w:r>
          <w:r>
            <w:rPr>
              <w:rFonts w:hint="eastAsia"/>
              <w:bCs/>
              <w:szCs w:val="36"/>
              <w:u w:val="single"/>
              <w:lang w:val="en-US" w:eastAsia="zh-CN"/>
            </w:rPr>
            <w:fldChar w:fldCharType="end"/>
          </w:r>
        </w:p>
        <w:p>
          <w:pPr>
            <w:pStyle w:val="7"/>
            <w:tabs>
              <w:tab w:val="right" w:leader="dot" w:pos="8306"/>
            </w:tabs>
          </w:pPr>
          <w:r>
            <w:rPr>
              <w:rFonts w:hint="eastAsia"/>
              <w:bCs/>
              <w:szCs w:val="36"/>
              <w:u w:val="single"/>
              <w:lang w:val="en-US" w:eastAsia="zh-CN"/>
            </w:rPr>
            <w:fldChar w:fldCharType="begin"/>
          </w:r>
          <w:r>
            <w:rPr>
              <w:rFonts w:hint="eastAsia"/>
              <w:bCs/>
              <w:szCs w:val="36"/>
              <w:lang w:val="en-US" w:eastAsia="zh-CN"/>
            </w:rPr>
            <w:instrText xml:space="preserve"> HYPERLINK \l _Toc1587 </w:instrText>
          </w:r>
          <w:r>
            <w:rPr>
              <w:rFonts w:hint="eastAsia"/>
              <w:bCs/>
              <w:szCs w:val="36"/>
              <w:lang w:val="en-US" w:eastAsia="zh-CN"/>
            </w:rPr>
            <w:fldChar w:fldCharType="separate"/>
          </w:r>
          <w:r>
            <w:rPr>
              <w:rFonts w:hint="eastAsia"/>
              <w:szCs w:val="32"/>
              <w:lang w:val="en-US" w:eastAsia="zh-CN"/>
            </w:rPr>
            <w:t>4. Cache硬件设计实验:</w:t>
          </w:r>
          <w:r>
            <w:tab/>
          </w:r>
          <w:r>
            <w:fldChar w:fldCharType="begin"/>
          </w:r>
          <w:r>
            <w:instrText xml:space="preserve"> PAGEREF _Toc1587 \h </w:instrText>
          </w:r>
          <w:r>
            <w:fldChar w:fldCharType="separate"/>
          </w:r>
          <w:r>
            <w:t>12</w:t>
          </w:r>
          <w:r>
            <w:fldChar w:fldCharType="end"/>
          </w:r>
          <w:r>
            <w:rPr>
              <w:rFonts w:hint="eastAsia"/>
              <w:bCs/>
              <w:szCs w:val="36"/>
              <w:u w:val="single"/>
              <w:lang w:val="en-US" w:eastAsia="zh-CN"/>
            </w:rPr>
            <w:fldChar w:fldCharType="end"/>
          </w:r>
        </w:p>
        <w:p>
          <w:pPr>
            <w:pStyle w:val="6"/>
            <w:tabs>
              <w:tab w:val="right" w:leader="dot" w:pos="8306"/>
            </w:tabs>
            <w:rPr>
              <w:rFonts w:hint="eastAsia"/>
              <w:bCs/>
              <w:szCs w:val="36"/>
              <w:u w:val="single"/>
              <w:lang w:val="en-US" w:eastAsia="zh-CN"/>
            </w:rPr>
          </w:pPr>
          <w:r>
            <w:rPr>
              <w:rFonts w:hint="eastAsia"/>
              <w:bCs/>
              <w:szCs w:val="36"/>
              <w:u w:val="single"/>
              <w:lang w:val="en-US" w:eastAsia="zh-CN"/>
            </w:rPr>
            <w:fldChar w:fldCharType="begin"/>
          </w:r>
          <w:r>
            <w:rPr>
              <w:rFonts w:hint="eastAsia"/>
              <w:bCs/>
              <w:szCs w:val="36"/>
              <w:lang w:val="en-US" w:eastAsia="zh-CN"/>
            </w:rPr>
            <w:instrText xml:space="preserve"> HYPERLINK \l _Toc16141 </w:instrText>
          </w:r>
          <w:r>
            <w:rPr>
              <w:rFonts w:hint="eastAsia"/>
              <w:bCs/>
              <w:szCs w:val="36"/>
              <w:lang w:val="en-US" w:eastAsia="zh-CN"/>
            </w:rPr>
            <w:fldChar w:fldCharType="separate"/>
          </w:r>
          <w:r>
            <w:rPr>
              <w:rFonts w:hint="eastAsia"/>
              <w:szCs w:val="28"/>
              <w:lang w:val="en-US" w:eastAsia="zh-CN"/>
            </w:rPr>
            <w:t xml:space="preserve">六、 </w:t>
          </w:r>
          <w:r>
            <w:rPr>
              <w:rFonts w:hint="eastAsia"/>
              <w:lang w:val="en-US" w:eastAsia="zh-CN"/>
            </w:rPr>
            <w:t>实验总结</w:t>
          </w:r>
          <w:r>
            <w:tab/>
          </w:r>
          <w:r>
            <w:fldChar w:fldCharType="begin"/>
          </w:r>
          <w:r>
            <w:instrText xml:space="preserve"> PAGEREF _Toc16141 \h </w:instrText>
          </w:r>
          <w:r>
            <w:fldChar w:fldCharType="separate"/>
          </w:r>
          <w:r>
            <w:t>13</w:t>
          </w:r>
          <w:r>
            <w:fldChar w:fldCharType="end"/>
          </w:r>
          <w:r>
            <w:rPr>
              <w:rFonts w:hint="eastAsia"/>
              <w:bCs/>
              <w:szCs w:val="36"/>
              <w:u w:val="single"/>
              <w:lang w:val="en-US" w:eastAsia="zh-CN"/>
            </w:rPr>
            <w:fldChar w:fldCharType="end"/>
          </w: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pStyle w:val="6"/>
            <w:tabs>
              <w:tab w:val="right" w:leader="dot" w:pos="8306"/>
            </w:tabs>
            <w:rPr>
              <w:rFonts w:hint="eastAsia"/>
              <w:bCs/>
              <w:szCs w:val="36"/>
              <w:u w:val="single"/>
              <w:lang w:val="en-US" w:eastAsia="zh-CN"/>
            </w:rPr>
          </w:pPr>
        </w:p>
        <w:p>
          <w:pPr>
            <w:jc w:val="both"/>
            <w:rPr>
              <w:rFonts w:hint="eastAsia"/>
              <w:b/>
              <w:bCs/>
              <w:sz w:val="36"/>
              <w:szCs w:val="36"/>
              <w:u w:val="single"/>
              <w:lang w:val="en-US" w:eastAsia="zh-CN"/>
            </w:rPr>
          </w:pPr>
          <w:r>
            <w:rPr>
              <w:rFonts w:hint="eastAsia"/>
              <w:bCs/>
              <w:szCs w:val="36"/>
              <w:u w:val="single"/>
              <w:lang w:val="en-US" w:eastAsia="zh-CN"/>
            </w:rPr>
            <w:fldChar w:fldCharType="end"/>
          </w:r>
        </w:p>
      </w:sdtContent>
    </w:sdt>
    <w:p>
      <w:pPr>
        <w:pStyle w:val="2"/>
        <w:numPr>
          <w:ilvl w:val="0"/>
          <w:numId w:val="1"/>
        </w:numPr>
        <w:bidi w:val="0"/>
        <w:rPr>
          <w:rFonts w:hint="eastAsia"/>
          <w:lang w:val="en-US" w:eastAsia="zh-CN"/>
        </w:rPr>
      </w:pPr>
      <w:bookmarkStart w:id="0" w:name="_Toc8408"/>
      <w:bookmarkStart w:id="1" w:name="_Toc9536"/>
      <w:r>
        <w:rPr>
          <w:rFonts w:hint="eastAsia"/>
          <w:lang w:val="en-US" w:eastAsia="zh-CN"/>
        </w:rPr>
        <w:t>实验名称</w:t>
      </w:r>
      <w:bookmarkEnd w:id="0"/>
      <w:bookmarkEnd w:id="1"/>
    </w:p>
    <w:p>
      <w:pPr>
        <w:rPr>
          <w:rFonts w:hint="eastAsia"/>
          <w:sz w:val="24"/>
          <w:szCs w:val="32"/>
          <w:lang w:val="en-US" w:eastAsia="zh-CN"/>
        </w:rPr>
      </w:pPr>
      <w:r>
        <w:rPr>
          <w:rFonts w:hint="eastAsia"/>
          <w:sz w:val="24"/>
          <w:szCs w:val="32"/>
          <w:lang w:val="en-US" w:eastAsia="zh-CN"/>
        </w:rPr>
        <w:t>存储系统实验</w:t>
      </w:r>
    </w:p>
    <w:p>
      <w:pPr>
        <w:numPr>
          <w:ilvl w:val="0"/>
          <w:numId w:val="2"/>
        </w:numPr>
        <w:rPr>
          <w:rFonts w:hint="eastAsia"/>
          <w:sz w:val="24"/>
          <w:szCs w:val="32"/>
          <w:lang w:val="en-US" w:eastAsia="zh-CN"/>
        </w:rPr>
      </w:pPr>
      <w:r>
        <w:rPr>
          <w:rFonts w:hint="eastAsia"/>
          <w:sz w:val="24"/>
          <w:szCs w:val="32"/>
          <w:lang w:val="en-US" w:eastAsia="zh-CN"/>
        </w:rPr>
        <w:t>存储器拓展实验</w:t>
      </w:r>
    </w:p>
    <w:p>
      <w:pPr>
        <w:numPr>
          <w:ilvl w:val="0"/>
          <w:numId w:val="2"/>
        </w:numPr>
        <w:rPr>
          <w:rFonts w:hint="default"/>
          <w:sz w:val="24"/>
          <w:szCs w:val="32"/>
          <w:lang w:val="en-US" w:eastAsia="zh-CN"/>
        </w:rPr>
      </w:pPr>
      <w:r>
        <w:rPr>
          <w:rFonts w:hint="eastAsia"/>
          <w:sz w:val="24"/>
          <w:szCs w:val="32"/>
          <w:lang w:val="en-US" w:eastAsia="zh-CN"/>
        </w:rPr>
        <w:t>MIPS RAM设计实验</w:t>
      </w:r>
    </w:p>
    <w:p>
      <w:pPr>
        <w:numPr>
          <w:ilvl w:val="0"/>
          <w:numId w:val="2"/>
        </w:numPr>
        <w:rPr>
          <w:rFonts w:hint="default"/>
          <w:sz w:val="24"/>
          <w:szCs w:val="32"/>
          <w:lang w:val="en-US" w:eastAsia="zh-CN"/>
        </w:rPr>
      </w:pPr>
      <w:r>
        <w:rPr>
          <w:rFonts w:hint="eastAsia"/>
          <w:sz w:val="24"/>
          <w:szCs w:val="32"/>
          <w:lang w:val="en-US" w:eastAsia="zh-CN"/>
        </w:rPr>
        <w:t>MIPS寄存器文件实验</w:t>
      </w:r>
    </w:p>
    <w:p>
      <w:pPr>
        <w:numPr>
          <w:ilvl w:val="0"/>
          <w:numId w:val="2"/>
        </w:numPr>
        <w:rPr>
          <w:rFonts w:hint="default"/>
          <w:sz w:val="24"/>
          <w:szCs w:val="32"/>
          <w:lang w:val="en-US" w:eastAsia="zh-CN"/>
        </w:rPr>
      </w:pPr>
      <w:r>
        <w:rPr>
          <w:rFonts w:hint="eastAsia"/>
          <w:sz w:val="24"/>
          <w:szCs w:val="32"/>
          <w:lang w:val="en-US" w:eastAsia="zh-CN"/>
        </w:rPr>
        <w:t>Cache硬件设计实验</w:t>
      </w:r>
    </w:p>
    <w:p>
      <w:pPr>
        <w:numPr>
          <w:ilvl w:val="0"/>
          <w:numId w:val="0"/>
        </w:numPr>
        <w:rPr>
          <w:rFonts w:hint="eastAsia"/>
          <w:sz w:val="24"/>
          <w:szCs w:val="32"/>
          <w:lang w:val="en-US" w:eastAsia="zh-CN"/>
        </w:rPr>
      </w:pPr>
    </w:p>
    <w:p>
      <w:pPr>
        <w:pStyle w:val="2"/>
        <w:numPr>
          <w:ilvl w:val="0"/>
          <w:numId w:val="1"/>
        </w:numPr>
        <w:bidi w:val="0"/>
        <w:rPr>
          <w:rFonts w:hint="default"/>
          <w:lang w:val="en-US" w:eastAsia="zh-CN"/>
        </w:rPr>
      </w:pPr>
      <w:bookmarkStart w:id="2" w:name="_Toc6823"/>
      <w:r>
        <w:rPr>
          <w:rFonts w:hint="eastAsia"/>
          <w:lang w:val="en-US" w:eastAsia="zh-CN"/>
        </w:rPr>
        <w:t>实验目的</w:t>
      </w:r>
      <w:bookmarkEnd w:id="2"/>
    </w:p>
    <w:p>
      <w:pPr>
        <w:numPr>
          <w:ilvl w:val="0"/>
          <w:numId w:val="3"/>
        </w:numPr>
        <w:outlineLvl w:val="1"/>
        <w:rPr>
          <w:rFonts w:hint="default"/>
          <w:lang w:val="en-US" w:eastAsia="zh-CN"/>
        </w:rPr>
      </w:pPr>
      <w:bookmarkStart w:id="3" w:name="_Toc17940"/>
      <w:r>
        <w:rPr>
          <w:rFonts w:hint="eastAsia"/>
          <w:sz w:val="24"/>
          <w:szCs w:val="32"/>
          <w:lang w:val="en-US" w:eastAsia="zh-CN"/>
        </w:rPr>
        <w:t>存储器拓展试验：</w:t>
      </w:r>
      <w:bookmarkEnd w:id="3"/>
    </w:p>
    <w:p>
      <w:pPr>
        <w:numPr>
          <w:ilvl w:val="0"/>
          <w:numId w:val="0"/>
        </w:numPr>
        <w:ind w:firstLine="420" w:firstLineChars="0"/>
        <w:rPr>
          <w:rFonts w:hint="eastAsia"/>
          <w:sz w:val="24"/>
          <w:szCs w:val="32"/>
          <w:lang w:val="en-US" w:eastAsia="zh-CN"/>
        </w:rPr>
      </w:pPr>
      <w:r>
        <w:rPr>
          <w:rFonts w:hint="eastAsia"/>
          <w:sz w:val="24"/>
          <w:szCs w:val="32"/>
          <w:lang w:val="en-US" w:eastAsia="zh-CN"/>
        </w:rPr>
        <w:t>理解存储系统进行位扩展、字扩展的基本原理，能利用相关原理解决实验中汉字库的存储扩展问题，并且能够使用正确的字库数据填充。</w:t>
      </w:r>
    </w:p>
    <w:p>
      <w:pPr>
        <w:numPr>
          <w:ilvl w:val="0"/>
          <w:numId w:val="3"/>
        </w:numPr>
        <w:ind w:left="0" w:leftChars="0" w:firstLine="0" w:firstLineChars="0"/>
        <w:outlineLvl w:val="1"/>
        <w:rPr>
          <w:rFonts w:hint="eastAsia"/>
          <w:sz w:val="24"/>
          <w:szCs w:val="32"/>
          <w:lang w:val="en-US" w:eastAsia="zh-CN"/>
        </w:rPr>
      </w:pPr>
      <w:bookmarkStart w:id="4" w:name="_Toc26925"/>
      <w:r>
        <w:rPr>
          <w:rFonts w:hint="eastAsia"/>
          <w:sz w:val="24"/>
          <w:szCs w:val="32"/>
          <w:lang w:val="en-US" w:eastAsia="zh-CN"/>
        </w:rPr>
        <w:t>MIPS RAM设计实验：</w:t>
      </w:r>
      <w:bookmarkEnd w:id="4"/>
    </w:p>
    <w:p>
      <w:pPr>
        <w:numPr>
          <w:ilvl w:val="0"/>
          <w:numId w:val="0"/>
        </w:numPr>
        <w:ind w:leftChars="0" w:firstLine="420" w:firstLineChars="0"/>
        <w:rPr>
          <w:rFonts w:hint="eastAsia"/>
          <w:sz w:val="24"/>
          <w:szCs w:val="32"/>
          <w:lang w:val="en-US" w:eastAsia="zh-CN"/>
        </w:rPr>
      </w:pPr>
      <w:r>
        <w:rPr>
          <w:rFonts w:hint="eastAsia"/>
          <w:sz w:val="24"/>
          <w:szCs w:val="32"/>
          <w:lang w:val="en-US" w:eastAsia="zh-CN"/>
        </w:rPr>
        <w:t>理解主存储器地址基本概念，理解存储位扩展基本思想，并能利用相关原理构建同时支持字节、半字、字访问的存储子系统。</w:t>
      </w:r>
    </w:p>
    <w:p>
      <w:pPr>
        <w:numPr>
          <w:ilvl w:val="0"/>
          <w:numId w:val="3"/>
        </w:numPr>
        <w:ind w:left="0" w:leftChars="0" w:firstLine="0" w:firstLineChars="0"/>
        <w:outlineLvl w:val="1"/>
        <w:rPr>
          <w:rFonts w:hint="default"/>
          <w:sz w:val="24"/>
          <w:szCs w:val="32"/>
          <w:lang w:val="en-US" w:eastAsia="zh-CN"/>
        </w:rPr>
      </w:pPr>
      <w:bookmarkStart w:id="5" w:name="_Toc32758"/>
      <w:r>
        <w:rPr>
          <w:rFonts w:hint="eastAsia"/>
          <w:sz w:val="24"/>
          <w:szCs w:val="32"/>
          <w:lang w:val="en-US" w:eastAsia="zh-CN"/>
        </w:rPr>
        <w:t>MIPS寄存器文件实验：</w:t>
      </w:r>
      <w:bookmarkEnd w:id="5"/>
    </w:p>
    <w:p>
      <w:pPr>
        <w:numPr>
          <w:ilvl w:val="0"/>
          <w:numId w:val="0"/>
        </w:numPr>
        <w:ind w:leftChars="0" w:firstLine="420" w:firstLineChars="0"/>
        <w:rPr>
          <w:rFonts w:hint="eastAsia"/>
          <w:sz w:val="24"/>
          <w:szCs w:val="32"/>
          <w:lang w:val="en-US" w:eastAsia="zh-CN"/>
        </w:rPr>
      </w:pPr>
      <w:r>
        <w:rPr>
          <w:rFonts w:hint="eastAsia"/>
          <w:sz w:val="24"/>
          <w:szCs w:val="32"/>
          <w:lang w:val="en-US" w:eastAsia="zh-CN"/>
        </w:rPr>
        <w:t>了解MIPS寄存器文件基本概念，进一步熟悉多路选择器、译码器、解复用器等Logisim组件的使用，并利用相关组件构建MIPS寄存器文件。</w:t>
      </w:r>
    </w:p>
    <w:p>
      <w:pPr>
        <w:numPr>
          <w:ilvl w:val="0"/>
          <w:numId w:val="3"/>
        </w:numPr>
        <w:ind w:left="0" w:leftChars="0" w:firstLine="0" w:firstLineChars="0"/>
        <w:outlineLvl w:val="1"/>
        <w:rPr>
          <w:rFonts w:hint="default"/>
          <w:sz w:val="24"/>
          <w:szCs w:val="32"/>
          <w:lang w:val="en-US" w:eastAsia="zh-CN"/>
        </w:rPr>
      </w:pPr>
      <w:bookmarkStart w:id="6" w:name="_Toc10956"/>
      <w:r>
        <w:rPr>
          <w:rFonts w:hint="eastAsia"/>
          <w:sz w:val="24"/>
          <w:szCs w:val="32"/>
          <w:lang w:val="en-US" w:eastAsia="zh-CN"/>
        </w:rPr>
        <w:t>Cache硬件设计实验：</w:t>
      </w:r>
      <w:bookmarkEnd w:id="6"/>
    </w:p>
    <w:p>
      <w:pPr>
        <w:numPr>
          <w:ilvl w:val="0"/>
          <w:numId w:val="0"/>
        </w:numPr>
        <w:ind w:leftChars="0" w:firstLine="420" w:firstLineChars="0"/>
        <w:rPr>
          <w:rFonts w:hint="default"/>
          <w:sz w:val="24"/>
          <w:szCs w:val="32"/>
          <w:lang w:val="en-US" w:eastAsia="zh-CN"/>
        </w:rPr>
      </w:pPr>
      <w:r>
        <w:rPr>
          <w:rFonts w:hint="eastAsia"/>
          <w:sz w:val="24"/>
          <w:szCs w:val="32"/>
          <w:lang w:val="en-US" w:eastAsia="zh-CN"/>
        </w:rPr>
        <w:t>掌握Cache实现的3个关键技术：数据查找、地址映射、替换算法。熟悉译码器、多路选择器、寄存器的使用，能根据不同的映射策略在Logisim平台中用数字逻辑电路实现Cache机制。</w:t>
      </w:r>
    </w:p>
    <w:p>
      <w:pPr>
        <w:numPr>
          <w:ilvl w:val="0"/>
          <w:numId w:val="0"/>
        </w:numPr>
        <w:ind w:leftChars="0"/>
        <w:rPr>
          <w:rFonts w:hint="eastAsia"/>
          <w:sz w:val="24"/>
          <w:szCs w:val="32"/>
          <w:lang w:val="en-US" w:eastAsia="zh-CN"/>
        </w:rPr>
      </w:pPr>
    </w:p>
    <w:p>
      <w:pPr>
        <w:pStyle w:val="2"/>
        <w:numPr>
          <w:ilvl w:val="0"/>
          <w:numId w:val="1"/>
        </w:numPr>
        <w:bidi w:val="0"/>
        <w:rPr>
          <w:rFonts w:hint="default"/>
          <w:lang w:val="en-US" w:eastAsia="zh-CN"/>
        </w:rPr>
      </w:pPr>
      <w:bookmarkStart w:id="7" w:name="_Toc20072"/>
      <w:r>
        <w:rPr>
          <w:rFonts w:hint="eastAsia"/>
          <w:lang w:val="en-US" w:eastAsia="zh-CN"/>
        </w:rPr>
        <w:t>实验内容</w:t>
      </w:r>
      <w:bookmarkEnd w:id="7"/>
    </w:p>
    <w:p>
      <w:pPr>
        <w:numPr>
          <w:ilvl w:val="0"/>
          <w:numId w:val="4"/>
        </w:numPr>
        <w:outlineLvl w:val="1"/>
        <w:rPr>
          <w:rFonts w:hint="eastAsia"/>
          <w:sz w:val="24"/>
          <w:szCs w:val="32"/>
          <w:lang w:val="en-US" w:eastAsia="zh-CN"/>
        </w:rPr>
      </w:pPr>
      <w:bookmarkStart w:id="8" w:name="_Toc25131"/>
      <w:r>
        <w:rPr>
          <w:rFonts w:hint="eastAsia"/>
          <w:sz w:val="24"/>
          <w:szCs w:val="32"/>
          <w:lang w:val="en-US" w:eastAsia="zh-CN"/>
        </w:rPr>
        <w:t>存储器拓展实验：</w:t>
      </w:r>
      <w:bookmarkEnd w:id="8"/>
    </w:p>
    <w:p>
      <w:pPr>
        <w:numPr>
          <w:ilvl w:val="0"/>
          <w:numId w:val="0"/>
        </w:numPr>
        <w:ind w:firstLine="420" w:firstLineChars="0"/>
        <w:rPr>
          <w:rFonts w:hint="eastAsia"/>
          <w:sz w:val="24"/>
          <w:szCs w:val="32"/>
          <w:lang w:val="en-US" w:eastAsia="zh-CN"/>
        </w:rPr>
      </w:pPr>
      <w:r>
        <w:rPr>
          <w:rFonts w:hint="eastAsia"/>
          <w:sz w:val="24"/>
          <w:szCs w:val="32"/>
          <w:lang w:val="en-US" w:eastAsia="zh-CN"/>
        </w:rPr>
        <w:t>在第一章汉字编码实验中实现了汉字字符的32*32点阵显示，一个汉字编码的显示需要1024位的点阵信息。为了实现汉字自型码在组合逻辑电路中的直接显示，本实验在Logisim平台利用32个32位ROM组件按位扩展的方式，构造了位宽为1024的存储系统，用于储存汉字字库，将所有汉字字形码存储在该系统中，并且利用汉字区位码进行索引，给出一个区位码，可一次性地取出1024位字形码进行显示。</w:t>
      </w:r>
    </w:p>
    <w:p>
      <w:pPr>
        <w:numPr>
          <w:ilvl w:val="0"/>
          <w:numId w:val="0"/>
        </w:numPr>
        <w:ind w:firstLine="420" w:firstLineChars="0"/>
        <w:rPr>
          <w:rFonts w:hint="eastAsia"/>
          <w:sz w:val="24"/>
          <w:szCs w:val="32"/>
          <w:lang w:val="en-US" w:eastAsia="zh-CN"/>
        </w:rPr>
      </w:pPr>
      <w:r>
        <w:rPr>
          <w:rFonts w:hint="eastAsia"/>
          <w:sz w:val="24"/>
          <w:szCs w:val="32"/>
          <w:lang w:val="en-US" w:eastAsia="zh-CN"/>
        </w:rPr>
        <w:t>现有如下ROM组件，4片4KB*32位ROM，7位16位KB*32位ROM，请在Logisim平台中构建GB3212汉字编码的16*16位点阵汉字字库，电路输入为汉字区号和位号，电路输出为8*32位（16*16=256位点阵信息）。</w:t>
      </w:r>
    </w:p>
    <w:p>
      <w:pPr>
        <w:numPr>
          <w:ilvl w:val="0"/>
          <w:numId w:val="4"/>
        </w:numPr>
        <w:ind w:left="0" w:leftChars="0" w:firstLine="0" w:firstLineChars="0"/>
        <w:outlineLvl w:val="1"/>
        <w:rPr>
          <w:rFonts w:hint="eastAsia"/>
          <w:sz w:val="24"/>
          <w:szCs w:val="32"/>
          <w:lang w:val="en-US" w:eastAsia="zh-CN"/>
        </w:rPr>
      </w:pPr>
      <w:bookmarkStart w:id="9" w:name="_Toc10832"/>
      <w:r>
        <w:rPr>
          <w:rFonts w:hint="eastAsia"/>
          <w:sz w:val="24"/>
          <w:szCs w:val="32"/>
          <w:lang w:val="en-US" w:eastAsia="zh-CN"/>
        </w:rPr>
        <w:t>MIPS RAM设计实验：</w:t>
      </w:r>
      <w:bookmarkEnd w:id="9"/>
    </w:p>
    <w:p>
      <w:pPr>
        <w:numPr>
          <w:ilvl w:val="0"/>
          <w:numId w:val="0"/>
        </w:numPr>
        <w:ind w:leftChars="0" w:firstLine="420" w:firstLineChars="0"/>
        <w:rPr>
          <w:rFonts w:hint="eastAsia"/>
          <w:sz w:val="24"/>
          <w:szCs w:val="32"/>
          <w:lang w:val="en-US" w:eastAsia="zh-CN"/>
        </w:rPr>
      </w:pPr>
      <w:r>
        <w:rPr>
          <w:rFonts w:hint="eastAsia"/>
          <w:sz w:val="24"/>
          <w:szCs w:val="32"/>
          <w:lang w:val="en-US" w:eastAsia="zh-CN"/>
        </w:rPr>
        <w:t>Logisim中RAM组件只能提供固定的地址位宽，数据输出也只能提供固定的数据位宽，访问时无法同时支持字节、半字、字3中访问模式，实验要求利用4个4KB*8位的RAM组件进行扩展，设计完成技能按照8位，也能按照16位，还能按照32位进行读写访问的32位存储器。</w:t>
      </w:r>
    </w:p>
    <w:p>
      <w:pPr>
        <w:numPr>
          <w:ilvl w:val="0"/>
          <w:numId w:val="4"/>
        </w:numPr>
        <w:ind w:left="0" w:leftChars="0" w:firstLine="0" w:firstLineChars="0"/>
        <w:outlineLvl w:val="1"/>
        <w:rPr>
          <w:rFonts w:hint="eastAsia"/>
          <w:sz w:val="24"/>
          <w:szCs w:val="32"/>
          <w:lang w:val="en-US" w:eastAsia="zh-CN"/>
        </w:rPr>
      </w:pPr>
      <w:bookmarkStart w:id="10" w:name="_Toc2567"/>
      <w:r>
        <w:rPr>
          <w:rFonts w:hint="eastAsia"/>
          <w:sz w:val="24"/>
          <w:szCs w:val="32"/>
          <w:lang w:val="en-US" w:eastAsia="zh-CN"/>
        </w:rPr>
        <w:t>MIPS寄存器文件实验：</w:t>
      </w:r>
      <w:bookmarkEnd w:id="10"/>
    </w:p>
    <w:p>
      <w:pPr>
        <w:numPr>
          <w:ilvl w:val="0"/>
          <w:numId w:val="0"/>
        </w:numPr>
        <w:ind w:firstLine="420" w:firstLineChars="0"/>
        <w:rPr>
          <w:rFonts w:hint="default"/>
          <w:sz w:val="24"/>
          <w:szCs w:val="32"/>
          <w:lang w:val="en-US" w:eastAsia="zh-CN"/>
        </w:rPr>
      </w:pPr>
      <w:r>
        <w:rPr>
          <w:rFonts w:hint="eastAsia"/>
          <w:sz w:val="24"/>
          <w:szCs w:val="32"/>
          <w:lang w:val="en-US" w:eastAsia="zh-CN"/>
        </w:rPr>
        <w:t>利用Logisim平台构建一个MIPS寄存器文件，内部包含32个32位寄存器。（采用分线器将5位寄存器编号低两位引出，实际只使用了两位编号，所以最终只需实现4个寄存器）</w:t>
      </w:r>
    </w:p>
    <w:p>
      <w:pPr>
        <w:numPr>
          <w:ilvl w:val="0"/>
          <w:numId w:val="4"/>
        </w:numPr>
        <w:ind w:left="0" w:leftChars="0" w:firstLine="0" w:firstLineChars="0"/>
        <w:outlineLvl w:val="1"/>
        <w:rPr>
          <w:rFonts w:hint="eastAsia"/>
          <w:sz w:val="24"/>
          <w:szCs w:val="32"/>
          <w:lang w:val="en-US" w:eastAsia="zh-CN"/>
        </w:rPr>
      </w:pPr>
      <w:bookmarkStart w:id="11" w:name="_Toc15135"/>
      <w:r>
        <w:rPr>
          <w:rFonts w:hint="eastAsia"/>
          <w:sz w:val="24"/>
          <w:szCs w:val="32"/>
          <w:lang w:val="en-US" w:eastAsia="zh-CN"/>
        </w:rPr>
        <w:t>Cache硬件设计实验：</w:t>
      </w:r>
      <w:bookmarkEnd w:id="11"/>
    </w:p>
    <w:p>
      <w:pPr>
        <w:numPr>
          <w:ilvl w:val="0"/>
          <w:numId w:val="0"/>
        </w:numPr>
        <w:ind w:leftChars="0" w:firstLine="420" w:firstLineChars="0"/>
        <w:rPr>
          <w:rFonts w:hint="default"/>
          <w:sz w:val="24"/>
          <w:szCs w:val="32"/>
          <w:lang w:val="en-US" w:eastAsia="zh-CN"/>
        </w:rPr>
      </w:pPr>
      <w:r>
        <w:rPr>
          <w:rFonts w:hint="eastAsia"/>
          <w:sz w:val="24"/>
          <w:szCs w:val="32"/>
          <w:lang w:val="en-US" w:eastAsia="zh-CN"/>
        </w:rPr>
        <w:t>Cache测试用给出了一个在Logisim中设计完成的Cache系统自动测试电路，为简化实验设计，这里所有Cache模块均为只读Cache（类似指令Cache）</w:t>
      </w:r>
    </w:p>
    <w:p>
      <w:pPr>
        <w:numPr>
          <w:ilvl w:val="0"/>
          <w:numId w:val="0"/>
        </w:numPr>
        <w:rPr>
          <w:rFonts w:hint="eastAsia"/>
          <w:sz w:val="24"/>
          <w:szCs w:val="32"/>
          <w:lang w:val="en-US" w:eastAsia="zh-CN"/>
        </w:rPr>
      </w:pPr>
      <w:r>
        <w:rPr>
          <w:rFonts w:hint="eastAsia"/>
          <w:sz w:val="24"/>
          <w:szCs w:val="32"/>
          <w:lang w:val="en-US" w:eastAsia="zh-CN"/>
        </w:rPr>
        <w:t>，无写入机制。电路左侧计数器与存储器部分会在时钟驱动下逐一生成地址访问序列给Cache模块。计数器模块的使能端受命中信号驱动，缺失时使能端无效，计数器不计数，等待系统将待请求数据所在块从二级存储器中调度到Cache后才能继续计数。Cache与二级存储器之间通过块交换逻辑实现数据块交换，由于二级存储器相比Cache慢很多，所以一次块交换需要多个时钟周期才能完成，Cache模块判断数据块准备好的逻辑是BlkReady信号有效，该信号有效且时钟信号到来时，Cache将块数据从BlkDin端口一次性载入到对应Cache行缓冲区中，此时Cache数据命中，直接输出请求数据，解锁计数器使能端，继续访问下一个地址。</w:t>
      </w:r>
    </w:p>
    <w:p>
      <w:pPr>
        <w:numPr>
          <w:ilvl w:val="0"/>
          <w:numId w:val="0"/>
        </w:numPr>
        <w:ind w:firstLine="420" w:firstLineChars="0"/>
        <w:rPr>
          <w:rFonts w:hint="eastAsia"/>
          <w:sz w:val="24"/>
          <w:szCs w:val="32"/>
          <w:lang w:val="en-US" w:eastAsia="zh-CN"/>
        </w:rPr>
      </w:pPr>
      <w:r>
        <w:rPr>
          <w:rFonts w:hint="eastAsia"/>
          <w:sz w:val="24"/>
          <w:szCs w:val="32"/>
          <w:lang w:val="en-US" w:eastAsia="zh-CN"/>
        </w:rPr>
        <w:t>自动测试电路会逐一取出trace存储器中的主存地址去访问存储系统，并逐一将数据从Cache模块取出送校验和计算电路计算校验和，当计数器值为256时会停止电路运行，此时存储访问的Cache命中率将会在右上角的LED数码管显示。本次实验的主要任务就是设计该电路的核心模块Cache子电路。</w:t>
      </w:r>
    </w:p>
    <w:p>
      <w:pPr>
        <w:numPr>
          <w:ilvl w:val="0"/>
          <w:numId w:val="0"/>
        </w:numPr>
        <w:ind w:firstLine="420" w:firstLineChars="0"/>
        <w:rPr>
          <w:rFonts w:hint="eastAsia"/>
          <w:sz w:val="24"/>
          <w:szCs w:val="32"/>
          <w:lang w:val="en-US" w:eastAsia="zh-CN"/>
        </w:rPr>
      </w:pPr>
      <w:r>
        <w:rPr>
          <w:rFonts w:hint="eastAsia"/>
          <w:sz w:val="24"/>
          <w:szCs w:val="32"/>
          <w:lang w:val="en-US" w:eastAsia="zh-CN"/>
        </w:rPr>
        <w:t>Cache映射策略和调度策略共有如下3中组合：</w:t>
      </w:r>
    </w:p>
    <w:p>
      <w:pPr>
        <w:numPr>
          <w:ilvl w:val="0"/>
          <w:numId w:val="5"/>
        </w:numPr>
        <w:ind w:firstLine="420" w:firstLineChars="0"/>
        <w:rPr>
          <w:rFonts w:hint="eastAsia"/>
          <w:sz w:val="24"/>
          <w:szCs w:val="32"/>
          <w:lang w:val="en-US" w:eastAsia="zh-CN"/>
        </w:rPr>
      </w:pPr>
      <w:r>
        <w:rPr>
          <w:rFonts w:hint="eastAsia"/>
          <w:sz w:val="24"/>
          <w:szCs w:val="32"/>
          <w:lang w:val="en-US" w:eastAsia="zh-CN"/>
        </w:rPr>
        <w:t>全相联映射（8路组相联），LRU调度。</w:t>
      </w:r>
    </w:p>
    <w:p>
      <w:pPr>
        <w:numPr>
          <w:ilvl w:val="0"/>
          <w:numId w:val="5"/>
        </w:numPr>
        <w:ind w:firstLine="420" w:firstLineChars="0"/>
        <w:rPr>
          <w:rFonts w:hint="default"/>
          <w:sz w:val="24"/>
          <w:szCs w:val="32"/>
          <w:lang w:val="en-US" w:eastAsia="zh-CN"/>
        </w:rPr>
      </w:pPr>
      <w:r>
        <w:rPr>
          <w:rFonts w:hint="eastAsia"/>
          <w:sz w:val="24"/>
          <w:szCs w:val="32"/>
          <w:lang w:val="en-US" w:eastAsia="zh-CN"/>
        </w:rPr>
        <w:t>直接相联映射（1路组相联）。</w:t>
      </w:r>
    </w:p>
    <w:p>
      <w:pPr>
        <w:numPr>
          <w:ilvl w:val="0"/>
          <w:numId w:val="5"/>
        </w:numPr>
        <w:ind w:firstLine="420" w:firstLineChars="0"/>
        <w:rPr>
          <w:rFonts w:hint="default"/>
          <w:sz w:val="24"/>
          <w:szCs w:val="32"/>
          <w:lang w:val="en-US" w:eastAsia="zh-CN"/>
        </w:rPr>
      </w:pPr>
      <w:r>
        <w:rPr>
          <w:rFonts w:hint="eastAsia"/>
          <w:sz w:val="24"/>
          <w:szCs w:val="32"/>
          <w:lang w:val="en-US" w:eastAsia="zh-CN"/>
        </w:rPr>
        <w:t>组相联映射（2路组相联，4路组相联二选一），LRU调度。</w:t>
      </w:r>
    </w:p>
    <w:p>
      <w:pPr>
        <w:numPr>
          <w:ilvl w:val="0"/>
          <w:numId w:val="0"/>
        </w:numPr>
        <w:ind w:firstLine="420" w:firstLineChars="0"/>
        <w:rPr>
          <w:rFonts w:hint="eastAsia"/>
          <w:sz w:val="24"/>
          <w:szCs w:val="32"/>
          <w:lang w:val="en-US" w:eastAsia="zh-CN"/>
        </w:rPr>
      </w:pPr>
      <w:r>
        <w:rPr>
          <w:rFonts w:hint="eastAsia"/>
          <w:sz w:val="24"/>
          <w:szCs w:val="32"/>
          <w:lang w:val="en-US" w:eastAsia="zh-CN"/>
        </w:rPr>
        <w:t>请在以上3种组合中任选一组进行电路实现，并在最终的测试电路中进行命中率测试，最终校验和应为32640。</w:t>
      </w:r>
    </w:p>
    <w:p>
      <w:pPr>
        <w:numPr>
          <w:ilvl w:val="0"/>
          <w:numId w:val="0"/>
        </w:numPr>
        <w:ind w:firstLine="420" w:firstLineChars="0"/>
        <w:rPr>
          <w:rFonts w:hint="eastAsia"/>
          <w:sz w:val="24"/>
          <w:szCs w:val="32"/>
          <w:lang w:val="en-US" w:eastAsia="zh-CN"/>
        </w:rPr>
      </w:pPr>
    </w:p>
    <w:p>
      <w:pPr>
        <w:pStyle w:val="2"/>
        <w:numPr>
          <w:ilvl w:val="0"/>
          <w:numId w:val="1"/>
        </w:numPr>
        <w:bidi w:val="0"/>
        <w:rPr>
          <w:rFonts w:hint="eastAsia"/>
          <w:lang w:val="en-US" w:eastAsia="zh-CN"/>
        </w:rPr>
      </w:pPr>
      <w:bookmarkStart w:id="12" w:name="_Toc3346"/>
      <w:r>
        <w:rPr>
          <w:rFonts w:hint="eastAsia"/>
          <w:lang w:val="en-US" w:eastAsia="zh-CN"/>
        </w:rPr>
        <w:t>实验电路与设计思路</w:t>
      </w:r>
      <w:bookmarkEnd w:id="12"/>
    </w:p>
    <w:p>
      <w:pPr>
        <w:numPr>
          <w:ilvl w:val="0"/>
          <w:numId w:val="6"/>
        </w:numPr>
        <w:rPr>
          <w:rFonts w:hint="eastAsia"/>
          <w:sz w:val="24"/>
          <w:szCs w:val="32"/>
          <w:lang w:val="en-US" w:eastAsia="zh-CN"/>
        </w:rPr>
      </w:pPr>
      <w:r>
        <w:rPr>
          <w:rFonts w:hint="eastAsia"/>
          <w:sz w:val="24"/>
          <w:szCs w:val="32"/>
          <w:lang w:val="en-US" w:eastAsia="zh-CN"/>
        </w:rPr>
        <w:t>存储器拓展实验：</w:t>
      </w:r>
    </w:p>
    <w:p>
      <w:pPr>
        <w:numPr>
          <w:ilvl w:val="0"/>
          <w:numId w:val="0"/>
        </w:numPr>
        <w:ind w:firstLine="420" w:firstLineChars="0"/>
      </w:pPr>
      <w:r>
        <w:drawing>
          <wp:inline distT="0" distB="0" distL="114300" distR="114300">
            <wp:extent cx="5273675" cy="357759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577590"/>
                    </a:xfrm>
                    <a:prstGeom prst="rect">
                      <a:avLst/>
                    </a:prstGeom>
                    <a:noFill/>
                    <a:ln>
                      <a:noFill/>
                    </a:ln>
                  </pic:spPr>
                </pic:pic>
              </a:graphicData>
            </a:graphic>
          </wp:inline>
        </w:drawing>
      </w:r>
    </w:p>
    <w:p>
      <w:pPr>
        <w:pStyle w:val="3"/>
        <w:numPr>
          <w:ilvl w:val="0"/>
          <w:numId w:val="0"/>
        </w:numPr>
        <w:ind w:firstLine="420" w:firstLineChars="0"/>
        <w:jc w:val="center"/>
      </w:pPr>
      <w:r>
        <w:t xml:space="preserve">图 </w:t>
      </w:r>
      <w:r>
        <w:fldChar w:fldCharType="begin"/>
      </w:r>
      <w:r>
        <w:instrText xml:space="preserve"> SEQ 图 \* ARABIC </w:instrText>
      </w:r>
      <w:r>
        <w:fldChar w:fldCharType="separate"/>
      </w:r>
      <w:r>
        <w:t>1</w:t>
      </w:r>
      <w:r>
        <w:fldChar w:fldCharType="end"/>
      </w:r>
    </w:p>
    <w:p>
      <w:pPr>
        <w:numPr>
          <w:ilvl w:val="0"/>
          <w:numId w:val="0"/>
        </w:numPr>
        <w:ind w:firstLine="420" w:firstLineChars="0"/>
      </w:pPr>
      <w:r>
        <w:drawing>
          <wp:inline distT="0" distB="0" distL="114300" distR="114300">
            <wp:extent cx="3813810" cy="429260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13810" cy="4292600"/>
                    </a:xfrm>
                    <a:prstGeom prst="rect">
                      <a:avLst/>
                    </a:prstGeom>
                    <a:noFill/>
                    <a:ln>
                      <a:noFill/>
                    </a:ln>
                  </pic:spPr>
                </pic:pic>
              </a:graphicData>
            </a:graphic>
          </wp:inline>
        </w:drawing>
      </w:r>
    </w:p>
    <w:p>
      <w:pPr>
        <w:pStyle w:val="3"/>
        <w:numPr>
          <w:ilvl w:val="0"/>
          <w:numId w:val="0"/>
        </w:numPr>
        <w:ind w:firstLine="420" w:firstLineChars="0"/>
        <w:jc w:val="center"/>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字扩展放大</w:t>
      </w:r>
    </w:p>
    <w:p>
      <w:pPr>
        <w:pStyle w:val="3"/>
        <w:numPr>
          <w:ilvl w:val="0"/>
          <w:numId w:val="0"/>
        </w:numPr>
        <w:ind w:firstLine="420" w:firstLineChars="0"/>
        <w:jc w:val="center"/>
      </w:pPr>
      <w:r>
        <w:t xml:space="preserve">图 </w:t>
      </w:r>
      <w:r>
        <w:fldChar w:fldCharType="begin"/>
      </w:r>
      <w:r>
        <w:instrText xml:space="preserve"> SEQ 图 \* ARABIC </w:instrText>
      </w:r>
      <w:r>
        <w:fldChar w:fldCharType="separate"/>
      </w:r>
      <w:r>
        <w:t>3</w:t>
      </w:r>
      <w:r>
        <w:fldChar w:fldCharType="end"/>
      </w:r>
    </w:p>
    <w:p>
      <w:pPr>
        <w:ind w:firstLine="420" w:firstLineChars="0"/>
        <w:rPr>
          <w:rFonts w:hint="eastAsia"/>
          <w:sz w:val="24"/>
          <w:szCs w:val="32"/>
          <w:lang w:val="en-US" w:eastAsia="zh-CN"/>
        </w:rPr>
      </w:pPr>
      <w:r>
        <w:rPr>
          <w:rFonts w:hint="eastAsia"/>
          <w:sz w:val="24"/>
          <w:szCs w:val="32"/>
          <w:lang w:val="en-US" w:eastAsia="zh-CN"/>
        </w:rPr>
        <w:t>该电路应由8块16KB*32位ROM组成，而本实验只有7块16KB*32位ROM以及4块4KB*32位ROM，故：应对这4块ROM进行字扩展。由题目要求知：具体哪一个芯片工作由高两位决定，故：最高两位决定由哪块ROM输出信号进入D1,后12位决定该ROM输出信号的地址（由图2所示，其中sel引脚表示当该引脚信号为0时，禁用该ROM）。</w:t>
      </w:r>
    </w:p>
    <w:p>
      <w:pPr>
        <w:ind w:firstLine="420" w:firstLineChars="0"/>
        <w:rPr>
          <w:rFonts w:hint="eastAsia"/>
          <w:sz w:val="24"/>
          <w:szCs w:val="32"/>
          <w:lang w:val="en-US" w:eastAsia="zh-CN"/>
        </w:rPr>
      </w:pPr>
      <w:r>
        <w:rPr>
          <w:rFonts w:hint="eastAsia"/>
          <w:sz w:val="24"/>
          <w:szCs w:val="32"/>
          <w:lang w:val="en-US" w:eastAsia="zh-CN"/>
        </w:rPr>
        <w:t>然后是数据分配问题。文件中已经给出所有汉字的字库文件，只需导入即可；而对于这4个ROM，应注意每个ROM能存储的数据大小为4KB=4096B,即：按照顺序，每个ROM只能存储4096B个字库文件。将所有字库文件存入后即可完成。</w:t>
      </w:r>
    </w:p>
    <w:p>
      <w:pPr>
        <w:rPr>
          <w:rFonts w:hint="eastAsia"/>
          <w:sz w:val="24"/>
          <w:szCs w:val="32"/>
          <w:lang w:val="en-US" w:eastAsia="zh-CN"/>
        </w:rPr>
      </w:pPr>
    </w:p>
    <w:p>
      <w:pPr>
        <w:numPr>
          <w:ilvl w:val="0"/>
          <w:numId w:val="6"/>
        </w:numPr>
        <w:ind w:left="0" w:leftChars="0" w:firstLine="0" w:firstLineChars="0"/>
        <w:rPr>
          <w:rFonts w:hint="eastAsia"/>
          <w:sz w:val="24"/>
          <w:szCs w:val="32"/>
          <w:lang w:val="en-US" w:eastAsia="zh-CN"/>
        </w:rPr>
      </w:pPr>
      <w:r>
        <w:rPr>
          <w:rFonts w:hint="eastAsia"/>
          <w:sz w:val="24"/>
          <w:szCs w:val="32"/>
          <w:lang w:val="en-US" w:eastAsia="zh-CN"/>
        </w:rPr>
        <w:t>MIPS RAM实验</w:t>
      </w:r>
    </w:p>
    <w:p>
      <w:pPr>
        <w:numPr>
          <w:ilvl w:val="0"/>
          <w:numId w:val="0"/>
        </w:numPr>
        <w:ind w:leftChars="0" w:firstLine="420" w:firstLineChars="0"/>
      </w:pPr>
      <w:r>
        <w:drawing>
          <wp:inline distT="0" distB="0" distL="114300" distR="114300">
            <wp:extent cx="5267960" cy="2594610"/>
            <wp:effectExtent l="0" t="0" r="508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594610"/>
                    </a:xfrm>
                    <a:prstGeom prst="rect">
                      <a:avLst/>
                    </a:prstGeom>
                    <a:noFill/>
                    <a:ln>
                      <a:noFill/>
                    </a:ln>
                  </pic:spPr>
                </pic:pic>
              </a:graphicData>
            </a:graphic>
          </wp:inline>
        </w:drawing>
      </w:r>
    </w:p>
    <w:p>
      <w:pPr>
        <w:pStyle w:val="3"/>
        <w:numPr>
          <w:ilvl w:val="0"/>
          <w:numId w:val="0"/>
        </w:numPr>
        <w:ind w:leftChars="0" w:firstLine="420" w:firstLineChars="0"/>
        <w:jc w:val="center"/>
      </w:pPr>
      <w:r>
        <w:t xml:space="preserve">图 </w:t>
      </w:r>
      <w:r>
        <w:fldChar w:fldCharType="begin"/>
      </w:r>
      <w:r>
        <w:instrText xml:space="preserve"> SEQ 图 \* ARABIC </w:instrText>
      </w:r>
      <w:r>
        <w:fldChar w:fldCharType="separate"/>
      </w:r>
      <w:r>
        <w:t>4</w:t>
      </w:r>
      <w:r>
        <w:fldChar w:fldCharType="end"/>
      </w:r>
    </w:p>
    <w:p>
      <w:r>
        <w:drawing>
          <wp:inline distT="0" distB="0" distL="114300" distR="114300">
            <wp:extent cx="5269230" cy="4904740"/>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4904740"/>
                    </a:xfrm>
                    <a:prstGeom prst="rect">
                      <a:avLst/>
                    </a:prstGeom>
                    <a:noFill/>
                    <a:ln>
                      <a:noFill/>
                    </a:ln>
                  </pic:spPr>
                </pic:pic>
              </a:graphicData>
            </a:graphic>
          </wp:inline>
        </w:drawing>
      </w:r>
    </w:p>
    <w:p>
      <w:pPr>
        <w:pStyle w:val="3"/>
        <w:jc w:val="center"/>
      </w:pPr>
      <w:r>
        <w:t xml:space="preserve">图 </w:t>
      </w:r>
      <w:r>
        <w:fldChar w:fldCharType="begin"/>
      </w:r>
      <w:r>
        <w:instrText xml:space="preserve"> SEQ 图 \* ARABIC </w:instrText>
      </w:r>
      <w:r>
        <w:fldChar w:fldCharType="separate"/>
      </w:r>
      <w:r>
        <w:t>5</w:t>
      </w:r>
      <w:r>
        <w:fldChar w:fldCharType="end"/>
      </w:r>
    </w:p>
    <w:p>
      <w:pPr>
        <w:ind w:firstLine="420" w:firstLineChars="0"/>
        <w:rPr>
          <w:rFonts w:hint="eastAsia"/>
          <w:sz w:val="24"/>
          <w:szCs w:val="32"/>
          <w:lang w:val="en-US" w:eastAsia="zh-CN"/>
        </w:rPr>
      </w:pPr>
      <w:r>
        <w:rPr>
          <w:rFonts w:hint="eastAsia"/>
          <w:sz w:val="24"/>
          <w:szCs w:val="32"/>
          <w:lang w:val="en-US" w:eastAsia="zh-CN"/>
        </w:rPr>
        <w:t>该实验的核心是存储器的位扩展，因此图中的4个RAM应为并联结构。该实验电路主要分为4个部分：主体部分（图4左）、输出筛选部分（图4右）、输入数据拆分部分（图5左）、输入信号判断部分（图5右）。</w:t>
      </w:r>
    </w:p>
    <w:p>
      <w:pPr>
        <w:ind w:firstLine="420" w:firstLineChars="0"/>
        <w:rPr>
          <w:rFonts w:hint="eastAsia"/>
          <w:sz w:val="24"/>
          <w:szCs w:val="32"/>
          <w:lang w:val="en-US" w:eastAsia="zh-CN"/>
        </w:rPr>
      </w:pPr>
    </w:p>
    <w:p>
      <w:pPr>
        <w:numPr>
          <w:ilvl w:val="0"/>
          <w:numId w:val="7"/>
        </w:numPr>
        <w:outlineLvl w:val="1"/>
        <w:rPr>
          <w:rFonts w:hint="default"/>
          <w:sz w:val="24"/>
          <w:szCs w:val="32"/>
          <w:lang w:val="en-US" w:eastAsia="zh-CN"/>
        </w:rPr>
      </w:pPr>
      <w:bookmarkStart w:id="13" w:name="_Toc9659"/>
      <w:r>
        <w:rPr>
          <w:rFonts w:hint="eastAsia"/>
          <w:sz w:val="24"/>
          <w:szCs w:val="32"/>
          <w:lang w:val="en-US" w:eastAsia="zh-CN"/>
        </w:rPr>
        <w:t>输入数据拆分部分：</w:t>
      </w:r>
      <w:bookmarkEnd w:id="13"/>
    </w:p>
    <w:p>
      <w:pPr>
        <w:numPr>
          <w:ilvl w:val="0"/>
          <w:numId w:val="0"/>
        </w:numPr>
        <w:ind w:firstLine="420" w:firstLineChars="0"/>
        <w:rPr>
          <w:rFonts w:hint="eastAsia"/>
          <w:sz w:val="24"/>
          <w:szCs w:val="32"/>
          <w:lang w:val="en-US" w:eastAsia="zh-CN"/>
        </w:rPr>
      </w:pPr>
      <w:r>
        <w:rPr>
          <w:rFonts w:hint="eastAsia"/>
          <w:sz w:val="24"/>
          <w:szCs w:val="32"/>
          <w:lang w:val="en-US" w:eastAsia="zh-CN"/>
        </w:rPr>
        <w:t>按照Mode的数值，将输入数据按大小进行拆分。当Mode=00时，输入为字，此时输入数据（32位）应按顺序平均分配到各个RAM中；Mode=01时，输入为字节，此时输入数据只取最低8位，再按照输入信号判断部分的信号输入到相应RAM中；Mode=10时，输入为半字，此时输入数据只取低16位，再按照输入信号判断部分的信号输入到相应的RAM中（平均分配到0、1号RAM中或2、3号RAM中）。</w:t>
      </w:r>
    </w:p>
    <w:p>
      <w:pPr>
        <w:numPr>
          <w:ilvl w:val="0"/>
          <w:numId w:val="0"/>
        </w:numPr>
        <w:rPr>
          <w:rFonts w:hint="eastAsia"/>
          <w:sz w:val="24"/>
          <w:szCs w:val="32"/>
          <w:lang w:val="en-US" w:eastAsia="zh-CN"/>
        </w:rPr>
      </w:pPr>
    </w:p>
    <w:p>
      <w:pPr>
        <w:numPr>
          <w:ilvl w:val="0"/>
          <w:numId w:val="7"/>
        </w:numPr>
        <w:ind w:left="0" w:leftChars="0" w:firstLine="0" w:firstLineChars="0"/>
        <w:outlineLvl w:val="1"/>
        <w:rPr>
          <w:rFonts w:hint="eastAsia"/>
          <w:sz w:val="24"/>
          <w:szCs w:val="32"/>
          <w:lang w:val="en-US" w:eastAsia="zh-CN"/>
        </w:rPr>
      </w:pPr>
      <w:bookmarkStart w:id="14" w:name="_Toc13736"/>
      <w:r>
        <w:rPr>
          <w:rFonts w:hint="eastAsia"/>
          <w:sz w:val="24"/>
          <w:szCs w:val="32"/>
          <w:lang w:val="en-US" w:eastAsia="zh-CN"/>
        </w:rPr>
        <w:t>输入信号判断部分：</w:t>
      </w:r>
      <w:bookmarkEnd w:id="14"/>
    </w:p>
    <w:p>
      <w:pPr>
        <w:numPr>
          <w:ilvl w:val="0"/>
          <w:numId w:val="0"/>
        </w:numPr>
        <w:ind w:leftChars="0" w:firstLine="420" w:firstLineChars="0"/>
        <w:rPr>
          <w:rFonts w:hint="eastAsia"/>
          <w:sz w:val="24"/>
          <w:szCs w:val="32"/>
          <w:lang w:val="en-US" w:eastAsia="zh-CN"/>
        </w:rPr>
      </w:pPr>
      <w:r>
        <w:rPr>
          <w:rFonts w:hint="eastAsia"/>
          <w:sz w:val="24"/>
          <w:szCs w:val="32"/>
          <w:lang w:val="en-US" w:eastAsia="zh-CN"/>
        </w:rPr>
        <w:t>按照Mode的数值以及地址低两位的数值，对每个RAM是否该进行存储进行判断。当Mode=00时，此时每一个RAM都应该存储一部分数据；当Mode=01时，只需一个RAM存储一个字节，Addr最低两位的数值就是应该存储该字节的RAM的编号；当Mode=10时，需要两个RAM共同存储半个字，Addr倒数第二位为0时，存入0、1号RAM中，当Addr倒数第二位为1时，存入2、3号RAM中。</w:t>
      </w:r>
    </w:p>
    <w:p>
      <w:pPr>
        <w:numPr>
          <w:ilvl w:val="0"/>
          <w:numId w:val="0"/>
        </w:numPr>
        <w:ind w:leftChars="0" w:firstLine="420" w:firstLineChars="0"/>
        <w:rPr>
          <w:rFonts w:hint="eastAsia"/>
          <w:sz w:val="24"/>
          <w:szCs w:val="32"/>
          <w:lang w:val="en-US" w:eastAsia="zh-CN"/>
        </w:rPr>
      </w:pPr>
    </w:p>
    <w:p>
      <w:pPr>
        <w:numPr>
          <w:ilvl w:val="0"/>
          <w:numId w:val="7"/>
        </w:numPr>
        <w:ind w:left="0" w:leftChars="0" w:firstLine="0" w:firstLineChars="0"/>
        <w:outlineLvl w:val="1"/>
        <w:rPr>
          <w:rFonts w:hint="eastAsia"/>
          <w:sz w:val="24"/>
          <w:szCs w:val="32"/>
          <w:lang w:val="en-US" w:eastAsia="zh-CN"/>
        </w:rPr>
      </w:pPr>
      <w:bookmarkStart w:id="15" w:name="_Toc10201"/>
      <w:r>
        <w:rPr>
          <w:rFonts w:hint="eastAsia"/>
          <w:sz w:val="24"/>
          <w:szCs w:val="32"/>
          <w:lang w:val="en-US" w:eastAsia="zh-CN"/>
        </w:rPr>
        <w:t>主体部分：</w:t>
      </w:r>
      <w:bookmarkEnd w:id="15"/>
    </w:p>
    <w:p>
      <w:pPr>
        <w:numPr>
          <w:ilvl w:val="0"/>
          <w:numId w:val="0"/>
        </w:numPr>
        <w:ind w:leftChars="0" w:firstLine="420" w:firstLineChars="0"/>
        <w:rPr>
          <w:rFonts w:hint="eastAsia"/>
          <w:sz w:val="24"/>
          <w:szCs w:val="32"/>
          <w:lang w:val="en-US" w:eastAsia="zh-CN"/>
        </w:rPr>
      </w:pPr>
      <w:r>
        <w:rPr>
          <w:rFonts w:hint="eastAsia"/>
          <w:sz w:val="24"/>
          <w:szCs w:val="32"/>
          <w:lang w:val="en-US" w:eastAsia="zh-CN"/>
        </w:rPr>
        <w:t>无论Mode为多少，数据存储的地址都只看前10位。故：可将地址分为两部分，前面10位用于查找位置，后面两位用于查找RAM。通过上述两部分以及时钟信号的作用，即可将正确的数据存入RAM中。</w:t>
      </w:r>
    </w:p>
    <w:p>
      <w:pPr>
        <w:numPr>
          <w:ilvl w:val="0"/>
          <w:numId w:val="0"/>
        </w:numPr>
        <w:ind w:leftChars="0" w:firstLine="420" w:firstLineChars="0"/>
        <w:rPr>
          <w:rFonts w:hint="eastAsia"/>
          <w:sz w:val="24"/>
          <w:szCs w:val="32"/>
          <w:lang w:val="en-US" w:eastAsia="zh-CN"/>
        </w:rPr>
      </w:pPr>
    </w:p>
    <w:p>
      <w:pPr>
        <w:numPr>
          <w:ilvl w:val="0"/>
          <w:numId w:val="7"/>
        </w:numPr>
        <w:ind w:left="0" w:leftChars="0" w:firstLine="0" w:firstLineChars="0"/>
        <w:outlineLvl w:val="1"/>
        <w:rPr>
          <w:rFonts w:hint="eastAsia"/>
          <w:sz w:val="24"/>
          <w:szCs w:val="32"/>
          <w:lang w:val="en-US" w:eastAsia="zh-CN"/>
        </w:rPr>
      </w:pPr>
      <w:bookmarkStart w:id="16" w:name="_Toc7247"/>
      <w:r>
        <w:rPr>
          <w:rFonts w:hint="eastAsia"/>
          <w:sz w:val="24"/>
          <w:szCs w:val="32"/>
          <w:lang w:val="en-US" w:eastAsia="zh-CN"/>
        </w:rPr>
        <w:t>输出筛选部分</w:t>
      </w:r>
      <w:bookmarkEnd w:id="16"/>
    </w:p>
    <w:p>
      <w:pPr>
        <w:numPr>
          <w:ilvl w:val="0"/>
          <w:numId w:val="0"/>
        </w:numPr>
        <w:ind w:leftChars="0" w:firstLine="420" w:firstLineChars="0"/>
        <w:rPr>
          <w:rFonts w:hint="eastAsia"/>
          <w:sz w:val="24"/>
          <w:szCs w:val="32"/>
          <w:lang w:val="en-US" w:eastAsia="zh-CN"/>
        </w:rPr>
      </w:pPr>
      <w:r>
        <w:rPr>
          <w:rFonts w:hint="eastAsia"/>
          <w:sz w:val="24"/>
          <w:szCs w:val="32"/>
          <w:lang w:val="en-US" w:eastAsia="zh-CN"/>
        </w:rPr>
        <w:t>输出时按照Mode的数值输出结果。当Mode=00时，将4个RAM中对应的地址集合起来输出即可；当Mode=01时，用多路选择器选择该输出哪个RAM的数据；当Mode=10时，将0、1号RAM的数据用集线器集合，2、3号RAM的数据用集线器集合，再通过多路选择器选择该输出哪个数据即可。</w:t>
      </w:r>
    </w:p>
    <w:p>
      <w:pPr>
        <w:numPr>
          <w:ilvl w:val="0"/>
          <w:numId w:val="0"/>
        </w:numPr>
        <w:rPr>
          <w:rFonts w:hint="eastAsia"/>
          <w:sz w:val="24"/>
          <w:szCs w:val="32"/>
          <w:lang w:val="en-US" w:eastAsia="zh-CN"/>
        </w:rPr>
      </w:pPr>
    </w:p>
    <w:p>
      <w:pPr>
        <w:numPr>
          <w:ilvl w:val="0"/>
          <w:numId w:val="6"/>
        </w:numPr>
        <w:ind w:left="0" w:leftChars="0" w:firstLine="0" w:firstLineChars="0"/>
        <w:rPr>
          <w:rFonts w:hint="eastAsia"/>
          <w:sz w:val="24"/>
          <w:szCs w:val="32"/>
          <w:lang w:val="en-US" w:eastAsia="zh-CN"/>
        </w:rPr>
      </w:pPr>
      <w:r>
        <w:rPr>
          <w:rFonts w:hint="eastAsia"/>
          <w:sz w:val="24"/>
          <w:szCs w:val="32"/>
          <w:lang w:val="en-US" w:eastAsia="zh-CN"/>
        </w:rPr>
        <w:t>MIPS寄存器文件实验</w:t>
      </w:r>
    </w:p>
    <w:p>
      <w:pPr>
        <w:numPr>
          <w:ilvl w:val="0"/>
          <w:numId w:val="0"/>
        </w:numPr>
        <w:ind w:leftChars="0" w:firstLine="420" w:firstLineChars="0"/>
      </w:pPr>
      <w:r>
        <w:drawing>
          <wp:inline distT="0" distB="0" distL="114300" distR="114300">
            <wp:extent cx="5271770" cy="4498975"/>
            <wp:effectExtent l="0" t="0" r="127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4498975"/>
                    </a:xfrm>
                    <a:prstGeom prst="rect">
                      <a:avLst/>
                    </a:prstGeom>
                    <a:noFill/>
                    <a:ln>
                      <a:noFill/>
                    </a:ln>
                  </pic:spPr>
                </pic:pic>
              </a:graphicData>
            </a:graphic>
          </wp:inline>
        </w:drawing>
      </w:r>
    </w:p>
    <w:p>
      <w:pPr>
        <w:pStyle w:val="3"/>
        <w:numPr>
          <w:ilvl w:val="0"/>
          <w:numId w:val="0"/>
        </w:numPr>
        <w:ind w:leftChars="0" w:firstLine="420" w:firstLineChars="0"/>
        <w:jc w:val="center"/>
      </w:pPr>
      <w:r>
        <w:t xml:space="preserve">图 </w:t>
      </w:r>
      <w:r>
        <w:fldChar w:fldCharType="begin"/>
      </w:r>
      <w:r>
        <w:instrText xml:space="preserve"> SEQ 图 \* ARABIC </w:instrText>
      </w:r>
      <w:r>
        <w:fldChar w:fldCharType="separate"/>
      </w:r>
      <w:r>
        <w:t>6</w:t>
      </w:r>
      <w:r>
        <w:fldChar w:fldCharType="end"/>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由题目可知，0号寄存器的输入数据恒为0，其他寄存器输入数据由Din决定。W#决定哪个寄存器被激发，WE决定寄存器该不该被激发。当以上两个条件均满足时，数据会进入寄存器。R1#和R2#分别代表应将哪个寄存器中的数据输出至RD1/RD2中。</w:t>
      </w:r>
    </w:p>
    <w:p>
      <w:pPr>
        <w:numPr>
          <w:ilvl w:val="0"/>
          <w:numId w:val="0"/>
        </w:numPr>
        <w:ind w:leftChars="0" w:firstLine="420" w:firstLineChars="0"/>
        <w:rPr>
          <w:rFonts w:hint="eastAsia"/>
          <w:sz w:val="24"/>
          <w:szCs w:val="32"/>
          <w:lang w:val="en-US" w:eastAsia="zh-CN"/>
        </w:rPr>
      </w:pPr>
    </w:p>
    <w:p>
      <w:pPr>
        <w:numPr>
          <w:ilvl w:val="0"/>
          <w:numId w:val="0"/>
        </w:numPr>
        <w:ind w:leftChars="0" w:firstLine="420" w:firstLineChars="0"/>
        <w:rPr>
          <w:rFonts w:hint="eastAsia"/>
          <w:sz w:val="24"/>
          <w:szCs w:val="32"/>
          <w:lang w:val="en-US" w:eastAsia="zh-CN"/>
        </w:rPr>
      </w:pPr>
    </w:p>
    <w:p>
      <w:pPr>
        <w:numPr>
          <w:ilvl w:val="0"/>
          <w:numId w:val="0"/>
        </w:numPr>
        <w:ind w:leftChars="0" w:firstLine="420" w:firstLineChars="0"/>
        <w:rPr>
          <w:rFonts w:hint="eastAsia"/>
          <w:sz w:val="24"/>
          <w:szCs w:val="32"/>
          <w:lang w:val="en-US" w:eastAsia="zh-CN"/>
        </w:rPr>
      </w:pPr>
    </w:p>
    <w:p>
      <w:pPr>
        <w:numPr>
          <w:ilvl w:val="0"/>
          <w:numId w:val="6"/>
        </w:numPr>
        <w:ind w:left="0" w:leftChars="0" w:firstLine="0" w:firstLineChars="0"/>
        <w:rPr>
          <w:rFonts w:hint="eastAsia"/>
          <w:sz w:val="24"/>
          <w:szCs w:val="32"/>
          <w:lang w:val="en-US" w:eastAsia="zh-CN"/>
        </w:rPr>
      </w:pPr>
      <w:r>
        <w:rPr>
          <w:rFonts w:hint="eastAsia"/>
          <w:sz w:val="24"/>
          <w:szCs w:val="32"/>
          <w:lang w:val="en-US" w:eastAsia="zh-CN"/>
        </w:rPr>
        <w:t>Cache硬件设计实验：（注：由于大小原因，原电路中有8个Cache行，由于设计相似，仅截图两行）</w:t>
      </w:r>
    </w:p>
    <w:p>
      <w:pPr>
        <w:numPr>
          <w:ilvl w:val="0"/>
          <w:numId w:val="0"/>
        </w:numPr>
        <w:ind w:leftChars="0" w:firstLine="420" w:firstLineChars="0"/>
      </w:pPr>
      <w:r>
        <w:drawing>
          <wp:inline distT="0" distB="0" distL="114300" distR="114300">
            <wp:extent cx="5271770" cy="2515235"/>
            <wp:effectExtent l="0" t="0" r="1270"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1770" cy="2515235"/>
                    </a:xfrm>
                    <a:prstGeom prst="rect">
                      <a:avLst/>
                    </a:prstGeom>
                    <a:noFill/>
                    <a:ln>
                      <a:noFill/>
                    </a:ln>
                  </pic:spPr>
                </pic:pic>
              </a:graphicData>
            </a:graphic>
          </wp:inline>
        </w:drawing>
      </w:r>
    </w:p>
    <w:p>
      <w:pPr>
        <w:pStyle w:val="3"/>
        <w:numPr>
          <w:ilvl w:val="0"/>
          <w:numId w:val="0"/>
        </w:numPr>
        <w:ind w:leftChars="0" w:firstLine="420" w:firstLineChars="0"/>
        <w:jc w:val="center"/>
      </w:pPr>
      <w:r>
        <w:t xml:space="preserve">图 </w:t>
      </w:r>
      <w:r>
        <w:fldChar w:fldCharType="begin"/>
      </w:r>
      <w:r>
        <w:instrText xml:space="preserve"> SEQ 图 \* ARABIC </w:instrText>
      </w:r>
      <w:r>
        <w:fldChar w:fldCharType="separate"/>
      </w:r>
      <w:r>
        <w:t>7</w:t>
      </w:r>
      <w:r>
        <w:fldChar w:fldCharType="end"/>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我选择的是直接相联映射线路。首先按照Cache的规则，将字节地址分为三个部分：tag、index、offset。按照书上T70图3.24练好大概的电路图。首先，将index用译码器译码，查找哪行Cache有操作信号（set）。以第0行为例，以set0=1为前提，当输入信号（BlkDataReady）准备好且该行Cache未命中（Miss）时，可以将数据写入该行。当该行中存储的tag0=tag且标志位v0=1时，标志信号L0=1，此时可将存入32位寄存器的数据Blk输出。</w:t>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当L0~L7中有一个信号存在时，Cache成功命中，否则未命中（Miss）。当Cache成功命中时，用offset（块内偏移）来输出正确的数值即可。</w:t>
      </w:r>
    </w:p>
    <w:p>
      <w:pPr>
        <w:numPr>
          <w:ilvl w:val="0"/>
          <w:numId w:val="0"/>
        </w:numPr>
        <w:ind w:leftChars="0" w:firstLine="420" w:firstLineChars="0"/>
        <w:rPr>
          <w:rFonts w:hint="eastAsia"/>
          <w:sz w:val="24"/>
          <w:szCs w:val="32"/>
          <w:lang w:val="en-US" w:eastAsia="zh-CN"/>
        </w:rPr>
      </w:pPr>
    </w:p>
    <w:p>
      <w:pPr>
        <w:pStyle w:val="2"/>
        <w:numPr>
          <w:ilvl w:val="0"/>
          <w:numId w:val="1"/>
        </w:numPr>
        <w:bidi w:val="0"/>
        <w:rPr>
          <w:rFonts w:hint="default"/>
          <w:lang w:val="en-US" w:eastAsia="zh-CN"/>
        </w:rPr>
      </w:pPr>
      <w:bookmarkStart w:id="17" w:name="_Toc2816"/>
      <w:r>
        <w:rPr>
          <w:rFonts w:hint="eastAsia"/>
          <w:lang w:val="en-US" w:eastAsia="zh-CN"/>
        </w:rPr>
        <w:t>实验结果</w:t>
      </w:r>
      <w:bookmarkEnd w:id="17"/>
    </w:p>
    <w:p>
      <w:pPr>
        <w:numPr>
          <w:ilvl w:val="0"/>
          <w:numId w:val="8"/>
        </w:numPr>
        <w:outlineLvl w:val="1"/>
        <w:rPr>
          <w:rFonts w:hint="eastAsia"/>
          <w:sz w:val="24"/>
          <w:szCs w:val="32"/>
          <w:lang w:val="en-US" w:eastAsia="zh-CN"/>
        </w:rPr>
      </w:pPr>
      <w:bookmarkStart w:id="18" w:name="_Toc4897"/>
      <w:r>
        <w:rPr>
          <w:rFonts w:hint="eastAsia"/>
          <w:sz w:val="24"/>
          <w:szCs w:val="32"/>
          <w:lang w:val="en-US" w:eastAsia="zh-CN"/>
        </w:rPr>
        <w:t>存储器扩展实验：</w:t>
      </w:r>
      <w:bookmarkEnd w:id="18"/>
    </w:p>
    <w:p>
      <w:pPr>
        <w:numPr>
          <w:ilvl w:val="0"/>
          <w:numId w:val="0"/>
        </w:numPr>
        <w:ind w:firstLine="420" w:firstLineChars="0"/>
      </w:pPr>
      <w:r>
        <w:drawing>
          <wp:inline distT="0" distB="0" distL="114300" distR="114300">
            <wp:extent cx="5273675" cy="3686810"/>
            <wp:effectExtent l="0" t="0" r="146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3675" cy="3686810"/>
                    </a:xfrm>
                    <a:prstGeom prst="rect">
                      <a:avLst/>
                    </a:prstGeom>
                    <a:noFill/>
                    <a:ln>
                      <a:noFill/>
                    </a:ln>
                  </pic:spPr>
                </pic:pic>
              </a:graphicData>
            </a:graphic>
          </wp:inline>
        </w:drawing>
      </w:r>
    </w:p>
    <w:p>
      <w:pPr>
        <w:pStyle w:val="3"/>
        <w:numPr>
          <w:ilvl w:val="0"/>
          <w:numId w:val="0"/>
        </w:numPr>
        <w:ind w:firstLine="420" w:firstLineChars="0"/>
        <w:jc w:val="center"/>
      </w:pPr>
      <w:r>
        <w:t xml:space="preserve">图 </w:t>
      </w:r>
      <w:r>
        <w:fldChar w:fldCharType="begin"/>
      </w:r>
      <w:r>
        <w:instrText xml:space="preserve"> SEQ 图 \* ARABIC </w:instrText>
      </w:r>
      <w:r>
        <w:fldChar w:fldCharType="separate"/>
      </w:r>
      <w:r>
        <w:t>8</w:t>
      </w:r>
      <w:r>
        <w:fldChar w:fldCharType="end"/>
      </w:r>
    </w:p>
    <w:p>
      <w:pPr>
        <w:numPr>
          <w:ilvl w:val="0"/>
          <w:numId w:val="0"/>
        </w:numPr>
        <w:ind w:firstLine="420" w:firstLineChars="0"/>
      </w:pPr>
      <w:r>
        <w:drawing>
          <wp:inline distT="0" distB="0" distL="114300" distR="114300">
            <wp:extent cx="5272405" cy="3564255"/>
            <wp:effectExtent l="0" t="0" r="63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72405" cy="3564255"/>
                    </a:xfrm>
                    <a:prstGeom prst="rect">
                      <a:avLst/>
                    </a:prstGeom>
                    <a:noFill/>
                    <a:ln>
                      <a:noFill/>
                    </a:ln>
                  </pic:spPr>
                </pic:pic>
              </a:graphicData>
            </a:graphic>
          </wp:inline>
        </w:drawing>
      </w:r>
    </w:p>
    <w:p>
      <w:pPr>
        <w:pStyle w:val="3"/>
        <w:numPr>
          <w:ilvl w:val="0"/>
          <w:numId w:val="0"/>
        </w:numPr>
        <w:ind w:firstLine="420" w:firstLineChars="0"/>
        <w:jc w:val="center"/>
      </w:pPr>
      <w:r>
        <w:t xml:space="preserve">图 </w:t>
      </w:r>
      <w:r>
        <w:fldChar w:fldCharType="begin"/>
      </w:r>
      <w:r>
        <w:instrText xml:space="preserve"> SEQ 图 \* ARABIC </w:instrText>
      </w:r>
      <w:r>
        <w:fldChar w:fldCharType="separate"/>
      </w:r>
      <w:r>
        <w:t>9</w:t>
      </w:r>
      <w:r>
        <w:fldChar w:fldCharType="end"/>
      </w:r>
    </w:p>
    <w:p>
      <w:pPr>
        <w:numPr>
          <w:ilvl w:val="0"/>
          <w:numId w:val="8"/>
        </w:numPr>
        <w:ind w:left="0" w:leftChars="0" w:firstLine="0" w:firstLineChars="0"/>
        <w:outlineLvl w:val="1"/>
        <w:rPr>
          <w:rFonts w:hint="eastAsia"/>
          <w:sz w:val="24"/>
          <w:szCs w:val="32"/>
          <w:lang w:val="en-US" w:eastAsia="zh-CN"/>
        </w:rPr>
      </w:pPr>
      <w:bookmarkStart w:id="19" w:name="_Toc5326"/>
      <w:r>
        <w:rPr>
          <w:rFonts w:hint="eastAsia"/>
          <w:sz w:val="24"/>
          <w:szCs w:val="32"/>
          <w:lang w:val="en-US" w:eastAsia="zh-CN"/>
        </w:rPr>
        <w:t>MIPS RAM实验：</w:t>
      </w:r>
      <w:bookmarkEnd w:id="19"/>
    </w:p>
    <w:p>
      <w:pPr>
        <w:numPr>
          <w:ilvl w:val="0"/>
          <w:numId w:val="0"/>
        </w:numPr>
        <w:ind w:leftChars="0" w:firstLine="420" w:firstLineChars="0"/>
      </w:pPr>
      <w:r>
        <w:drawing>
          <wp:inline distT="0" distB="0" distL="114300" distR="114300">
            <wp:extent cx="5271770" cy="4484370"/>
            <wp:effectExtent l="0" t="0" r="127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1770" cy="4484370"/>
                    </a:xfrm>
                    <a:prstGeom prst="rect">
                      <a:avLst/>
                    </a:prstGeom>
                    <a:noFill/>
                    <a:ln>
                      <a:noFill/>
                    </a:ln>
                  </pic:spPr>
                </pic:pic>
              </a:graphicData>
            </a:graphic>
          </wp:inline>
        </w:drawing>
      </w:r>
    </w:p>
    <w:p>
      <w:pPr>
        <w:pStyle w:val="3"/>
        <w:numPr>
          <w:ilvl w:val="0"/>
          <w:numId w:val="0"/>
        </w:numPr>
        <w:ind w:leftChars="0" w:firstLine="420" w:firstLineChars="0"/>
        <w:jc w:val="center"/>
      </w:pPr>
      <w:r>
        <w:t xml:space="preserve">图 </w:t>
      </w:r>
      <w:r>
        <w:fldChar w:fldCharType="begin"/>
      </w:r>
      <w:r>
        <w:instrText xml:space="preserve"> SEQ 图 \* ARABIC </w:instrText>
      </w:r>
      <w:r>
        <w:fldChar w:fldCharType="separate"/>
      </w:r>
      <w:r>
        <w:t>10</w:t>
      </w:r>
      <w:r>
        <w:fldChar w:fldCharType="end"/>
      </w:r>
    </w:p>
    <w:p>
      <w:pPr>
        <w:numPr>
          <w:ilvl w:val="0"/>
          <w:numId w:val="8"/>
        </w:numPr>
        <w:ind w:left="0" w:leftChars="0" w:firstLine="0" w:firstLineChars="0"/>
        <w:outlineLvl w:val="1"/>
        <w:rPr>
          <w:rFonts w:hint="eastAsia"/>
          <w:sz w:val="24"/>
          <w:szCs w:val="32"/>
          <w:lang w:val="en-US" w:eastAsia="zh-CN"/>
        </w:rPr>
      </w:pPr>
      <w:bookmarkStart w:id="20" w:name="_Toc15756"/>
      <w:r>
        <w:rPr>
          <w:rFonts w:hint="eastAsia"/>
          <w:sz w:val="24"/>
          <w:szCs w:val="32"/>
          <w:lang w:val="en-US" w:eastAsia="zh-CN"/>
        </w:rPr>
        <w:t>MIPS寄存器文件实验：</w:t>
      </w:r>
      <w:bookmarkEnd w:id="20"/>
    </w:p>
    <w:p>
      <w:pPr>
        <w:numPr>
          <w:ilvl w:val="0"/>
          <w:numId w:val="0"/>
        </w:numPr>
        <w:ind w:leftChars="0" w:firstLine="420" w:firstLineChars="0"/>
      </w:pPr>
      <w:r>
        <w:drawing>
          <wp:inline distT="0" distB="0" distL="114300" distR="114300">
            <wp:extent cx="5273040" cy="51968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3040" cy="5196840"/>
                    </a:xfrm>
                    <a:prstGeom prst="rect">
                      <a:avLst/>
                    </a:prstGeom>
                    <a:noFill/>
                    <a:ln>
                      <a:noFill/>
                    </a:ln>
                  </pic:spPr>
                </pic:pic>
              </a:graphicData>
            </a:graphic>
          </wp:inline>
        </w:drawing>
      </w:r>
    </w:p>
    <w:p>
      <w:pPr>
        <w:pStyle w:val="3"/>
        <w:numPr>
          <w:ilvl w:val="0"/>
          <w:numId w:val="0"/>
        </w:numPr>
        <w:ind w:leftChars="0" w:firstLine="420" w:firstLineChars="0"/>
        <w:jc w:val="center"/>
      </w:pPr>
      <w:r>
        <w:t xml:space="preserve">图 </w:t>
      </w:r>
      <w:r>
        <w:fldChar w:fldCharType="begin"/>
      </w:r>
      <w:r>
        <w:instrText xml:space="preserve"> SEQ 图 \* ARABIC </w:instrText>
      </w:r>
      <w:r>
        <w:fldChar w:fldCharType="separate"/>
      </w:r>
      <w:r>
        <w:t>11</w:t>
      </w:r>
      <w:r>
        <w:fldChar w:fldCharType="end"/>
      </w:r>
    </w:p>
    <w:p>
      <w:pPr>
        <w:numPr>
          <w:ilvl w:val="0"/>
          <w:numId w:val="8"/>
        </w:numPr>
        <w:ind w:left="0" w:leftChars="0" w:firstLine="0" w:firstLineChars="0"/>
        <w:outlineLvl w:val="1"/>
      </w:pPr>
      <w:bookmarkStart w:id="21" w:name="_Toc1587"/>
      <w:r>
        <w:rPr>
          <w:rFonts w:hint="eastAsia"/>
          <w:sz w:val="24"/>
          <w:szCs w:val="32"/>
          <w:lang w:val="en-US" w:eastAsia="zh-CN"/>
        </w:rPr>
        <w:t>Cache硬件设计实验:</w:t>
      </w:r>
      <w:bookmarkEnd w:id="21"/>
    </w:p>
    <w:p>
      <w:pPr>
        <w:numPr>
          <w:ilvl w:val="0"/>
          <w:numId w:val="0"/>
        </w:numPr>
        <w:ind w:leftChars="0" w:firstLine="420" w:firstLineChars="0"/>
      </w:pPr>
      <w:r>
        <w:drawing>
          <wp:inline distT="0" distB="0" distL="114300" distR="114300">
            <wp:extent cx="5270500" cy="318008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70500" cy="3180080"/>
                    </a:xfrm>
                    <a:prstGeom prst="rect">
                      <a:avLst/>
                    </a:prstGeom>
                    <a:noFill/>
                    <a:ln>
                      <a:noFill/>
                    </a:ln>
                  </pic:spPr>
                </pic:pic>
              </a:graphicData>
            </a:graphic>
          </wp:inline>
        </w:drawing>
      </w:r>
    </w:p>
    <w:p>
      <w:pPr>
        <w:pStyle w:val="3"/>
        <w:numPr>
          <w:ilvl w:val="0"/>
          <w:numId w:val="0"/>
        </w:numPr>
        <w:ind w:leftChars="0" w:firstLine="420" w:firstLineChars="0"/>
        <w:jc w:val="center"/>
        <w:rPr>
          <w:rFonts w:hint="default" w:eastAsia="黑体"/>
          <w:lang w:val="en-US" w:eastAsia="zh-CN"/>
        </w:rPr>
      </w:pPr>
      <w:r>
        <w:t xml:space="preserve">图 </w:t>
      </w:r>
      <w:r>
        <w:rPr>
          <w:rFonts w:hint="eastAsia"/>
          <w:lang w:val="en-US" w:eastAsia="zh-CN"/>
        </w:rPr>
        <w:t>12</w:t>
      </w:r>
      <w:bookmarkStart w:id="23" w:name="_GoBack"/>
      <w:bookmarkEnd w:id="23"/>
    </w:p>
    <w:p/>
    <w:p>
      <w:pPr>
        <w:pStyle w:val="2"/>
        <w:numPr>
          <w:ilvl w:val="0"/>
          <w:numId w:val="1"/>
        </w:numPr>
        <w:bidi w:val="0"/>
        <w:rPr>
          <w:rFonts w:hint="default"/>
          <w:lang w:val="en-US" w:eastAsia="zh-CN"/>
        </w:rPr>
      </w:pPr>
      <w:bookmarkStart w:id="22" w:name="_Toc16141"/>
      <w:r>
        <w:rPr>
          <w:rFonts w:hint="eastAsia"/>
          <w:lang w:val="en-US" w:eastAsia="zh-CN"/>
        </w:rPr>
        <w:t>实验总结</w:t>
      </w:r>
      <w:bookmarkEnd w:id="22"/>
    </w:p>
    <w:p>
      <w:pPr>
        <w:ind w:firstLine="420" w:firstLineChars="0"/>
        <w:rPr>
          <w:rFonts w:hint="default"/>
          <w:sz w:val="24"/>
          <w:szCs w:val="32"/>
          <w:lang w:val="en-US" w:eastAsia="zh-CN"/>
        </w:rPr>
      </w:pPr>
      <w:r>
        <w:rPr>
          <w:rFonts w:hint="eastAsia"/>
          <w:sz w:val="24"/>
          <w:szCs w:val="32"/>
          <w:lang w:val="en-US" w:eastAsia="zh-CN"/>
        </w:rPr>
        <w:t>本次实验具有一定的挑战性，要求对于Cache的工作原理较为熟悉。在存储器扩展实验的设计中，我不知道要将汉字库中的数据手动导入到ROM中，在网上寻找解决方法时才得以解决。然而，对于D1，我最开始的导入方式是将对应的汉字库平均分为4份导入，但是显示一直不正确。后来才发现原来汉字库的数据并没有ROM能储存的那么多，必须按照实验的要求计算后分块导入。第二次出问题是在MIPS RAM的连线中，刚开始的时候并没有完全理解四个RAM并联的意义，将一个字导入到了同一个RAM中导致出错，后来查看教材才得以解惑。第三次出问题是在Cache（直接相联）中，我连接的Cache行是按照书上给的参考设计来的。然而这个参考设计中使用了三态门，这就导致当三态门不导通时，有几个数据会被悬空，导致后续的线路无法正常运转。最后通过查看书上的电路，重新仅使用一个比较器，解决了该问题。总之，这次实验又是一次挑战满满的实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55123"/>
    <w:multiLevelType w:val="singleLevel"/>
    <w:tmpl w:val="AAF55123"/>
    <w:lvl w:ilvl="0" w:tentative="0">
      <w:start w:val="1"/>
      <w:numFmt w:val="decimal"/>
      <w:lvlText w:val="%1."/>
      <w:lvlJc w:val="left"/>
      <w:pPr>
        <w:tabs>
          <w:tab w:val="left" w:pos="312"/>
        </w:tabs>
      </w:pPr>
    </w:lvl>
  </w:abstractNum>
  <w:abstractNum w:abstractNumId="1">
    <w:nsid w:val="B922EBFA"/>
    <w:multiLevelType w:val="multilevel"/>
    <w:tmpl w:val="B922EBF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E4FDE3F"/>
    <w:multiLevelType w:val="singleLevel"/>
    <w:tmpl w:val="BE4FDE3F"/>
    <w:lvl w:ilvl="0" w:tentative="0">
      <w:start w:val="1"/>
      <w:numFmt w:val="chineseCounting"/>
      <w:suff w:val="nothing"/>
      <w:lvlText w:val="%1、"/>
      <w:lvlJc w:val="left"/>
      <w:rPr>
        <w:rFonts w:hint="eastAsia"/>
        <w:sz w:val="28"/>
        <w:szCs w:val="28"/>
      </w:rPr>
    </w:lvl>
  </w:abstractNum>
  <w:abstractNum w:abstractNumId="3">
    <w:nsid w:val="C3321047"/>
    <w:multiLevelType w:val="singleLevel"/>
    <w:tmpl w:val="C3321047"/>
    <w:lvl w:ilvl="0" w:tentative="0">
      <w:start w:val="1"/>
      <w:numFmt w:val="decimal"/>
      <w:lvlText w:val="(%1)"/>
      <w:lvlJc w:val="left"/>
      <w:pPr>
        <w:tabs>
          <w:tab w:val="left" w:pos="312"/>
        </w:tabs>
      </w:pPr>
    </w:lvl>
  </w:abstractNum>
  <w:abstractNum w:abstractNumId="4">
    <w:nsid w:val="D44C68CD"/>
    <w:multiLevelType w:val="multilevel"/>
    <w:tmpl w:val="D44C68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2D08D7FA"/>
    <w:multiLevelType w:val="singleLevel"/>
    <w:tmpl w:val="2D08D7FA"/>
    <w:lvl w:ilvl="0" w:tentative="0">
      <w:start w:val="1"/>
      <w:numFmt w:val="decimal"/>
      <w:lvlText w:val="%1."/>
      <w:lvlJc w:val="left"/>
      <w:pPr>
        <w:tabs>
          <w:tab w:val="left" w:pos="312"/>
        </w:tabs>
      </w:pPr>
    </w:lvl>
  </w:abstractNum>
  <w:abstractNum w:abstractNumId="6">
    <w:nsid w:val="491FB9A4"/>
    <w:multiLevelType w:val="singleLevel"/>
    <w:tmpl w:val="491FB9A4"/>
    <w:lvl w:ilvl="0" w:tentative="0">
      <w:start w:val="1"/>
      <w:numFmt w:val="decimal"/>
      <w:lvlText w:val="(%1)"/>
      <w:lvlJc w:val="left"/>
      <w:pPr>
        <w:tabs>
          <w:tab w:val="left" w:pos="312"/>
        </w:tabs>
      </w:pPr>
    </w:lvl>
  </w:abstractNum>
  <w:abstractNum w:abstractNumId="7">
    <w:nsid w:val="6F091E29"/>
    <w:multiLevelType w:val="singleLevel"/>
    <w:tmpl w:val="6F091E29"/>
    <w:lvl w:ilvl="0" w:tentative="0">
      <w:start w:val="1"/>
      <w:numFmt w:val="decimal"/>
      <w:lvlText w:val="%1."/>
      <w:lvlJc w:val="left"/>
      <w:pPr>
        <w:tabs>
          <w:tab w:val="left" w:pos="312"/>
        </w:tabs>
      </w:pPr>
    </w:lvl>
  </w:abstractNum>
  <w:num w:numId="1">
    <w:abstractNumId w:val="2"/>
  </w:num>
  <w:num w:numId="2">
    <w:abstractNumId w:val="7"/>
  </w:num>
  <w:num w:numId="3">
    <w:abstractNumId w:val="1"/>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6FC6"/>
    <w:rsid w:val="021215CA"/>
    <w:rsid w:val="02B20C36"/>
    <w:rsid w:val="03105704"/>
    <w:rsid w:val="032C76F4"/>
    <w:rsid w:val="04393E40"/>
    <w:rsid w:val="05BB059C"/>
    <w:rsid w:val="05D82EEB"/>
    <w:rsid w:val="06203C61"/>
    <w:rsid w:val="07511017"/>
    <w:rsid w:val="090F47E8"/>
    <w:rsid w:val="0BD52526"/>
    <w:rsid w:val="0D2D431B"/>
    <w:rsid w:val="0D410606"/>
    <w:rsid w:val="0D861483"/>
    <w:rsid w:val="0E45585F"/>
    <w:rsid w:val="116E1B77"/>
    <w:rsid w:val="11ED14CF"/>
    <w:rsid w:val="126A2DFE"/>
    <w:rsid w:val="12722B0E"/>
    <w:rsid w:val="12973A3E"/>
    <w:rsid w:val="134A7D59"/>
    <w:rsid w:val="138B2D63"/>
    <w:rsid w:val="147E144C"/>
    <w:rsid w:val="15E95310"/>
    <w:rsid w:val="163D6508"/>
    <w:rsid w:val="168F401E"/>
    <w:rsid w:val="183C7C3D"/>
    <w:rsid w:val="1A0B6EE6"/>
    <w:rsid w:val="1AA92E53"/>
    <w:rsid w:val="1AF20EAC"/>
    <w:rsid w:val="1DBE272D"/>
    <w:rsid w:val="1DE85637"/>
    <w:rsid w:val="1F9018E2"/>
    <w:rsid w:val="20645200"/>
    <w:rsid w:val="21E006A8"/>
    <w:rsid w:val="221A3D42"/>
    <w:rsid w:val="24204B12"/>
    <w:rsid w:val="256D1AA9"/>
    <w:rsid w:val="279D4B9B"/>
    <w:rsid w:val="280016F5"/>
    <w:rsid w:val="281025A5"/>
    <w:rsid w:val="281A0EA7"/>
    <w:rsid w:val="2BC730F4"/>
    <w:rsid w:val="2BF447CE"/>
    <w:rsid w:val="2C6A2EFF"/>
    <w:rsid w:val="31CF2D03"/>
    <w:rsid w:val="32130C18"/>
    <w:rsid w:val="32B91A02"/>
    <w:rsid w:val="35861159"/>
    <w:rsid w:val="359F045A"/>
    <w:rsid w:val="35C91CF6"/>
    <w:rsid w:val="369E0EF6"/>
    <w:rsid w:val="396A3C50"/>
    <w:rsid w:val="3AA642D9"/>
    <w:rsid w:val="3DB3213C"/>
    <w:rsid w:val="402E356B"/>
    <w:rsid w:val="41105CD2"/>
    <w:rsid w:val="41CE539D"/>
    <w:rsid w:val="423D653E"/>
    <w:rsid w:val="42812891"/>
    <w:rsid w:val="43D75078"/>
    <w:rsid w:val="44E12394"/>
    <w:rsid w:val="45CC50BC"/>
    <w:rsid w:val="46053331"/>
    <w:rsid w:val="46987F25"/>
    <w:rsid w:val="491E6C11"/>
    <w:rsid w:val="4C2511CC"/>
    <w:rsid w:val="504D6D9A"/>
    <w:rsid w:val="50D11DA1"/>
    <w:rsid w:val="513B019F"/>
    <w:rsid w:val="520311EB"/>
    <w:rsid w:val="52487A2F"/>
    <w:rsid w:val="527E7795"/>
    <w:rsid w:val="528979D5"/>
    <w:rsid w:val="588101D9"/>
    <w:rsid w:val="5B692A64"/>
    <w:rsid w:val="5B953721"/>
    <w:rsid w:val="5BAC7773"/>
    <w:rsid w:val="5C91458D"/>
    <w:rsid w:val="5DD46198"/>
    <w:rsid w:val="5E161B2C"/>
    <w:rsid w:val="620403F9"/>
    <w:rsid w:val="622F4497"/>
    <w:rsid w:val="638319D0"/>
    <w:rsid w:val="64C2728F"/>
    <w:rsid w:val="66641FE2"/>
    <w:rsid w:val="67346815"/>
    <w:rsid w:val="6BFE431C"/>
    <w:rsid w:val="6CA16A6E"/>
    <w:rsid w:val="6E422C3B"/>
    <w:rsid w:val="6EEC29EE"/>
    <w:rsid w:val="6F1B2B08"/>
    <w:rsid w:val="731B3853"/>
    <w:rsid w:val="76F069EA"/>
    <w:rsid w:val="7A0423EA"/>
    <w:rsid w:val="7AA30CA1"/>
    <w:rsid w:val="7B3252F3"/>
    <w:rsid w:val="7BA060DD"/>
    <w:rsid w:val="7CE807DB"/>
    <w:rsid w:val="7D5E3159"/>
    <w:rsid w:val="7F4D2308"/>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customStyle="1" w:styleId="6">
    <w:name w:val="WPSOffice手动目录 1"/>
    <w:qFormat/>
    <w:uiPriority w:val="0"/>
    <w:pPr>
      <w:ind w:leftChars="0"/>
    </w:pPr>
    <w:rPr>
      <w:rFonts w:asciiTheme="minorHAnsi" w:hAnsiTheme="minorHAnsi" w:eastAsiaTheme="minorEastAsia" w:cstheme="minorBidi"/>
      <w:sz w:val="20"/>
      <w:szCs w:val="20"/>
    </w:rPr>
  </w:style>
  <w:style w:type="paragraph" w:customStyle="1" w:styleId="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2022-06-04T10:00:00Z</dcterms:created>
  <dc:creator>HP</dc:creator>
  <cp:lastModifiedBy>バカのNerry</cp:lastModifiedBy>
  <dcterms:modified xsi:type="dcterms:W3CDTF">2022-06-11T15:40:48Z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9D9D5B6E4BB6459DAFBD71F369D4A4F0</vt:lpwstr>
  </property>
</Properties>
</file>