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BD" w:rsidRDefault="00A51AC4" w:rsidP="00437DBD">
      <w:pPr>
        <w:pStyle w:val="10"/>
        <w:tabs>
          <w:tab w:val="right" w:leader="dot" w:pos="8630"/>
        </w:tabs>
        <w:ind w:left="240" w:hanging="240"/>
        <w:rPr>
          <w:rFonts w:cstheme="minorBidi"/>
          <w:noProof/>
          <w:kern w:val="2"/>
          <w:sz w:val="21"/>
          <w:szCs w:val="22"/>
          <w:lang w:eastAsia="zh-CN"/>
        </w:rPr>
      </w:pPr>
      <w:r w:rsidRPr="0084547D">
        <w:rPr>
          <w:rFonts w:ascii="Times New Roman" w:hAnsi="Times New Roman"/>
        </w:rPr>
        <w:fldChar w:fldCharType="begin"/>
      </w:r>
      <w:r w:rsidR="0084547D" w:rsidRPr="0084547D">
        <w:rPr>
          <w:rFonts w:ascii="Times New Roman" w:hAnsi="Times New Roman"/>
        </w:rPr>
        <w:instrText xml:space="preserve"> TOC \o "1-3" </w:instrText>
      </w:r>
      <w:r w:rsidRPr="0084547D">
        <w:rPr>
          <w:rFonts w:ascii="Times New Roman" w:hAnsi="Times New Roman"/>
        </w:rPr>
        <w:fldChar w:fldCharType="separate"/>
      </w:r>
      <w:r w:rsidR="00437DBD">
        <w:rPr>
          <w:noProof/>
        </w:rPr>
        <w:t>Executive Summary</w:t>
      </w:r>
      <w:r w:rsidR="00437DBD">
        <w:rPr>
          <w:noProof/>
        </w:rPr>
        <w:tab/>
      </w:r>
      <w:r w:rsidR="00437DBD">
        <w:rPr>
          <w:noProof/>
        </w:rPr>
        <w:fldChar w:fldCharType="begin"/>
      </w:r>
      <w:r w:rsidR="00437DBD">
        <w:rPr>
          <w:noProof/>
        </w:rPr>
        <w:instrText xml:space="preserve"> PAGEREF _Toc476767750 \h </w:instrText>
      </w:r>
      <w:r w:rsidR="00437DBD">
        <w:rPr>
          <w:noProof/>
        </w:rPr>
      </w:r>
      <w:r w:rsidR="00437DBD">
        <w:rPr>
          <w:noProof/>
        </w:rPr>
        <w:fldChar w:fldCharType="separate"/>
      </w:r>
      <w:r w:rsidR="00437DBD">
        <w:rPr>
          <w:noProof/>
        </w:rPr>
        <w:t>2</w:t>
      </w:r>
      <w:r w:rsidR="00437DBD">
        <w:rPr>
          <w:noProof/>
        </w:rPr>
        <w:fldChar w:fldCharType="end"/>
      </w:r>
    </w:p>
    <w:p w:rsidR="00437DBD" w:rsidRDefault="00437DBD" w:rsidP="00437DBD">
      <w:pPr>
        <w:pStyle w:val="10"/>
        <w:tabs>
          <w:tab w:val="right" w:leader="dot" w:pos="8630"/>
        </w:tabs>
        <w:ind w:left="240" w:hanging="240"/>
        <w:rPr>
          <w:rFonts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Strengths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37DBD" w:rsidRDefault="00437DBD" w:rsidP="00437DBD">
      <w:pPr>
        <w:pStyle w:val="10"/>
        <w:tabs>
          <w:tab w:val="right" w:leader="dot" w:pos="8630"/>
        </w:tabs>
        <w:ind w:left="240" w:hanging="240"/>
        <w:rPr>
          <w:rFonts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Weaknesses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37DBD" w:rsidRDefault="00437DBD" w:rsidP="00437DBD">
      <w:pPr>
        <w:pStyle w:val="10"/>
        <w:tabs>
          <w:tab w:val="right" w:leader="dot" w:pos="8630"/>
        </w:tabs>
        <w:ind w:left="240" w:hanging="240"/>
        <w:rPr>
          <w:rFonts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Opportunities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37DBD" w:rsidRDefault="00437DBD" w:rsidP="00437DBD">
      <w:pPr>
        <w:pStyle w:val="10"/>
        <w:tabs>
          <w:tab w:val="right" w:leader="dot" w:pos="8630"/>
        </w:tabs>
        <w:ind w:left="240" w:hanging="240"/>
        <w:rPr>
          <w:rFonts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Threats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7DBD" w:rsidRDefault="00437DBD" w:rsidP="00437DBD">
      <w:pPr>
        <w:pStyle w:val="10"/>
        <w:tabs>
          <w:tab w:val="right" w:leader="dot" w:pos="8630"/>
        </w:tabs>
        <w:ind w:left="240" w:hanging="240"/>
        <w:rPr>
          <w:rFonts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4547D" w:rsidRPr="0084547D" w:rsidRDefault="00A51AC4" w:rsidP="00E70BBD">
      <w:pPr>
        <w:ind w:left="240" w:hanging="240"/>
        <w:rPr>
          <w:rFonts w:ascii="Times New Roman" w:eastAsiaTheme="majorEastAsia" w:hAnsi="Times New Roman" w:cstheme="majorBidi"/>
          <w:b/>
          <w:bCs/>
          <w:color w:val="345A8A" w:themeColor="accent1" w:themeShade="B5"/>
        </w:rPr>
      </w:pPr>
      <w:r w:rsidRPr="0084547D">
        <w:rPr>
          <w:rFonts w:ascii="Times New Roman" w:hAnsi="Times New Roman"/>
        </w:rPr>
        <w:fldChar w:fldCharType="end"/>
      </w:r>
      <w:r w:rsidR="0084547D" w:rsidRPr="0084547D">
        <w:rPr>
          <w:rFonts w:ascii="Times New Roman" w:hAnsi="Times New Roman"/>
        </w:rPr>
        <w:br w:type="page"/>
      </w:r>
    </w:p>
    <w:p w:rsidR="00620DA6" w:rsidRPr="004503DF" w:rsidRDefault="004503DF" w:rsidP="00E70BBD">
      <w:pPr>
        <w:pStyle w:val="1"/>
        <w:ind w:left="241" w:hanging="241"/>
      </w:pPr>
      <w:bookmarkStart w:id="0" w:name="_Toc476767750"/>
      <w:r w:rsidRPr="004503DF">
        <w:lastRenderedPageBreak/>
        <w:t>Executive Summary</w:t>
      </w:r>
      <w:bookmarkEnd w:id="0"/>
    </w:p>
    <w:p w:rsidR="00525565" w:rsidRDefault="00525565" w:rsidP="00E70BBD">
      <w:pPr>
        <w:ind w:left="241" w:hanging="241"/>
        <w:rPr>
          <w:rStyle w:val="a6"/>
          <w:b/>
          <w:i w:val="0"/>
          <w:lang w:eastAsia="zh-CN"/>
        </w:rPr>
      </w:pPr>
    </w:p>
    <w:p w:rsidR="007C71FD" w:rsidRPr="00241066" w:rsidRDefault="00525565" w:rsidP="00E70BBD">
      <w:pPr>
        <w:ind w:left="240" w:hanging="240"/>
        <w:rPr>
          <w:lang w:eastAsia="zh-CN"/>
        </w:rPr>
      </w:pPr>
      <w:r w:rsidRPr="00241066">
        <w:t xml:space="preserve">The Legend of Zelda is an action-adventure video game series </w:t>
      </w:r>
      <w:r w:rsidR="007C71FD" w:rsidRPr="00241066">
        <w:rPr>
          <w:rFonts w:hint="eastAsia"/>
          <w:lang w:eastAsia="zh-CN"/>
        </w:rPr>
        <w:t xml:space="preserve">which is </w:t>
      </w:r>
      <w:r w:rsidR="007C71FD" w:rsidRPr="00241066">
        <w:t>Considered one of Nintendo's most important franchises</w:t>
      </w:r>
      <w:r w:rsidR="007C71FD" w:rsidRPr="00241066">
        <w:rPr>
          <w:rFonts w:hint="eastAsia"/>
          <w:lang w:eastAsia="zh-CN"/>
        </w:rPr>
        <w:t xml:space="preserve">. It was first released on 1986 in </w:t>
      </w:r>
      <w:r w:rsidR="007C71FD" w:rsidRPr="00241066">
        <w:rPr>
          <w:lang w:eastAsia="zh-CN"/>
        </w:rPr>
        <w:t>Japan</w:t>
      </w:r>
      <w:r w:rsidR="007C71FD" w:rsidRPr="00241066">
        <w:rPr>
          <w:rFonts w:hint="eastAsia"/>
          <w:lang w:eastAsia="zh-CN"/>
        </w:rPr>
        <w:t xml:space="preserve">, and later 1987 in north </w:t>
      </w:r>
      <w:r w:rsidR="007C71FD" w:rsidRPr="00241066">
        <w:rPr>
          <w:lang w:eastAsia="zh-CN"/>
        </w:rPr>
        <w:t>America</w:t>
      </w:r>
      <w:r w:rsidR="00BF191B">
        <w:rPr>
          <w:rFonts w:hint="eastAsia"/>
          <w:lang w:eastAsia="zh-CN"/>
        </w:rPr>
        <w:t>, and now contents 18 official games on all of Nintendo major consoles since the first release</w:t>
      </w:r>
      <w:r w:rsidR="007C71FD" w:rsidRPr="00241066">
        <w:rPr>
          <w:rFonts w:hint="eastAsia"/>
          <w:lang w:eastAsia="zh-CN"/>
        </w:rPr>
        <w:t>.</w:t>
      </w:r>
    </w:p>
    <w:p w:rsidR="007C71FD" w:rsidRPr="00241066" w:rsidRDefault="00D75591" w:rsidP="00E70BBD">
      <w:pPr>
        <w:ind w:left="240" w:hanging="240"/>
        <w:rPr>
          <w:lang w:eastAsia="zh-CN"/>
        </w:rPr>
      </w:pPr>
      <w:r w:rsidRPr="00241066">
        <w:rPr>
          <w:rFonts w:hint="eastAsia"/>
          <w:lang w:eastAsia="zh-CN"/>
        </w:rPr>
        <w:t xml:space="preserve">it was the first of Nintendo action game on that generation console  NES, </w:t>
      </w:r>
      <w:r w:rsidRPr="00241066">
        <w:t xml:space="preserve">its gameplay consists of a mixture of action, adventure, and puzzle solving, </w:t>
      </w:r>
      <w:r w:rsidRPr="00241066">
        <w:rPr>
          <w:rFonts w:hint="eastAsia"/>
          <w:lang w:eastAsia="zh-CN"/>
        </w:rPr>
        <w:t xml:space="preserve">and  </w:t>
      </w:r>
      <w:r w:rsidRPr="00241066">
        <w:rPr>
          <w:lang w:eastAsia="zh-CN"/>
        </w:rPr>
        <w:t>inaugurated</w:t>
      </w:r>
      <w:r w:rsidRPr="00241066">
        <w:rPr>
          <w:rFonts w:hint="eastAsia"/>
          <w:lang w:eastAsia="zh-CN"/>
        </w:rPr>
        <w:t xml:space="preserve"> a new age . </w:t>
      </w:r>
    </w:p>
    <w:p w:rsidR="007C71FD" w:rsidRDefault="007C71FD" w:rsidP="00E70BBD">
      <w:pPr>
        <w:ind w:left="240" w:hanging="240"/>
        <w:rPr>
          <w:lang w:eastAsia="zh-CN"/>
        </w:rPr>
      </w:pPr>
    </w:p>
    <w:p w:rsidR="007C71FD" w:rsidRDefault="007C71FD" w:rsidP="00E70BBD">
      <w:pPr>
        <w:ind w:left="240" w:hanging="240"/>
        <w:rPr>
          <w:lang w:eastAsia="zh-CN"/>
        </w:rPr>
      </w:pPr>
    </w:p>
    <w:p w:rsidR="00DF7A29" w:rsidRPr="004503DF" w:rsidRDefault="004503DF" w:rsidP="00E70BBD">
      <w:pPr>
        <w:pStyle w:val="1"/>
        <w:ind w:left="241" w:hanging="241"/>
      </w:pPr>
      <w:bookmarkStart w:id="1" w:name="_Toc476767751"/>
      <w:r w:rsidRPr="004503DF">
        <w:t>Strengths</w:t>
      </w:r>
      <w:bookmarkEnd w:id="1"/>
    </w:p>
    <w:p w:rsidR="00BF191B" w:rsidRDefault="00BF191B" w:rsidP="00E70BBD">
      <w:pPr>
        <w:ind w:left="240" w:hanging="240"/>
        <w:rPr>
          <w:rStyle w:val="a6"/>
          <w:lang w:eastAsia="zh-CN"/>
        </w:rPr>
      </w:pPr>
    </w:p>
    <w:p w:rsidR="000D5C54" w:rsidRDefault="00A418ED" w:rsidP="00E70BBD">
      <w:pPr>
        <w:ind w:left="240" w:hanging="240"/>
        <w:rPr>
          <w:rStyle w:val="mw-headline"/>
          <w:rFonts w:cs="Arial"/>
          <w:color w:val="000000"/>
          <w:lang w:eastAsia="zh-CN"/>
        </w:rPr>
      </w:pPr>
      <w:r>
        <w:rPr>
          <w:rStyle w:val="a6"/>
          <w:rFonts w:hint="eastAsia"/>
          <w:i w:val="0"/>
          <w:color w:val="auto"/>
          <w:lang w:eastAsia="zh-CN"/>
        </w:rPr>
        <w:t>Nintendo is a  well known strong brand name</w:t>
      </w:r>
      <w:r w:rsidR="00606E32">
        <w:rPr>
          <w:rStyle w:val="a6"/>
          <w:rFonts w:hint="eastAsia"/>
          <w:i w:val="0"/>
          <w:color w:val="auto"/>
          <w:lang w:eastAsia="zh-CN"/>
        </w:rPr>
        <w:t xml:space="preserve">. </w:t>
      </w:r>
      <w:r w:rsidR="000D5C54">
        <w:rPr>
          <w:rStyle w:val="a6"/>
          <w:rFonts w:hint="eastAsia"/>
          <w:i w:val="0"/>
          <w:color w:val="auto"/>
          <w:lang w:eastAsia="zh-CN"/>
        </w:rPr>
        <w:t xml:space="preserve">By the reason of the seal of quality and </w:t>
      </w:r>
      <w:r w:rsidR="000D5C54" w:rsidRPr="000D5C54">
        <w:rPr>
          <w:rStyle w:val="mw-headline"/>
          <w:rFonts w:cs="Arial"/>
          <w:color w:val="000000"/>
        </w:rPr>
        <w:t>Third-party licensing</w:t>
      </w:r>
      <w:r w:rsidR="000D5C54">
        <w:rPr>
          <w:rStyle w:val="mw-headline"/>
          <w:rFonts w:cs="Arial" w:hint="eastAsia"/>
          <w:color w:val="000000"/>
          <w:lang w:eastAsia="zh-CN"/>
        </w:rPr>
        <w:t>, the game Nintendo published means high</w:t>
      </w:r>
      <w:r>
        <w:rPr>
          <w:rStyle w:val="mw-headline"/>
          <w:rFonts w:cs="Arial" w:hint="eastAsia"/>
          <w:color w:val="000000"/>
          <w:lang w:eastAsia="zh-CN"/>
        </w:rPr>
        <w:t xml:space="preserve"> quality and nice gameplay.</w:t>
      </w:r>
    </w:p>
    <w:p w:rsidR="00B07CEA" w:rsidRDefault="00A418ED" w:rsidP="00E70BBD">
      <w:pPr>
        <w:ind w:left="240" w:hanging="240"/>
        <w:rPr>
          <w:rStyle w:val="a6"/>
          <w:i w:val="0"/>
          <w:color w:val="auto"/>
          <w:lang w:eastAsia="zh-CN"/>
        </w:rPr>
      </w:pPr>
      <w:r>
        <w:rPr>
          <w:rStyle w:val="a6"/>
          <w:rFonts w:hint="eastAsia"/>
          <w:i w:val="0"/>
          <w:color w:val="auto"/>
          <w:lang w:eastAsia="zh-CN"/>
        </w:rPr>
        <w:t>The Zelda series is developed by the first party division which develop</w:t>
      </w:r>
      <w:r w:rsidR="00B07CEA">
        <w:rPr>
          <w:rStyle w:val="a6"/>
          <w:rFonts w:hint="eastAsia"/>
          <w:i w:val="0"/>
          <w:color w:val="auto"/>
          <w:lang w:eastAsia="zh-CN"/>
        </w:rPr>
        <w:t>s</w:t>
      </w:r>
      <w:r>
        <w:rPr>
          <w:rStyle w:val="a6"/>
          <w:rFonts w:hint="eastAsia"/>
          <w:i w:val="0"/>
          <w:color w:val="auto"/>
          <w:lang w:eastAsia="zh-CN"/>
        </w:rPr>
        <w:t xml:space="preserve"> the most well known game franchises.</w:t>
      </w:r>
      <w:r w:rsidR="00B07CEA">
        <w:rPr>
          <w:rStyle w:val="a6"/>
          <w:rFonts w:hint="eastAsia"/>
          <w:i w:val="0"/>
          <w:color w:val="auto"/>
          <w:lang w:eastAsia="zh-CN"/>
        </w:rPr>
        <w:t xml:space="preserve"> Also means the software can have more support of the console hardware and have the best time to release and less upfront costs.</w:t>
      </w:r>
    </w:p>
    <w:p w:rsidR="00A418ED" w:rsidRPr="000D5C54" w:rsidRDefault="00E86B60" w:rsidP="00E70BBD">
      <w:pPr>
        <w:ind w:left="240" w:hanging="240"/>
        <w:rPr>
          <w:rFonts w:cs="Arial"/>
          <w:color w:val="000000"/>
          <w:lang w:eastAsia="zh-CN"/>
        </w:rPr>
      </w:pPr>
      <w:r>
        <w:rPr>
          <w:rStyle w:val="a6"/>
          <w:rFonts w:hint="eastAsia"/>
          <w:i w:val="0"/>
          <w:color w:val="auto"/>
          <w:lang w:eastAsia="zh-CN"/>
        </w:rPr>
        <w:t>After make the Zelda series one of the most well known</w:t>
      </w:r>
      <w:r w:rsidRPr="00E86B60">
        <w:rPr>
          <w:rFonts w:hint="eastAsia"/>
        </w:rPr>
        <w:t xml:space="preserve"> </w:t>
      </w:r>
      <w:r w:rsidRPr="00E86B60">
        <w:t>Intellectual Property</w:t>
      </w:r>
      <w:r>
        <w:rPr>
          <w:rFonts w:hint="eastAsia"/>
          <w:lang w:eastAsia="zh-CN"/>
        </w:rPr>
        <w:t xml:space="preserve">, </w:t>
      </w:r>
    </w:p>
    <w:p w:rsidR="00C4691C" w:rsidRPr="00B90427" w:rsidRDefault="00B90427" w:rsidP="00E70BBD">
      <w:pPr>
        <w:ind w:left="240" w:hanging="240"/>
        <w:rPr>
          <w:rStyle w:val="a6"/>
          <w:i w:val="0"/>
          <w:color w:val="auto"/>
          <w:lang w:eastAsia="zh-CN"/>
        </w:rPr>
      </w:pPr>
      <w:r>
        <w:rPr>
          <w:rStyle w:val="a6"/>
          <w:rFonts w:hint="eastAsia"/>
          <w:i w:val="0"/>
          <w:color w:val="auto"/>
          <w:lang w:eastAsia="zh-CN"/>
        </w:rPr>
        <w:t>As a company both make hardware and software, Nintendo can promote the sales of console with new game ,and can do the same thing with new console.</w:t>
      </w:r>
    </w:p>
    <w:p w:rsidR="00C4691C" w:rsidRPr="00B90427" w:rsidRDefault="00C4691C" w:rsidP="00E70BBD">
      <w:pPr>
        <w:ind w:left="240" w:hanging="240"/>
        <w:rPr>
          <w:rStyle w:val="a6"/>
          <w:i w:val="0"/>
          <w:color w:val="auto"/>
          <w:lang w:eastAsia="zh-CN"/>
        </w:rPr>
      </w:pPr>
    </w:p>
    <w:p w:rsidR="00DF7A29" w:rsidRPr="0084547D" w:rsidRDefault="004503DF" w:rsidP="00E70BBD">
      <w:pPr>
        <w:pStyle w:val="1"/>
        <w:ind w:left="241" w:hanging="241"/>
      </w:pPr>
      <w:bookmarkStart w:id="2" w:name="_Toc476767752"/>
      <w:r>
        <w:t>Weaknesses</w:t>
      </w:r>
      <w:bookmarkEnd w:id="2"/>
    </w:p>
    <w:p w:rsidR="00B07CEA" w:rsidRDefault="00B07CEA" w:rsidP="00E70BBD">
      <w:pPr>
        <w:ind w:left="240" w:hanging="240"/>
        <w:rPr>
          <w:rStyle w:val="a6"/>
          <w:lang w:eastAsia="zh-CN"/>
        </w:rPr>
      </w:pPr>
    </w:p>
    <w:p w:rsidR="0064261C" w:rsidRDefault="00E0025E" w:rsidP="00E70BBD">
      <w:pPr>
        <w:ind w:left="240" w:hanging="240"/>
        <w:rPr>
          <w:rStyle w:val="a6"/>
          <w:i w:val="0"/>
          <w:color w:val="auto"/>
          <w:lang w:eastAsia="zh-CN"/>
        </w:rPr>
      </w:pPr>
      <w:r w:rsidRPr="00E0025E">
        <w:rPr>
          <w:rStyle w:val="a6"/>
          <w:rFonts w:hint="eastAsia"/>
          <w:i w:val="0"/>
          <w:color w:val="auto"/>
          <w:lang w:eastAsia="zh-CN"/>
        </w:rPr>
        <w:t xml:space="preserve">The most obvious weakness of </w:t>
      </w:r>
      <w:r w:rsidR="001D238C">
        <w:rPr>
          <w:rStyle w:val="a6"/>
          <w:rFonts w:hint="eastAsia"/>
          <w:i w:val="0"/>
          <w:color w:val="auto"/>
          <w:lang w:eastAsia="zh-CN"/>
        </w:rPr>
        <w:t>a console</w:t>
      </w:r>
      <w:r>
        <w:rPr>
          <w:rStyle w:val="a6"/>
          <w:rFonts w:hint="eastAsia"/>
          <w:i w:val="0"/>
          <w:color w:val="auto"/>
          <w:lang w:eastAsia="zh-CN"/>
        </w:rPr>
        <w:t xml:space="preserve"> game</w:t>
      </w:r>
      <w:r w:rsidR="001D238C">
        <w:rPr>
          <w:rStyle w:val="a6"/>
          <w:rFonts w:hint="eastAsia"/>
          <w:i w:val="0"/>
          <w:color w:val="auto"/>
          <w:lang w:eastAsia="zh-CN"/>
        </w:rPr>
        <w:t xml:space="preserve"> is the hardware limited.</w:t>
      </w:r>
    </w:p>
    <w:p w:rsidR="0064261C" w:rsidRDefault="0064261C" w:rsidP="00E70BBD">
      <w:pPr>
        <w:ind w:left="240" w:hanging="240"/>
        <w:rPr>
          <w:rStyle w:val="a6"/>
          <w:i w:val="0"/>
          <w:color w:val="auto"/>
          <w:lang w:eastAsia="zh-CN"/>
        </w:rPr>
      </w:pPr>
      <w:r>
        <w:rPr>
          <w:rStyle w:val="a6"/>
          <w:i w:val="0"/>
          <w:color w:val="auto"/>
          <w:lang w:eastAsia="zh-CN"/>
        </w:rPr>
        <w:t>Focus</w:t>
      </w:r>
      <w:r>
        <w:rPr>
          <w:rStyle w:val="a6"/>
          <w:rFonts w:hint="eastAsia"/>
          <w:i w:val="0"/>
          <w:color w:val="auto"/>
          <w:lang w:eastAsia="zh-CN"/>
        </w:rPr>
        <w:t xml:space="preserve"> on the gameplay and sometimes sacrifice the quality of  graphic will cause the loss of </w:t>
      </w:r>
      <w:r>
        <w:rPr>
          <w:rStyle w:val="a6"/>
          <w:i w:val="0"/>
          <w:color w:val="auto"/>
          <w:lang w:eastAsia="zh-CN"/>
        </w:rPr>
        <w:t>potential</w:t>
      </w:r>
      <w:r>
        <w:rPr>
          <w:rStyle w:val="a6"/>
          <w:rFonts w:hint="eastAsia"/>
          <w:i w:val="0"/>
          <w:color w:val="auto"/>
          <w:lang w:eastAsia="zh-CN"/>
        </w:rPr>
        <w:t xml:space="preserve"> customer.</w:t>
      </w:r>
    </w:p>
    <w:p w:rsidR="0064261C" w:rsidRDefault="0064261C" w:rsidP="00E70BBD">
      <w:pPr>
        <w:ind w:left="240" w:hanging="240"/>
        <w:rPr>
          <w:rStyle w:val="a6"/>
          <w:i w:val="0"/>
          <w:color w:val="auto"/>
          <w:lang w:eastAsia="zh-CN"/>
        </w:rPr>
      </w:pPr>
      <w:r>
        <w:rPr>
          <w:rStyle w:val="a6"/>
          <w:rFonts w:hint="eastAsia"/>
          <w:i w:val="0"/>
          <w:color w:val="auto"/>
          <w:lang w:eastAsia="zh-CN"/>
        </w:rPr>
        <w:t xml:space="preserve">A </w:t>
      </w:r>
      <w:r w:rsidRPr="0064261C">
        <w:rPr>
          <w:rStyle w:val="a6"/>
          <w:i w:val="0"/>
          <w:color w:val="auto"/>
          <w:lang w:eastAsia="zh-CN"/>
        </w:rPr>
        <w:t>monopolize</w:t>
      </w:r>
      <w:r>
        <w:rPr>
          <w:rStyle w:val="a6"/>
          <w:i w:val="0"/>
          <w:color w:val="auto"/>
          <w:lang w:eastAsia="zh-CN"/>
        </w:rPr>
        <w:t>d</w:t>
      </w:r>
      <w:r>
        <w:rPr>
          <w:rStyle w:val="a6"/>
          <w:rFonts w:hint="eastAsia"/>
          <w:i w:val="0"/>
          <w:color w:val="auto"/>
          <w:lang w:eastAsia="zh-CN"/>
        </w:rPr>
        <w:t xml:space="preserve"> game m</w:t>
      </w:r>
      <w:r w:rsidR="00FB40DB">
        <w:rPr>
          <w:rStyle w:val="a6"/>
          <w:rFonts w:hint="eastAsia"/>
          <w:i w:val="0"/>
          <w:color w:val="auto"/>
          <w:lang w:eastAsia="zh-CN"/>
        </w:rPr>
        <w:t xml:space="preserve">eans if you want to play the game, you have to buy the console. It is good for hardware selling but not games. </w:t>
      </w:r>
    </w:p>
    <w:p w:rsidR="0064261C" w:rsidRPr="00E0025E" w:rsidRDefault="0064261C" w:rsidP="00E70BBD">
      <w:pPr>
        <w:ind w:left="240" w:hanging="240"/>
        <w:rPr>
          <w:rStyle w:val="a6"/>
          <w:i w:val="0"/>
          <w:color w:val="auto"/>
          <w:lang w:eastAsia="zh-CN"/>
        </w:rPr>
      </w:pPr>
    </w:p>
    <w:p w:rsidR="00DF7A29" w:rsidRPr="0084547D" w:rsidRDefault="000E7406" w:rsidP="00437DBD">
      <w:pPr>
        <w:pStyle w:val="1"/>
        <w:ind w:left="241" w:hanging="241"/>
      </w:pPr>
      <w:bookmarkStart w:id="3" w:name="_Toc476767753"/>
      <w:r>
        <w:t>Opportunities</w:t>
      </w:r>
      <w:bookmarkEnd w:id="3"/>
    </w:p>
    <w:p w:rsidR="00C4691C" w:rsidRDefault="00C4691C" w:rsidP="00E70BBD">
      <w:pPr>
        <w:ind w:left="240" w:hanging="240"/>
        <w:rPr>
          <w:rFonts w:ascii="Times New Roman" w:hAnsi="Times New Roman"/>
          <w:lang w:eastAsia="zh-CN"/>
        </w:rPr>
      </w:pPr>
    </w:p>
    <w:p w:rsidR="00FB40DB" w:rsidRDefault="00C4691C" w:rsidP="00E70BBD">
      <w:pPr>
        <w:spacing w:line="210" w:lineRule="atLeast"/>
        <w:ind w:left="240" w:hanging="240"/>
        <w:rPr>
          <w:lang w:eastAsia="zh-CN"/>
        </w:rPr>
      </w:pPr>
      <w:r w:rsidRPr="003C6939">
        <w:rPr>
          <w:rStyle w:val="a6"/>
          <w:rFonts w:hint="eastAsia"/>
          <w:i w:val="0"/>
          <w:color w:val="auto"/>
          <w:lang w:eastAsia="zh-CN"/>
        </w:rPr>
        <w:t xml:space="preserve">The first release of Zelda series </w:t>
      </w:r>
      <w:r w:rsidR="00FB40DB">
        <w:rPr>
          <w:rStyle w:val="a6"/>
          <w:rFonts w:hint="eastAsia"/>
          <w:i w:val="0"/>
          <w:color w:val="auto"/>
          <w:lang w:eastAsia="zh-CN"/>
        </w:rPr>
        <w:t>was on the new console NES, which save the north America market from the Atari Shock. A</w:t>
      </w:r>
      <w:r w:rsidR="00FB40DB" w:rsidRPr="00FB40DB">
        <w:rPr>
          <w:rFonts w:hint="eastAsia"/>
        </w:rPr>
        <w:t xml:space="preserve"> </w:t>
      </w:r>
      <w:r w:rsidR="00FB40DB" w:rsidRPr="00FB40DB">
        <w:rPr>
          <w:lang w:eastAsia="zh-CN"/>
        </w:rPr>
        <w:t>quality guaranteed</w:t>
      </w:r>
      <w:r w:rsidR="00FB40DB">
        <w:rPr>
          <w:rFonts w:hint="eastAsia"/>
          <w:lang w:eastAsia="zh-CN"/>
        </w:rPr>
        <w:t xml:space="preserve"> game is what customers want.</w:t>
      </w:r>
    </w:p>
    <w:p w:rsidR="00FB40DB" w:rsidRDefault="00367A14" w:rsidP="00E70BBD">
      <w:pPr>
        <w:spacing w:line="210" w:lineRule="atLeast"/>
        <w:ind w:left="240" w:hanging="240"/>
        <w:rPr>
          <w:lang w:eastAsia="zh-CN"/>
        </w:rPr>
      </w:pPr>
      <w:r>
        <w:rPr>
          <w:rFonts w:hint="eastAsia"/>
          <w:lang w:eastAsia="zh-CN"/>
        </w:rPr>
        <w:t xml:space="preserve">By the year 1986, the console NES has sold 10.5 million in Japan , take the 75% of the Japanese market, and 1.1 million which take the 73% market in north America. </w:t>
      </w:r>
    </w:p>
    <w:p w:rsidR="00367A14" w:rsidRDefault="00367A14" w:rsidP="00E70BBD">
      <w:pPr>
        <w:spacing w:line="210" w:lineRule="atLeast"/>
        <w:ind w:left="240" w:hanging="240"/>
        <w:rPr>
          <w:lang w:eastAsia="zh-CN"/>
        </w:rPr>
      </w:pPr>
      <w:r>
        <w:rPr>
          <w:rFonts w:hint="eastAsia"/>
          <w:lang w:eastAsia="zh-CN"/>
        </w:rPr>
        <w:t>The two rivals, SEGA and Atari seem</w:t>
      </w:r>
      <w:r w:rsidR="00E54865">
        <w:rPr>
          <w:rFonts w:hint="eastAsia"/>
          <w:lang w:eastAsia="zh-CN"/>
        </w:rPr>
        <w:t xml:space="preserve"> not have a good preparation for the new generation, especially Atari was on a downstream since 1983 .</w:t>
      </w:r>
    </w:p>
    <w:p w:rsidR="00E86B60" w:rsidRDefault="00E54865" w:rsidP="00E70BBD">
      <w:pPr>
        <w:ind w:left="240" w:hanging="240"/>
        <w:rPr>
          <w:rStyle w:val="a6"/>
          <w:i w:val="0"/>
          <w:color w:val="auto"/>
          <w:lang w:eastAsia="zh-CN"/>
        </w:rPr>
      </w:pPr>
      <w:r>
        <w:rPr>
          <w:rStyle w:val="a6"/>
          <w:rFonts w:hint="eastAsia"/>
          <w:i w:val="0"/>
          <w:color w:val="auto"/>
          <w:lang w:eastAsia="zh-CN"/>
        </w:rPr>
        <w:lastRenderedPageBreak/>
        <w:t xml:space="preserve">The first Zelda game is the first action-adventure game on NES, the games before that are mostly puzzle, platform , fighting and some traditional </w:t>
      </w:r>
      <w:r>
        <w:rPr>
          <w:rStyle w:val="a6"/>
          <w:i w:val="0"/>
          <w:color w:val="auto"/>
          <w:lang w:eastAsia="zh-CN"/>
        </w:rPr>
        <w:t>arcade</w:t>
      </w:r>
      <w:r>
        <w:rPr>
          <w:rStyle w:val="a6"/>
          <w:rFonts w:hint="eastAsia"/>
          <w:i w:val="0"/>
          <w:color w:val="auto"/>
          <w:lang w:eastAsia="zh-CN"/>
        </w:rPr>
        <w:t xml:space="preserve"> game. A new game genre</w:t>
      </w:r>
      <w:r w:rsidR="00E86B60">
        <w:rPr>
          <w:rStyle w:val="a6"/>
          <w:rFonts w:hint="eastAsia"/>
          <w:i w:val="0"/>
          <w:color w:val="auto"/>
          <w:lang w:eastAsia="zh-CN"/>
        </w:rPr>
        <w:t xml:space="preserve"> will draw more attention of customers.</w:t>
      </w:r>
      <w:r w:rsidR="004C20FD">
        <w:rPr>
          <w:rStyle w:val="a6"/>
          <w:rFonts w:hint="eastAsia"/>
          <w:i w:val="0"/>
          <w:color w:val="auto"/>
          <w:lang w:eastAsia="zh-CN"/>
        </w:rPr>
        <w:t xml:space="preserve"> Although the first action-adventure game is on Atari in 1979, t</w:t>
      </w:r>
      <w:r w:rsidR="004C20FD" w:rsidRPr="004C20FD">
        <w:rPr>
          <w:rFonts w:hint="eastAsia"/>
        </w:rPr>
        <w:t xml:space="preserve">he </w:t>
      </w:r>
      <w:r w:rsidR="004C20FD" w:rsidRPr="004C20FD">
        <w:t>cumulative  sales</w:t>
      </w:r>
      <w:r w:rsidR="004C20FD" w:rsidRPr="004C20FD">
        <w:rPr>
          <w:rFonts w:hint="eastAsia"/>
        </w:rPr>
        <w:t xml:space="preserve"> </w:t>
      </w:r>
      <w:r w:rsidR="004C20FD">
        <w:rPr>
          <w:rFonts w:hint="eastAsia"/>
          <w:lang w:eastAsia="zh-CN"/>
        </w:rPr>
        <w:t>of both console and game all less than 1 million.</w:t>
      </w:r>
    </w:p>
    <w:p w:rsidR="00C4691C" w:rsidRPr="00C4691C" w:rsidRDefault="00C4691C" w:rsidP="00E70BBD">
      <w:pPr>
        <w:ind w:left="240" w:hanging="240"/>
        <w:rPr>
          <w:rFonts w:ascii="Times New Roman" w:hAnsi="Times New Roman"/>
          <w:lang w:eastAsia="zh-CN"/>
        </w:rPr>
      </w:pPr>
    </w:p>
    <w:p w:rsidR="00DF7A29" w:rsidRDefault="004503DF" w:rsidP="00E70BBD">
      <w:pPr>
        <w:pStyle w:val="1"/>
        <w:ind w:left="241" w:hanging="241"/>
        <w:rPr>
          <w:lang w:eastAsia="zh-CN"/>
        </w:rPr>
      </w:pPr>
      <w:bookmarkStart w:id="4" w:name="_Toc476767754"/>
      <w:r>
        <w:t>Threats</w:t>
      </w:r>
      <w:bookmarkEnd w:id="4"/>
    </w:p>
    <w:p w:rsidR="00205949" w:rsidRPr="00205949" w:rsidRDefault="00205949" w:rsidP="00205949">
      <w:pPr>
        <w:ind w:left="240" w:hanging="240"/>
        <w:rPr>
          <w:lang w:eastAsia="zh-CN"/>
        </w:rPr>
      </w:pPr>
    </w:p>
    <w:p w:rsidR="009E33A3" w:rsidRDefault="009E33A3" w:rsidP="00E70BBD">
      <w:pPr>
        <w:ind w:left="240" w:hanging="24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The sale data shows that the sales of game mainly depends on the console. </w:t>
      </w:r>
      <w:r w:rsidR="00B90427">
        <w:rPr>
          <w:rFonts w:ascii="Times New Roman" w:hAnsi="Times New Roman" w:hint="eastAsia"/>
          <w:lang w:eastAsia="zh-CN"/>
        </w:rPr>
        <w:t xml:space="preserve">The main competitor </w:t>
      </w:r>
      <w:r w:rsidR="00621AF0">
        <w:rPr>
          <w:rFonts w:ascii="Times New Roman" w:hAnsi="Times New Roman" w:hint="eastAsia"/>
          <w:lang w:eastAsia="zh-CN"/>
        </w:rPr>
        <w:t>were SEGA and Atari in 1980s, while Nintendo take most of the market at that time.</w:t>
      </w:r>
      <w:r>
        <w:rPr>
          <w:rFonts w:ascii="Times New Roman" w:hAnsi="Times New Roman" w:hint="eastAsia"/>
          <w:lang w:eastAsia="zh-CN"/>
        </w:rPr>
        <w:t xml:space="preserve"> While in the fourth generation, the Nintendo console lost the worldwide market and gone down to 42%</w:t>
      </w:r>
      <w:r w:rsidR="00FF63F0">
        <w:rPr>
          <w:rFonts w:ascii="Times New Roman" w:hAnsi="Times New Roman" w:hint="eastAsia"/>
          <w:lang w:eastAsia="zh-CN"/>
        </w:rPr>
        <w:t>, SEGA became the biggest rival.</w:t>
      </w:r>
    </w:p>
    <w:p w:rsidR="00FF63F0" w:rsidRDefault="00FF63F0" w:rsidP="00E70BBD">
      <w:pPr>
        <w:ind w:left="240" w:hanging="240"/>
        <w:rPr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After the fifth generation and sixth generation, SONY and Microsoft join the console market and become the </w:t>
      </w:r>
      <w:r w:rsidR="008267A0">
        <w:rPr>
          <w:rFonts w:ascii="Times New Roman" w:hAnsi="Times New Roman" w:hint="eastAsia"/>
          <w:lang w:eastAsia="zh-CN"/>
        </w:rPr>
        <w:t>biggest three conso</w:t>
      </w:r>
      <w:r w:rsidR="008267A0" w:rsidRPr="008267A0">
        <w:rPr>
          <w:rFonts w:hint="eastAsia"/>
        </w:rPr>
        <w:t xml:space="preserve">le </w:t>
      </w:r>
      <w:r w:rsidR="008267A0" w:rsidRPr="008267A0">
        <w:t>manufacturers </w:t>
      </w:r>
      <w:r w:rsidR="008267A0">
        <w:rPr>
          <w:rFonts w:hint="eastAsia"/>
          <w:lang w:eastAsia="zh-CN"/>
        </w:rPr>
        <w:t>up to the present.</w:t>
      </w:r>
    </w:p>
    <w:p w:rsidR="008267A0" w:rsidRDefault="00E70BBD" w:rsidP="00E70BBD">
      <w:pPr>
        <w:ind w:left="240" w:hanging="24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More and more extra time of customers  was taken by Apple's </w:t>
      </w:r>
      <w:r w:rsidR="008267A0">
        <w:rPr>
          <w:rFonts w:ascii="Times New Roman" w:hAnsi="Times New Roman" w:hint="eastAsia"/>
          <w:lang w:eastAsia="zh-CN"/>
        </w:rPr>
        <w:t xml:space="preserve">iPhone and other </w:t>
      </w:r>
      <w:r>
        <w:rPr>
          <w:rFonts w:ascii="Times New Roman" w:hAnsi="Times New Roman"/>
          <w:lang w:eastAsia="zh-CN"/>
        </w:rPr>
        <w:t>Smartphone</w:t>
      </w:r>
      <w:r>
        <w:rPr>
          <w:rFonts w:ascii="Times New Roman" w:hAnsi="Times New Roman" w:hint="eastAsia"/>
          <w:lang w:eastAsia="zh-CN"/>
        </w:rPr>
        <w:t xml:space="preserve"> , more third party developers choose to make </w:t>
      </w:r>
      <w:r>
        <w:rPr>
          <w:rFonts w:ascii="Times New Roman" w:hAnsi="Times New Roman"/>
          <w:lang w:eastAsia="zh-CN"/>
        </w:rPr>
        <w:t>Smartphone</w:t>
      </w:r>
      <w:r>
        <w:rPr>
          <w:rFonts w:ascii="Times New Roman" w:hAnsi="Times New Roman" w:hint="eastAsia"/>
          <w:lang w:eastAsia="zh-CN"/>
        </w:rPr>
        <w:t xml:space="preserve"> games for the less cost and faster income. This situation </w:t>
      </w:r>
      <w:r>
        <w:rPr>
          <w:rFonts w:ascii="Times New Roman" w:hAnsi="Times New Roman"/>
          <w:lang w:eastAsia="zh-CN"/>
        </w:rPr>
        <w:t>disrupt</w:t>
      </w:r>
      <w:r>
        <w:rPr>
          <w:rFonts w:ascii="Times New Roman" w:hAnsi="Times New Roman" w:hint="eastAsia"/>
          <w:lang w:eastAsia="zh-CN"/>
        </w:rPr>
        <w:t xml:space="preserve">  the console market. </w:t>
      </w:r>
    </w:p>
    <w:p w:rsidR="00E70BBD" w:rsidRDefault="00E70BBD" w:rsidP="00E70BBD">
      <w:pPr>
        <w:ind w:left="240" w:hanging="24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The high cost of a new console is a difficul</w:t>
      </w:r>
      <w:r w:rsidR="00205949">
        <w:rPr>
          <w:rFonts w:ascii="Times New Roman" w:hAnsi="Times New Roman" w:hint="eastAsia"/>
          <w:lang w:eastAsia="zh-CN"/>
        </w:rPr>
        <w:t xml:space="preserve">t for new customers to get in the game series than a Smartphone  game. Some </w:t>
      </w:r>
      <w:r w:rsidR="00205949">
        <w:rPr>
          <w:rFonts w:ascii="Times New Roman" w:hAnsi="Times New Roman"/>
          <w:lang w:eastAsia="zh-CN"/>
        </w:rPr>
        <w:t>potential</w:t>
      </w:r>
      <w:r w:rsidR="00205949">
        <w:rPr>
          <w:rFonts w:ascii="Times New Roman" w:hAnsi="Times New Roman" w:hint="eastAsia"/>
          <w:lang w:eastAsia="zh-CN"/>
        </w:rPr>
        <w:t xml:space="preserve"> customers will be lost. </w:t>
      </w:r>
    </w:p>
    <w:p w:rsidR="008267A0" w:rsidRDefault="008267A0" w:rsidP="00E70BBD">
      <w:pPr>
        <w:ind w:left="240" w:hanging="240"/>
        <w:rPr>
          <w:rFonts w:ascii="Times New Roman" w:hAnsi="Times New Roman"/>
          <w:lang w:eastAsia="zh-CN"/>
        </w:rPr>
      </w:pPr>
    </w:p>
    <w:p w:rsidR="008267A0" w:rsidRDefault="008267A0" w:rsidP="00E70BBD">
      <w:pPr>
        <w:ind w:left="240" w:hanging="240"/>
        <w:rPr>
          <w:rFonts w:ascii="Times New Roman" w:hAnsi="Times New Roman"/>
          <w:lang w:eastAsia="zh-CN"/>
        </w:rPr>
      </w:pPr>
    </w:p>
    <w:p w:rsidR="00DF7A29" w:rsidRPr="0084547D" w:rsidRDefault="004503DF" w:rsidP="00E70BBD">
      <w:pPr>
        <w:pStyle w:val="1"/>
        <w:ind w:left="241" w:hanging="241"/>
      </w:pPr>
      <w:bookmarkStart w:id="5" w:name="_Toc476767755"/>
      <w:r>
        <w:t>Recommendation</w:t>
      </w:r>
      <w:bookmarkEnd w:id="5"/>
    </w:p>
    <w:p w:rsidR="00205949" w:rsidRDefault="00205949" w:rsidP="00E70BBD">
      <w:pPr>
        <w:ind w:left="240" w:hanging="240"/>
        <w:rPr>
          <w:rFonts w:ascii="Times New Roman" w:hAnsi="Times New Roman"/>
          <w:lang w:eastAsia="zh-CN"/>
        </w:rPr>
      </w:pPr>
    </w:p>
    <w:p w:rsidR="00205949" w:rsidRDefault="00205949" w:rsidP="00E70BBD">
      <w:pPr>
        <w:ind w:left="240" w:hanging="24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Although the rise of </w:t>
      </w:r>
      <w:r>
        <w:rPr>
          <w:rFonts w:ascii="Times New Roman" w:hAnsi="Times New Roman"/>
          <w:lang w:eastAsia="zh-CN"/>
        </w:rPr>
        <w:t>Smartphone</w:t>
      </w:r>
      <w:r>
        <w:rPr>
          <w:rFonts w:ascii="Times New Roman" w:hAnsi="Times New Roman" w:hint="eastAsia"/>
          <w:lang w:eastAsia="zh-CN"/>
        </w:rPr>
        <w:t xml:space="preserve"> games</w:t>
      </w:r>
      <w:r w:rsidRPr="00205949">
        <w:rPr>
          <w:rFonts w:hint="eastAsia"/>
        </w:rPr>
        <w:t xml:space="preserve"> </w:t>
      </w:r>
      <w:r w:rsidRPr="00205949">
        <w:t>disrupted the marke</w:t>
      </w:r>
      <w:r>
        <w:t>t</w:t>
      </w:r>
      <w:r>
        <w:rPr>
          <w:rFonts w:hint="eastAsia"/>
          <w:lang w:eastAsia="zh-CN"/>
        </w:rPr>
        <w:t xml:space="preserve">, focus on the console market is important. It's good to make some </w:t>
      </w:r>
      <w:r w:rsidR="00343ABD">
        <w:rPr>
          <w:rFonts w:hint="eastAsia"/>
          <w:lang w:eastAsia="zh-CN"/>
        </w:rPr>
        <w:t xml:space="preserve">spin-off game on </w:t>
      </w:r>
      <w:r w:rsidR="00343ABD">
        <w:rPr>
          <w:lang w:eastAsia="zh-CN"/>
        </w:rPr>
        <w:t>Smartphone</w:t>
      </w:r>
      <w:r w:rsidR="00343ABD">
        <w:rPr>
          <w:rFonts w:hint="eastAsia"/>
          <w:lang w:eastAsia="zh-CN"/>
        </w:rPr>
        <w:t xml:space="preserve">, which can magnet </w:t>
      </w:r>
      <w:r w:rsidR="00343ABD">
        <w:rPr>
          <w:rFonts w:ascii="Times New Roman" w:hAnsi="Times New Roman"/>
          <w:lang w:eastAsia="zh-CN"/>
        </w:rPr>
        <w:t>potential</w:t>
      </w:r>
      <w:r w:rsidR="00343ABD">
        <w:rPr>
          <w:rFonts w:ascii="Times New Roman" w:hAnsi="Times New Roman" w:hint="eastAsia"/>
          <w:lang w:eastAsia="zh-CN"/>
        </w:rPr>
        <w:t xml:space="preserve"> customers who just heard the Nintendo or Zelda brand. The Pokemon Go and Super Mario Run is a good try.</w:t>
      </w:r>
    </w:p>
    <w:p w:rsidR="00717593" w:rsidRDefault="00717593" w:rsidP="00E70BBD">
      <w:pPr>
        <w:ind w:left="240" w:hanging="24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Some cheap or free spin-off games help to increase the market, an easy to get demo </w:t>
      </w:r>
      <w:r>
        <w:rPr>
          <w:rFonts w:ascii="Times New Roman" w:hAnsi="Times New Roman"/>
          <w:lang w:eastAsia="zh-CN"/>
        </w:rPr>
        <w:t>version</w:t>
      </w:r>
      <w:r>
        <w:rPr>
          <w:rFonts w:ascii="Times New Roman" w:hAnsi="Times New Roman" w:hint="eastAsia"/>
          <w:lang w:eastAsia="zh-CN"/>
        </w:rPr>
        <w:t xml:space="preserve"> on website also works.</w:t>
      </w:r>
    </w:p>
    <w:p w:rsidR="00343ABD" w:rsidRDefault="00343ABD" w:rsidP="00E70BBD">
      <w:pPr>
        <w:ind w:left="240" w:hanging="240"/>
        <w:rPr>
          <w:lang w:eastAsia="zh-CN"/>
        </w:rPr>
      </w:pPr>
      <w:r>
        <w:rPr>
          <w:rFonts w:hint="eastAsia"/>
          <w:lang w:eastAsia="zh-CN"/>
        </w:rPr>
        <w:t xml:space="preserve">Pay more </w:t>
      </w:r>
      <w:r>
        <w:rPr>
          <w:lang w:eastAsia="zh-CN"/>
        </w:rPr>
        <w:t>attention</w:t>
      </w:r>
      <w:r>
        <w:rPr>
          <w:rFonts w:hint="eastAsia"/>
          <w:lang w:eastAsia="zh-CN"/>
        </w:rPr>
        <w:t xml:space="preserve"> on social and networking </w:t>
      </w:r>
      <w:r w:rsidR="00717593">
        <w:rPr>
          <w:rFonts w:hint="eastAsia"/>
          <w:lang w:eastAsia="zh-CN"/>
        </w:rPr>
        <w:t>works as the Animal Cross and the past Four Swords, customers of this generation need more social life .</w:t>
      </w:r>
    </w:p>
    <w:p w:rsidR="00343ABD" w:rsidRPr="00205949" w:rsidRDefault="00343ABD" w:rsidP="00E70BBD">
      <w:pPr>
        <w:ind w:left="240" w:hanging="240"/>
        <w:rPr>
          <w:lang w:eastAsia="zh-CN"/>
        </w:rPr>
      </w:pPr>
    </w:p>
    <w:sectPr w:rsidR="00343ABD" w:rsidRPr="00205949" w:rsidSect="000457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B4A" w:rsidRDefault="00095B4A" w:rsidP="00E70BBD">
      <w:pPr>
        <w:ind w:left="240" w:hanging="240"/>
      </w:pPr>
      <w:r>
        <w:separator/>
      </w:r>
    </w:p>
  </w:endnote>
  <w:endnote w:type="continuationSeparator" w:id="1">
    <w:p w:rsidR="00095B4A" w:rsidRDefault="00095B4A" w:rsidP="00E70BBD">
      <w:pPr>
        <w:ind w:left="240" w:hanging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3" w:rsidRDefault="00717593" w:rsidP="00717593">
    <w:pPr>
      <w:pStyle w:val="a4"/>
      <w:ind w:left="240" w:hanging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3" w:rsidRDefault="00717593" w:rsidP="00717593">
    <w:pPr>
      <w:pStyle w:val="a4"/>
      <w:ind w:left="240" w:hanging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3" w:rsidRDefault="00717593" w:rsidP="00717593">
    <w:pPr>
      <w:pStyle w:val="a4"/>
      <w:ind w:left="240" w:hanging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B4A" w:rsidRDefault="00095B4A" w:rsidP="00E70BBD">
      <w:pPr>
        <w:ind w:left="240" w:hanging="240"/>
      </w:pPr>
      <w:r>
        <w:separator/>
      </w:r>
    </w:p>
  </w:footnote>
  <w:footnote w:type="continuationSeparator" w:id="1">
    <w:p w:rsidR="00095B4A" w:rsidRDefault="00095B4A" w:rsidP="00E70BBD">
      <w:pPr>
        <w:ind w:left="240" w:hanging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3" w:rsidRDefault="00717593" w:rsidP="00717593">
    <w:pPr>
      <w:pStyle w:val="a3"/>
      <w:ind w:left="240" w:hanging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A29" w:rsidRPr="00DF7A29" w:rsidRDefault="004503DF" w:rsidP="00E70BBD">
    <w:pPr>
      <w:pStyle w:val="a3"/>
      <w:ind w:left="240" w:hanging="240"/>
      <w:rPr>
        <w:rFonts w:ascii="Times New Roman" w:hAnsi="Times New Roman"/>
        <w:lang w:eastAsia="zh-CN"/>
      </w:rPr>
    </w:pPr>
    <w:r>
      <w:rPr>
        <w:rFonts w:ascii="Times New Roman" w:hAnsi="Times New Roman"/>
      </w:rPr>
      <w:t>SWOT Analysis for</w:t>
    </w:r>
    <w:r w:rsidR="00717593">
      <w:rPr>
        <w:rFonts w:ascii="Times New Roman" w:hAnsi="Times New Roman" w:hint="eastAsia"/>
        <w:lang w:eastAsia="zh-CN"/>
      </w:rPr>
      <w:t xml:space="preserve"> The Legend of Zelda series</w:t>
    </w:r>
    <w:r w:rsidR="00DF7A29">
      <w:rPr>
        <w:rFonts w:ascii="Times New Roman" w:hAnsi="Times New Roman"/>
      </w:rPr>
      <w:tab/>
      <w:t xml:space="preserve">Last Revised: </w:t>
    </w:r>
    <w:r w:rsidR="00717593">
      <w:rPr>
        <w:rFonts w:ascii="Times New Roman" w:hAnsi="Times New Roman" w:hint="eastAsia"/>
        <w:lang w:eastAsia="zh-CN"/>
      </w:rPr>
      <w:t>03</w:t>
    </w:r>
    <w:r w:rsidR="00DF7A29">
      <w:rPr>
        <w:rFonts w:ascii="Times New Roman" w:hAnsi="Times New Roman"/>
      </w:rPr>
      <w:t>/</w:t>
    </w:r>
    <w:r w:rsidR="00717593">
      <w:rPr>
        <w:rFonts w:ascii="Times New Roman" w:hAnsi="Times New Roman" w:hint="eastAsia"/>
        <w:lang w:eastAsia="zh-CN"/>
      </w:rPr>
      <w:t>08</w:t>
    </w:r>
    <w:r w:rsidR="00DF7A29">
      <w:rPr>
        <w:rFonts w:ascii="Times New Roman" w:hAnsi="Times New Roman"/>
      </w:rPr>
      <w:t>/</w:t>
    </w:r>
    <w:r w:rsidR="00717593">
      <w:rPr>
        <w:rFonts w:ascii="Times New Roman" w:hAnsi="Times New Roman" w:hint="eastAsia"/>
        <w:lang w:eastAsia="zh-CN"/>
      </w:rPr>
      <w:t>2017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3" w:rsidRDefault="00717593" w:rsidP="00717593">
    <w:pPr>
      <w:pStyle w:val="a3"/>
      <w:ind w:left="240" w:hanging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46E08"/>
    <w:multiLevelType w:val="hybridMultilevel"/>
    <w:tmpl w:val="E1EA6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F7A29"/>
    <w:rsid w:val="00045729"/>
    <w:rsid w:val="00095B4A"/>
    <w:rsid w:val="000A1BA7"/>
    <w:rsid w:val="000D5C54"/>
    <w:rsid w:val="000E7406"/>
    <w:rsid w:val="00107738"/>
    <w:rsid w:val="00112F62"/>
    <w:rsid w:val="001D238C"/>
    <w:rsid w:val="00205949"/>
    <w:rsid w:val="00241066"/>
    <w:rsid w:val="00343ABD"/>
    <w:rsid w:val="00367A14"/>
    <w:rsid w:val="003C6939"/>
    <w:rsid w:val="003F33B3"/>
    <w:rsid w:val="00437DBD"/>
    <w:rsid w:val="004503DF"/>
    <w:rsid w:val="004C20FD"/>
    <w:rsid w:val="00525565"/>
    <w:rsid w:val="00606E32"/>
    <w:rsid w:val="00620DA6"/>
    <w:rsid w:val="00621AF0"/>
    <w:rsid w:val="0064261C"/>
    <w:rsid w:val="006B3A32"/>
    <w:rsid w:val="006D5759"/>
    <w:rsid w:val="0071060C"/>
    <w:rsid w:val="00717593"/>
    <w:rsid w:val="007C71FD"/>
    <w:rsid w:val="008267A0"/>
    <w:rsid w:val="0084547D"/>
    <w:rsid w:val="00850FAC"/>
    <w:rsid w:val="008944DD"/>
    <w:rsid w:val="008A1B8E"/>
    <w:rsid w:val="008F456B"/>
    <w:rsid w:val="0099264E"/>
    <w:rsid w:val="009E33A3"/>
    <w:rsid w:val="00A418ED"/>
    <w:rsid w:val="00A51AC4"/>
    <w:rsid w:val="00B07CEA"/>
    <w:rsid w:val="00B90427"/>
    <w:rsid w:val="00BC23B5"/>
    <w:rsid w:val="00BC67A7"/>
    <w:rsid w:val="00BD165B"/>
    <w:rsid w:val="00BF191B"/>
    <w:rsid w:val="00C4691C"/>
    <w:rsid w:val="00C92225"/>
    <w:rsid w:val="00CD1E2A"/>
    <w:rsid w:val="00D11156"/>
    <w:rsid w:val="00D75591"/>
    <w:rsid w:val="00DF7A29"/>
    <w:rsid w:val="00E0025E"/>
    <w:rsid w:val="00E54865"/>
    <w:rsid w:val="00E70BBD"/>
    <w:rsid w:val="00E86B60"/>
    <w:rsid w:val="00EC3217"/>
    <w:rsid w:val="00F64E97"/>
    <w:rsid w:val="00FB40DB"/>
    <w:rsid w:val="00FF6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BBD"/>
    <w:pPr>
      <w:ind w:left="100" w:hangingChars="100" w:hanging="100"/>
    </w:pPr>
    <w:rPr>
      <w:rFonts w:cstheme="minorHAnsi"/>
    </w:rPr>
  </w:style>
  <w:style w:type="paragraph" w:styleId="1">
    <w:name w:val="heading 1"/>
    <w:basedOn w:val="a"/>
    <w:next w:val="a"/>
    <w:link w:val="1Char"/>
    <w:uiPriority w:val="9"/>
    <w:qFormat/>
    <w:rsid w:val="004503DF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5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40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F7A29"/>
  </w:style>
  <w:style w:type="paragraph" w:styleId="a4">
    <w:name w:val="footer"/>
    <w:basedOn w:val="a"/>
    <w:link w:val="Char0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F7A29"/>
  </w:style>
  <w:style w:type="character" w:customStyle="1" w:styleId="1Char">
    <w:name w:val="标题 1 Char"/>
    <w:basedOn w:val="a0"/>
    <w:link w:val="1"/>
    <w:uiPriority w:val="9"/>
    <w:rsid w:val="004503DF"/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character" w:customStyle="1" w:styleId="2Char">
    <w:name w:val="标题 2 Char"/>
    <w:basedOn w:val="a0"/>
    <w:link w:val="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84547D"/>
  </w:style>
  <w:style w:type="paragraph" w:styleId="20">
    <w:name w:val="toc 2"/>
    <w:basedOn w:val="a"/>
    <w:next w:val="a"/>
    <w:autoRedefine/>
    <w:uiPriority w:val="39"/>
    <w:unhideWhenUsed/>
    <w:rsid w:val="0084547D"/>
    <w:pPr>
      <w:ind w:left="240"/>
    </w:pPr>
  </w:style>
  <w:style w:type="paragraph" w:styleId="30">
    <w:name w:val="toc 3"/>
    <w:basedOn w:val="a"/>
    <w:next w:val="a"/>
    <w:autoRedefine/>
    <w:uiPriority w:val="39"/>
    <w:unhideWhenUsed/>
    <w:rsid w:val="0084547D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84547D"/>
    <w:pPr>
      <w:ind w:left="720"/>
    </w:pPr>
  </w:style>
  <w:style w:type="paragraph" w:styleId="50">
    <w:name w:val="toc 5"/>
    <w:basedOn w:val="a"/>
    <w:next w:val="a"/>
    <w:autoRedefine/>
    <w:uiPriority w:val="39"/>
    <w:unhideWhenUsed/>
    <w:rsid w:val="0084547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84547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84547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84547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84547D"/>
    <w:pPr>
      <w:ind w:left="1920"/>
    </w:pPr>
  </w:style>
  <w:style w:type="paragraph" w:styleId="a5">
    <w:name w:val="Document Map"/>
    <w:basedOn w:val="a"/>
    <w:link w:val="Char1"/>
    <w:uiPriority w:val="99"/>
    <w:semiHidden/>
    <w:unhideWhenUsed/>
    <w:rsid w:val="006D57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D5759"/>
    <w:rPr>
      <w:rFonts w:ascii="宋体" w:eastAsia="宋体"/>
      <w:sz w:val="18"/>
      <w:szCs w:val="18"/>
    </w:rPr>
  </w:style>
  <w:style w:type="character" w:styleId="a6">
    <w:name w:val="Subtle Emphasis"/>
    <w:basedOn w:val="a0"/>
    <w:uiPriority w:val="19"/>
    <w:qFormat/>
    <w:rsid w:val="00525565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a0"/>
    <w:rsid w:val="00525565"/>
  </w:style>
  <w:style w:type="character" w:styleId="a7">
    <w:name w:val="Emphasis"/>
    <w:basedOn w:val="a0"/>
    <w:uiPriority w:val="20"/>
    <w:qFormat/>
    <w:rsid w:val="00525565"/>
    <w:rPr>
      <w:i/>
      <w:iCs/>
    </w:rPr>
  </w:style>
  <w:style w:type="character" w:customStyle="1" w:styleId="3Char">
    <w:name w:val="标题 3 Char"/>
    <w:basedOn w:val="a0"/>
    <w:link w:val="3"/>
    <w:uiPriority w:val="9"/>
    <w:rsid w:val="00D75591"/>
    <w:rPr>
      <w:rFonts w:cstheme="minorHAns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C4691C"/>
    <w:rPr>
      <w:color w:val="0000FF"/>
      <w:u w:val="single"/>
    </w:rPr>
  </w:style>
  <w:style w:type="character" w:customStyle="1" w:styleId="mw-headline">
    <w:name w:val="mw-headline"/>
    <w:basedOn w:val="a0"/>
    <w:rsid w:val="000D5C54"/>
  </w:style>
  <w:style w:type="character" w:customStyle="1" w:styleId="4Char">
    <w:name w:val="标题 4 Char"/>
    <w:basedOn w:val="a0"/>
    <w:link w:val="4"/>
    <w:uiPriority w:val="9"/>
    <w:rsid w:val="000D5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40DB"/>
    <w:rPr>
      <w:rFonts w:cstheme="minorHAnsi"/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8267A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7A0"/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601</Words>
  <Characters>3431</Characters>
  <Application>Microsoft Office Word</Application>
  <DocSecurity>0</DocSecurity>
  <Lines>28</Lines>
  <Paragraphs>8</Paragraphs>
  <ScaleCrop>false</ScaleCrop>
  <Company>Michigan State University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O'Donnell</dc:creator>
  <cp:lastModifiedBy>Sa</cp:lastModifiedBy>
  <cp:revision>21</cp:revision>
  <cp:lastPrinted>2017-03-08T12:20:00Z</cp:lastPrinted>
  <dcterms:created xsi:type="dcterms:W3CDTF">2017-03-07T10:46:00Z</dcterms:created>
  <dcterms:modified xsi:type="dcterms:W3CDTF">2017-03-08T12:21:00Z</dcterms:modified>
</cp:coreProperties>
</file>