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officeDocument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图片抽取样例（小图 + 大图）：图片引入关系 rId7/rId8</w:t>
      </w:r>
    </w:p>
    <w:p>
      <w:r>
        <w:drawing>
          <wp:inline distT="0" distB="0" distL="0" distR="0">
            <wp:extent cx="3600000" cy="1200000"/>
            <wp:docPr id="1" name="small"/>
            <a:graphic>
              <a:graphicData uri="http://schemas.openxmlformats.org/drawingml/2006/picture">
                <pic:pic>
                  <pic:nvPicPr>
                    <pic:cNvPr id="1" name="small" descr="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36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600000" cy="1200000"/>
            <wp:docPr id="2" name="large"/>
            <a:graphic>
              <a:graphicData uri="http://schemas.openxmlformats.org/drawingml/2006/picture">
                <pic:pic>
                  <pic:nvPicPr>
                    <pic:cNvPr id="2" name="large" descr=""/>
                    <pic:cNvPicPr/>
                  </pic:nvPicPr>
                  <pic:blipFill>
                    <a:blip r:embed="rId8"/>
                  </pic:blipFill>
                  <pic:spPr>
                    <a:xfrm>
                      <a:off x="0" y="0"/>
                      <a:ext cx="36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关键令牌：DOC2MD-IMG-2026</w:t>
      </w:r>
    </w:p>
  </w:body>
</w:document>
</file>

<file path=word/_rels/document.xml.rels><?xml version="1.0" encoding="UTF-8" standalone="yes"?>
<Relationships xmlns="http://schemas.openxmlformats.org/package/2006/relationships">
<Relationship Id="rId7" Type="http://schemas.openxmlformats.org/officeDocument/2006/relationships/image" Target="media/image1.png"/>
<Relationship Id="rId8" Type="http://schemas.openxmlformats.org/officeDocument/2006/relationships/image" Target="media/image2.png"/>
</Relationships>
</file>