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6FA" w:rsidRPr="00C3522F" w:rsidRDefault="004E76FA" w:rsidP="004E76FA">
      <w:pPr>
        <w:rPr>
          <w:b/>
          <w:bCs/>
          <w:color w:val="FF0000"/>
          <w:sz w:val="28"/>
          <w:szCs w:val="28"/>
          <w:u w:val="single"/>
        </w:rPr>
      </w:pPr>
      <w:bookmarkStart w:id="0" w:name="_GoBack"/>
      <w:bookmarkEnd w:id="0"/>
      <w:r w:rsidRPr="00C3522F">
        <w:rPr>
          <w:b/>
          <w:bCs/>
          <w:color w:val="FF0000"/>
          <w:sz w:val="28"/>
          <w:szCs w:val="28"/>
          <w:u w:val="single"/>
        </w:rPr>
        <w:t>ВАРИАНТ 7:</w:t>
      </w:r>
    </w:p>
    <w:p w:rsidR="004E76FA" w:rsidRPr="00C3522F" w:rsidRDefault="004E76FA" w:rsidP="004E76FA">
      <w:pPr>
        <w:rPr>
          <w:b/>
          <w:bCs/>
          <w:sz w:val="28"/>
          <w:szCs w:val="28"/>
        </w:rPr>
      </w:pPr>
      <w:r w:rsidRPr="00BD27B8">
        <w:rPr>
          <w:b/>
          <w:bCs/>
          <w:sz w:val="28"/>
          <w:szCs w:val="28"/>
          <w:lang w:val="en-US"/>
        </w:rPr>
        <w:t>I</w:t>
      </w:r>
      <w:r>
        <w:rPr>
          <w:b/>
          <w:bCs/>
          <w:sz w:val="28"/>
          <w:szCs w:val="28"/>
        </w:rPr>
        <w:t>. Работа с документами:</w:t>
      </w:r>
    </w:p>
    <w:p w:rsidR="004E76FA" w:rsidRPr="000D389C" w:rsidRDefault="004E76FA" w:rsidP="004E76FA">
      <w:pPr>
        <w:tabs>
          <w:tab w:val="left" w:pos="1276"/>
        </w:tabs>
        <w:spacing w:line="276" w:lineRule="auto"/>
        <w:jc w:val="center"/>
        <w:rPr>
          <w:sz w:val="28"/>
        </w:rPr>
      </w:pPr>
      <w:r w:rsidRPr="000D389C">
        <w:rPr>
          <w:sz w:val="28"/>
        </w:rPr>
        <w:t xml:space="preserve">Внутренняя опись материалов гражданского дела </w:t>
      </w:r>
    </w:p>
    <w:p w:rsidR="004E76FA" w:rsidRPr="000D389C" w:rsidRDefault="004E76FA" w:rsidP="004E76FA">
      <w:pPr>
        <w:tabs>
          <w:tab w:val="left" w:pos="1276"/>
        </w:tabs>
        <w:spacing w:line="276" w:lineRule="auto"/>
        <w:jc w:val="center"/>
        <w:rPr>
          <w:sz w:val="28"/>
        </w:rPr>
      </w:pPr>
      <w:proofErr w:type="spellStart"/>
      <w:r w:rsidRPr="000D389C">
        <w:rPr>
          <w:sz w:val="28"/>
        </w:rPr>
        <w:t>Приокского</w:t>
      </w:r>
      <w:proofErr w:type="spellEnd"/>
      <w:r w:rsidRPr="000D389C">
        <w:rPr>
          <w:sz w:val="28"/>
        </w:rPr>
        <w:t xml:space="preserve"> районного суда г. Нижнего Новгорода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83"/>
        <w:gridCol w:w="1486"/>
        <w:gridCol w:w="1486"/>
        <w:gridCol w:w="2144"/>
        <w:gridCol w:w="1407"/>
        <w:gridCol w:w="1539"/>
      </w:tblGrid>
      <w:tr w:rsidR="004E76FA" w:rsidRPr="00780B1B" w:rsidTr="00AF2223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6FA" w:rsidRPr="00780B1B" w:rsidRDefault="004E76FA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№ п/п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6FA" w:rsidRPr="00780B1B" w:rsidRDefault="004E76FA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Индекс (номер) документа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6FA" w:rsidRPr="00780B1B" w:rsidRDefault="004E76FA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Дата документа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6FA" w:rsidRPr="00780B1B" w:rsidRDefault="004E76FA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Заголовок (наименование) документа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6FA" w:rsidRPr="00780B1B" w:rsidRDefault="004E76FA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Номера листов дела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6FA" w:rsidRPr="00780B1B" w:rsidRDefault="004E76FA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Примечание</w:t>
            </w:r>
          </w:p>
        </w:tc>
      </w:tr>
      <w:tr w:rsidR="004E76FA" w:rsidRPr="00780B1B" w:rsidTr="00AF2223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6FA" w:rsidRPr="00780B1B" w:rsidRDefault="004E76FA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1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6FA" w:rsidRPr="00780B1B" w:rsidRDefault="004E76FA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б/н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6FA" w:rsidRPr="00780B1B" w:rsidRDefault="004E76FA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20.01.2021г.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6FA" w:rsidRPr="00780B1B" w:rsidRDefault="004E76FA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Определение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6FA" w:rsidRPr="00780B1B" w:rsidRDefault="004E76FA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1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6FA" w:rsidRPr="00780B1B" w:rsidRDefault="004E76FA" w:rsidP="00AF2223">
            <w:pPr>
              <w:jc w:val="center"/>
              <w:rPr>
                <w:lang w:eastAsia="en-US"/>
              </w:rPr>
            </w:pPr>
          </w:p>
        </w:tc>
      </w:tr>
      <w:tr w:rsidR="004E76FA" w:rsidRPr="00780B1B" w:rsidTr="00AF2223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6FA" w:rsidRPr="00780B1B" w:rsidRDefault="004E76FA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2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6FA" w:rsidRPr="00780B1B" w:rsidRDefault="004E76FA" w:rsidP="00AF2223">
            <w:pPr>
              <w:jc w:val="center"/>
              <w:rPr>
                <w:lang w:eastAsia="en-US"/>
              </w:rPr>
            </w:pPr>
          </w:p>
          <w:p w:rsidR="004E76FA" w:rsidRPr="00780B1B" w:rsidRDefault="004E76FA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б/н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6FA" w:rsidRPr="00780B1B" w:rsidRDefault="004E76FA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15.01.2021г.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6FA" w:rsidRPr="00780B1B" w:rsidRDefault="004E76FA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Исковое заявление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6FA" w:rsidRPr="00780B1B" w:rsidRDefault="004E76FA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2-6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6FA" w:rsidRPr="00780B1B" w:rsidRDefault="004E76FA" w:rsidP="00AF2223">
            <w:pPr>
              <w:jc w:val="center"/>
              <w:rPr>
                <w:lang w:eastAsia="en-US"/>
              </w:rPr>
            </w:pPr>
          </w:p>
        </w:tc>
      </w:tr>
      <w:tr w:rsidR="004E76FA" w:rsidRPr="00780B1B" w:rsidTr="00AF2223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6FA" w:rsidRPr="00780B1B" w:rsidRDefault="004E76FA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3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6FA" w:rsidRPr="00780B1B" w:rsidRDefault="004E76FA" w:rsidP="00AF2223">
            <w:pPr>
              <w:jc w:val="center"/>
              <w:rPr>
                <w:lang w:eastAsia="en-US"/>
              </w:rPr>
            </w:pPr>
          </w:p>
          <w:p w:rsidR="004E76FA" w:rsidRPr="00780B1B" w:rsidRDefault="004E76FA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359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6FA" w:rsidRPr="00780B1B" w:rsidRDefault="004E76FA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11.01.2021г.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6FA" w:rsidRPr="00780B1B" w:rsidRDefault="004E76FA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Справка с места жительства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6FA" w:rsidRPr="00780B1B" w:rsidRDefault="004E76FA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7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6FA" w:rsidRPr="00780B1B" w:rsidRDefault="004E76FA" w:rsidP="00AF2223">
            <w:pPr>
              <w:jc w:val="center"/>
              <w:rPr>
                <w:lang w:eastAsia="en-US"/>
              </w:rPr>
            </w:pPr>
          </w:p>
        </w:tc>
      </w:tr>
      <w:tr w:rsidR="004E76FA" w:rsidRPr="00780B1B" w:rsidTr="00AF2223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6FA" w:rsidRPr="00780B1B" w:rsidRDefault="004E76FA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4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6FA" w:rsidRPr="00780B1B" w:rsidRDefault="004E76FA" w:rsidP="00AF2223">
            <w:pPr>
              <w:jc w:val="center"/>
              <w:rPr>
                <w:lang w:eastAsia="en-US"/>
              </w:rPr>
            </w:pPr>
          </w:p>
          <w:p w:rsidR="004E76FA" w:rsidRPr="00780B1B" w:rsidRDefault="004E76FA" w:rsidP="00AF2223">
            <w:pPr>
              <w:jc w:val="center"/>
              <w:rPr>
                <w:lang w:eastAsia="en-US"/>
              </w:rPr>
            </w:pPr>
            <w:r w:rsidRPr="00780B1B">
              <w:rPr>
                <w:lang w:val="en-US" w:eastAsia="en-US"/>
              </w:rPr>
              <w:t>XI-</w:t>
            </w:r>
            <w:r w:rsidRPr="00780B1B">
              <w:rPr>
                <w:lang w:eastAsia="en-US"/>
              </w:rPr>
              <w:t>123698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6FA" w:rsidRPr="00780B1B" w:rsidRDefault="004E76FA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03.02.1997г.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6FA" w:rsidRPr="00780B1B" w:rsidRDefault="004E76FA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Свидетельство о заключение брака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6FA" w:rsidRPr="00780B1B" w:rsidRDefault="004E76FA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8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6FA" w:rsidRPr="00780B1B" w:rsidRDefault="004E76FA" w:rsidP="00AF2223">
            <w:pPr>
              <w:jc w:val="center"/>
              <w:rPr>
                <w:lang w:eastAsia="en-US"/>
              </w:rPr>
            </w:pPr>
          </w:p>
        </w:tc>
      </w:tr>
      <w:tr w:rsidR="004E76FA" w:rsidRPr="00780B1B" w:rsidTr="00AF2223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6FA" w:rsidRPr="00780B1B" w:rsidRDefault="004E76FA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5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6FA" w:rsidRPr="00780B1B" w:rsidRDefault="004E76FA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566452832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6FA" w:rsidRPr="00780B1B" w:rsidRDefault="004E76FA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14.01.2021г.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6FA" w:rsidRPr="00780B1B" w:rsidRDefault="004E76FA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Гос. пошлина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6FA" w:rsidRPr="00780B1B" w:rsidRDefault="004E76FA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9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6FA" w:rsidRPr="00780B1B" w:rsidRDefault="004E76FA" w:rsidP="00AF2223">
            <w:pPr>
              <w:jc w:val="center"/>
              <w:rPr>
                <w:lang w:eastAsia="en-US"/>
              </w:rPr>
            </w:pPr>
          </w:p>
        </w:tc>
      </w:tr>
      <w:tr w:rsidR="004E76FA" w:rsidRPr="00780B1B" w:rsidTr="00AF2223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6FA" w:rsidRPr="00780B1B" w:rsidRDefault="004E76FA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6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6FA" w:rsidRPr="00780B1B" w:rsidRDefault="004E76FA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67565654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6FA" w:rsidRPr="00780B1B" w:rsidRDefault="004E76FA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11.01.2021г.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6FA" w:rsidRPr="00780B1B" w:rsidRDefault="004E76FA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Доверенность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6FA" w:rsidRPr="00780B1B" w:rsidRDefault="004E76FA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10-11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6FA" w:rsidRPr="00780B1B" w:rsidRDefault="004E76FA" w:rsidP="00AF2223">
            <w:pPr>
              <w:jc w:val="center"/>
              <w:rPr>
                <w:lang w:eastAsia="en-US"/>
              </w:rPr>
            </w:pPr>
          </w:p>
        </w:tc>
      </w:tr>
      <w:tr w:rsidR="004E76FA" w:rsidRPr="00780B1B" w:rsidTr="00AF2223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6FA" w:rsidRPr="00780B1B" w:rsidRDefault="004E76FA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7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6FA" w:rsidRPr="00780B1B" w:rsidRDefault="004E76FA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б/н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6FA" w:rsidRPr="00780B1B" w:rsidRDefault="004E76FA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20.01.2021г.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6FA" w:rsidRPr="00780B1B" w:rsidRDefault="004E76FA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Уведомление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6FA" w:rsidRPr="00780B1B" w:rsidRDefault="004E76FA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12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6FA" w:rsidRPr="00780B1B" w:rsidRDefault="004E76FA" w:rsidP="00AF2223">
            <w:pPr>
              <w:jc w:val="center"/>
              <w:rPr>
                <w:lang w:eastAsia="en-US"/>
              </w:rPr>
            </w:pPr>
          </w:p>
        </w:tc>
      </w:tr>
      <w:tr w:rsidR="004E76FA" w:rsidRPr="00780B1B" w:rsidTr="00AF2223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6FA" w:rsidRPr="00780B1B" w:rsidRDefault="004E76FA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8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6FA" w:rsidRPr="00780B1B" w:rsidRDefault="004E76FA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5654645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6FA" w:rsidRPr="00780B1B" w:rsidRDefault="004E76FA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25.01.2021г.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6FA" w:rsidRPr="00780B1B" w:rsidRDefault="004E76FA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Письмо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6FA" w:rsidRPr="00780B1B" w:rsidRDefault="004E76FA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13,14,15,16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6FA" w:rsidRPr="00780B1B" w:rsidRDefault="004E76FA" w:rsidP="00AF2223">
            <w:pPr>
              <w:jc w:val="center"/>
              <w:rPr>
                <w:lang w:eastAsia="en-US"/>
              </w:rPr>
            </w:pPr>
          </w:p>
        </w:tc>
      </w:tr>
      <w:tr w:rsidR="004E76FA" w:rsidRPr="00780B1B" w:rsidTr="00AF2223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6FA" w:rsidRPr="00780B1B" w:rsidRDefault="004E76FA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9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6FA" w:rsidRPr="00780B1B" w:rsidRDefault="004E76FA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б/н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6FA" w:rsidRPr="00780B1B" w:rsidRDefault="004E76FA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13.02.2021г.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6FA" w:rsidRPr="00780B1B" w:rsidRDefault="004E76FA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Ходатайство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6FA" w:rsidRPr="00780B1B" w:rsidRDefault="004E76FA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17-18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6FA" w:rsidRPr="00780B1B" w:rsidRDefault="004E76FA" w:rsidP="00AF2223">
            <w:pPr>
              <w:jc w:val="center"/>
              <w:rPr>
                <w:lang w:eastAsia="en-US"/>
              </w:rPr>
            </w:pPr>
          </w:p>
        </w:tc>
      </w:tr>
      <w:tr w:rsidR="004E76FA" w:rsidRPr="00780B1B" w:rsidTr="00AF2223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6FA" w:rsidRPr="00780B1B" w:rsidRDefault="004E76FA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10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6FA" w:rsidRPr="00780B1B" w:rsidRDefault="004E76FA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978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6FA" w:rsidRPr="00780B1B" w:rsidRDefault="004E76FA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14.02.2021г.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6FA" w:rsidRPr="00780B1B" w:rsidRDefault="004E76FA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Письмо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6FA" w:rsidRPr="00780B1B" w:rsidRDefault="004E76FA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19,20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6FA" w:rsidRPr="00780B1B" w:rsidRDefault="004E76FA" w:rsidP="00AF2223">
            <w:pPr>
              <w:jc w:val="center"/>
              <w:rPr>
                <w:lang w:eastAsia="en-US"/>
              </w:rPr>
            </w:pPr>
          </w:p>
        </w:tc>
      </w:tr>
      <w:tr w:rsidR="004E76FA" w:rsidRPr="00780B1B" w:rsidTr="00AF2223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6FA" w:rsidRPr="00780B1B" w:rsidRDefault="004E76FA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11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6FA" w:rsidRPr="00780B1B" w:rsidRDefault="004E76FA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б/н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6FA" w:rsidRPr="00780B1B" w:rsidRDefault="004E76FA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15.02.2021г.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6FA" w:rsidRPr="00780B1B" w:rsidRDefault="004E76FA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Протокол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6FA" w:rsidRPr="00780B1B" w:rsidRDefault="004E76FA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21-24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6FA" w:rsidRPr="00780B1B" w:rsidRDefault="004E76FA" w:rsidP="00AF2223">
            <w:pPr>
              <w:jc w:val="center"/>
              <w:rPr>
                <w:lang w:eastAsia="en-US"/>
              </w:rPr>
            </w:pPr>
          </w:p>
        </w:tc>
      </w:tr>
      <w:tr w:rsidR="004E76FA" w:rsidRPr="00780B1B" w:rsidTr="00AF2223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6FA" w:rsidRPr="00780B1B" w:rsidRDefault="004E76FA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12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6FA" w:rsidRPr="00780B1B" w:rsidRDefault="004E76FA" w:rsidP="00AF2223">
            <w:pPr>
              <w:jc w:val="center"/>
              <w:rPr>
                <w:lang w:eastAsia="en-US"/>
              </w:rPr>
            </w:pPr>
          </w:p>
          <w:p w:rsidR="004E76FA" w:rsidRPr="00780B1B" w:rsidRDefault="004E76FA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б/н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6FA" w:rsidRPr="00780B1B" w:rsidRDefault="004E76FA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27.02.2021г.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6FA" w:rsidRPr="00780B1B" w:rsidRDefault="004E76FA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Уточнение исковых требований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6FA" w:rsidRPr="00780B1B" w:rsidRDefault="004E76FA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25-38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6FA" w:rsidRPr="00780B1B" w:rsidRDefault="004E76FA" w:rsidP="00AF2223">
            <w:pPr>
              <w:jc w:val="center"/>
              <w:rPr>
                <w:lang w:eastAsia="en-US"/>
              </w:rPr>
            </w:pPr>
          </w:p>
        </w:tc>
      </w:tr>
      <w:tr w:rsidR="004E76FA" w:rsidRPr="00780B1B" w:rsidTr="00AF2223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6FA" w:rsidRPr="00780B1B" w:rsidRDefault="004E76FA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13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6FA" w:rsidRPr="00780B1B" w:rsidRDefault="004E76FA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б/н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6FA" w:rsidRPr="00780B1B" w:rsidRDefault="004E76FA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27.02.2021г.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6FA" w:rsidRPr="00780B1B" w:rsidRDefault="004E76FA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Ходатайство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6FA" w:rsidRPr="00780B1B" w:rsidRDefault="004E76FA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39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6FA" w:rsidRPr="00780B1B" w:rsidRDefault="004E76FA" w:rsidP="00AF2223">
            <w:pPr>
              <w:jc w:val="center"/>
              <w:rPr>
                <w:lang w:eastAsia="en-US"/>
              </w:rPr>
            </w:pPr>
          </w:p>
        </w:tc>
      </w:tr>
      <w:tr w:rsidR="004E76FA" w:rsidRPr="00780B1B" w:rsidTr="00AF2223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6FA" w:rsidRPr="00780B1B" w:rsidRDefault="004E76FA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14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6FA" w:rsidRPr="00780B1B" w:rsidRDefault="004E76FA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б/н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6FA" w:rsidRPr="00780B1B" w:rsidRDefault="004E76FA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27.02.2021г.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6FA" w:rsidRPr="00780B1B" w:rsidRDefault="004E76FA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Определение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6FA" w:rsidRPr="00780B1B" w:rsidRDefault="004E76FA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40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6FA" w:rsidRPr="00780B1B" w:rsidRDefault="004E76FA" w:rsidP="00AF2223">
            <w:pPr>
              <w:jc w:val="center"/>
              <w:rPr>
                <w:lang w:eastAsia="en-US"/>
              </w:rPr>
            </w:pPr>
          </w:p>
        </w:tc>
      </w:tr>
      <w:tr w:rsidR="004E76FA" w:rsidRPr="00780B1B" w:rsidTr="00AF2223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6FA" w:rsidRPr="00780B1B" w:rsidRDefault="004E76FA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15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6FA" w:rsidRPr="00780B1B" w:rsidRDefault="004E76FA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б/н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6FA" w:rsidRPr="00780B1B" w:rsidRDefault="004E76FA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28.02.2021г.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6FA" w:rsidRPr="00780B1B" w:rsidRDefault="004E76FA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Уведомление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6FA" w:rsidRPr="00780B1B" w:rsidRDefault="004E76FA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41-43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6FA" w:rsidRPr="00780B1B" w:rsidRDefault="004E76FA" w:rsidP="00AF2223">
            <w:pPr>
              <w:jc w:val="center"/>
              <w:rPr>
                <w:lang w:eastAsia="en-US"/>
              </w:rPr>
            </w:pPr>
          </w:p>
        </w:tc>
      </w:tr>
      <w:tr w:rsidR="004E76FA" w:rsidRPr="00780B1B" w:rsidTr="00AF2223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6FA" w:rsidRPr="00780B1B" w:rsidRDefault="004E76FA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16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6FA" w:rsidRPr="00780B1B" w:rsidRDefault="004E76FA" w:rsidP="00AF2223">
            <w:pPr>
              <w:jc w:val="center"/>
              <w:rPr>
                <w:lang w:eastAsia="en-US"/>
              </w:rPr>
            </w:pPr>
          </w:p>
          <w:p w:rsidR="004E76FA" w:rsidRPr="00780B1B" w:rsidRDefault="004E76FA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289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6FA" w:rsidRPr="00780B1B" w:rsidRDefault="004E76FA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28.02.2021г.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6FA" w:rsidRPr="00780B1B" w:rsidRDefault="004E76FA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Сопроводительное письмо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6FA" w:rsidRPr="00780B1B" w:rsidRDefault="004E76FA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44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6FA" w:rsidRPr="00780B1B" w:rsidRDefault="004E76FA" w:rsidP="00AF2223">
            <w:pPr>
              <w:jc w:val="center"/>
              <w:rPr>
                <w:lang w:eastAsia="en-US"/>
              </w:rPr>
            </w:pPr>
          </w:p>
        </w:tc>
      </w:tr>
      <w:tr w:rsidR="004E76FA" w:rsidRPr="00780B1B" w:rsidTr="00AF2223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6FA" w:rsidRPr="00780B1B" w:rsidRDefault="004E76FA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17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6FA" w:rsidRPr="00780B1B" w:rsidRDefault="004E76FA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б/н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6FA" w:rsidRPr="00780B1B" w:rsidRDefault="004E76FA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01.03.2021г.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6FA" w:rsidRPr="00780B1B" w:rsidRDefault="004E76FA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Протокол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6FA" w:rsidRPr="00780B1B" w:rsidRDefault="004E76FA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45-46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6FA" w:rsidRPr="00780B1B" w:rsidRDefault="004E76FA" w:rsidP="00AF2223">
            <w:pPr>
              <w:jc w:val="center"/>
              <w:rPr>
                <w:lang w:eastAsia="en-US"/>
              </w:rPr>
            </w:pPr>
          </w:p>
        </w:tc>
      </w:tr>
      <w:tr w:rsidR="004E76FA" w:rsidRPr="00780B1B" w:rsidTr="00AF2223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6FA" w:rsidRPr="00780B1B" w:rsidRDefault="004E76FA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18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6FA" w:rsidRPr="00780B1B" w:rsidRDefault="004E76FA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б/н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6FA" w:rsidRPr="00780B1B" w:rsidRDefault="004E76FA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01.03.2021г.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6FA" w:rsidRPr="00780B1B" w:rsidRDefault="004E76FA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Расписка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6FA" w:rsidRPr="00780B1B" w:rsidRDefault="004E76FA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47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6FA" w:rsidRPr="00780B1B" w:rsidRDefault="004E76FA" w:rsidP="00AF2223">
            <w:pPr>
              <w:jc w:val="center"/>
              <w:rPr>
                <w:lang w:eastAsia="en-US"/>
              </w:rPr>
            </w:pPr>
          </w:p>
        </w:tc>
      </w:tr>
      <w:tr w:rsidR="004E76FA" w:rsidRPr="00780B1B" w:rsidTr="00AF2223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6FA" w:rsidRPr="00780B1B" w:rsidRDefault="004E76FA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19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6FA" w:rsidRPr="00780B1B" w:rsidRDefault="004E76FA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б/н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6FA" w:rsidRPr="00780B1B" w:rsidRDefault="004E76FA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09.03.2021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6FA" w:rsidRPr="00780B1B" w:rsidRDefault="004E76FA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Копия решения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6FA" w:rsidRPr="00780B1B" w:rsidRDefault="004E76FA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48-50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6FA" w:rsidRPr="00780B1B" w:rsidRDefault="004E76FA" w:rsidP="00AF2223">
            <w:pPr>
              <w:jc w:val="center"/>
              <w:rPr>
                <w:lang w:eastAsia="en-US"/>
              </w:rPr>
            </w:pPr>
          </w:p>
        </w:tc>
      </w:tr>
      <w:tr w:rsidR="004E76FA" w:rsidRPr="00780B1B" w:rsidTr="00AF2223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6FA" w:rsidRPr="00780B1B" w:rsidRDefault="004E76FA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20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6FA" w:rsidRPr="00780B1B" w:rsidRDefault="004E76FA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б/н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6FA" w:rsidRPr="00780B1B" w:rsidRDefault="004E76FA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09.03.2021г.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6FA" w:rsidRPr="00780B1B" w:rsidRDefault="004E76FA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Уведомление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6FA" w:rsidRPr="00780B1B" w:rsidRDefault="004E76FA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51-53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6FA" w:rsidRPr="00780B1B" w:rsidRDefault="004E76FA" w:rsidP="00AF2223">
            <w:pPr>
              <w:jc w:val="center"/>
              <w:rPr>
                <w:lang w:eastAsia="en-US"/>
              </w:rPr>
            </w:pPr>
          </w:p>
        </w:tc>
      </w:tr>
    </w:tbl>
    <w:p w:rsidR="004E76FA" w:rsidRPr="00780B1B" w:rsidRDefault="004E76FA" w:rsidP="004E76FA">
      <w:pPr>
        <w:jc w:val="center"/>
      </w:pPr>
    </w:p>
    <w:p w:rsidR="004E76FA" w:rsidRPr="00780B1B" w:rsidRDefault="004E76FA" w:rsidP="004E76FA">
      <w:pPr>
        <w:ind w:hanging="142"/>
      </w:pPr>
      <w:r>
        <w:t xml:space="preserve">Итого </w:t>
      </w:r>
      <w:r w:rsidRPr="00780B1B">
        <w:t xml:space="preserve">20 </w:t>
      </w:r>
      <w:r>
        <w:t>(двадцать) д</w:t>
      </w:r>
      <w:r w:rsidRPr="00780B1B">
        <w:t xml:space="preserve">окументов </w:t>
      </w:r>
      <w:r w:rsidRPr="00780B1B">
        <w:rPr>
          <w:sz w:val="20"/>
          <w:szCs w:val="20"/>
        </w:rPr>
        <w:t>(цифрами и прописью)</w:t>
      </w:r>
    </w:p>
    <w:p w:rsidR="004E76FA" w:rsidRDefault="004E76FA" w:rsidP="004E76FA">
      <w:pPr>
        <w:ind w:hanging="142"/>
      </w:pPr>
      <w:r w:rsidRPr="00780B1B">
        <w:t>Количество листо</w:t>
      </w:r>
      <w:r>
        <w:t>в внутренней описи 53 (пятьдесят три)</w:t>
      </w:r>
    </w:p>
    <w:p w:rsidR="004E76FA" w:rsidRDefault="004E76FA" w:rsidP="004E76FA">
      <w:pPr>
        <w:ind w:hanging="142"/>
      </w:pPr>
    </w:p>
    <w:p w:rsidR="004E76FA" w:rsidRPr="000D389C" w:rsidRDefault="004E76FA" w:rsidP="004E76FA">
      <w:pPr>
        <w:shd w:val="clear" w:color="auto" w:fill="FFFFFF"/>
        <w:spacing w:line="285" w:lineRule="atLeast"/>
        <w:ind w:hanging="142"/>
        <w:rPr>
          <w:sz w:val="26"/>
          <w:szCs w:val="26"/>
        </w:rPr>
      </w:pPr>
      <w:r w:rsidRPr="000D389C">
        <w:rPr>
          <w:sz w:val="26"/>
          <w:szCs w:val="26"/>
        </w:rPr>
        <w:t>Наиме</w:t>
      </w:r>
      <w:r>
        <w:rPr>
          <w:sz w:val="26"/>
          <w:szCs w:val="26"/>
        </w:rPr>
        <w:t xml:space="preserve">нование должности лица, </w:t>
      </w:r>
    </w:p>
    <w:p w:rsidR="004E76FA" w:rsidRPr="000D389C" w:rsidRDefault="004E76FA" w:rsidP="004E76FA">
      <w:pPr>
        <w:shd w:val="clear" w:color="auto" w:fill="FFFFFF"/>
        <w:spacing w:line="285" w:lineRule="atLeast"/>
        <w:ind w:hanging="142"/>
        <w:rPr>
          <w:sz w:val="26"/>
          <w:szCs w:val="26"/>
        </w:rPr>
      </w:pPr>
      <w:r w:rsidRPr="000D389C">
        <w:rPr>
          <w:sz w:val="26"/>
          <w:szCs w:val="26"/>
        </w:rPr>
        <w:t>составившего внутреннюю</w:t>
      </w:r>
    </w:p>
    <w:p w:rsidR="004E76FA" w:rsidRPr="000D389C" w:rsidRDefault="004E76FA" w:rsidP="004E76FA">
      <w:pPr>
        <w:shd w:val="clear" w:color="auto" w:fill="FFFFFF"/>
        <w:spacing w:line="285" w:lineRule="atLeast"/>
        <w:ind w:hanging="142"/>
        <w:rPr>
          <w:sz w:val="26"/>
          <w:szCs w:val="26"/>
        </w:rPr>
      </w:pPr>
      <w:r w:rsidRPr="000D389C">
        <w:rPr>
          <w:sz w:val="26"/>
          <w:szCs w:val="26"/>
        </w:rPr>
        <w:t>опись документов дела</w:t>
      </w:r>
    </w:p>
    <w:p w:rsidR="004E76FA" w:rsidRPr="000D389C" w:rsidRDefault="004E76FA" w:rsidP="004E76FA">
      <w:pPr>
        <w:shd w:val="clear" w:color="auto" w:fill="FFFFFF"/>
        <w:spacing w:line="285" w:lineRule="atLeast"/>
        <w:ind w:hanging="142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Помощник судьи</w:t>
      </w:r>
      <w:r w:rsidRPr="00C3522F">
        <w:rPr>
          <w:sz w:val="26"/>
          <w:szCs w:val="26"/>
        </w:rPr>
        <w:t xml:space="preserve"> </w:t>
      </w:r>
      <w:r w:rsidRPr="00C3522F">
        <w:rPr>
          <w:sz w:val="26"/>
          <w:szCs w:val="26"/>
        </w:rPr>
        <w:tab/>
      </w:r>
      <w:r w:rsidRPr="00C3522F">
        <w:rPr>
          <w:sz w:val="26"/>
          <w:szCs w:val="26"/>
        </w:rPr>
        <w:tab/>
      </w:r>
      <w:r w:rsidRPr="00C3522F">
        <w:rPr>
          <w:sz w:val="26"/>
          <w:szCs w:val="26"/>
        </w:rPr>
        <w:tab/>
      </w:r>
      <w:r w:rsidRPr="00C3522F">
        <w:rPr>
          <w:sz w:val="26"/>
          <w:szCs w:val="26"/>
        </w:rPr>
        <w:tab/>
      </w:r>
      <w:r w:rsidRPr="00C3522F">
        <w:rPr>
          <w:sz w:val="26"/>
          <w:szCs w:val="26"/>
        </w:rPr>
        <w:tab/>
      </w:r>
      <w:r w:rsidRPr="000D389C">
        <w:rPr>
          <w:sz w:val="26"/>
          <w:szCs w:val="26"/>
          <w:u w:val="single"/>
        </w:rPr>
        <w:t>Иванов</w:t>
      </w:r>
      <w:r w:rsidRPr="00C3522F">
        <w:rPr>
          <w:sz w:val="26"/>
          <w:szCs w:val="26"/>
        </w:rPr>
        <w:t xml:space="preserve">             </w:t>
      </w:r>
      <w:r w:rsidRPr="00C3522F">
        <w:rPr>
          <w:sz w:val="26"/>
          <w:szCs w:val="26"/>
        </w:rPr>
        <w:tab/>
      </w:r>
      <w:r>
        <w:rPr>
          <w:sz w:val="26"/>
          <w:szCs w:val="26"/>
          <w:u w:val="single"/>
        </w:rPr>
        <w:t xml:space="preserve">         </w:t>
      </w:r>
      <w:proofErr w:type="spellStart"/>
      <w:r w:rsidRPr="000D389C">
        <w:rPr>
          <w:sz w:val="26"/>
          <w:szCs w:val="26"/>
          <w:u w:val="single"/>
        </w:rPr>
        <w:t>Иванов</w:t>
      </w:r>
      <w:proofErr w:type="spellEnd"/>
      <w:r w:rsidRPr="000D389C">
        <w:rPr>
          <w:sz w:val="26"/>
          <w:szCs w:val="26"/>
          <w:u w:val="single"/>
        </w:rPr>
        <w:t xml:space="preserve"> И.И.</w:t>
      </w:r>
    </w:p>
    <w:p w:rsidR="004E76FA" w:rsidRPr="000D389C" w:rsidRDefault="004E76FA" w:rsidP="004E76FA">
      <w:pPr>
        <w:shd w:val="clear" w:color="auto" w:fill="FFFFFF"/>
        <w:spacing w:line="285" w:lineRule="atLeast"/>
        <w:ind w:hanging="142"/>
        <w:rPr>
          <w:sz w:val="26"/>
          <w:szCs w:val="26"/>
        </w:rPr>
      </w:pPr>
      <w:r w:rsidRPr="000D389C">
        <w:rPr>
          <w:sz w:val="26"/>
          <w:szCs w:val="26"/>
          <w:u w:val="single"/>
        </w:rPr>
        <w:t>01.02.2023</w:t>
      </w:r>
      <w:r w:rsidRPr="00C3522F">
        <w:rPr>
          <w:sz w:val="26"/>
          <w:szCs w:val="26"/>
        </w:rPr>
        <w:tab/>
      </w:r>
      <w:r w:rsidRPr="00C3522F">
        <w:rPr>
          <w:sz w:val="26"/>
          <w:szCs w:val="26"/>
        </w:rPr>
        <w:tab/>
      </w:r>
      <w:r w:rsidRPr="00C3522F">
        <w:rPr>
          <w:sz w:val="26"/>
          <w:szCs w:val="26"/>
        </w:rPr>
        <w:tab/>
      </w:r>
      <w:r w:rsidRPr="00C3522F">
        <w:rPr>
          <w:sz w:val="26"/>
          <w:szCs w:val="26"/>
        </w:rPr>
        <w:tab/>
      </w:r>
      <w:r w:rsidRPr="00C3522F">
        <w:rPr>
          <w:sz w:val="26"/>
          <w:szCs w:val="26"/>
        </w:rPr>
        <w:tab/>
      </w:r>
      <w:r w:rsidRPr="00C3522F">
        <w:rPr>
          <w:sz w:val="26"/>
          <w:szCs w:val="26"/>
        </w:rPr>
        <w:tab/>
      </w:r>
      <w:r w:rsidRPr="000D389C">
        <w:rPr>
          <w:sz w:val="26"/>
          <w:szCs w:val="26"/>
        </w:rPr>
        <w:t xml:space="preserve">Подпись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0D389C">
        <w:rPr>
          <w:sz w:val="26"/>
          <w:szCs w:val="26"/>
        </w:rPr>
        <w:t xml:space="preserve">        Расшифровка</w:t>
      </w:r>
    </w:p>
    <w:p w:rsidR="004E76FA" w:rsidRPr="000D389C" w:rsidRDefault="004E76FA" w:rsidP="004E76FA">
      <w:pPr>
        <w:shd w:val="clear" w:color="auto" w:fill="FFFFFF"/>
        <w:spacing w:line="285" w:lineRule="atLeast"/>
        <w:ind w:hanging="142"/>
        <w:rPr>
          <w:sz w:val="26"/>
          <w:szCs w:val="26"/>
        </w:rPr>
      </w:pPr>
      <w:r w:rsidRPr="000D389C">
        <w:rPr>
          <w:sz w:val="26"/>
          <w:szCs w:val="26"/>
        </w:rPr>
        <w:t>Дата</w:t>
      </w:r>
    </w:p>
    <w:p w:rsidR="004E76FA" w:rsidRPr="00C26CA1" w:rsidRDefault="004E76FA" w:rsidP="004E76FA">
      <w:pPr>
        <w:jc w:val="both"/>
        <w:rPr>
          <w:sz w:val="28"/>
          <w:szCs w:val="28"/>
        </w:rPr>
      </w:pPr>
    </w:p>
    <w:p w:rsidR="004E76FA" w:rsidRPr="00C26CA1" w:rsidRDefault="004E76FA" w:rsidP="004E76FA">
      <w:pPr>
        <w:jc w:val="both"/>
        <w:rPr>
          <w:sz w:val="28"/>
          <w:szCs w:val="28"/>
        </w:rPr>
      </w:pPr>
    </w:p>
    <w:p w:rsidR="004E76FA" w:rsidRPr="00C26CA1" w:rsidRDefault="004E76FA" w:rsidP="004E76FA">
      <w:pPr>
        <w:pageBreakBefore/>
        <w:jc w:val="both"/>
        <w:rPr>
          <w:sz w:val="28"/>
          <w:szCs w:val="28"/>
        </w:rPr>
      </w:pPr>
      <w:r w:rsidRPr="00BD27B8">
        <w:rPr>
          <w:sz w:val="28"/>
          <w:szCs w:val="28"/>
        </w:rPr>
        <w:lastRenderedPageBreak/>
        <w:t>2. Составить акт о неисправимых повреждениях документов.</w:t>
      </w:r>
    </w:p>
    <w:p w:rsidR="004E76FA" w:rsidRDefault="004E76FA" w:rsidP="004E76FA">
      <w:pPr>
        <w:pStyle w:val="a3"/>
        <w:spacing w:after="160" w:line="259" w:lineRule="auto"/>
        <w:ind w:left="0"/>
        <w:rPr>
          <w:b/>
          <w:sz w:val="28"/>
          <w:szCs w:val="28"/>
        </w:rPr>
      </w:pPr>
      <w:r w:rsidRPr="00F3064D">
        <w:rPr>
          <w:b/>
          <w:sz w:val="28"/>
          <w:szCs w:val="28"/>
        </w:rPr>
        <w:t>Акт о неисправимых повреждениях документов</w:t>
      </w:r>
      <w:r>
        <w:rPr>
          <w:b/>
          <w:sz w:val="28"/>
          <w:szCs w:val="28"/>
        </w:rPr>
        <w:t>:</w:t>
      </w:r>
    </w:p>
    <w:p w:rsidR="004E76FA" w:rsidRDefault="004E76FA" w:rsidP="004E76FA">
      <w:pPr>
        <w:ind w:left="-142"/>
        <w:rPr>
          <w:b/>
        </w:rPr>
      </w:pPr>
      <w:r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-424815</wp:posOffset>
                </wp:positionH>
                <wp:positionV relativeFrom="paragraph">
                  <wp:posOffset>230505</wp:posOffset>
                </wp:positionV>
                <wp:extent cx="2872740" cy="1226820"/>
                <wp:effectExtent l="0" t="0" r="22860" b="11430"/>
                <wp:wrapSquare wrapText="bothSides"/>
                <wp:docPr id="22" name="Надпись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2740" cy="1226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76FA" w:rsidRPr="00D818F5" w:rsidRDefault="004E76FA" w:rsidP="004E76FA">
                            <w:pPr>
                              <w:jc w:val="center"/>
                            </w:pPr>
                            <w:proofErr w:type="spellStart"/>
                            <w:r w:rsidRPr="00D818F5">
                              <w:t>Приокский</w:t>
                            </w:r>
                            <w:proofErr w:type="spellEnd"/>
                            <w:r w:rsidRPr="00D818F5">
                              <w:t xml:space="preserve"> районный суд</w:t>
                            </w:r>
                          </w:p>
                          <w:p w:rsidR="004E76FA" w:rsidRPr="00D818F5" w:rsidRDefault="004E76FA" w:rsidP="004E76FA">
                            <w:pPr>
                              <w:jc w:val="center"/>
                            </w:pPr>
                            <w:r w:rsidRPr="00D818F5">
                              <w:t>г. Нижнего Новгорода</w:t>
                            </w:r>
                          </w:p>
                          <w:p w:rsidR="004E76FA" w:rsidRPr="00D818F5" w:rsidRDefault="004E76FA" w:rsidP="004E76FA">
                            <w:pPr>
                              <w:jc w:val="center"/>
                            </w:pPr>
                            <w:r w:rsidRPr="00D818F5">
                              <w:t>АКТ</w:t>
                            </w:r>
                          </w:p>
                          <w:p w:rsidR="004E76FA" w:rsidRPr="00D818F5" w:rsidRDefault="004E76FA" w:rsidP="004E76FA">
                            <w:pPr>
                              <w:jc w:val="center"/>
                            </w:pPr>
                            <w:r w:rsidRPr="00D818F5">
                              <w:t>01.02.2023 №123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2" o:spid="_x0000_s1026" type="#_x0000_t202" style="position:absolute;left:0;text-align:left;margin-left:-33.45pt;margin-top:18.15pt;width:226.2pt;height:96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" strokecolor="white [3212]">
                <v:textbox>
                  <w:txbxContent>
                    <w:p w:rsidR="004E76FA" w:rsidRPr="00D818F5" w:rsidRDefault="004E76FA" w:rsidP="004E76FA">
                      <w:pPr>
                        <w:jc w:val="center"/>
                      </w:pPr>
                      <w:proofErr w:type="spellStart"/>
                      <w:r w:rsidRPr="00D818F5">
                        <w:t>Приокский</w:t>
                      </w:r>
                      <w:proofErr w:type="spellEnd"/>
                      <w:r w:rsidRPr="00D818F5">
                        <w:t xml:space="preserve"> районный суд</w:t>
                      </w:r>
                    </w:p>
                    <w:p w:rsidR="004E76FA" w:rsidRPr="00D818F5" w:rsidRDefault="004E76FA" w:rsidP="004E76FA">
                      <w:pPr>
                        <w:jc w:val="center"/>
                      </w:pPr>
                      <w:r w:rsidRPr="00D818F5">
                        <w:t>г. Нижнего Новгорода</w:t>
                      </w:r>
                    </w:p>
                    <w:p w:rsidR="004E76FA" w:rsidRPr="00D818F5" w:rsidRDefault="004E76FA" w:rsidP="004E76FA">
                      <w:pPr>
                        <w:jc w:val="center"/>
                      </w:pPr>
                      <w:r w:rsidRPr="00D818F5">
                        <w:t>АКТ</w:t>
                      </w:r>
                    </w:p>
                    <w:p w:rsidR="004E76FA" w:rsidRPr="00D818F5" w:rsidRDefault="004E76FA" w:rsidP="004E76FA">
                      <w:pPr>
                        <w:jc w:val="center"/>
                      </w:pPr>
                      <w:r w:rsidRPr="00D818F5">
                        <w:t>01.02.2023 №123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3827145</wp:posOffset>
                </wp:positionH>
                <wp:positionV relativeFrom="paragraph">
                  <wp:posOffset>161925</wp:posOffset>
                </wp:positionV>
                <wp:extent cx="2430780" cy="1638300"/>
                <wp:effectExtent l="0" t="0" r="26670" b="19050"/>
                <wp:wrapSquare wrapText="bothSides"/>
                <wp:docPr id="217" name="Надпись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0780" cy="163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76FA" w:rsidRPr="00D818F5" w:rsidRDefault="004E76FA" w:rsidP="004E76FA">
                            <w:pPr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D818F5">
                              <w:rPr>
                                <w:b/>
                                <w:sz w:val="22"/>
                                <w:szCs w:val="22"/>
                              </w:rPr>
                              <w:t>УТВЕРЖДАЮ</w:t>
                            </w:r>
                          </w:p>
                          <w:p w:rsidR="004E76FA" w:rsidRDefault="004E76FA" w:rsidP="004E76F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Председатель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Приокского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 районного суда г. Нижнего Новгорода</w:t>
                            </w:r>
                          </w:p>
                          <w:p w:rsidR="004E76FA" w:rsidRDefault="004E76FA" w:rsidP="004E76F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Егоров/ А.В. Егоров </w:t>
                            </w:r>
                          </w:p>
                          <w:p w:rsidR="004E76FA" w:rsidRDefault="004E76FA" w:rsidP="004E76F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01.02.2023</w:t>
                            </w:r>
                          </w:p>
                          <w:p w:rsidR="004E76FA" w:rsidRPr="00D818F5" w:rsidRDefault="004E76FA" w:rsidP="004E76F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Фонд №1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id="Надпись 217" o:spid="_x0000_s1027" type="#_x0000_t202" style="position:absolute;left:0;text-align:left;margin-left:301.35pt;margin-top:12.75pt;width:191.4pt;height:12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" strokecolor="white [3212]">
                <v:textbox>
                  <w:txbxContent>
                    <w:p w:rsidR="004E76FA" w:rsidRPr="00D818F5" w:rsidRDefault="004E76FA" w:rsidP="004E76FA">
                      <w:pPr>
                        <w:rPr>
                          <w:b/>
                          <w:sz w:val="22"/>
                          <w:szCs w:val="22"/>
                        </w:rPr>
                      </w:pPr>
                      <w:r w:rsidRPr="00D818F5">
                        <w:rPr>
                          <w:b/>
                          <w:sz w:val="22"/>
                          <w:szCs w:val="22"/>
                        </w:rPr>
                        <w:t>УТВЕРЖДАЮ</w:t>
                      </w:r>
                    </w:p>
                    <w:p w:rsidR="004E76FA" w:rsidRDefault="004E76FA" w:rsidP="004E76FA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Председатель 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Приокского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 xml:space="preserve"> районного суда г. Нижнего Новгорода</w:t>
                      </w:r>
                    </w:p>
                    <w:p w:rsidR="004E76FA" w:rsidRDefault="004E76FA" w:rsidP="004E76FA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Егоров/ А.В. Егоров </w:t>
                      </w:r>
                    </w:p>
                    <w:p w:rsidR="004E76FA" w:rsidRDefault="004E76FA" w:rsidP="004E76FA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01.02.2023</w:t>
                      </w:r>
                    </w:p>
                    <w:p w:rsidR="004E76FA" w:rsidRPr="00D818F5" w:rsidRDefault="004E76FA" w:rsidP="004E76FA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Фонд №1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E76FA" w:rsidRDefault="004E76FA" w:rsidP="004E76FA">
      <w:pPr>
        <w:ind w:left="-142"/>
        <w:rPr>
          <w:b/>
        </w:rPr>
      </w:pPr>
    </w:p>
    <w:p w:rsidR="004E76FA" w:rsidRDefault="004E76FA" w:rsidP="004E76FA">
      <w:pPr>
        <w:ind w:left="-142"/>
        <w:rPr>
          <w:b/>
        </w:rPr>
      </w:pPr>
    </w:p>
    <w:p w:rsidR="004E76FA" w:rsidRDefault="004E76FA" w:rsidP="004E76FA">
      <w:pPr>
        <w:ind w:left="-142"/>
        <w:rPr>
          <w:b/>
        </w:rPr>
      </w:pPr>
    </w:p>
    <w:p w:rsidR="004E76FA" w:rsidRDefault="004E76FA" w:rsidP="004E76FA">
      <w:pPr>
        <w:ind w:left="-142"/>
        <w:rPr>
          <w:b/>
        </w:rPr>
      </w:pPr>
    </w:p>
    <w:p w:rsidR="004E76FA" w:rsidRDefault="004E76FA" w:rsidP="004E76FA">
      <w:pPr>
        <w:ind w:left="-142"/>
        <w:rPr>
          <w:b/>
        </w:rPr>
      </w:pPr>
    </w:p>
    <w:p w:rsidR="004E76FA" w:rsidRDefault="004E76FA" w:rsidP="004E76FA">
      <w:pPr>
        <w:ind w:left="-142"/>
        <w:rPr>
          <w:b/>
        </w:rPr>
      </w:pPr>
    </w:p>
    <w:p w:rsidR="004E76FA" w:rsidRDefault="004E76FA" w:rsidP="004E76FA">
      <w:pPr>
        <w:ind w:left="-142"/>
        <w:rPr>
          <w:b/>
        </w:rPr>
      </w:pPr>
    </w:p>
    <w:p w:rsidR="004E76FA" w:rsidRDefault="004E76FA" w:rsidP="004E76FA">
      <w:pPr>
        <w:ind w:left="-142"/>
        <w:rPr>
          <w:b/>
        </w:rPr>
      </w:pPr>
    </w:p>
    <w:p w:rsidR="004E76FA" w:rsidRDefault="004E76FA" w:rsidP="004E76FA">
      <w:pPr>
        <w:ind w:left="-142"/>
        <w:rPr>
          <w:b/>
        </w:rPr>
      </w:pPr>
      <w:r>
        <w:rPr>
          <w:b/>
        </w:rPr>
        <w:t xml:space="preserve">о неисправимых повреждениях архивных </w:t>
      </w:r>
    </w:p>
    <w:p w:rsidR="004E76FA" w:rsidRDefault="004E76FA" w:rsidP="004E76FA">
      <w:pPr>
        <w:ind w:left="-142"/>
        <w:rPr>
          <w:b/>
        </w:rPr>
      </w:pPr>
      <w:r>
        <w:rPr>
          <w:b/>
        </w:rPr>
        <w:t>документов</w:t>
      </w:r>
    </w:p>
    <w:p w:rsidR="004E76FA" w:rsidRDefault="004E76FA" w:rsidP="004E76FA">
      <w:pPr>
        <w:pStyle w:val="HTML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фонде обнаружены документы, признанные неисправимо поврежденными:</w:t>
      </w:r>
    </w:p>
    <w:tbl>
      <w:tblPr>
        <w:tblW w:w="10774" w:type="dxa"/>
        <w:tblInd w:w="-100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1"/>
        <w:gridCol w:w="993"/>
        <w:gridCol w:w="708"/>
        <w:gridCol w:w="1627"/>
        <w:gridCol w:w="2232"/>
        <w:gridCol w:w="1092"/>
        <w:gridCol w:w="2871"/>
      </w:tblGrid>
      <w:tr w:rsidR="004E76FA" w:rsidTr="00AF2223">
        <w:trPr>
          <w:trHeight w:val="1943"/>
        </w:trPr>
        <w:tc>
          <w:tcPr>
            <w:tcW w:w="1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E76FA" w:rsidRDefault="004E76FA" w:rsidP="00AF2223">
            <w:pPr>
              <w:spacing w:line="293" w:lineRule="atLeast"/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N п/п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E76FA" w:rsidRDefault="004E76FA" w:rsidP="00AF2223">
            <w:pPr>
              <w:spacing w:after="300" w:line="293" w:lineRule="atLeast"/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Опись N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E76FA" w:rsidRDefault="004E76FA" w:rsidP="00AF2223">
            <w:pPr>
              <w:spacing w:after="300" w:line="293" w:lineRule="atLeast"/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Ед. хр. N</w:t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E76FA" w:rsidRDefault="004E76FA" w:rsidP="00AF2223">
            <w:pPr>
              <w:spacing w:after="300" w:line="293" w:lineRule="atLeast"/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Кол-во листов (время звучания, метраж)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E76FA" w:rsidRDefault="004E76FA" w:rsidP="00AF2223">
            <w:pPr>
              <w:spacing w:after="300" w:line="293" w:lineRule="atLeast"/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Заголовок поврежденных ед. хр.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E76FA" w:rsidRDefault="004E76FA" w:rsidP="00AF2223">
            <w:pPr>
              <w:spacing w:after="300" w:line="293" w:lineRule="atLeast"/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Крайние даты</w:t>
            </w:r>
          </w:p>
        </w:tc>
        <w:tc>
          <w:tcPr>
            <w:tcW w:w="2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E76FA" w:rsidRDefault="004E76FA" w:rsidP="00AF2223">
            <w:pPr>
              <w:spacing w:after="300" w:line="293" w:lineRule="atLeast"/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Сущность и причины повреждения</w:t>
            </w:r>
          </w:p>
        </w:tc>
      </w:tr>
      <w:tr w:rsidR="004E76FA" w:rsidTr="00AF2223">
        <w:trPr>
          <w:trHeight w:val="239"/>
        </w:trPr>
        <w:tc>
          <w:tcPr>
            <w:tcW w:w="1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E76FA" w:rsidRDefault="004E76FA" w:rsidP="00AF2223">
            <w:pPr>
              <w:spacing w:line="480" w:lineRule="auto"/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E76FA" w:rsidRDefault="004E76FA" w:rsidP="00AF2223">
            <w:pPr>
              <w:spacing w:after="300" w:line="293" w:lineRule="atLeast"/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2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E76FA" w:rsidRDefault="004E76FA" w:rsidP="00AF2223">
            <w:pPr>
              <w:spacing w:after="300" w:line="293" w:lineRule="atLeast"/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3</w:t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E76FA" w:rsidRDefault="004E76FA" w:rsidP="00AF2223">
            <w:pPr>
              <w:spacing w:after="300" w:line="293" w:lineRule="atLeast"/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E76FA" w:rsidRDefault="004E76FA" w:rsidP="00AF2223">
            <w:pPr>
              <w:spacing w:after="300" w:line="293" w:lineRule="atLeast"/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E76FA" w:rsidRDefault="004E76FA" w:rsidP="00AF2223">
            <w:pPr>
              <w:spacing w:after="300" w:line="293" w:lineRule="atLeast"/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6</w:t>
            </w:r>
          </w:p>
        </w:tc>
        <w:tc>
          <w:tcPr>
            <w:tcW w:w="2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E76FA" w:rsidRDefault="004E76FA" w:rsidP="00AF2223">
            <w:pPr>
              <w:spacing w:after="300" w:line="293" w:lineRule="atLeast"/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7</w:t>
            </w:r>
          </w:p>
        </w:tc>
      </w:tr>
      <w:tr w:rsidR="004E76FA" w:rsidTr="00AF2223">
        <w:trPr>
          <w:trHeight w:val="157"/>
        </w:trPr>
        <w:tc>
          <w:tcPr>
            <w:tcW w:w="1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E76FA" w:rsidRDefault="004E76FA" w:rsidP="00AF2223">
            <w:pPr>
              <w:spacing w:line="293" w:lineRule="atLeast"/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E76FA" w:rsidRDefault="004E76FA" w:rsidP="00AF2223">
            <w:pPr>
              <w:spacing w:after="300" w:line="293" w:lineRule="atLeast"/>
              <w:jc w:val="center"/>
              <w:rPr>
                <w:bCs/>
                <w:lang w:val="en-US" w:eastAsia="en-US"/>
              </w:rPr>
            </w:pPr>
            <w:r>
              <w:rPr>
                <w:bCs/>
                <w:lang w:eastAsia="en-US"/>
              </w:rPr>
              <w:t>1 п</w:t>
            </w:r>
            <w:r>
              <w:rPr>
                <w:bCs/>
                <w:lang w:val="en-US" w:eastAsia="en-US"/>
              </w:rPr>
              <w:t>/c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E76FA" w:rsidRDefault="004E76FA" w:rsidP="00AF2223">
            <w:pPr>
              <w:spacing w:after="300" w:line="293" w:lineRule="atLeast"/>
              <w:jc w:val="center"/>
              <w:rPr>
                <w:bCs/>
                <w:lang w:val="en-US" w:eastAsia="en-US"/>
              </w:rPr>
            </w:pPr>
            <w:r>
              <w:rPr>
                <w:bCs/>
                <w:lang w:val="en-US" w:eastAsia="en-US"/>
              </w:rPr>
              <w:t>3</w:t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E76FA" w:rsidRDefault="004E76FA" w:rsidP="00AF2223">
            <w:pPr>
              <w:spacing w:after="300" w:line="293" w:lineRule="atLeast"/>
              <w:jc w:val="center"/>
              <w:rPr>
                <w:bCs/>
                <w:lang w:val="en-US" w:eastAsia="en-US"/>
              </w:rPr>
            </w:pPr>
            <w:r>
              <w:rPr>
                <w:bCs/>
                <w:lang w:val="en-US" w:eastAsia="en-US"/>
              </w:rPr>
              <w:t>123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E76FA" w:rsidRDefault="004E76FA" w:rsidP="00AF2223">
            <w:pPr>
              <w:spacing w:after="300" w:line="293" w:lineRule="atLeast"/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Личные дела работников 2015 год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E76FA" w:rsidRDefault="004E76FA" w:rsidP="00AF2223">
            <w:pPr>
              <w:spacing w:after="300" w:line="293" w:lineRule="atLeast"/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2015</w:t>
            </w:r>
          </w:p>
        </w:tc>
        <w:tc>
          <w:tcPr>
            <w:tcW w:w="2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E76FA" w:rsidRDefault="004E76FA" w:rsidP="00AF2223">
            <w:pPr>
              <w:spacing w:after="300" w:line="293" w:lineRule="atLeast"/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Размывание текста в результате аварии технический коммуникаций</w:t>
            </w:r>
          </w:p>
        </w:tc>
      </w:tr>
      <w:tr w:rsidR="004E76FA" w:rsidTr="00AF2223">
        <w:trPr>
          <w:trHeight w:val="157"/>
        </w:trPr>
        <w:tc>
          <w:tcPr>
            <w:tcW w:w="1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E76FA" w:rsidRDefault="004E76FA" w:rsidP="00AF2223">
            <w:pPr>
              <w:spacing w:line="293" w:lineRule="atLeast"/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E76FA" w:rsidRDefault="004E76FA" w:rsidP="00AF2223">
            <w:pPr>
              <w:spacing w:after="300" w:line="293" w:lineRule="atLeast"/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1 п</w:t>
            </w:r>
            <w:r>
              <w:rPr>
                <w:bCs/>
                <w:lang w:val="en-US" w:eastAsia="en-US"/>
              </w:rPr>
              <w:t>/c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E76FA" w:rsidRDefault="004E76FA" w:rsidP="00AF2223">
            <w:pPr>
              <w:spacing w:after="300" w:line="293" w:lineRule="atLeast"/>
              <w:jc w:val="center"/>
              <w:rPr>
                <w:bCs/>
                <w:lang w:val="en-US" w:eastAsia="en-US"/>
              </w:rPr>
            </w:pPr>
            <w:r>
              <w:rPr>
                <w:bCs/>
                <w:lang w:val="en-US" w:eastAsia="en-US"/>
              </w:rPr>
              <w:t>6</w:t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E76FA" w:rsidRDefault="004E76FA" w:rsidP="00AF2223">
            <w:pPr>
              <w:spacing w:after="300" w:line="293" w:lineRule="atLeast"/>
              <w:jc w:val="center"/>
              <w:rPr>
                <w:bCs/>
                <w:lang w:val="en-US" w:eastAsia="en-US"/>
              </w:rPr>
            </w:pPr>
            <w:r>
              <w:rPr>
                <w:bCs/>
                <w:lang w:val="en-US" w:eastAsia="en-US"/>
              </w:rPr>
              <w:t>123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E76FA" w:rsidRDefault="004E76FA" w:rsidP="00AF2223">
            <w:pPr>
              <w:spacing w:after="300" w:line="293" w:lineRule="atLeast"/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Приказы №1-123 председателя по личному составу за 2015 год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E76FA" w:rsidRDefault="004E76FA" w:rsidP="00AF2223">
            <w:pPr>
              <w:spacing w:after="300" w:line="293" w:lineRule="atLeast"/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2015</w:t>
            </w:r>
          </w:p>
        </w:tc>
        <w:tc>
          <w:tcPr>
            <w:tcW w:w="2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E76FA" w:rsidRDefault="004E76FA" w:rsidP="00AF2223">
            <w:pPr>
              <w:spacing w:after="300" w:line="293" w:lineRule="atLeast"/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Размывание текста в результате аварии технический коммуникаций</w:t>
            </w:r>
          </w:p>
        </w:tc>
      </w:tr>
    </w:tbl>
    <w:p w:rsidR="004E76FA" w:rsidRDefault="004E76FA" w:rsidP="004E76FA">
      <w:pPr>
        <w:pStyle w:val="HTML"/>
        <w:rPr>
          <w:rFonts w:ascii="Times New Roman" w:hAnsi="Times New Roman" w:cs="Times New Roman"/>
          <w:sz w:val="24"/>
          <w:szCs w:val="24"/>
        </w:rPr>
      </w:pPr>
    </w:p>
    <w:p w:rsidR="004E76FA" w:rsidRPr="00A17066" w:rsidRDefault="004E76FA" w:rsidP="004E76FA">
      <w:pPr>
        <w:pStyle w:val="HTML"/>
        <w:ind w:hanging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Итого обнаружено неисправимо поврежденных 3 ед. </w:t>
      </w:r>
      <w:proofErr w:type="gramStart"/>
      <w:r>
        <w:rPr>
          <w:rFonts w:ascii="Times New Roman" w:hAnsi="Times New Roman" w:cs="Times New Roman"/>
          <w:sz w:val="24"/>
          <w:szCs w:val="24"/>
        </w:rPr>
        <w:t>хр.(</w:t>
      </w:r>
      <w:proofErr w:type="gramEnd"/>
      <w:r>
        <w:rPr>
          <w:rFonts w:ascii="Times New Roman" w:hAnsi="Times New Roman" w:cs="Times New Roman"/>
          <w:sz w:val="24"/>
          <w:szCs w:val="24"/>
        </w:rPr>
        <w:t>цифрами прописью)</w:t>
      </w:r>
    </w:p>
    <w:p w:rsidR="004E76FA" w:rsidRDefault="004E76FA" w:rsidP="004E76FA">
      <w:pPr>
        <w:pStyle w:val="HTML"/>
        <w:ind w:hanging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Перечисленные ед. хр. подлежат списанию ввиду:</w:t>
      </w:r>
    </w:p>
    <w:p w:rsidR="004E76FA" w:rsidRDefault="004E76FA" w:rsidP="004E76FA">
      <w:pPr>
        <w:pStyle w:val="HTML"/>
        <w:ind w:hanging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Размывание текста в результате аварии технический коммуникаций </w:t>
      </w:r>
    </w:p>
    <w:p w:rsidR="004E76FA" w:rsidRDefault="004E76FA" w:rsidP="004E76FA">
      <w:pPr>
        <w:pStyle w:val="HTML"/>
        <w:ind w:hanging="1134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4E76FA" w:rsidRDefault="004E76FA" w:rsidP="004E76FA">
      <w:pPr>
        <w:pStyle w:val="HTML"/>
        <w:ind w:hanging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Акт составил: </w:t>
      </w:r>
    </w:p>
    <w:p w:rsidR="004E76FA" w:rsidRDefault="004E76FA" w:rsidP="004E76FA">
      <w:pPr>
        <w:pStyle w:val="HTML"/>
        <w:ind w:hanging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Архивист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A17066">
        <w:rPr>
          <w:rFonts w:ascii="Times New Roman" w:hAnsi="Times New Roman" w:cs="Times New Roman"/>
          <w:sz w:val="24"/>
          <w:szCs w:val="24"/>
          <w:u w:val="single"/>
        </w:rPr>
        <w:t>Иванов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spellStart"/>
      <w:r w:rsidRPr="00A17066">
        <w:rPr>
          <w:rFonts w:ascii="Times New Roman" w:hAnsi="Times New Roman" w:cs="Times New Roman"/>
          <w:sz w:val="24"/>
          <w:szCs w:val="24"/>
          <w:u w:val="single"/>
        </w:rPr>
        <w:t>Иванов</w:t>
      </w:r>
      <w:proofErr w:type="spellEnd"/>
      <w:r w:rsidRPr="00A17066">
        <w:rPr>
          <w:rFonts w:ascii="Times New Roman" w:hAnsi="Times New Roman" w:cs="Times New Roman"/>
          <w:sz w:val="24"/>
          <w:szCs w:val="24"/>
          <w:u w:val="single"/>
        </w:rPr>
        <w:t xml:space="preserve"> И.И.</w:t>
      </w:r>
    </w:p>
    <w:p w:rsidR="004E76FA" w:rsidRPr="00C26CA1" w:rsidRDefault="004E76FA" w:rsidP="004E76FA">
      <w:pPr>
        <w:pStyle w:val="HTML"/>
        <w:ind w:hanging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Подпись                                </w:t>
      </w:r>
      <w:r>
        <w:rPr>
          <w:rFonts w:ascii="Times New Roman" w:hAnsi="Times New Roman" w:cs="Times New Roman"/>
          <w:sz w:val="24"/>
          <w:szCs w:val="24"/>
        </w:rPr>
        <w:tab/>
        <w:t>Расшифровка подписи</w:t>
      </w:r>
      <w:r w:rsidRPr="00C26CA1">
        <w:rPr>
          <w:rFonts w:ascii="Times New Roman" w:hAnsi="Times New Roman" w:cs="Times New Roman"/>
          <w:sz w:val="24"/>
          <w:szCs w:val="24"/>
        </w:rPr>
        <w:t>.</w:t>
      </w:r>
    </w:p>
    <w:p w:rsidR="004E76FA" w:rsidRPr="00C26CA1" w:rsidRDefault="004E76FA" w:rsidP="004E76FA">
      <w:pPr>
        <w:ind w:hanging="1134"/>
        <w:jc w:val="both"/>
        <w:rPr>
          <w:sz w:val="28"/>
          <w:szCs w:val="28"/>
        </w:rPr>
      </w:pPr>
    </w:p>
    <w:p w:rsidR="004E76FA" w:rsidRPr="00BD27B8" w:rsidRDefault="004E76FA" w:rsidP="004E76FA">
      <w:pPr>
        <w:widowControl w:val="0"/>
        <w:autoSpaceDE w:val="0"/>
        <w:autoSpaceDN w:val="0"/>
        <w:adjustRightInd w:val="0"/>
        <w:jc w:val="both"/>
        <w:rPr>
          <w:b/>
          <w:bCs/>
          <w:sz w:val="28"/>
          <w:szCs w:val="28"/>
        </w:rPr>
      </w:pPr>
    </w:p>
    <w:p w:rsidR="004E76FA" w:rsidRPr="00BD27B8" w:rsidRDefault="004E76FA" w:rsidP="004E76FA">
      <w:pPr>
        <w:pageBreakBefore/>
        <w:widowControl w:val="0"/>
        <w:autoSpaceDE w:val="0"/>
        <w:autoSpaceDN w:val="0"/>
        <w:adjustRightInd w:val="0"/>
        <w:jc w:val="both"/>
        <w:rPr>
          <w:b/>
          <w:bCs/>
          <w:sz w:val="28"/>
          <w:szCs w:val="28"/>
        </w:rPr>
      </w:pPr>
      <w:r w:rsidRPr="00BD27B8">
        <w:rPr>
          <w:b/>
          <w:bCs/>
          <w:sz w:val="28"/>
          <w:szCs w:val="28"/>
          <w:lang w:val="en-US"/>
        </w:rPr>
        <w:lastRenderedPageBreak/>
        <w:t>II</w:t>
      </w:r>
      <w:r w:rsidRPr="00BD27B8">
        <w:rPr>
          <w:b/>
          <w:bCs/>
          <w:sz w:val="28"/>
          <w:szCs w:val="28"/>
        </w:rPr>
        <w:t>. Представить развернутый письменный ответ на задание:</w:t>
      </w:r>
    </w:p>
    <w:p w:rsidR="004E76FA" w:rsidRPr="00BD27B8" w:rsidRDefault="004E76FA" w:rsidP="004E76FA">
      <w:pPr>
        <w:jc w:val="both"/>
        <w:rPr>
          <w:sz w:val="28"/>
          <w:szCs w:val="28"/>
        </w:rPr>
      </w:pPr>
    </w:p>
    <w:p w:rsidR="004E76FA" w:rsidRPr="004E76FA" w:rsidRDefault="004E76FA" w:rsidP="004E76FA">
      <w:pPr>
        <w:jc w:val="both"/>
        <w:rPr>
          <w:b/>
          <w:sz w:val="28"/>
          <w:szCs w:val="28"/>
          <w:u w:val="single"/>
        </w:rPr>
      </w:pPr>
      <w:r w:rsidRPr="004E76FA">
        <w:rPr>
          <w:b/>
          <w:sz w:val="28"/>
          <w:szCs w:val="28"/>
          <w:u w:val="single"/>
        </w:rPr>
        <w:t>А) Распределить и охарактеризовать этапы экспертизы документов в суде.</w:t>
      </w:r>
    </w:p>
    <w:p w:rsidR="004E76FA" w:rsidRPr="0045515C" w:rsidRDefault="004E76FA" w:rsidP="004E76FA">
      <w:pPr>
        <w:spacing w:line="360" w:lineRule="auto"/>
        <w:ind w:firstLine="709"/>
        <w:jc w:val="both"/>
        <w:rPr>
          <w:sz w:val="28"/>
          <w:szCs w:val="28"/>
        </w:rPr>
      </w:pPr>
      <w:r w:rsidRPr="0045515C">
        <w:rPr>
          <w:sz w:val="28"/>
          <w:szCs w:val="28"/>
        </w:rPr>
        <w:t>Экспертиза ценности документов, образующихся в деятельности суда, — изучение документов на основании критериев определения ценности и установления сроков хранения в целях их дальнейшего отбора на постоянное хранение.</w:t>
      </w:r>
    </w:p>
    <w:p w:rsidR="004E76FA" w:rsidRPr="0045515C" w:rsidRDefault="004E76FA" w:rsidP="004E76FA">
      <w:pPr>
        <w:spacing w:line="360" w:lineRule="auto"/>
        <w:ind w:firstLine="709"/>
        <w:jc w:val="both"/>
        <w:rPr>
          <w:sz w:val="28"/>
          <w:szCs w:val="28"/>
        </w:rPr>
      </w:pPr>
      <w:r w:rsidRPr="0045515C">
        <w:rPr>
          <w:sz w:val="28"/>
          <w:szCs w:val="28"/>
        </w:rPr>
        <w:t>Экспертиза ценности судебных дел и документов проводится при определении сроков хранения судебных дел, составлении номенклатуры дел, формировании дел по номенклатуре и проверке правильности отнесения документов к делам, в процессе формирования дел, при подготовке дел к последующему хранению в архиве суда и их передаче на постоянное хранение.</w:t>
      </w:r>
    </w:p>
    <w:p w:rsidR="004E76FA" w:rsidRPr="004E76FA" w:rsidRDefault="004E76FA" w:rsidP="004E76FA">
      <w:pPr>
        <w:spacing w:line="360" w:lineRule="auto"/>
        <w:ind w:firstLine="709"/>
        <w:jc w:val="both"/>
        <w:rPr>
          <w:sz w:val="28"/>
          <w:szCs w:val="28"/>
        </w:rPr>
      </w:pPr>
      <w:r w:rsidRPr="0045515C">
        <w:rPr>
          <w:sz w:val="28"/>
          <w:szCs w:val="28"/>
        </w:rPr>
        <w:t>Экспертиза ценности документов проводится в суде ежегодно в делопроизводстве при составлении номенклатуры дел, при подготовке дел к передаче в архив суда и в архиве суда — в процессе подготовки дел к передаче на постоянное хранение (схема 15). Для организации и про ведения работы по экспертизе ценности документов, отбору и подготовке к передаче на постоянное хранение документов создается постоянно действ</w:t>
      </w:r>
      <w:r>
        <w:rPr>
          <w:sz w:val="28"/>
          <w:szCs w:val="28"/>
        </w:rPr>
        <w:t xml:space="preserve">ующая экспертная комиссия суда </w:t>
      </w:r>
    </w:p>
    <w:p w:rsidR="004E76FA" w:rsidRPr="0045515C" w:rsidRDefault="004E76FA" w:rsidP="004E76FA">
      <w:pPr>
        <w:spacing w:line="360" w:lineRule="auto"/>
        <w:ind w:firstLine="709"/>
        <w:jc w:val="both"/>
        <w:rPr>
          <w:sz w:val="28"/>
          <w:szCs w:val="28"/>
        </w:rPr>
      </w:pPr>
      <w:r w:rsidRPr="0045515C">
        <w:rPr>
          <w:sz w:val="28"/>
          <w:szCs w:val="28"/>
        </w:rPr>
        <w:t xml:space="preserve">В работе по экспертизе ценности документов выделяются следующие этапы. </w:t>
      </w:r>
    </w:p>
    <w:p w:rsidR="004E76FA" w:rsidRPr="0045515C" w:rsidRDefault="004E76FA" w:rsidP="004E76FA">
      <w:pPr>
        <w:spacing w:line="360" w:lineRule="auto"/>
        <w:ind w:firstLine="709"/>
        <w:jc w:val="both"/>
        <w:rPr>
          <w:sz w:val="28"/>
          <w:szCs w:val="28"/>
        </w:rPr>
      </w:pPr>
      <w:r w:rsidRPr="0045515C">
        <w:rPr>
          <w:sz w:val="28"/>
          <w:szCs w:val="28"/>
        </w:rPr>
        <w:t xml:space="preserve">Оценка документов в процессе их образования в структурных подразделениях судов. По результатам этой оценки составляются списки дел структурных подразделений суда: постоянного, временного (свыше 10 лет) сроков хранения, по личному составу, на основании которых в архиве суда составляются годовые разделы соответствующих сводных описей дел, документов. На дела с истекшими сроками хранения в структурных подразделениях суда составляются предложения к акту о выделении к уничтожению документов, не подлежащих хранению. </w:t>
      </w:r>
    </w:p>
    <w:p w:rsidR="004E76FA" w:rsidRPr="0045515C" w:rsidRDefault="004E76FA" w:rsidP="004E76FA">
      <w:pPr>
        <w:spacing w:line="360" w:lineRule="auto"/>
        <w:ind w:firstLine="709"/>
        <w:jc w:val="both"/>
        <w:rPr>
          <w:sz w:val="28"/>
          <w:szCs w:val="28"/>
        </w:rPr>
      </w:pPr>
      <w:r w:rsidRPr="0045515C">
        <w:rPr>
          <w:sz w:val="28"/>
          <w:szCs w:val="28"/>
        </w:rPr>
        <w:lastRenderedPageBreak/>
        <w:t xml:space="preserve"> Оценка документов при подготовке к передаче дел в архив. Осуществляется при полистном просмотре каждого передаваемого документа, сверке наименований дел (нарядов) к имеющимся в описях данных в ходе проведения итогового контроля перед передачей документов в архив суда.</w:t>
      </w:r>
    </w:p>
    <w:p w:rsidR="004E76FA" w:rsidRPr="0045515C" w:rsidRDefault="004E76FA" w:rsidP="004E76FA">
      <w:pPr>
        <w:spacing w:line="360" w:lineRule="auto"/>
        <w:ind w:firstLine="709"/>
        <w:jc w:val="both"/>
        <w:rPr>
          <w:sz w:val="28"/>
          <w:szCs w:val="28"/>
        </w:rPr>
      </w:pPr>
      <w:r w:rsidRPr="0045515C">
        <w:rPr>
          <w:sz w:val="28"/>
          <w:szCs w:val="28"/>
        </w:rPr>
        <w:t xml:space="preserve">Оценка документов в архиве суда при составлении актов о выделении к уничтожению дел, не подлежащих хранению. Происходит в процессе текущей плановой деятельности работников архива суда путем исследования учетных документов архива суда, отбора дел временного срока хранения. </w:t>
      </w:r>
    </w:p>
    <w:p w:rsidR="004E76FA" w:rsidRPr="0045515C" w:rsidRDefault="004E76FA" w:rsidP="004E76FA">
      <w:pPr>
        <w:spacing w:line="360" w:lineRule="auto"/>
        <w:ind w:firstLine="709"/>
        <w:jc w:val="both"/>
        <w:rPr>
          <w:sz w:val="28"/>
          <w:szCs w:val="28"/>
        </w:rPr>
      </w:pPr>
      <w:r w:rsidRPr="0045515C">
        <w:rPr>
          <w:sz w:val="28"/>
          <w:szCs w:val="28"/>
        </w:rPr>
        <w:t xml:space="preserve">Оценка документов в архиве суда при окончательном отборе документов на постоянное хранение в процессе комплектования государственных архивов. Нормативные правовые акты запрещают проводить экспертизу ценности документов только по заголовкам дел (нарядов) без просмотра самих документов. </w:t>
      </w:r>
    </w:p>
    <w:p w:rsidR="004E76FA" w:rsidRPr="0045515C" w:rsidRDefault="004E76FA" w:rsidP="004E76FA">
      <w:pPr>
        <w:spacing w:line="360" w:lineRule="auto"/>
        <w:ind w:firstLine="709"/>
        <w:jc w:val="both"/>
        <w:rPr>
          <w:sz w:val="28"/>
          <w:szCs w:val="28"/>
        </w:rPr>
      </w:pPr>
      <w:r w:rsidRPr="0045515C">
        <w:rPr>
          <w:sz w:val="28"/>
          <w:szCs w:val="28"/>
        </w:rPr>
        <w:t xml:space="preserve">На практике выработаны определенные критерии оценки текстовой информации, применяемые при экспертизе ценности документов. </w:t>
      </w:r>
    </w:p>
    <w:p w:rsidR="004E76FA" w:rsidRPr="0045515C" w:rsidRDefault="004E76FA" w:rsidP="004E76FA">
      <w:pPr>
        <w:spacing w:line="360" w:lineRule="auto"/>
        <w:ind w:firstLine="709"/>
        <w:jc w:val="both"/>
        <w:rPr>
          <w:sz w:val="28"/>
          <w:szCs w:val="28"/>
        </w:rPr>
      </w:pPr>
      <w:r w:rsidRPr="0045515C">
        <w:rPr>
          <w:sz w:val="28"/>
          <w:szCs w:val="28"/>
        </w:rPr>
        <w:t xml:space="preserve">При экспертизе ценности дел с истекшими сроками хранения учитывается, что документы могут быть уничтожены, только если предусмотренный для них срок хранения истек к 1 января текущего года, считая с 1 января года, следующего за годом окончания дела. </w:t>
      </w:r>
    </w:p>
    <w:p w:rsidR="004E76FA" w:rsidRPr="0045515C" w:rsidRDefault="004E76FA" w:rsidP="004E76FA">
      <w:pPr>
        <w:spacing w:line="360" w:lineRule="auto"/>
        <w:ind w:firstLine="709"/>
        <w:jc w:val="both"/>
        <w:rPr>
          <w:sz w:val="28"/>
          <w:szCs w:val="28"/>
        </w:rPr>
      </w:pPr>
      <w:r w:rsidRPr="0045515C">
        <w:rPr>
          <w:sz w:val="28"/>
          <w:szCs w:val="28"/>
        </w:rPr>
        <w:t>Экспертиза ценности электронных документов, образующихся в деятельности судов, проводится в соответствии с правилами и требованиями, установленными для документов на бумажных носителях.</w:t>
      </w:r>
    </w:p>
    <w:p w:rsidR="004E76FA" w:rsidRPr="0045515C" w:rsidRDefault="004E76FA" w:rsidP="004E76FA">
      <w:pPr>
        <w:jc w:val="both"/>
        <w:rPr>
          <w:sz w:val="28"/>
          <w:szCs w:val="28"/>
        </w:rPr>
      </w:pPr>
    </w:p>
    <w:p w:rsidR="004E76FA" w:rsidRPr="004E76FA" w:rsidRDefault="004E76FA" w:rsidP="004E76FA">
      <w:pPr>
        <w:jc w:val="both"/>
        <w:rPr>
          <w:b/>
          <w:sz w:val="28"/>
          <w:szCs w:val="28"/>
          <w:u w:val="single"/>
        </w:rPr>
      </w:pPr>
      <w:r w:rsidRPr="004E76FA">
        <w:rPr>
          <w:b/>
          <w:sz w:val="28"/>
          <w:szCs w:val="28"/>
          <w:u w:val="single"/>
        </w:rPr>
        <w:t xml:space="preserve">Б) Дать характеристику основаниям классификации документов в архиве судов (с обязательными примерами). </w:t>
      </w:r>
    </w:p>
    <w:p w:rsidR="004E76FA" w:rsidRPr="004E76FA" w:rsidRDefault="004E76FA" w:rsidP="004E76FA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4E76FA">
        <w:rPr>
          <w:bCs/>
          <w:sz w:val="28"/>
          <w:szCs w:val="28"/>
        </w:rPr>
        <w:t xml:space="preserve">В процессе деятельности суда создаются различные документы по судебному делопроизводству и осуществлению судопроизводства. Кроме того, создаются документы по личному составу, отражающие трудовые отношения работника с работодателем. Эти документы являются носителем информации и подлежит хранению в силу их значимости, а также значимости </w:t>
      </w:r>
      <w:r w:rsidRPr="004E76FA">
        <w:rPr>
          <w:bCs/>
          <w:sz w:val="28"/>
          <w:szCs w:val="28"/>
        </w:rPr>
        <w:lastRenderedPageBreak/>
        <w:t>той информации, которая на них зафиксирована, для реализации целей и достижения интересов граждан, общества и государства.</w:t>
      </w:r>
    </w:p>
    <w:p w:rsidR="004E76FA" w:rsidRPr="004E76FA" w:rsidRDefault="004E76FA" w:rsidP="004E76FA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4E76FA">
        <w:rPr>
          <w:bCs/>
          <w:sz w:val="28"/>
          <w:szCs w:val="28"/>
        </w:rPr>
        <w:t>Относится ли тот или иной документ, являющийся письменным доказательством, к числу архивных документов, определяется судом на основе их классификации.</w:t>
      </w:r>
    </w:p>
    <w:p w:rsidR="004E76FA" w:rsidRPr="004E76FA" w:rsidRDefault="004E76FA" w:rsidP="004E76FA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4E76FA">
        <w:rPr>
          <w:bCs/>
          <w:sz w:val="28"/>
          <w:szCs w:val="28"/>
        </w:rPr>
        <w:t>К письменным доказательствам относятся, например, приговоры и решения суда, иные судебные постановления, протоколы совершения процессуальных действий, протоколы судебных заседаний, приложения к протоколам совершения процессуальных действий (схемы, карты, планы, чертежи).</w:t>
      </w:r>
    </w:p>
    <w:p w:rsidR="004E76FA" w:rsidRPr="004E76FA" w:rsidRDefault="004E76FA" w:rsidP="004E76FA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4E76FA">
        <w:rPr>
          <w:bCs/>
          <w:sz w:val="28"/>
          <w:szCs w:val="28"/>
        </w:rPr>
        <w:t>Классификация документов, образующихся в деятельности суда, — процесс разделения документов на группы (подгруппы), каждая из которых имеет свои, обязательные, присущие только ей элементы, которые характеризуют судопроизводство и судебное делопроизводство.</w:t>
      </w:r>
    </w:p>
    <w:p w:rsidR="004E76FA" w:rsidRPr="004E76FA" w:rsidRDefault="004E76FA" w:rsidP="004E76FA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4E76FA">
        <w:rPr>
          <w:bCs/>
          <w:sz w:val="28"/>
          <w:szCs w:val="28"/>
        </w:rPr>
        <w:t>С точки зрения организации и структуры служебной деятельности работников аппарата суда, классификация документов в процессе ведения судебного делопроизводства — это определение вида документов, их принадлежности к определённой группе по признакам общности функционального назначения, правилам и порядку оформления, участия в документообороте суда и формам использования, текущего хранения и передачи на архивное хранение.</w:t>
      </w:r>
    </w:p>
    <w:p w:rsidR="004E76FA" w:rsidRPr="004E76FA" w:rsidRDefault="004E76FA" w:rsidP="004E76FA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4E76FA">
        <w:rPr>
          <w:bCs/>
          <w:sz w:val="28"/>
          <w:szCs w:val="28"/>
        </w:rPr>
        <w:t>При классификации документов, составлении номенклатуры дел и формировании дел по номенклатуре в делопроизводстве судов используется Перечень документов федеральных судов общей юрисдикции с указанием сроков хранения, утвержденный Судебным департаментом при Верховном Суде РФ.</w:t>
      </w:r>
    </w:p>
    <w:p w:rsidR="004E76FA" w:rsidRPr="004E76FA" w:rsidRDefault="004E76FA" w:rsidP="004E76FA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4E76FA">
        <w:rPr>
          <w:bCs/>
          <w:sz w:val="28"/>
          <w:szCs w:val="28"/>
        </w:rPr>
        <w:t xml:space="preserve">Для составления заголовков дел и документов указанного Перечня используются соответствующие наименования видов документов, предусмотренные Перечнем типовых управленческих архивных документов, образующихся в процессе деятельности государственных органов, органов </w:t>
      </w:r>
      <w:r w:rsidRPr="004E76FA">
        <w:rPr>
          <w:bCs/>
          <w:sz w:val="28"/>
          <w:szCs w:val="28"/>
        </w:rPr>
        <w:lastRenderedPageBreak/>
        <w:t>местного самоуправления и организаций, утвержденным Приказом Министерства культуры РФ от 25 августа 2010 г. № 558.</w:t>
      </w:r>
    </w:p>
    <w:p w:rsidR="004E76FA" w:rsidRPr="004E76FA" w:rsidRDefault="004E76FA" w:rsidP="004E76FA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4E76FA">
        <w:rPr>
          <w:bCs/>
          <w:sz w:val="28"/>
          <w:szCs w:val="28"/>
        </w:rPr>
        <w:t>Классификация документов осуществляется в процессе ведения судебного делопроизводства еще до передачи документов в архив суда, начинается с момента принятия их к регистрационному учёту и определяет комплектование архива суда в будущем.</w:t>
      </w:r>
    </w:p>
    <w:p w:rsidR="004E76FA" w:rsidRPr="004E76FA" w:rsidRDefault="004E76FA" w:rsidP="004E76FA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4E76FA">
        <w:rPr>
          <w:bCs/>
          <w:sz w:val="28"/>
          <w:szCs w:val="28"/>
        </w:rPr>
        <w:t>На этой стадии классификации документов судьи, работники аппарата суда изучают и оценивают поступающие в суд или образующиеся в ходе судопроизводства и текущего делопроизводства документы. По итогам изучения и оценки соответствующего документа создаются группы документов, родственных по своему содержанию и форме образования, исходя из категорий судебных дел (материалов, производств), нарядов и журналов, с учётом принципа хронологии</w:t>
      </w:r>
    </w:p>
    <w:p w:rsidR="004E76FA" w:rsidRPr="004E76FA" w:rsidRDefault="004E76FA" w:rsidP="004E76FA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4E76FA">
        <w:rPr>
          <w:bCs/>
          <w:sz w:val="28"/>
          <w:szCs w:val="28"/>
        </w:rPr>
        <w:t>Классификация документов в судах судебной системы РФ осуществляется по следующим признакам: 1) по видовой принадлежности; 2) по учетно-хронологической принадлежности; 3) по способу и технике создания документов. Эти признаки находятся в тесной взаимосвязи и дополняют друг друга (схема 11).</w:t>
      </w:r>
    </w:p>
    <w:p w:rsidR="004E76FA" w:rsidRPr="004E76FA" w:rsidRDefault="004E76FA" w:rsidP="004E76FA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4E76FA">
        <w:rPr>
          <w:bCs/>
          <w:sz w:val="28"/>
          <w:szCs w:val="28"/>
        </w:rPr>
        <w:t>Основания классификации документов в судах</w:t>
      </w:r>
    </w:p>
    <w:p w:rsidR="004E76FA" w:rsidRPr="004E76FA" w:rsidRDefault="004E76FA" w:rsidP="004E76FA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4E76FA">
        <w:rPr>
          <w:bCs/>
          <w:sz w:val="28"/>
          <w:szCs w:val="28"/>
        </w:rPr>
        <w:t>По видовой принадлежности документов</w:t>
      </w:r>
    </w:p>
    <w:p w:rsidR="004E76FA" w:rsidRPr="004E76FA" w:rsidRDefault="004E76FA" w:rsidP="004E76FA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4E76FA">
        <w:rPr>
          <w:bCs/>
          <w:sz w:val="28"/>
          <w:szCs w:val="28"/>
        </w:rPr>
        <w:t>• По категориям судебных дел (материалов)</w:t>
      </w:r>
    </w:p>
    <w:p w:rsidR="004E76FA" w:rsidRPr="004E76FA" w:rsidRDefault="004E76FA" w:rsidP="004E76FA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4E76FA">
        <w:rPr>
          <w:bCs/>
          <w:sz w:val="28"/>
          <w:szCs w:val="28"/>
        </w:rPr>
        <w:t>• По единицам комплектования в соответствии с номенклатурой дел суда</w:t>
      </w:r>
    </w:p>
    <w:p w:rsidR="004E76FA" w:rsidRPr="004E76FA" w:rsidRDefault="004E76FA" w:rsidP="004E76FA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4E76FA">
        <w:rPr>
          <w:bCs/>
          <w:sz w:val="28"/>
          <w:szCs w:val="28"/>
        </w:rPr>
        <w:t>По учетно-хронологической принадлежности</w:t>
      </w:r>
    </w:p>
    <w:p w:rsidR="004E76FA" w:rsidRPr="004E76FA" w:rsidRDefault="004E76FA" w:rsidP="004E76FA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4E76FA">
        <w:rPr>
          <w:bCs/>
          <w:sz w:val="28"/>
          <w:szCs w:val="28"/>
        </w:rPr>
        <w:t>• По периоду создания (крайние даты)</w:t>
      </w:r>
    </w:p>
    <w:p w:rsidR="004E76FA" w:rsidRPr="004E76FA" w:rsidRDefault="004E76FA" w:rsidP="004E76FA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4E76FA">
        <w:rPr>
          <w:bCs/>
          <w:sz w:val="28"/>
          <w:szCs w:val="28"/>
        </w:rPr>
        <w:t>• По учётно-регистрационному номеру</w:t>
      </w:r>
    </w:p>
    <w:p w:rsidR="004E76FA" w:rsidRPr="004E76FA" w:rsidRDefault="004E76FA" w:rsidP="004E76FA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4E76FA">
        <w:rPr>
          <w:bCs/>
          <w:sz w:val="28"/>
          <w:szCs w:val="28"/>
        </w:rPr>
        <w:t>По способу и технике создания документов</w:t>
      </w:r>
    </w:p>
    <w:p w:rsidR="004E76FA" w:rsidRPr="004E76FA" w:rsidRDefault="004E76FA" w:rsidP="004E76FA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4E76FA">
        <w:rPr>
          <w:bCs/>
          <w:sz w:val="28"/>
          <w:szCs w:val="28"/>
        </w:rPr>
        <w:t>• Оригиналы и копии документов</w:t>
      </w:r>
    </w:p>
    <w:p w:rsidR="004E76FA" w:rsidRPr="004E76FA" w:rsidRDefault="004E76FA" w:rsidP="004E76FA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4E76FA">
        <w:rPr>
          <w:bCs/>
          <w:sz w:val="28"/>
          <w:szCs w:val="28"/>
        </w:rPr>
        <w:t xml:space="preserve">• По физическим носителям документов (бумага, </w:t>
      </w:r>
      <w:proofErr w:type="spellStart"/>
      <w:r w:rsidRPr="004E76FA">
        <w:rPr>
          <w:bCs/>
          <w:sz w:val="28"/>
          <w:szCs w:val="28"/>
        </w:rPr>
        <w:t>флеш</w:t>
      </w:r>
      <w:proofErr w:type="spellEnd"/>
      <w:r w:rsidRPr="004E76FA">
        <w:rPr>
          <w:bCs/>
          <w:sz w:val="28"/>
          <w:szCs w:val="28"/>
        </w:rPr>
        <w:t>-карты, диски, файлы на сервере суда и т.д.)</w:t>
      </w:r>
    </w:p>
    <w:p w:rsidR="004E76FA" w:rsidRPr="004E76FA" w:rsidRDefault="004E76FA" w:rsidP="004E76FA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4E76FA">
        <w:rPr>
          <w:bCs/>
          <w:sz w:val="28"/>
          <w:szCs w:val="28"/>
        </w:rPr>
        <w:lastRenderedPageBreak/>
        <w:t>Классификация документов внутри архивной коллекции суда может осуществляться и после передачи документов в архив. Она может быть осуществлена в процессе работы с единицами архивного хранения, когда исправляются допущенные в ходе предыдущих стадий ведения судебного делопроизводства ошибки, а также возникает необходимость в более эффективной организации хранения документов в архивохранилищах.</w:t>
      </w:r>
    </w:p>
    <w:p w:rsidR="004E76FA" w:rsidRPr="004E76FA" w:rsidRDefault="004E76FA" w:rsidP="004E76FA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4E76FA">
        <w:rPr>
          <w:bCs/>
          <w:sz w:val="28"/>
          <w:szCs w:val="28"/>
        </w:rPr>
        <w:t xml:space="preserve">Для определения полноты состава документов архивного фонда суда необходимо учитывать хронологические границы его деятельности. При определении сроков начала и окончания деятельности судов как </w:t>
      </w:r>
      <w:proofErr w:type="spellStart"/>
      <w:r w:rsidRPr="004E76FA">
        <w:rPr>
          <w:bCs/>
          <w:sz w:val="28"/>
          <w:szCs w:val="28"/>
        </w:rPr>
        <w:t>фондообразователей</w:t>
      </w:r>
      <w:proofErr w:type="spellEnd"/>
      <w:r w:rsidRPr="004E76FA">
        <w:rPr>
          <w:bCs/>
          <w:sz w:val="28"/>
          <w:szCs w:val="28"/>
        </w:rPr>
        <w:t xml:space="preserve"> необходимо исходить из положений нормативных правовых актов, в соответствии с которыми эти суды были созданы.</w:t>
      </w:r>
    </w:p>
    <w:p w:rsidR="004E76FA" w:rsidRPr="004E76FA" w:rsidRDefault="004E76FA" w:rsidP="004E76FA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4E76FA">
        <w:rPr>
          <w:bCs/>
          <w:sz w:val="28"/>
          <w:szCs w:val="28"/>
        </w:rPr>
        <w:t>Основаниями классификации документов в архивах судов являются: законодательно определённое в Российской Федерации деление судебных дел (материалов) по категориям (гражданские, административные, уголовные дела (материалы), дела об административных правонарушениях), а также разбивка данных категорий по срокам хранения в соответствии со значимостью их составов.</w:t>
      </w:r>
    </w:p>
    <w:p w:rsidR="004E76FA" w:rsidRPr="004E76FA" w:rsidRDefault="004E76FA" w:rsidP="004E76FA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4E76FA">
        <w:rPr>
          <w:bCs/>
          <w:sz w:val="28"/>
          <w:szCs w:val="28"/>
        </w:rPr>
        <w:t>Работники аппаратов судов при осуществлении классификации документов руководствуются правилами по судебному делопроизводству в суде, определяющими порядок формирования судебных дел (материалов), документов общего делопроизводства, и учитывают требования, которым они должны отвечать при их приёме в соответствующий государственный или муниципальный архив.</w:t>
      </w:r>
    </w:p>
    <w:p w:rsidR="004E76FA" w:rsidRPr="004E76FA" w:rsidRDefault="004E76FA" w:rsidP="004E76FA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4E76FA">
        <w:rPr>
          <w:bCs/>
          <w:sz w:val="28"/>
          <w:szCs w:val="28"/>
        </w:rPr>
        <w:t>Если классификация судебных документов происходит задолго до их непосредственной передачи на архивное хранение, то систематизация документов происходит в архиве суда и определяется тематикой и составом документов.</w:t>
      </w:r>
    </w:p>
    <w:p w:rsidR="004E76FA" w:rsidRPr="004E76FA" w:rsidRDefault="004E76FA" w:rsidP="004E76FA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4E76FA">
        <w:rPr>
          <w:bCs/>
          <w:sz w:val="28"/>
          <w:szCs w:val="28"/>
        </w:rPr>
        <w:t xml:space="preserve">В соответствии с приказом Министерства культуры России от 31 марта 2015 г. № 526 «Об утверждении правил организации хранения, учета и использования документов Архивного фонда Российской Федерации и других </w:t>
      </w:r>
      <w:r w:rsidRPr="004E76FA">
        <w:rPr>
          <w:bCs/>
          <w:sz w:val="28"/>
          <w:szCs w:val="28"/>
        </w:rPr>
        <w:lastRenderedPageBreak/>
        <w:t>архивных документов в органах государственной власти, органах местного самоуправления и организациях» архивные документы должны храниться в систематизированном порядке в пределах архивного фонда (п. 2.9).</w:t>
      </w:r>
    </w:p>
    <w:p w:rsidR="004E76FA" w:rsidRPr="004E76FA" w:rsidRDefault="004E76FA" w:rsidP="004E76FA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4E76FA">
        <w:rPr>
          <w:bCs/>
          <w:sz w:val="28"/>
          <w:szCs w:val="28"/>
        </w:rPr>
        <w:t>Систематизация архивных документов — деятельность специалистов, обеспечивающих деятельность архива, по формированию единиц хранения из поступивших в архив архивных документов, внесение их в описи и оформление в порядке, обеспечивающем учет, поиск и использование архивных документов.</w:t>
      </w:r>
    </w:p>
    <w:p w:rsidR="004E76FA" w:rsidRPr="004E76FA" w:rsidRDefault="004E76FA" w:rsidP="004E76FA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4E76FA">
        <w:rPr>
          <w:bCs/>
          <w:sz w:val="28"/>
          <w:szCs w:val="28"/>
        </w:rPr>
        <w:t>Единица систематизации документов архивного фонда в архиве суда — совокупность архивных документов или отдельный документ, относящийся к одному вопросу деятельности суда (единица хранения).</w:t>
      </w:r>
    </w:p>
    <w:p w:rsidR="004E76FA" w:rsidRPr="004E76FA" w:rsidRDefault="004E76FA" w:rsidP="004E76FA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4E76FA">
        <w:rPr>
          <w:bCs/>
          <w:sz w:val="28"/>
          <w:szCs w:val="28"/>
        </w:rPr>
        <w:t>Единицы хранения архивного фонда в органах государственной власти, органах местного самоуправления и в организациях систематизируются в соответствии со следующими признаками:</w:t>
      </w:r>
    </w:p>
    <w:p w:rsidR="004E76FA" w:rsidRPr="004E76FA" w:rsidRDefault="004E76FA" w:rsidP="004E76FA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4E76FA">
        <w:rPr>
          <w:bCs/>
          <w:sz w:val="28"/>
          <w:szCs w:val="28"/>
        </w:rPr>
        <w:t>• структурный → принадлежность единиц хранения к структурным подразделениям суда;</w:t>
      </w:r>
    </w:p>
    <w:p w:rsidR="004E76FA" w:rsidRPr="004E76FA" w:rsidRDefault="004E76FA" w:rsidP="004E76FA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4E76FA">
        <w:rPr>
          <w:bCs/>
          <w:sz w:val="28"/>
          <w:szCs w:val="28"/>
        </w:rPr>
        <w:t>• хронологический → по периодам или датам, к которым относятся единицы хранения;</w:t>
      </w:r>
    </w:p>
    <w:p w:rsidR="004E76FA" w:rsidRPr="004E76FA" w:rsidRDefault="004E76FA" w:rsidP="004E76FA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4E76FA">
        <w:rPr>
          <w:bCs/>
          <w:sz w:val="28"/>
          <w:szCs w:val="28"/>
        </w:rPr>
        <w:t>• функциональный, отраслевой, тематический, предметно-вопрос-</w:t>
      </w:r>
      <w:proofErr w:type="spellStart"/>
      <w:r w:rsidRPr="004E76FA">
        <w:rPr>
          <w:bCs/>
          <w:sz w:val="28"/>
          <w:szCs w:val="28"/>
        </w:rPr>
        <w:t>ный</w:t>
      </w:r>
      <w:proofErr w:type="spellEnd"/>
      <w:r w:rsidRPr="004E76FA">
        <w:rPr>
          <w:bCs/>
          <w:sz w:val="28"/>
          <w:szCs w:val="28"/>
        </w:rPr>
        <w:t xml:space="preserve"> → с учетом функций, отраслей и направлений деятельности организации, а также тем и вопросов, которых касается содержание </w:t>
      </w:r>
      <w:proofErr w:type="gramStart"/>
      <w:r w:rsidRPr="004E76FA">
        <w:rPr>
          <w:bCs/>
          <w:sz w:val="28"/>
          <w:szCs w:val="28"/>
        </w:rPr>
        <w:t>документов ;</w:t>
      </w:r>
      <w:proofErr w:type="gramEnd"/>
    </w:p>
    <w:p w:rsidR="004E76FA" w:rsidRPr="004E76FA" w:rsidRDefault="004E76FA" w:rsidP="004E76FA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4E76FA">
        <w:rPr>
          <w:bCs/>
          <w:sz w:val="28"/>
          <w:szCs w:val="28"/>
        </w:rPr>
        <w:t>• номинальный → о делопроизводственной форме — по видам и разновидностям документов;</w:t>
      </w:r>
    </w:p>
    <w:p w:rsidR="004E76FA" w:rsidRPr="004E76FA" w:rsidRDefault="004E76FA" w:rsidP="004E76FA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4E76FA">
        <w:rPr>
          <w:bCs/>
          <w:sz w:val="28"/>
          <w:szCs w:val="28"/>
        </w:rPr>
        <w:t>• корреспондентский → по организациям, в результате переписки с которыми образовались единицы хранения;</w:t>
      </w:r>
    </w:p>
    <w:p w:rsidR="004E76FA" w:rsidRPr="004E76FA" w:rsidRDefault="004E76FA" w:rsidP="004E76FA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4E76FA">
        <w:rPr>
          <w:bCs/>
          <w:sz w:val="28"/>
          <w:szCs w:val="28"/>
        </w:rPr>
        <w:t>• географический → в соответствии с определенными территориями, населенными пунктами и другими географическими объектами, с которыми связано содержание документов</w:t>
      </w:r>
    </w:p>
    <w:p w:rsidR="004E76FA" w:rsidRPr="004E76FA" w:rsidRDefault="004E76FA" w:rsidP="004E76FA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4E76FA">
        <w:rPr>
          <w:bCs/>
          <w:sz w:val="28"/>
          <w:szCs w:val="28"/>
        </w:rPr>
        <w:t>• авторский → по названиям организаций или фамилиям граждан, являющихся авторами документов.</w:t>
      </w:r>
    </w:p>
    <w:p w:rsidR="004E76FA" w:rsidRPr="004E76FA" w:rsidRDefault="004E76FA" w:rsidP="004E76FA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4E76FA">
        <w:rPr>
          <w:bCs/>
          <w:sz w:val="28"/>
          <w:szCs w:val="28"/>
        </w:rPr>
        <w:lastRenderedPageBreak/>
        <w:t>В судах судебной системы Российской Федерации наиболее востребованными при ведении деятельности по систематизации документов общего и судебного делопроизводства являются хронологический, структурный и тематический признаки.</w:t>
      </w:r>
    </w:p>
    <w:p w:rsidR="004E76FA" w:rsidRPr="004E76FA" w:rsidRDefault="004E76FA" w:rsidP="004E76FA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4E76FA">
        <w:rPr>
          <w:bCs/>
          <w:sz w:val="28"/>
          <w:szCs w:val="28"/>
        </w:rPr>
        <w:t>Систематизация документов в архивных фондах судов может осуществляться двумя способами: способом непосредственной, не учетной систематизации, а также картотечным способом. Как правило, картотеки применяются при значительном объеме архивной коллекции, при этом каждая единица хранения находит в ней свое отражение. При осуществлении непосредственной систематизации дела группируются на основе применяемых в суде классификационных схем, фиксируются в описях дел.</w:t>
      </w:r>
    </w:p>
    <w:p w:rsidR="004E76FA" w:rsidRPr="004E76FA" w:rsidRDefault="004E76FA" w:rsidP="004E76FA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4E76FA">
        <w:rPr>
          <w:bCs/>
          <w:sz w:val="28"/>
          <w:szCs w:val="28"/>
        </w:rPr>
        <w:t xml:space="preserve">Возможным, но не обязательным способом систематизации документов в архивах судов судебной системы Российской Федерации является ведение топографических указателей в архиве. В этом случае для оперативного определения места нахождения документов, внесённых в опись дел, создаётся карточка </w:t>
      </w:r>
      <w:proofErr w:type="spellStart"/>
      <w:r w:rsidRPr="004E76FA">
        <w:rPr>
          <w:bCs/>
          <w:sz w:val="28"/>
          <w:szCs w:val="28"/>
        </w:rPr>
        <w:t>постеллажного</w:t>
      </w:r>
      <w:proofErr w:type="spellEnd"/>
      <w:r w:rsidRPr="004E76FA">
        <w:rPr>
          <w:bCs/>
          <w:sz w:val="28"/>
          <w:szCs w:val="28"/>
        </w:rPr>
        <w:t xml:space="preserve"> топографического указателя (рис. 1).</w:t>
      </w:r>
    </w:p>
    <w:p w:rsidR="004E76FA" w:rsidRPr="004E76FA" w:rsidRDefault="004E76FA" w:rsidP="004E76FA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4E76FA">
        <w:rPr>
          <w:bCs/>
          <w:sz w:val="28"/>
          <w:szCs w:val="28"/>
        </w:rPr>
        <w:t>Электронные документы в архив судов могут передаваться в составе судебных дел, на физически обособленных материальных носителях однократной записи в виде контейнеров электронных дел, включающих электронные документы. Второй способ передачи может быть реализован посредством действующего в суде программного обеспечения. Данный порядок комплектования архивов электронными документами закреплён в п. 7.1. Рекомендаций по комплектованию, учёту и организации хранения электронных архивных документов в архивах организаций.</w:t>
      </w:r>
    </w:p>
    <w:p w:rsidR="004E76FA" w:rsidRPr="004E76FA" w:rsidRDefault="004E76FA" w:rsidP="004E76FA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4E76FA">
        <w:rPr>
          <w:bCs/>
          <w:sz w:val="28"/>
          <w:szCs w:val="28"/>
        </w:rPr>
        <w:t>Таким образом, в судах Российской Федерации для обеспечения передачи возможного массива электронных документов применяются: Государственная автоматизированная система «Правосудие» — в судах общей юрисдикции (включая модуль «АМИРС» для обеспечения судопроизводства у мировых судей), а также программный комплекс «Судебно-арбитражное делопроизводство» (ПК «САД»).</w:t>
      </w:r>
    </w:p>
    <w:p w:rsidR="004E76FA" w:rsidRPr="004E76FA" w:rsidRDefault="004E76FA" w:rsidP="004E76FA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4E76FA">
        <w:rPr>
          <w:bCs/>
          <w:sz w:val="28"/>
          <w:szCs w:val="28"/>
        </w:rPr>
        <w:lastRenderedPageBreak/>
        <w:t>Отличительная особенность комплектования архивов судов электронными судебными документами — их присоединение к формируемым в традиционном порядке бумажным носителям (судебным делам, материалам) и установление единого срока хранения, ведения учёта в архиве по единому номеру (шифру).</w:t>
      </w:r>
    </w:p>
    <w:p w:rsidR="004E76FA" w:rsidRPr="004E76FA" w:rsidRDefault="004E76FA" w:rsidP="004E76FA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4E76FA">
        <w:rPr>
          <w:bCs/>
          <w:sz w:val="28"/>
          <w:szCs w:val="28"/>
        </w:rPr>
        <w:t xml:space="preserve">Согласно п. 7.9. Инструкции по судебному делопроизводству в районном суде, утв. приказом Судебного департамента от 29 апреля 2003 г. № 36: «При использовании средств аудиозаписи и иных технических средств для фикс </w:t>
      </w:r>
      <w:proofErr w:type="spellStart"/>
      <w:r w:rsidRPr="004E76FA">
        <w:rPr>
          <w:bCs/>
          <w:sz w:val="28"/>
          <w:szCs w:val="28"/>
        </w:rPr>
        <w:t>ирования</w:t>
      </w:r>
      <w:proofErr w:type="spellEnd"/>
      <w:r w:rsidRPr="004E76FA">
        <w:rPr>
          <w:bCs/>
          <w:sz w:val="28"/>
          <w:szCs w:val="28"/>
        </w:rPr>
        <w:t xml:space="preserve"> хода судебного заседания электронные носители информации (диски, дискеты, </w:t>
      </w:r>
      <w:proofErr w:type="spellStart"/>
      <w:r w:rsidRPr="004E76FA">
        <w:rPr>
          <w:bCs/>
          <w:sz w:val="28"/>
          <w:szCs w:val="28"/>
        </w:rPr>
        <w:t>флеш</w:t>
      </w:r>
      <w:proofErr w:type="spellEnd"/>
      <w:r w:rsidRPr="004E76FA">
        <w:rPr>
          <w:bCs/>
          <w:sz w:val="28"/>
          <w:szCs w:val="28"/>
        </w:rPr>
        <w:t>-карты) должны быть вшиты в дело (приобщены к протоколу судебного заседания) в упакованном виде (конверт) с указанием на упаковке номера дела, даты, а также подписаны уполномоченным работником аппарата. Упаковка должна обеспечивать сохранность электронного носителя от повреждений и порчи».</w:t>
      </w:r>
    </w:p>
    <w:p w:rsidR="004E76FA" w:rsidRPr="004E76FA" w:rsidRDefault="004E76FA" w:rsidP="004E76FA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4E76FA">
        <w:rPr>
          <w:bCs/>
          <w:sz w:val="28"/>
          <w:szCs w:val="28"/>
        </w:rPr>
        <w:t xml:space="preserve">Аналогичные нормы действуют и в других судах судебной системы Российской Федерации. К примеру, в п. 6.1. Инструкции по делопроизводству в арбитражных судах Российской Федерации предусмотрено приобщение материальных носителей аудиозаписи (видеозаписи) судебного заседания к материалам дела. Правила ведения делопроизводства в арбитражных судах устанавливают особую структурированность хранения файлов аудиозаписи на рабочем месте помощника судьи/ секретаря судебного заседания. Действует требование необходимости обеспечения целостности и хранения файлов </w:t>
      </w:r>
      <w:proofErr w:type="spellStart"/>
      <w:r w:rsidRPr="004E76FA">
        <w:rPr>
          <w:bCs/>
          <w:sz w:val="28"/>
          <w:szCs w:val="28"/>
        </w:rPr>
        <w:t>аудиопротоколов</w:t>
      </w:r>
      <w:proofErr w:type="spellEnd"/>
      <w:r w:rsidRPr="004E76FA">
        <w:rPr>
          <w:bCs/>
          <w:sz w:val="28"/>
          <w:szCs w:val="28"/>
        </w:rPr>
        <w:t xml:space="preserve">. Это позволяет создать резервный комплекс информации для осуществления судебного делопроизводства в дальнейшем. Учетные данные об осуществленном </w:t>
      </w:r>
      <w:proofErr w:type="spellStart"/>
      <w:r w:rsidRPr="004E76FA">
        <w:rPr>
          <w:bCs/>
          <w:sz w:val="28"/>
          <w:szCs w:val="28"/>
        </w:rPr>
        <w:t>аудиопротоколировании</w:t>
      </w:r>
      <w:proofErr w:type="spellEnd"/>
      <w:r w:rsidRPr="004E76FA">
        <w:rPr>
          <w:bCs/>
          <w:sz w:val="28"/>
          <w:szCs w:val="28"/>
        </w:rPr>
        <w:t xml:space="preserve"> сохраняются в электронном виде </w:t>
      </w:r>
    </w:p>
    <w:p w:rsidR="004E76FA" w:rsidRDefault="004E76FA" w:rsidP="004E76FA">
      <w:pPr>
        <w:jc w:val="both"/>
        <w:rPr>
          <w:b/>
          <w:bCs/>
          <w:sz w:val="28"/>
          <w:szCs w:val="28"/>
          <w:lang w:val="en-US"/>
        </w:rPr>
      </w:pPr>
    </w:p>
    <w:p w:rsidR="004E76FA" w:rsidRPr="000C5EE7" w:rsidRDefault="004E76FA" w:rsidP="004E76FA">
      <w:pPr>
        <w:pageBreakBefore/>
        <w:jc w:val="both"/>
        <w:rPr>
          <w:b/>
          <w:bCs/>
          <w:sz w:val="28"/>
          <w:szCs w:val="28"/>
        </w:rPr>
      </w:pPr>
      <w:r w:rsidRPr="00BD27B8">
        <w:rPr>
          <w:b/>
          <w:bCs/>
          <w:sz w:val="28"/>
          <w:szCs w:val="28"/>
          <w:lang w:val="en-US"/>
        </w:rPr>
        <w:lastRenderedPageBreak/>
        <w:t>III</w:t>
      </w:r>
      <w:r w:rsidRPr="00BD27B8">
        <w:rPr>
          <w:b/>
          <w:bCs/>
          <w:sz w:val="28"/>
          <w:szCs w:val="28"/>
        </w:rPr>
        <w:t>. Указать определение терминов:</w:t>
      </w:r>
    </w:p>
    <w:p w:rsidR="004E76FA" w:rsidRPr="004E76FA" w:rsidRDefault="004E76FA" w:rsidP="004E76FA">
      <w:pPr>
        <w:spacing w:line="360" w:lineRule="auto"/>
        <w:ind w:firstLine="709"/>
        <w:jc w:val="both"/>
        <w:rPr>
          <w:sz w:val="28"/>
          <w:szCs w:val="28"/>
        </w:rPr>
      </w:pPr>
      <w:r w:rsidRPr="004E76FA">
        <w:rPr>
          <w:b/>
          <w:bCs/>
          <w:sz w:val="28"/>
          <w:szCs w:val="28"/>
        </w:rPr>
        <w:t>1.</w:t>
      </w:r>
      <w:r w:rsidRPr="004E76FA">
        <w:rPr>
          <w:b/>
          <w:sz w:val="28"/>
          <w:szCs w:val="28"/>
        </w:rPr>
        <w:t>список фондов</w:t>
      </w:r>
      <w:r>
        <w:rPr>
          <w:sz w:val="28"/>
          <w:szCs w:val="28"/>
        </w:rPr>
        <w:t xml:space="preserve"> </w:t>
      </w:r>
      <w:r w:rsidRPr="000C5EE7">
        <w:rPr>
          <w:sz w:val="28"/>
          <w:szCs w:val="28"/>
        </w:rPr>
        <w:t>-</w:t>
      </w:r>
      <w:r w:rsidRPr="000C5EE7">
        <w:t xml:space="preserve"> </w:t>
      </w:r>
      <w:r w:rsidRPr="000C5EE7">
        <w:rPr>
          <w:sz w:val="28"/>
          <w:szCs w:val="28"/>
        </w:rPr>
        <w:t>Учетный документ, содержащий перечень официальных наименований, хранящихся в архиве, а также выбывших архивных фондов в порядке возр</w:t>
      </w:r>
      <w:r>
        <w:rPr>
          <w:sz w:val="28"/>
          <w:szCs w:val="28"/>
        </w:rPr>
        <w:t>астания присвоенных им номеров.</w:t>
      </w:r>
    </w:p>
    <w:p w:rsidR="004E76FA" w:rsidRPr="000C5EE7" w:rsidRDefault="004E76FA" w:rsidP="004E76FA">
      <w:pPr>
        <w:spacing w:line="360" w:lineRule="auto"/>
        <w:ind w:firstLine="709"/>
        <w:jc w:val="both"/>
        <w:rPr>
          <w:sz w:val="28"/>
          <w:szCs w:val="28"/>
        </w:rPr>
      </w:pPr>
      <w:r w:rsidRPr="004E76FA">
        <w:rPr>
          <w:b/>
          <w:sz w:val="28"/>
          <w:szCs w:val="28"/>
        </w:rPr>
        <w:t>2.лист фонда</w:t>
      </w:r>
      <w:r>
        <w:rPr>
          <w:sz w:val="28"/>
          <w:szCs w:val="28"/>
        </w:rPr>
        <w:t xml:space="preserve"> </w:t>
      </w:r>
      <w:r w:rsidRPr="000C5EE7">
        <w:rPr>
          <w:sz w:val="28"/>
          <w:szCs w:val="28"/>
        </w:rPr>
        <w:t>-</w:t>
      </w:r>
      <w:r w:rsidRPr="004E76FA">
        <w:rPr>
          <w:rStyle w:val="a4"/>
        </w:rPr>
        <w:t xml:space="preserve"> </w:t>
      </w:r>
      <w:r>
        <w:rPr>
          <w:sz w:val="28"/>
          <w:szCs w:val="28"/>
        </w:rPr>
        <w:t>у</w:t>
      </w:r>
      <w:r w:rsidRPr="000C5EE7">
        <w:rPr>
          <w:sz w:val="28"/>
          <w:szCs w:val="28"/>
        </w:rPr>
        <w:t>четный документ, содержащий в рамках архивного фонда сведения о количестве и составе описей дел, документов и их нумерации, количестве и составе архивных документов, состоянии их описания, динамике изменений по каждой описи дел, документов и архивному фонду в целом, фиксирующий измен</w:t>
      </w:r>
      <w:r>
        <w:rPr>
          <w:sz w:val="28"/>
          <w:szCs w:val="28"/>
        </w:rPr>
        <w:t>ения в названии архивного фонда</w:t>
      </w:r>
    </w:p>
    <w:p w:rsidR="004E76FA" w:rsidRPr="000C5EE7" w:rsidRDefault="004E76FA" w:rsidP="004E76FA">
      <w:pPr>
        <w:spacing w:line="360" w:lineRule="auto"/>
        <w:ind w:firstLine="709"/>
        <w:jc w:val="both"/>
        <w:rPr>
          <w:sz w:val="28"/>
          <w:szCs w:val="28"/>
        </w:rPr>
      </w:pPr>
      <w:r w:rsidRPr="004E76FA">
        <w:rPr>
          <w:b/>
          <w:sz w:val="28"/>
          <w:szCs w:val="28"/>
        </w:rPr>
        <w:t>3.историческая справка фонда</w:t>
      </w:r>
      <w:r>
        <w:rPr>
          <w:sz w:val="28"/>
          <w:szCs w:val="28"/>
        </w:rPr>
        <w:t xml:space="preserve"> </w:t>
      </w:r>
      <w:r w:rsidRPr="000C5EE7">
        <w:rPr>
          <w:sz w:val="28"/>
          <w:szCs w:val="28"/>
        </w:rPr>
        <w:t>-</w:t>
      </w:r>
      <w:r w:rsidRPr="000C5EE7">
        <w:rPr>
          <w:rFonts w:ascii="Segoe UI" w:hAnsi="Segoe UI" w:cs="Segoe UI"/>
          <w:color w:val="000000"/>
          <w:sz w:val="27"/>
        </w:rPr>
        <w:t xml:space="preserve"> </w:t>
      </w:r>
      <w:r w:rsidRPr="000C5EE7">
        <w:rPr>
          <w:sz w:val="28"/>
          <w:szCs w:val="28"/>
        </w:rPr>
        <w:t xml:space="preserve">документ, содержащий сведения по истории суда как </w:t>
      </w:r>
      <w:proofErr w:type="spellStart"/>
      <w:r w:rsidRPr="000C5EE7">
        <w:rPr>
          <w:sz w:val="28"/>
          <w:szCs w:val="28"/>
        </w:rPr>
        <w:t>фондообразователя</w:t>
      </w:r>
      <w:proofErr w:type="spellEnd"/>
      <w:r w:rsidRPr="000C5EE7">
        <w:rPr>
          <w:sz w:val="28"/>
          <w:szCs w:val="28"/>
        </w:rPr>
        <w:t xml:space="preserve"> и его архивного фонда, краткую характеристику состава и содержания его документов и системы научно-справочного </w:t>
      </w:r>
      <w:r>
        <w:rPr>
          <w:sz w:val="28"/>
          <w:szCs w:val="28"/>
        </w:rPr>
        <w:t>аппарата архива.</w:t>
      </w:r>
    </w:p>
    <w:p w:rsidR="004E76FA" w:rsidRPr="000C5EE7" w:rsidRDefault="004E76FA" w:rsidP="004E76FA">
      <w:pPr>
        <w:spacing w:line="360" w:lineRule="auto"/>
        <w:ind w:firstLine="709"/>
        <w:jc w:val="both"/>
        <w:rPr>
          <w:sz w:val="28"/>
          <w:szCs w:val="28"/>
        </w:rPr>
      </w:pPr>
      <w:r w:rsidRPr="004E76FA">
        <w:rPr>
          <w:b/>
          <w:sz w:val="28"/>
          <w:szCs w:val="28"/>
        </w:rPr>
        <w:t>4.экспертная комиссия</w:t>
      </w:r>
      <w:r w:rsidRPr="000C5EE7">
        <w:rPr>
          <w:sz w:val="28"/>
          <w:szCs w:val="28"/>
        </w:rPr>
        <w:t>-</w:t>
      </w:r>
      <w:r w:rsidRPr="004E76FA">
        <w:rPr>
          <w:rStyle w:val="a4"/>
        </w:rPr>
        <w:t xml:space="preserve"> </w:t>
      </w:r>
      <w:r w:rsidRPr="000C5EE7">
        <w:rPr>
          <w:sz w:val="28"/>
          <w:szCs w:val="28"/>
        </w:rPr>
        <w:t>специально сформированный совещательный орган, который организовывает и прово</w:t>
      </w:r>
      <w:r>
        <w:rPr>
          <w:sz w:val="28"/>
          <w:szCs w:val="28"/>
        </w:rPr>
        <w:t>дит оценку ценности документов.</w:t>
      </w:r>
    </w:p>
    <w:p w:rsidR="004E76FA" w:rsidRPr="000C5EE7" w:rsidRDefault="004E76FA" w:rsidP="004E76FA">
      <w:pPr>
        <w:spacing w:line="360" w:lineRule="auto"/>
        <w:ind w:firstLine="709"/>
        <w:jc w:val="both"/>
        <w:rPr>
          <w:sz w:val="28"/>
          <w:szCs w:val="28"/>
        </w:rPr>
      </w:pPr>
      <w:r w:rsidRPr="004E76FA">
        <w:rPr>
          <w:b/>
          <w:sz w:val="28"/>
          <w:szCs w:val="28"/>
        </w:rPr>
        <w:t>5.книга учета поступления и выбытия документов</w:t>
      </w:r>
      <w:r w:rsidRPr="000C5EE7">
        <w:rPr>
          <w:sz w:val="28"/>
          <w:szCs w:val="28"/>
        </w:rPr>
        <w:t>-</w:t>
      </w:r>
      <w:r w:rsidRPr="000C5EE7">
        <w:rPr>
          <w:rFonts w:ascii="Segoe UI" w:hAnsi="Segoe UI" w:cs="Segoe UI"/>
          <w:color w:val="000000"/>
          <w:sz w:val="27"/>
        </w:rPr>
        <w:t xml:space="preserve"> </w:t>
      </w:r>
      <w:r w:rsidRPr="000C5EE7">
        <w:rPr>
          <w:sz w:val="28"/>
          <w:szCs w:val="28"/>
        </w:rPr>
        <w:t>учетный документ, в котором отражаются сведения, связанные с приёмом дел, выделением дел, не подлежащих архивному хранению, на уничтожение, передачей дел в государст</w:t>
      </w:r>
      <w:r>
        <w:rPr>
          <w:sz w:val="28"/>
          <w:szCs w:val="28"/>
        </w:rPr>
        <w:t>венный или муниципальный архив.</w:t>
      </w:r>
    </w:p>
    <w:p w:rsidR="004E76FA" w:rsidRPr="000C5EE7" w:rsidRDefault="004E76FA" w:rsidP="004E76FA">
      <w:pPr>
        <w:spacing w:line="360" w:lineRule="auto"/>
        <w:ind w:firstLine="709"/>
        <w:jc w:val="both"/>
        <w:rPr>
          <w:sz w:val="28"/>
          <w:szCs w:val="28"/>
        </w:rPr>
      </w:pPr>
      <w:r w:rsidRPr="004E76FA">
        <w:rPr>
          <w:b/>
          <w:sz w:val="28"/>
          <w:szCs w:val="28"/>
        </w:rPr>
        <w:t xml:space="preserve">6.экспертиза ценности </w:t>
      </w:r>
      <w:proofErr w:type="spellStart"/>
      <w:proofErr w:type="gramStart"/>
      <w:r w:rsidRPr="004E76FA">
        <w:rPr>
          <w:b/>
          <w:sz w:val="28"/>
          <w:szCs w:val="28"/>
        </w:rPr>
        <w:t>документов,образующихся</w:t>
      </w:r>
      <w:proofErr w:type="spellEnd"/>
      <w:proofErr w:type="gramEnd"/>
      <w:r w:rsidRPr="004E76FA">
        <w:rPr>
          <w:b/>
          <w:sz w:val="28"/>
          <w:szCs w:val="28"/>
        </w:rPr>
        <w:t xml:space="preserve"> в деятельности суда</w:t>
      </w:r>
      <w:r>
        <w:rPr>
          <w:sz w:val="28"/>
          <w:szCs w:val="28"/>
        </w:rPr>
        <w:t xml:space="preserve"> </w:t>
      </w:r>
      <w:r w:rsidRPr="000C5EE7">
        <w:rPr>
          <w:sz w:val="28"/>
          <w:szCs w:val="28"/>
        </w:rPr>
        <w:t>-</w:t>
      </w:r>
      <w:r w:rsidRPr="000C5EE7">
        <w:rPr>
          <w:rFonts w:ascii="Segoe UI" w:hAnsi="Segoe UI" w:cs="Segoe UI"/>
          <w:color w:val="000000"/>
          <w:sz w:val="27"/>
        </w:rPr>
        <w:t xml:space="preserve"> </w:t>
      </w:r>
      <w:r w:rsidRPr="000C5EE7">
        <w:rPr>
          <w:sz w:val="28"/>
          <w:szCs w:val="28"/>
        </w:rPr>
        <w:t>изучение документов на основании критериев определения ценности и установления сроков хранения в целях их дальнейшего</w:t>
      </w:r>
      <w:r>
        <w:rPr>
          <w:sz w:val="28"/>
          <w:szCs w:val="28"/>
        </w:rPr>
        <w:t xml:space="preserve"> отбора на постоянное хранение.</w:t>
      </w:r>
    </w:p>
    <w:p w:rsidR="004E76FA" w:rsidRPr="000C5EE7" w:rsidRDefault="004E76FA" w:rsidP="004E76FA">
      <w:pPr>
        <w:spacing w:line="360" w:lineRule="auto"/>
        <w:ind w:firstLine="709"/>
        <w:jc w:val="both"/>
        <w:rPr>
          <w:sz w:val="28"/>
          <w:szCs w:val="28"/>
        </w:rPr>
      </w:pPr>
      <w:r w:rsidRPr="004E76FA">
        <w:rPr>
          <w:b/>
          <w:sz w:val="28"/>
          <w:szCs w:val="28"/>
        </w:rPr>
        <w:t xml:space="preserve">7.электронное правосудие </w:t>
      </w:r>
      <w:r w:rsidRPr="000C5EE7">
        <w:rPr>
          <w:sz w:val="28"/>
          <w:szCs w:val="28"/>
        </w:rPr>
        <w:t>-</w:t>
      </w:r>
      <w:r w:rsidRPr="000C5EE7">
        <w:rPr>
          <w:rFonts w:ascii="Segoe UI" w:hAnsi="Segoe UI" w:cs="Segoe UI"/>
          <w:color w:val="000000"/>
          <w:sz w:val="27"/>
        </w:rPr>
        <w:t xml:space="preserve"> </w:t>
      </w:r>
      <w:r w:rsidRPr="000C5EE7">
        <w:rPr>
          <w:sz w:val="28"/>
          <w:szCs w:val="28"/>
        </w:rPr>
        <w:t xml:space="preserve">способ и форма осуществления предусмотренных законом процессуальных действий, основанные на использовании информационных технологий </w:t>
      </w:r>
      <w:r>
        <w:rPr>
          <w:sz w:val="28"/>
          <w:szCs w:val="28"/>
        </w:rPr>
        <w:t>в деятельности судов.</w:t>
      </w:r>
    </w:p>
    <w:p w:rsidR="004E76FA" w:rsidRPr="000C5EE7" w:rsidRDefault="004E76FA" w:rsidP="004E76FA">
      <w:pPr>
        <w:spacing w:line="360" w:lineRule="auto"/>
        <w:ind w:firstLine="709"/>
        <w:jc w:val="both"/>
        <w:rPr>
          <w:sz w:val="28"/>
          <w:szCs w:val="28"/>
        </w:rPr>
      </w:pPr>
      <w:r w:rsidRPr="004E76FA">
        <w:rPr>
          <w:b/>
          <w:sz w:val="28"/>
          <w:szCs w:val="28"/>
        </w:rPr>
        <w:t>8.выделение документов к уничтожению</w:t>
      </w:r>
      <w:r>
        <w:rPr>
          <w:sz w:val="28"/>
          <w:szCs w:val="28"/>
        </w:rPr>
        <w:t xml:space="preserve"> </w:t>
      </w:r>
      <w:r w:rsidRPr="000C5EE7">
        <w:rPr>
          <w:sz w:val="28"/>
          <w:szCs w:val="28"/>
        </w:rPr>
        <w:t>-</w:t>
      </w:r>
      <w:r w:rsidRPr="000C5EE7">
        <w:rPr>
          <w:rFonts w:ascii="Segoe UI" w:hAnsi="Segoe UI" w:cs="Segoe UI"/>
          <w:color w:val="000000"/>
          <w:sz w:val="27"/>
        </w:rPr>
        <w:t xml:space="preserve"> </w:t>
      </w:r>
      <w:r w:rsidRPr="000C5EE7">
        <w:rPr>
          <w:sz w:val="28"/>
          <w:szCs w:val="28"/>
        </w:rPr>
        <w:t>выявление в процессе экспертизы научной и практической ценности документов с истекшими сроками хранения и отбор их для у</w:t>
      </w:r>
      <w:r>
        <w:rPr>
          <w:sz w:val="28"/>
          <w:szCs w:val="28"/>
        </w:rPr>
        <w:t>ничтожения (ГОСТ Р.0.8. -2013).</w:t>
      </w:r>
    </w:p>
    <w:p w:rsidR="004E76FA" w:rsidRPr="00BD27B8" w:rsidRDefault="004E76FA" w:rsidP="004E76FA">
      <w:pPr>
        <w:spacing w:line="360" w:lineRule="auto"/>
        <w:ind w:firstLine="709"/>
        <w:jc w:val="both"/>
        <w:rPr>
          <w:sz w:val="28"/>
          <w:szCs w:val="28"/>
        </w:rPr>
      </w:pPr>
      <w:r w:rsidRPr="004E76FA">
        <w:rPr>
          <w:b/>
          <w:sz w:val="28"/>
          <w:szCs w:val="28"/>
        </w:rPr>
        <w:lastRenderedPageBreak/>
        <w:t>9.классификация документов, образующихся в д</w:t>
      </w:r>
      <w:r>
        <w:rPr>
          <w:b/>
          <w:sz w:val="28"/>
          <w:szCs w:val="28"/>
        </w:rPr>
        <w:t xml:space="preserve">еятельности </w:t>
      </w:r>
      <w:r w:rsidRPr="004E76FA">
        <w:rPr>
          <w:b/>
          <w:sz w:val="28"/>
          <w:szCs w:val="28"/>
        </w:rPr>
        <w:t>суда</w:t>
      </w:r>
      <w:r>
        <w:rPr>
          <w:sz w:val="28"/>
          <w:szCs w:val="28"/>
        </w:rPr>
        <w:t xml:space="preserve"> </w:t>
      </w:r>
      <w:r w:rsidRPr="000C5EE7">
        <w:rPr>
          <w:sz w:val="28"/>
          <w:szCs w:val="28"/>
        </w:rPr>
        <w:t>-</w:t>
      </w:r>
      <w:r w:rsidRPr="00BD27B8">
        <w:rPr>
          <w:sz w:val="28"/>
          <w:szCs w:val="28"/>
        </w:rPr>
        <w:t xml:space="preserve"> </w:t>
      </w:r>
      <w:r w:rsidRPr="000C5EE7">
        <w:rPr>
          <w:sz w:val="28"/>
          <w:szCs w:val="28"/>
        </w:rPr>
        <w:t>процесс разделения документов на группы (подгруппы), каждая из которых имеет свои, обязательные, присущие только ей элементы, которые характеризуют судопроизводство и судебное делопроизводство.</w:t>
      </w:r>
    </w:p>
    <w:p w:rsidR="004E76FA" w:rsidRPr="00BD27B8" w:rsidRDefault="004E76FA" w:rsidP="004E76FA">
      <w:pPr>
        <w:jc w:val="both"/>
        <w:rPr>
          <w:b/>
          <w:sz w:val="28"/>
          <w:szCs w:val="28"/>
        </w:rPr>
      </w:pPr>
    </w:p>
    <w:p w:rsidR="004E76FA" w:rsidRPr="004E76FA" w:rsidRDefault="004E76FA" w:rsidP="004E76FA">
      <w:pPr>
        <w:jc w:val="both"/>
        <w:rPr>
          <w:b/>
          <w:sz w:val="28"/>
          <w:szCs w:val="28"/>
          <w:u w:val="single"/>
        </w:rPr>
      </w:pPr>
      <w:r w:rsidRPr="004E76FA">
        <w:rPr>
          <w:b/>
          <w:sz w:val="28"/>
          <w:szCs w:val="28"/>
          <w:u w:val="single"/>
          <w:lang w:val="en-US"/>
        </w:rPr>
        <w:t>IV</w:t>
      </w:r>
      <w:r w:rsidRPr="004E76FA">
        <w:rPr>
          <w:b/>
          <w:sz w:val="28"/>
          <w:szCs w:val="28"/>
          <w:u w:val="single"/>
        </w:rPr>
        <w:t>. Представить методы реставрации поврежденных документов в архиве суда.</w:t>
      </w:r>
    </w:p>
    <w:p w:rsidR="004E76FA" w:rsidRDefault="004E76FA" w:rsidP="004E76FA">
      <w:pPr>
        <w:jc w:val="both"/>
        <w:rPr>
          <w:b/>
        </w:rPr>
      </w:pPr>
    </w:p>
    <w:p w:rsidR="004E76FA" w:rsidRDefault="004E76FA" w:rsidP="004E76FA">
      <w:pPr>
        <w:spacing w:line="360" w:lineRule="auto"/>
        <w:ind w:firstLine="709"/>
        <w:jc w:val="both"/>
        <w:rPr>
          <w:sz w:val="28"/>
          <w:szCs w:val="28"/>
        </w:rPr>
      </w:pPr>
      <w:r w:rsidRPr="003405F1">
        <w:rPr>
          <w:sz w:val="28"/>
          <w:szCs w:val="28"/>
        </w:rPr>
        <w:t xml:space="preserve">Реставрация документов - восстановление первоначальных или близких к ним свойств и внешних признаков документов, подвергшихся </w:t>
      </w:r>
      <w:proofErr w:type="spellStart"/>
      <w:proofErr w:type="gramStart"/>
      <w:r w:rsidRPr="003405F1">
        <w:rPr>
          <w:sz w:val="28"/>
          <w:szCs w:val="28"/>
        </w:rPr>
        <w:t>поврежде</w:t>
      </w:r>
      <w:proofErr w:type="spellEnd"/>
      <w:r w:rsidRPr="003405F1">
        <w:rPr>
          <w:sz w:val="28"/>
          <w:szCs w:val="28"/>
        </w:rPr>
        <w:t xml:space="preserve">- </w:t>
      </w:r>
      <w:proofErr w:type="spellStart"/>
      <w:r w:rsidRPr="003405F1">
        <w:rPr>
          <w:sz w:val="28"/>
          <w:szCs w:val="28"/>
        </w:rPr>
        <w:t>нию</w:t>
      </w:r>
      <w:proofErr w:type="spellEnd"/>
      <w:proofErr w:type="gramEnd"/>
      <w:r w:rsidRPr="003405F1">
        <w:rPr>
          <w:sz w:val="28"/>
          <w:szCs w:val="28"/>
        </w:rPr>
        <w:t xml:space="preserve"> или разрушению. Методы реставрации документов состоят в во</w:t>
      </w:r>
      <w:r>
        <w:rPr>
          <w:sz w:val="28"/>
          <w:szCs w:val="28"/>
        </w:rPr>
        <w:t>сстановлении их ме</w:t>
      </w:r>
      <w:r w:rsidRPr="003405F1">
        <w:rPr>
          <w:sz w:val="28"/>
          <w:szCs w:val="28"/>
        </w:rPr>
        <w:t xml:space="preserve">ханической целостности, очистке и восстановлении выцветающих или угасших текстов (схема 18). </w:t>
      </w:r>
    </w:p>
    <w:p w:rsidR="004E76FA" w:rsidRPr="003405F1" w:rsidRDefault="004E76FA" w:rsidP="004E76FA">
      <w:pPr>
        <w:spacing w:line="360" w:lineRule="auto"/>
        <w:ind w:firstLine="709"/>
        <w:jc w:val="both"/>
        <w:rPr>
          <w:sz w:val="28"/>
          <w:szCs w:val="28"/>
        </w:rPr>
      </w:pPr>
      <w:r w:rsidRPr="003405F1">
        <w:rPr>
          <w:sz w:val="28"/>
          <w:szCs w:val="28"/>
        </w:rPr>
        <w:t>Несмотря на предпринимаемые меры безопасности, в практической работе не всегда удаётся избежать повреждений документов. Наиболее частыми последствиями чрезвычайн</w:t>
      </w:r>
      <w:r>
        <w:rPr>
          <w:sz w:val="28"/>
          <w:szCs w:val="28"/>
        </w:rPr>
        <w:t>ых происшествий является намока</w:t>
      </w:r>
      <w:r w:rsidRPr="003405F1">
        <w:rPr>
          <w:sz w:val="28"/>
          <w:szCs w:val="28"/>
        </w:rPr>
        <w:t>ние больших массивов документов. Изв</w:t>
      </w:r>
      <w:r>
        <w:rPr>
          <w:sz w:val="28"/>
          <w:szCs w:val="28"/>
        </w:rPr>
        <w:t>естно несколько методов высуши</w:t>
      </w:r>
      <w:r w:rsidRPr="003405F1">
        <w:rPr>
          <w:sz w:val="28"/>
          <w:szCs w:val="28"/>
        </w:rPr>
        <w:t>вания намокших архивных документов.</w:t>
      </w:r>
    </w:p>
    <w:p w:rsidR="004E76FA" w:rsidRDefault="004E76FA" w:rsidP="004E76FA">
      <w:pPr>
        <w:spacing w:line="360" w:lineRule="auto"/>
        <w:ind w:firstLine="709"/>
        <w:jc w:val="both"/>
        <w:rPr>
          <w:sz w:val="28"/>
          <w:szCs w:val="28"/>
        </w:rPr>
      </w:pPr>
      <w:r w:rsidRPr="003405F1">
        <w:rPr>
          <w:sz w:val="28"/>
          <w:szCs w:val="28"/>
        </w:rPr>
        <w:t>Методы реставрации документов на бумажных носител</w:t>
      </w:r>
      <w:r>
        <w:rPr>
          <w:sz w:val="28"/>
          <w:szCs w:val="28"/>
        </w:rPr>
        <w:t>ях</w:t>
      </w:r>
    </w:p>
    <w:p w:rsidR="004E76FA" w:rsidRDefault="004E76FA" w:rsidP="004E76FA">
      <w:pPr>
        <w:spacing w:line="360" w:lineRule="auto"/>
        <w:ind w:firstLine="709"/>
        <w:jc w:val="both"/>
        <w:rPr>
          <w:sz w:val="28"/>
          <w:szCs w:val="28"/>
        </w:rPr>
      </w:pPr>
      <w:r w:rsidRPr="003405F1">
        <w:rPr>
          <w:b/>
          <w:sz w:val="28"/>
          <w:szCs w:val="28"/>
        </w:rPr>
        <w:t>Восстановление механической целостности</w:t>
      </w:r>
      <w:r>
        <w:rPr>
          <w:sz w:val="28"/>
          <w:szCs w:val="28"/>
        </w:rPr>
        <w:t xml:space="preserve"> - сканирующие, фотографические методы выявления уг</w:t>
      </w:r>
      <w:r w:rsidRPr="003405F1">
        <w:rPr>
          <w:sz w:val="28"/>
          <w:szCs w:val="28"/>
        </w:rPr>
        <w:t xml:space="preserve">асших текстов, восстановление разрывов, проколов, пропитка </w:t>
      </w:r>
      <w:r>
        <w:rPr>
          <w:sz w:val="28"/>
          <w:szCs w:val="28"/>
        </w:rPr>
        <w:t>специальными составами и эмульси</w:t>
      </w:r>
      <w:r w:rsidRPr="003405F1">
        <w:rPr>
          <w:sz w:val="28"/>
          <w:szCs w:val="28"/>
        </w:rPr>
        <w:t xml:space="preserve">ями, проклейка (накатка) бумаги, </w:t>
      </w:r>
      <w:proofErr w:type="spellStart"/>
      <w:r w:rsidRPr="003405F1">
        <w:rPr>
          <w:sz w:val="28"/>
          <w:szCs w:val="28"/>
        </w:rPr>
        <w:t>ламинирование</w:t>
      </w:r>
      <w:proofErr w:type="spellEnd"/>
      <w:r w:rsidRPr="003405F1">
        <w:rPr>
          <w:sz w:val="28"/>
          <w:szCs w:val="28"/>
        </w:rPr>
        <w:t xml:space="preserve"> и т. п.</w:t>
      </w:r>
    </w:p>
    <w:p w:rsidR="004E76FA" w:rsidRDefault="004E76FA" w:rsidP="004E76FA">
      <w:pPr>
        <w:spacing w:line="360" w:lineRule="auto"/>
        <w:ind w:firstLine="709"/>
        <w:jc w:val="both"/>
        <w:rPr>
          <w:sz w:val="28"/>
          <w:szCs w:val="28"/>
        </w:rPr>
      </w:pPr>
      <w:r w:rsidRPr="003405F1">
        <w:rPr>
          <w:sz w:val="28"/>
          <w:szCs w:val="28"/>
        </w:rPr>
        <w:t xml:space="preserve"> </w:t>
      </w:r>
      <w:r w:rsidRPr="003405F1">
        <w:rPr>
          <w:b/>
          <w:sz w:val="28"/>
          <w:szCs w:val="28"/>
        </w:rPr>
        <w:t>Очистка</w:t>
      </w:r>
      <w:r w:rsidRPr="003405F1">
        <w:rPr>
          <w:sz w:val="28"/>
          <w:szCs w:val="28"/>
        </w:rPr>
        <w:t xml:space="preserve"> — удаление с поверхности документов пыли, а также </w:t>
      </w:r>
      <w:proofErr w:type="gramStart"/>
      <w:r w:rsidRPr="003405F1">
        <w:rPr>
          <w:sz w:val="28"/>
          <w:szCs w:val="28"/>
        </w:rPr>
        <w:t xml:space="preserve">про- </w:t>
      </w:r>
      <w:proofErr w:type="spellStart"/>
      <w:r w:rsidRPr="003405F1">
        <w:rPr>
          <w:sz w:val="28"/>
          <w:szCs w:val="28"/>
        </w:rPr>
        <w:t>дуктов</w:t>
      </w:r>
      <w:proofErr w:type="spellEnd"/>
      <w:proofErr w:type="gramEnd"/>
      <w:r w:rsidRPr="003405F1">
        <w:rPr>
          <w:sz w:val="28"/>
          <w:szCs w:val="28"/>
        </w:rPr>
        <w:t xml:space="preserve"> износа бумажного носителя (механические, жидкостные, ультразвуковые) </w:t>
      </w:r>
    </w:p>
    <w:p w:rsidR="004E76FA" w:rsidRDefault="004E76FA" w:rsidP="004E76FA">
      <w:pPr>
        <w:spacing w:line="360" w:lineRule="auto"/>
        <w:ind w:firstLine="709"/>
        <w:jc w:val="both"/>
        <w:rPr>
          <w:sz w:val="28"/>
          <w:szCs w:val="28"/>
        </w:rPr>
      </w:pPr>
      <w:r w:rsidRPr="003405F1">
        <w:rPr>
          <w:b/>
          <w:sz w:val="28"/>
          <w:szCs w:val="28"/>
        </w:rPr>
        <w:t>В</w:t>
      </w:r>
      <w:r>
        <w:rPr>
          <w:b/>
          <w:sz w:val="28"/>
          <w:szCs w:val="28"/>
        </w:rPr>
        <w:t>осстановление выцветающих или уг</w:t>
      </w:r>
      <w:r w:rsidRPr="003405F1">
        <w:rPr>
          <w:b/>
          <w:sz w:val="28"/>
          <w:szCs w:val="28"/>
        </w:rPr>
        <w:t>асших текстов</w:t>
      </w:r>
      <w:r>
        <w:rPr>
          <w:sz w:val="28"/>
          <w:szCs w:val="28"/>
        </w:rPr>
        <w:t xml:space="preserve"> - химические ме</w:t>
      </w:r>
      <w:r w:rsidRPr="003405F1">
        <w:rPr>
          <w:sz w:val="28"/>
          <w:szCs w:val="28"/>
        </w:rPr>
        <w:t xml:space="preserve">тоды, физико-фотографические методы (основаны на применении ультрафиолетового, видимого и инфракрасного излучений). </w:t>
      </w:r>
    </w:p>
    <w:p w:rsidR="004E76FA" w:rsidRDefault="004E76FA" w:rsidP="004E76FA">
      <w:pPr>
        <w:spacing w:line="360" w:lineRule="auto"/>
        <w:ind w:firstLine="709"/>
        <w:jc w:val="both"/>
        <w:rPr>
          <w:sz w:val="28"/>
          <w:szCs w:val="28"/>
        </w:rPr>
      </w:pPr>
      <w:r w:rsidRPr="003405F1">
        <w:rPr>
          <w:sz w:val="28"/>
          <w:szCs w:val="28"/>
        </w:rPr>
        <w:t>Самым распространённым являет</w:t>
      </w:r>
      <w:r>
        <w:rPr>
          <w:sz w:val="28"/>
          <w:szCs w:val="28"/>
        </w:rPr>
        <w:t>ся конвективное (воздушное) вы</w:t>
      </w:r>
      <w:r w:rsidRPr="003405F1">
        <w:rPr>
          <w:sz w:val="28"/>
          <w:szCs w:val="28"/>
        </w:rPr>
        <w:t xml:space="preserve">сушивание с использованием ручных фенов и бытовых вентиляторов. Но </w:t>
      </w:r>
      <w:r w:rsidRPr="003405F1">
        <w:rPr>
          <w:sz w:val="28"/>
          <w:szCs w:val="28"/>
        </w:rPr>
        <w:lastRenderedPageBreak/>
        <w:t>применение такого способа возможно при незначительных объёмах намокания и повреждений документов. При таком спосо</w:t>
      </w:r>
      <w:r>
        <w:rPr>
          <w:sz w:val="28"/>
          <w:szCs w:val="28"/>
        </w:rPr>
        <w:t>бе высушива</w:t>
      </w:r>
      <w:r w:rsidRPr="003405F1">
        <w:rPr>
          <w:sz w:val="28"/>
          <w:szCs w:val="28"/>
        </w:rPr>
        <w:t xml:space="preserve">ния возможна деформация бумаги. </w:t>
      </w:r>
    </w:p>
    <w:p w:rsidR="004E76FA" w:rsidRDefault="004E76FA" w:rsidP="004E76FA">
      <w:pPr>
        <w:spacing w:line="360" w:lineRule="auto"/>
        <w:ind w:firstLine="709"/>
        <w:jc w:val="both"/>
        <w:rPr>
          <w:sz w:val="28"/>
          <w:szCs w:val="28"/>
        </w:rPr>
      </w:pPr>
      <w:r w:rsidRPr="003405F1">
        <w:rPr>
          <w:sz w:val="28"/>
          <w:szCs w:val="28"/>
        </w:rPr>
        <w:t xml:space="preserve">На практике применяется и диффузионное высушивание, когда мокрые страницы прокладывают </w:t>
      </w:r>
      <w:proofErr w:type="spellStart"/>
      <w:r w:rsidRPr="003405F1">
        <w:rPr>
          <w:sz w:val="28"/>
          <w:szCs w:val="28"/>
        </w:rPr>
        <w:t>высокогигроскопичным</w:t>
      </w:r>
      <w:proofErr w:type="spellEnd"/>
      <w:r w:rsidRPr="003405F1">
        <w:rPr>
          <w:sz w:val="28"/>
          <w:szCs w:val="28"/>
        </w:rPr>
        <w:t xml:space="preserve"> листовым материалом. К тому же для предотвращения </w:t>
      </w:r>
      <w:proofErr w:type="spellStart"/>
      <w:r w:rsidRPr="003405F1">
        <w:rPr>
          <w:sz w:val="28"/>
          <w:szCs w:val="28"/>
        </w:rPr>
        <w:t>плесневения</w:t>
      </w:r>
      <w:proofErr w:type="spellEnd"/>
      <w:r w:rsidRPr="003405F1">
        <w:rPr>
          <w:sz w:val="28"/>
          <w:szCs w:val="28"/>
        </w:rPr>
        <w:t xml:space="preserve"> документов рекомендуется такой прокладочный материал пропитывать раствором </w:t>
      </w:r>
      <w:proofErr w:type="spellStart"/>
      <w:r w:rsidRPr="003405F1">
        <w:rPr>
          <w:sz w:val="28"/>
          <w:szCs w:val="28"/>
        </w:rPr>
        <w:t>биоцида</w:t>
      </w:r>
      <w:proofErr w:type="spellEnd"/>
      <w:r w:rsidRPr="003405F1">
        <w:rPr>
          <w:sz w:val="28"/>
          <w:szCs w:val="28"/>
        </w:rPr>
        <w:t xml:space="preserve"> и менять не реже,</w:t>
      </w:r>
      <w:r w:rsidRPr="003405F1">
        <w:rPr>
          <w:b/>
          <w:sz w:val="28"/>
          <w:szCs w:val="28"/>
        </w:rPr>
        <w:t xml:space="preserve"> </w:t>
      </w:r>
      <w:r w:rsidRPr="003405F1">
        <w:rPr>
          <w:sz w:val="28"/>
          <w:szCs w:val="28"/>
        </w:rPr>
        <w:t>чем через 5-6 часов. Также возможно применять вакуу</w:t>
      </w:r>
      <w:r>
        <w:rPr>
          <w:sz w:val="28"/>
          <w:szCs w:val="28"/>
        </w:rPr>
        <w:t>мное высушивание, которое осущес</w:t>
      </w:r>
      <w:r w:rsidRPr="003405F1">
        <w:rPr>
          <w:sz w:val="28"/>
          <w:szCs w:val="28"/>
        </w:rPr>
        <w:t>твляется в вакуумной камере при определённом давлении и температуре, которое совмещается с процессом фумигации,</w:t>
      </w:r>
      <w:r>
        <w:rPr>
          <w:sz w:val="28"/>
          <w:szCs w:val="28"/>
        </w:rPr>
        <w:t xml:space="preserve"> и высушивание токами вы</w:t>
      </w:r>
      <w:r w:rsidRPr="003405F1">
        <w:rPr>
          <w:sz w:val="28"/>
          <w:szCs w:val="28"/>
        </w:rPr>
        <w:t xml:space="preserve">сокой частоты (в камере ТВЧ, где документы находятся под давлением). </w:t>
      </w:r>
    </w:p>
    <w:p w:rsidR="004E76FA" w:rsidRDefault="004E76FA" w:rsidP="004E76FA">
      <w:pPr>
        <w:spacing w:line="360" w:lineRule="auto"/>
        <w:ind w:firstLine="709"/>
        <w:jc w:val="both"/>
        <w:rPr>
          <w:sz w:val="28"/>
          <w:szCs w:val="28"/>
        </w:rPr>
      </w:pPr>
      <w:r w:rsidRPr="003405F1">
        <w:rPr>
          <w:sz w:val="28"/>
          <w:szCs w:val="28"/>
        </w:rPr>
        <w:t>Применяется и метод сорбционного высушивания, когда замороженные в холодильных камерах и упакован</w:t>
      </w:r>
      <w:r>
        <w:rPr>
          <w:sz w:val="28"/>
          <w:szCs w:val="28"/>
        </w:rPr>
        <w:t>ные в сорбционные бинты постра</w:t>
      </w:r>
      <w:r w:rsidRPr="003405F1">
        <w:rPr>
          <w:sz w:val="28"/>
          <w:szCs w:val="28"/>
        </w:rPr>
        <w:t xml:space="preserve">давшие от влаги единицы архивного хранения размещают в сушильной камере, снабжённой </w:t>
      </w:r>
      <w:proofErr w:type="spellStart"/>
      <w:r w:rsidRPr="003405F1">
        <w:rPr>
          <w:sz w:val="28"/>
          <w:szCs w:val="28"/>
        </w:rPr>
        <w:t>теплокалориферами</w:t>
      </w:r>
      <w:proofErr w:type="spellEnd"/>
      <w:r w:rsidRPr="003405F1">
        <w:rPr>
          <w:sz w:val="28"/>
          <w:szCs w:val="28"/>
        </w:rPr>
        <w:t xml:space="preserve"> и вытяжным вентилятором. Однако в настоящее время самым э</w:t>
      </w:r>
      <w:r>
        <w:rPr>
          <w:sz w:val="28"/>
          <w:szCs w:val="28"/>
        </w:rPr>
        <w:t>ффективным считается метод суб</w:t>
      </w:r>
      <w:r w:rsidRPr="003405F1">
        <w:rPr>
          <w:sz w:val="28"/>
          <w:szCs w:val="28"/>
        </w:rPr>
        <w:t>лимационного высушивания, при котором снижается степень деформации</w:t>
      </w:r>
      <w:r>
        <w:rPr>
          <w:sz w:val="28"/>
          <w:szCs w:val="28"/>
        </w:rPr>
        <w:t xml:space="preserve"> </w:t>
      </w:r>
      <w:r w:rsidRPr="003405F1">
        <w:rPr>
          <w:sz w:val="28"/>
          <w:szCs w:val="28"/>
        </w:rPr>
        <w:t>бумажных документов, в том числе на</w:t>
      </w:r>
      <w:r>
        <w:rPr>
          <w:sz w:val="28"/>
          <w:szCs w:val="28"/>
        </w:rPr>
        <w:t xml:space="preserve"> мелованной бумаге, её прочност</w:t>
      </w:r>
      <w:r w:rsidRPr="003405F1">
        <w:rPr>
          <w:sz w:val="28"/>
          <w:szCs w:val="28"/>
        </w:rPr>
        <w:t>ные характеристики существенно не м</w:t>
      </w:r>
      <w:r>
        <w:rPr>
          <w:sz w:val="28"/>
          <w:szCs w:val="28"/>
        </w:rPr>
        <w:t>еняются, а риск появления плес</w:t>
      </w:r>
      <w:r w:rsidRPr="003405F1">
        <w:rPr>
          <w:sz w:val="28"/>
          <w:szCs w:val="28"/>
        </w:rPr>
        <w:t xml:space="preserve">невого заражения исключается. </w:t>
      </w:r>
    </w:p>
    <w:p w:rsidR="004E76FA" w:rsidRDefault="004E76FA" w:rsidP="004E76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Метод сублимационного высушива</w:t>
      </w:r>
      <w:r w:rsidRPr="003405F1">
        <w:rPr>
          <w:sz w:val="28"/>
          <w:szCs w:val="28"/>
        </w:rPr>
        <w:t xml:space="preserve">ния основан на резком замораживании намокших предметов до - 30 °С и следующим за этим </w:t>
      </w:r>
      <w:proofErr w:type="spellStart"/>
      <w:r w:rsidRPr="003405F1">
        <w:rPr>
          <w:sz w:val="28"/>
          <w:szCs w:val="28"/>
        </w:rPr>
        <w:t>вакуумирование</w:t>
      </w:r>
      <w:r>
        <w:rPr>
          <w:sz w:val="28"/>
          <w:szCs w:val="28"/>
        </w:rPr>
        <w:t>м</w:t>
      </w:r>
      <w:proofErr w:type="spellEnd"/>
      <w:r>
        <w:rPr>
          <w:sz w:val="28"/>
          <w:szCs w:val="28"/>
        </w:rPr>
        <w:t>. В ходе этого процесса проис</w:t>
      </w:r>
      <w:r w:rsidRPr="003405F1">
        <w:rPr>
          <w:sz w:val="28"/>
          <w:szCs w:val="28"/>
        </w:rPr>
        <w:t>ходит сублимация льда: вода переходит из твёрдой фазы в газообразную, минуя жидкую. Сублимированный лёд</w:t>
      </w:r>
      <w:r>
        <w:rPr>
          <w:sz w:val="28"/>
          <w:szCs w:val="28"/>
        </w:rPr>
        <w:t xml:space="preserve"> (пары воздуха) улавливает кон</w:t>
      </w:r>
      <w:r w:rsidRPr="003405F1">
        <w:rPr>
          <w:sz w:val="28"/>
          <w:szCs w:val="28"/>
        </w:rPr>
        <w:t xml:space="preserve">денсатор. </w:t>
      </w:r>
    </w:p>
    <w:p w:rsidR="004E76FA" w:rsidRPr="003405F1" w:rsidRDefault="004E76FA" w:rsidP="004E76FA">
      <w:pPr>
        <w:spacing w:line="360" w:lineRule="auto"/>
        <w:ind w:firstLine="709"/>
        <w:jc w:val="both"/>
        <w:rPr>
          <w:sz w:val="28"/>
          <w:szCs w:val="28"/>
        </w:rPr>
      </w:pPr>
      <w:r w:rsidRPr="003405F1">
        <w:rPr>
          <w:sz w:val="28"/>
          <w:szCs w:val="28"/>
        </w:rPr>
        <w:t xml:space="preserve">Замораживание и </w:t>
      </w:r>
      <w:proofErr w:type="spellStart"/>
      <w:r w:rsidRPr="003405F1">
        <w:rPr>
          <w:sz w:val="28"/>
          <w:szCs w:val="28"/>
        </w:rPr>
        <w:t>вакуумирование</w:t>
      </w:r>
      <w:proofErr w:type="spellEnd"/>
      <w:r w:rsidRPr="003405F1">
        <w:rPr>
          <w:sz w:val="28"/>
          <w:szCs w:val="28"/>
        </w:rPr>
        <w:t xml:space="preserve"> можно проводить как в двух разных камерах (морозильной и барок</w:t>
      </w:r>
      <w:r>
        <w:rPr>
          <w:sz w:val="28"/>
          <w:szCs w:val="28"/>
        </w:rPr>
        <w:t>амере), так и в одной, комбини</w:t>
      </w:r>
      <w:r w:rsidRPr="003405F1">
        <w:rPr>
          <w:sz w:val="28"/>
          <w:szCs w:val="28"/>
        </w:rPr>
        <w:t xml:space="preserve">рованного действия. В Российской Федерации сублимационная камера имеется в </w:t>
      </w:r>
      <w:r w:rsidRPr="003405F1">
        <w:rPr>
          <w:sz w:val="28"/>
          <w:szCs w:val="28"/>
        </w:rPr>
        <w:lastRenderedPageBreak/>
        <w:t>Российском государственно</w:t>
      </w:r>
      <w:r>
        <w:rPr>
          <w:sz w:val="28"/>
          <w:szCs w:val="28"/>
        </w:rPr>
        <w:t>м архиве научно-технической до</w:t>
      </w:r>
      <w:r w:rsidRPr="003405F1">
        <w:rPr>
          <w:sz w:val="28"/>
          <w:szCs w:val="28"/>
        </w:rPr>
        <w:t>кументации (г. Москва).</w:t>
      </w:r>
    </w:p>
    <w:p w:rsidR="00532CA1" w:rsidRDefault="00532CA1"/>
    <w:sectPr w:rsidR="00532C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6FA"/>
    <w:rsid w:val="004E76FA"/>
    <w:rsid w:val="00532CA1"/>
    <w:rsid w:val="00DF5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E4AA8C-6B24-4127-B412-88E9146D2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76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1"/>
    <w:qFormat/>
    <w:rsid w:val="004E76FA"/>
    <w:pPr>
      <w:ind w:left="720"/>
      <w:contextualSpacing/>
    </w:pPr>
  </w:style>
  <w:style w:type="character" w:customStyle="1" w:styleId="a4">
    <w:name w:val="Абзац списка Знак"/>
    <w:link w:val="a3"/>
    <w:uiPriority w:val="1"/>
    <w:locked/>
    <w:rsid w:val="004E76F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4E76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" w:after="15"/>
    </w:pPr>
    <w:rPr>
      <w:rFonts w:ascii="Courier New" w:eastAsiaTheme="minorEastAsia" w:hAnsi="Courier New" w:cs="Courier New"/>
      <w:sz w:val="15"/>
      <w:szCs w:val="15"/>
    </w:rPr>
  </w:style>
  <w:style w:type="character" w:customStyle="1" w:styleId="HTML0">
    <w:name w:val="Стандартный HTML Знак"/>
    <w:basedOn w:val="a0"/>
    <w:link w:val="HTML"/>
    <w:uiPriority w:val="99"/>
    <w:rsid w:val="004E76FA"/>
    <w:rPr>
      <w:rFonts w:ascii="Courier New" w:eastAsiaTheme="minorEastAsia" w:hAnsi="Courier New" w:cs="Courier New"/>
      <w:sz w:val="15"/>
      <w:szCs w:val="15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3217</Words>
  <Characters>18343</Characters>
  <Application>Microsoft Office Word</Application>
  <DocSecurity>0</DocSecurity>
  <Lines>152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student2</dc:creator>
  <cp:keywords/>
  <dc:description/>
  <cp:lastModifiedBy>Admin</cp:lastModifiedBy>
  <cp:revision>2</cp:revision>
  <dcterms:created xsi:type="dcterms:W3CDTF">2025-06-25T19:25:00Z</dcterms:created>
  <dcterms:modified xsi:type="dcterms:W3CDTF">2025-06-25T19:25:00Z</dcterms:modified>
</cp:coreProperties>
</file>