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1BFB4" w14:textId="77777777" w:rsidR="002A6E38" w:rsidRPr="00D6666F" w:rsidRDefault="002A6E38" w:rsidP="002A6E38">
      <w:pPr>
        <w:rPr>
          <w:b/>
          <w:bCs/>
          <w:color w:val="FF0000"/>
          <w:sz w:val="28"/>
          <w:szCs w:val="28"/>
          <w:u w:val="single"/>
        </w:rPr>
      </w:pPr>
      <w:r w:rsidRPr="00D6666F">
        <w:rPr>
          <w:b/>
          <w:bCs/>
          <w:color w:val="FF0000"/>
          <w:sz w:val="28"/>
          <w:szCs w:val="28"/>
          <w:u w:val="single"/>
        </w:rPr>
        <w:t>ВАРИАНТ 3:</w:t>
      </w:r>
    </w:p>
    <w:p w14:paraId="684438DA" w14:textId="5802D812" w:rsidR="002A6E38" w:rsidRPr="00E95BE8" w:rsidRDefault="002A6E38" w:rsidP="009A2938">
      <w:pPr>
        <w:pStyle w:val="ac"/>
        <w:ind w:left="4253" w:right="567" w:hanging="4253"/>
        <w:jc w:val="center"/>
        <w:rPr>
          <w:color w:val="auto"/>
          <w:sz w:val="20"/>
        </w:rPr>
      </w:pPr>
      <w:r w:rsidRPr="002A6E38">
        <w:rPr>
          <w:noProof/>
          <w:color w:val="auto"/>
          <w:lang w:eastAsia="ru-RU"/>
        </w:rPr>
        <w:drawing>
          <wp:inline distT="0" distB="0" distL="0" distR="0" wp14:anchorId="53A2E7AC" wp14:editId="24F14C24">
            <wp:extent cx="638175" cy="666750"/>
            <wp:effectExtent l="0" t="0" r="0" b="0"/>
            <wp:docPr id="1623574905" name="Рисунок 23" descr="https://gigabaza.ru/images/3/5452/m585ca7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https://gigabaza.ru/images/3/5452/m585ca7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666750"/>
                    </a:xfrm>
                    <a:prstGeom prst="rect">
                      <a:avLst/>
                    </a:prstGeom>
                    <a:noFill/>
                    <a:ln>
                      <a:noFill/>
                    </a:ln>
                  </pic:spPr>
                </pic:pic>
              </a:graphicData>
            </a:graphic>
          </wp:inline>
        </w:drawing>
      </w:r>
    </w:p>
    <w:p w14:paraId="1C45E295" w14:textId="77777777" w:rsidR="002A6E38" w:rsidRPr="00E95BE8" w:rsidRDefault="002A6E38" w:rsidP="009A2938">
      <w:pPr>
        <w:pStyle w:val="ac"/>
        <w:spacing w:before="10"/>
        <w:ind w:right="567"/>
        <w:jc w:val="center"/>
        <w:rPr>
          <w:color w:val="auto"/>
          <w:sz w:val="17"/>
        </w:rPr>
      </w:pPr>
    </w:p>
    <w:p w14:paraId="40122A5F" w14:textId="77777777" w:rsidR="002A6E38" w:rsidRPr="00E95BE8" w:rsidRDefault="002A6E38" w:rsidP="009A2938">
      <w:pPr>
        <w:pStyle w:val="1"/>
        <w:spacing w:before="88"/>
        <w:ind w:left="851" w:right="567"/>
        <w:rPr>
          <w:rFonts w:ascii="Times New Roman" w:hAnsi="Times New Roman" w:cs="Times New Roman"/>
          <w:b w:val="0"/>
          <w:color w:val="auto"/>
          <w:sz w:val="28"/>
          <w:szCs w:val="28"/>
        </w:rPr>
      </w:pPr>
      <w:bookmarkStart w:id="0" w:name="_GoBack"/>
      <w:r>
        <w:rPr>
          <w:rFonts w:ascii="Times New Roman" w:hAnsi="Times New Roman" w:cs="Times New Roman"/>
          <w:color w:val="auto"/>
          <w:w w:val="95"/>
          <w:sz w:val="28"/>
          <w:szCs w:val="28"/>
        </w:rPr>
        <w:t>БОРСКИЙ ГОРОДСКОЙ СУД</w:t>
      </w:r>
      <w:r w:rsidRPr="00C26CA1">
        <w:rPr>
          <w:rFonts w:ascii="Times New Roman" w:hAnsi="Times New Roman" w:cs="Times New Roman"/>
          <w:color w:val="auto"/>
          <w:w w:val="95"/>
          <w:sz w:val="28"/>
          <w:szCs w:val="28"/>
        </w:rPr>
        <w:t xml:space="preserve"> </w:t>
      </w:r>
    </w:p>
    <w:p w14:paraId="13F059DA" w14:textId="77777777" w:rsidR="002A6E38" w:rsidRPr="00E95BE8" w:rsidRDefault="002A6E38" w:rsidP="009A2938">
      <w:pPr>
        <w:pStyle w:val="ac"/>
        <w:spacing w:before="5"/>
        <w:ind w:left="851" w:right="567"/>
        <w:rPr>
          <w:rFonts w:ascii="Times New Roman" w:hAnsi="Times New Roman" w:cs="Times New Roman"/>
          <w:color w:val="auto"/>
          <w:sz w:val="28"/>
          <w:szCs w:val="28"/>
        </w:rPr>
      </w:pPr>
    </w:p>
    <w:p w14:paraId="06B3C3C9" w14:textId="77777777" w:rsidR="002A6E38" w:rsidRPr="00E95BE8" w:rsidRDefault="002A6E38" w:rsidP="009A2938">
      <w:pPr>
        <w:spacing w:before="1"/>
        <w:ind w:left="851" w:right="567"/>
        <w:jc w:val="center"/>
        <w:rPr>
          <w:b/>
          <w:w w:val="105"/>
          <w:sz w:val="28"/>
          <w:szCs w:val="28"/>
        </w:rPr>
      </w:pPr>
      <w:r w:rsidRPr="00E95BE8">
        <w:rPr>
          <w:b/>
          <w:w w:val="105"/>
          <w:sz w:val="28"/>
          <w:szCs w:val="28"/>
        </w:rPr>
        <w:t>ПРИКА3</w:t>
      </w:r>
    </w:p>
    <w:p w14:paraId="396AA35A" w14:textId="77777777" w:rsidR="002A6E38" w:rsidRPr="00E95BE8" w:rsidRDefault="002A6E38" w:rsidP="009A2938">
      <w:pPr>
        <w:spacing w:before="1"/>
        <w:ind w:left="851" w:right="567"/>
        <w:rPr>
          <w:w w:val="105"/>
          <w:sz w:val="28"/>
          <w:szCs w:val="28"/>
        </w:rPr>
      </w:pPr>
      <w:r w:rsidRPr="00E95BE8">
        <w:rPr>
          <w:w w:val="105"/>
          <w:sz w:val="28"/>
          <w:szCs w:val="28"/>
        </w:rPr>
        <w:t xml:space="preserve">«1» февраля 2023 года </w:t>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sidRPr="00E95BE8">
        <w:rPr>
          <w:w w:val="105"/>
          <w:sz w:val="28"/>
          <w:szCs w:val="28"/>
        </w:rPr>
        <w:t>№123</w:t>
      </w:r>
    </w:p>
    <w:p w14:paraId="4B09896A" w14:textId="77777777" w:rsidR="002A6E38" w:rsidRPr="00E95BE8" w:rsidRDefault="002A6E38" w:rsidP="009A2938">
      <w:pPr>
        <w:pStyle w:val="ac"/>
        <w:ind w:left="851" w:right="567"/>
        <w:jc w:val="center"/>
        <w:rPr>
          <w:rFonts w:ascii="Times New Roman" w:hAnsi="Times New Roman" w:cs="Times New Roman"/>
          <w:color w:val="auto"/>
          <w:sz w:val="28"/>
          <w:szCs w:val="28"/>
        </w:rPr>
      </w:pPr>
    </w:p>
    <w:p w14:paraId="47E9798E" w14:textId="77777777" w:rsidR="002A6E38" w:rsidRPr="00E95BE8" w:rsidRDefault="002A6E38" w:rsidP="009A2938">
      <w:pPr>
        <w:pStyle w:val="ac"/>
        <w:ind w:left="851" w:right="567"/>
        <w:jc w:val="center"/>
        <w:rPr>
          <w:rFonts w:ascii="Times New Roman" w:hAnsi="Times New Roman" w:cs="Times New Roman"/>
          <w:color w:val="auto"/>
          <w:sz w:val="28"/>
          <w:szCs w:val="28"/>
        </w:rPr>
      </w:pPr>
      <w:r>
        <w:rPr>
          <w:rFonts w:ascii="Times New Roman" w:hAnsi="Times New Roman" w:cs="Times New Roman"/>
          <w:color w:val="auto"/>
          <w:sz w:val="28"/>
          <w:szCs w:val="28"/>
        </w:rPr>
        <w:t>г. Бор</w:t>
      </w:r>
    </w:p>
    <w:p w14:paraId="62E91274" w14:textId="77777777" w:rsidR="002A6E38" w:rsidRPr="00E95BE8" w:rsidRDefault="002A6E38" w:rsidP="009A2938">
      <w:pPr>
        <w:pStyle w:val="ac"/>
        <w:spacing w:before="4"/>
        <w:ind w:left="851" w:right="567" w:firstLine="0"/>
        <w:rPr>
          <w:rFonts w:ascii="Times New Roman" w:hAnsi="Times New Roman" w:cs="Times New Roman"/>
          <w:color w:val="auto"/>
          <w:sz w:val="28"/>
          <w:szCs w:val="28"/>
        </w:rPr>
      </w:pPr>
    </w:p>
    <w:p w14:paraId="2275CC20" w14:textId="77777777" w:rsidR="002A6E38" w:rsidRPr="00E95BE8" w:rsidRDefault="002A6E38" w:rsidP="009A2938">
      <w:pPr>
        <w:pStyle w:val="1"/>
        <w:spacing w:line="348" w:lineRule="auto"/>
        <w:ind w:left="851" w:right="567"/>
        <w:rPr>
          <w:rFonts w:ascii="Times New Roman" w:hAnsi="Times New Roman" w:cs="Times New Roman"/>
          <w:color w:val="auto"/>
          <w:spacing w:val="-66"/>
          <w:w w:val="95"/>
          <w:sz w:val="28"/>
          <w:szCs w:val="28"/>
        </w:rPr>
      </w:pPr>
      <w:r>
        <w:rPr>
          <w:rFonts w:ascii="Times New Roman" w:hAnsi="Times New Roman" w:cs="Times New Roman"/>
          <w:color w:val="auto"/>
          <w:w w:val="95"/>
          <w:sz w:val="28"/>
          <w:szCs w:val="28"/>
        </w:rPr>
        <w:t>О порядке рассмотрения судебных дел и организации работы суда</w:t>
      </w:r>
      <w:r w:rsidRPr="00E95BE8">
        <w:rPr>
          <w:rFonts w:ascii="Times New Roman" w:hAnsi="Times New Roman" w:cs="Times New Roman"/>
          <w:color w:val="auto"/>
          <w:w w:val="95"/>
          <w:sz w:val="28"/>
          <w:szCs w:val="28"/>
        </w:rPr>
        <w:t xml:space="preserve"> </w:t>
      </w:r>
    </w:p>
    <w:p w14:paraId="1C24B541" w14:textId="77777777" w:rsidR="002A6E38" w:rsidRPr="00D11ECA" w:rsidRDefault="002A6E38" w:rsidP="009A2938">
      <w:pPr>
        <w:pStyle w:val="ac"/>
        <w:spacing w:before="7" w:line="360" w:lineRule="auto"/>
        <w:ind w:left="851" w:right="567" w:firstLine="709"/>
        <w:rPr>
          <w:rFonts w:ascii="Times New Roman" w:hAnsi="Times New Roman" w:cs="Times New Roman"/>
          <w:b/>
          <w:color w:val="auto"/>
          <w:sz w:val="28"/>
          <w:szCs w:val="28"/>
        </w:rPr>
      </w:pPr>
      <w:r>
        <w:rPr>
          <w:rFonts w:ascii="Times New Roman" w:hAnsi="Times New Roman" w:cs="Times New Roman"/>
          <w:b/>
          <w:color w:val="auto"/>
          <w:sz w:val="28"/>
          <w:szCs w:val="28"/>
        </w:rPr>
        <w:t>Приказываю</w:t>
      </w:r>
      <w:r w:rsidRPr="00D11ECA">
        <w:rPr>
          <w:rFonts w:ascii="Times New Roman" w:hAnsi="Times New Roman" w:cs="Times New Roman"/>
          <w:b/>
          <w:color w:val="auto"/>
          <w:sz w:val="28"/>
          <w:szCs w:val="28"/>
        </w:rPr>
        <w:t>:</w:t>
      </w:r>
    </w:p>
    <w:p w14:paraId="474A38FB" w14:textId="77777777" w:rsidR="002A6E38" w:rsidRPr="00E95BE8" w:rsidRDefault="002A6E38" w:rsidP="009A2938">
      <w:pPr>
        <w:pStyle w:val="aa"/>
        <w:widowControl w:val="0"/>
        <w:numPr>
          <w:ilvl w:val="0"/>
          <w:numId w:val="1"/>
        </w:numPr>
        <w:autoSpaceDE w:val="0"/>
        <w:autoSpaceDN w:val="0"/>
        <w:spacing w:line="360" w:lineRule="auto"/>
        <w:ind w:left="851" w:right="567" w:firstLine="709"/>
        <w:contextualSpacing w:val="0"/>
        <w:jc w:val="both"/>
        <w:rPr>
          <w:sz w:val="28"/>
          <w:szCs w:val="28"/>
        </w:rPr>
      </w:pPr>
      <w:r>
        <w:rPr>
          <w:w w:val="95"/>
          <w:sz w:val="28"/>
          <w:szCs w:val="28"/>
        </w:rPr>
        <w:t>Определить порядок распределения поступающих дел между судьями с учетом их специализации и нагрузки в соответствии с установленными нормами.</w:t>
      </w:r>
    </w:p>
    <w:p w14:paraId="0578E222" w14:textId="77777777" w:rsidR="002A6E38" w:rsidRDefault="002A6E38" w:rsidP="009A2938">
      <w:pPr>
        <w:pStyle w:val="aa"/>
        <w:widowControl w:val="0"/>
        <w:numPr>
          <w:ilvl w:val="0"/>
          <w:numId w:val="1"/>
        </w:numPr>
        <w:autoSpaceDE w:val="0"/>
        <w:autoSpaceDN w:val="0"/>
        <w:spacing w:line="360" w:lineRule="auto"/>
        <w:ind w:left="851" w:right="567" w:firstLine="709"/>
        <w:contextualSpacing w:val="0"/>
        <w:jc w:val="both"/>
        <w:rPr>
          <w:sz w:val="28"/>
          <w:szCs w:val="28"/>
        </w:rPr>
      </w:pPr>
      <w:r>
        <w:rPr>
          <w:sz w:val="28"/>
          <w:szCs w:val="28"/>
        </w:rPr>
        <w:t>Обеспечить неукоснительное соблюдение процессуальных сроков рассмотрения дел всеми судьями и работниками аппарата суда.</w:t>
      </w:r>
    </w:p>
    <w:p w14:paraId="0987E9E1" w14:textId="77777777" w:rsidR="002A6E38" w:rsidRPr="00E95BE8" w:rsidRDefault="002A6E38" w:rsidP="009A2938">
      <w:pPr>
        <w:pStyle w:val="aa"/>
        <w:widowControl w:val="0"/>
        <w:numPr>
          <w:ilvl w:val="0"/>
          <w:numId w:val="1"/>
        </w:numPr>
        <w:autoSpaceDE w:val="0"/>
        <w:autoSpaceDN w:val="0"/>
        <w:spacing w:line="360" w:lineRule="auto"/>
        <w:ind w:left="851" w:right="567" w:firstLine="709"/>
        <w:contextualSpacing w:val="0"/>
        <w:jc w:val="both"/>
        <w:rPr>
          <w:sz w:val="28"/>
          <w:szCs w:val="28"/>
        </w:rPr>
      </w:pPr>
      <w:r>
        <w:rPr>
          <w:w w:val="95"/>
          <w:sz w:val="28"/>
          <w:szCs w:val="28"/>
        </w:rPr>
        <w:t xml:space="preserve">Назначить ответственным за ведение учета и анализа судебной нагрузки </w:t>
      </w:r>
      <w:proofErr w:type="spellStart"/>
      <w:r>
        <w:rPr>
          <w:w w:val="95"/>
          <w:sz w:val="28"/>
          <w:szCs w:val="28"/>
        </w:rPr>
        <w:t>Бубнова</w:t>
      </w:r>
      <w:proofErr w:type="spellEnd"/>
      <w:r>
        <w:rPr>
          <w:w w:val="95"/>
          <w:sz w:val="28"/>
          <w:szCs w:val="28"/>
        </w:rPr>
        <w:t xml:space="preserve"> </w:t>
      </w:r>
      <w:proofErr w:type="spellStart"/>
      <w:r>
        <w:rPr>
          <w:w w:val="95"/>
          <w:sz w:val="28"/>
          <w:szCs w:val="28"/>
        </w:rPr>
        <w:t>ЕгораМихайловича</w:t>
      </w:r>
      <w:proofErr w:type="spellEnd"/>
      <w:r>
        <w:rPr>
          <w:w w:val="95"/>
          <w:sz w:val="28"/>
          <w:szCs w:val="28"/>
        </w:rPr>
        <w:t xml:space="preserve">, начальника отдела </w:t>
      </w:r>
      <w:proofErr w:type="spellStart"/>
      <w:r>
        <w:rPr>
          <w:w w:val="95"/>
          <w:sz w:val="28"/>
          <w:szCs w:val="28"/>
        </w:rPr>
        <w:t>отдела</w:t>
      </w:r>
      <w:proofErr w:type="spellEnd"/>
      <w:r>
        <w:rPr>
          <w:w w:val="95"/>
          <w:sz w:val="28"/>
          <w:szCs w:val="28"/>
        </w:rPr>
        <w:t xml:space="preserve"> судопроизводства по гражданским делам</w:t>
      </w:r>
      <w:r w:rsidRPr="00E95BE8">
        <w:rPr>
          <w:w w:val="95"/>
          <w:sz w:val="28"/>
          <w:szCs w:val="28"/>
        </w:rPr>
        <w:t>.</w:t>
      </w:r>
    </w:p>
    <w:p w14:paraId="3E2400B4" w14:textId="6027C396" w:rsidR="002A6E38" w:rsidRPr="00E95BE8" w:rsidRDefault="002A6E38" w:rsidP="009A2938">
      <w:pPr>
        <w:pStyle w:val="ac"/>
        <w:ind w:left="851" w:right="567"/>
        <w:rPr>
          <w:rFonts w:ascii="Times New Roman" w:hAnsi="Times New Roman" w:cs="Times New Roman"/>
          <w:color w:val="auto"/>
          <w:sz w:val="28"/>
          <w:szCs w:val="28"/>
        </w:rPr>
      </w:pPr>
    </w:p>
    <w:p w14:paraId="063BDA6D" w14:textId="4DF62981" w:rsidR="002A6E38" w:rsidRPr="00E95BE8" w:rsidRDefault="002A6E38" w:rsidP="009A2938">
      <w:pPr>
        <w:pStyle w:val="ac"/>
        <w:spacing w:before="1"/>
        <w:ind w:left="851" w:right="567"/>
        <w:rPr>
          <w:rFonts w:ascii="Times New Roman" w:hAnsi="Times New Roman" w:cs="Times New Roman"/>
          <w:color w:val="auto"/>
          <w:sz w:val="28"/>
          <w:szCs w:val="28"/>
        </w:rPr>
      </w:pPr>
      <w:r>
        <w:rPr>
          <w:noProof/>
          <w:lang w:eastAsia="ru-RU"/>
        </w:rPr>
        <mc:AlternateContent>
          <mc:Choice Requires="wps">
            <w:drawing>
              <wp:anchor distT="0" distB="0" distL="114300" distR="114300" simplePos="0" relativeHeight="251660288" behindDoc="0" locked="0" layoutInCell="1" allowOverlap="1" wp14:anchorId="7CB6035C" wp14:editId="117EF127">
                <wp:simplePos x="0" y="0"/>
                <wp:positionH relativeFrom="column">
                  <wp:posOffset>3260725</wp:posOffset>
                </wp:positionH>
                <wp:positionV relativeFrom="paragraph">
                  <wp:posOffset>111125</wp:posOffset>
                </wp:positionV>
                <wp:extent cx="1051560" cy="426720"/>
                <wp:effectExtent l="0" t="0" r="0" b="0"/>
                <wp:wrapNone/>
                <wp:docPr id="10079311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42672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14EDF4" id="Прямоугольник 1" o:spid="_x0000_s1026" style="position:absolute;margin-left:256.75pt;margin-top:8.75pt;width:82.8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" fillcolor="window" strokecolor="window" strokeweight="1pt">
                <v:path arrowok="t"/>
              </v:rect>
            </w:pict>
          </mc:Fallback>
        </mc:AlternateContent>
      </w:r>
    </w:p>
    <w:p w14:paraId="413743B1" w14:textId="48CA0225" w:rsidR="002A6E38" w:rsidRPr="00E95BE8" w:rsidRDefault="002A6E38" w:rsidP="009A2938">
      <w:pPr>
        <w:pStyle w:val="ac"/>
        <w:tabs>
          <w:tab w:val="left" w:pos="7683"/>
        </w:tabs>
        <w:spacing w:before="87"/>
        <w:ind w:left="851" w:right="567"/>
        <w:rPr>
          <w:rFonts w:ascii="Times New Roman" w:hAnsi="Times New Roman" w:cs="Times New Roman"/>
          <w:color w:val="auto"/>
          <w:sz w:val="28"/>
          <w:szCs w:val="28"/>
        </w:rPr>
      </w:pPr>
      <w:r>
        <w:rPr>
          <w:noProof/>
          <w:lang w:eastAsia="ru-RU"/>
        </w:rPr>
        <w:drawing>
          <wp:anchor distT="0" distB="0" distL="0" distR="0" simplePos="0" relativeHeight="251661312" behindDoc="1" locked="0" layoutInCell="1" allowOverlap="1" wp14:anchorId="42ABF5A5" wp14:editId="61C7CB2A">
            <wp:simplePos x="0" y="0"/>
            <wp:positionH relativeFrom="page">
              <wp:posOffset>3842385</wp:posOffset>
            </wp:positionH>
            <wp:positionV relativeFrom="paragraph">
              <wp:posOffset>-55880</wp:posOffset>
            </wp:positionV>
            <wp:extent cx="530225" cy="280670"/>
            <wp:effectExtent l="0" t="0" r="0" b="0"/>
            <wp:wrapNone/>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 cy="28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5BE8">
        <w:rPr>
          <w:rFonts w:ascii="Times New Roman" w:hAnsi="Times New Roman" w:cs="Times New Roman"/>
          <w:color w:val="auto"/>
          <w:w w:val="95"/>
          <w:sz w:val="28"/>
          <w:szCs w:val="28"/>
        </w:rPr>
        <w:t>Председатель</w:t>
      </w:r>
      <w:r w:rsidRPr="00A240F9">
        <w:rPr>
          <w:rFonts w:ascii="Times New Roman" w:hAnsi="Times New Roman" w:cs="Times New Roman"/>
          <w:color w:val="auto"/>
          <w:w w:val="95"/>
          <w:sz w:val="28"/>
          <w:szCs w:val="28"/>
        </w:rPr>
        <w:t xml:space="preserve"> </w:t>
      </w:r>
      <w:r w:rsidRPr="00E95BE8">
        <w:rPr>
          <w:rFonts w:ascii="Times New Roman" w:hAnsi="Times New Roman" w:cs="Times New Roman"/>
          <w:color w:val="auto"/>
          <w:w w:val="95"/>
          <w:sz w:val="28"/>
          <w:szCs w:val="28"/>
        </w:rPr>
        <w:t>суда</w:t>
      </w:r>
      <w:r w:rsidRPr="00E95BE8">
        <w:rPr>
          <w:rFonts w:ascii="Times New Roman" w:hAnsi="Times New Roman" w:cs="Times New Roman"/>
          <w:color w:val="auto"/>
          <w:w w:val="95"/>
          <w:sz w:val="28"/>
          <w:szCs w:val="28"/>
        </w:rPr>
        <w:tab/>
      </w:r>
      <w:r w:rsidRPr="00E95BE8">
        <w:rPr>
          <w:rFonts w:ascii="Times New Roman" w:hAnsi="Times New Roman" w:cs="Times New Roman"/>
          <w:color w:val="auto"/>
          <w:w w:val="95"/>
          <w:position w:val="1"/>
          <w:sz w:val="28"/>
          <w:szCs w:val="28"/>
        </w:rPr>
        <w:t>И.Е. Гладков</w:t>
      </w:r>
    </w:p>
    <w:bookmarkEnd w:id="0"/>
    <w:p w14:paraId="002CAAB5" w14:textId="77777777" w:rsidR="002A6E38" w:rsidRPr="000C5EE7" w:rsidRDefault="002A6E38" w:rsidP="002A6E38">
      <w:pPr>
        <w:jc w:val="both"/>
        <w:rPr>
          <w:sz w:val="28"/>
          <w:szCs w:val="28"/>
        </w:rPr>
      </w:pPr>
    </w:p>
    <w:p w14:paraId="23D92BCD" w14:textId="77777777" w:rsidR="002A6E38" w:rsidRPr="002A6E38" w:rsidRDefault="002A6E38" w:rsidP="002A6E38">
      <w:pPr>
        <w:rPr>
          <w:sz w:val="24"/>
          <w:szCs w:val="24"/>
        </w:rPr>
      </w:pPr>
    </w:p>
    <w:p w14:paraId="7EB5946F" w14:textId="77777777" w:rsidR="002A6E38" w:rsidRPr="002A6E38" w:rsidRDefault="002A6E38" w:rsidP="002A6E38">
      <w:pPr>
        <w:rPr>
          <w:sz w:val="24"/>
          <w:szCs w:val="24"/>
        </w:rPr>
      </w:pPr>
    </w:p>
    <w:p w14:paraId="4EEEDB95" w14:textId="77777777" w:rsidR="002A6E38" w:rsidRPr="002A6E38" w:rsidRDefault="002A6E38" w:rsidP="002A6E38">
      <w:pPr>
        <w:rPr>
          <w:sz w:val="24"/>
          <w:szCs w:val="24"/>
        </w:rPr>
      </w:pPr>
    </w:p>
    <w:p w14:paraId="68EB44B7" w14:textId="77777777" w:rsidR="002A6E38" w:rsidRPr="002A6E38" w:rsidRDefault="002A6E38" w:rsidP="002A6E38">
      <w:pPr>
        <w:rPr>
          <w:sz w:val="24"/>
          <w:szCs w:val="24"/>
        </w:rPr>
      </w:pPr>
    </w:p>
    <w:p w14:paraId="46159365" w14:textId="77777777" w:rsidR="002A6E38" w:rsidRPr="002A6E38" w:rsidRDefault="002A6E38" w:rsidP="002A6E38">
      <w:pPr>
        <w:rPr>
          <w:sz w:val="24"/>
          <w:szCs w:val="24"/>
        </w:rPr>
      </w:pPr>
    </w:p>
    <w:p w14:paraId="3BC3DA3F" w14:textId="77777777" w:rsidR="002A6E38" w:rsidRPr="002A6E38" w:rsidRDefault="002A6E38" w:rsidP="002A6E38">
      <w:pPr>
        <w:rPr>
          <w:sz w:val="24"/>
          <w:szCs w:val="24"/>
        </w:rPr>
      </w:pPr>
    </w:p>
    <w:p w14:paraId="689A43E9" w14:textId="77777777" w:rsidR="002A6E38" w:rsidRPr="002A6E38" w:rsidRDefault="002A6E38" w:rsidP="002A6E38">
      <w:pPr>
        <w:rPr>
          <w:sz w:val="24"/>
          <w:szCs w:val="24"/>
        </w:rPr>
      </w:pPr>
    </w:p>
    <w:p w14:paraId="14C54E9C" w14:textId="77777777" w:rsidR="002A6E38" w:rsidRPr="002A6E38" w:rsidRDefault="002A6E38" w:rsidP="002A6E38">
      <w:pPr>
        <w:rPr>
          <w:sz w:val="24"/>
          <w:szCs w:val="24"/>
        </w:rPr>
      </w:pPr>
    </w:p>
    <w:p w14:paraId="7E1BEBAC" w14:textId="77777777" w:rsidR="002A6E38" w:rsidRPr="002A6E38" w:rsidRDefault="002A6E38" w:rsidP="002A6E38">
      <w:pPr>
        <w:rPr>
          <w:sz w:val="24"/>
          <w:szCs w:val="24"/>
        </w:rPr>
      </w:pPr>
    </w:p>
    <w:p w14:paraId="2EDDA4C1" w14:textId="7611DEAE" w:rsidR="002A6E38" w:rsidRPr="002A6E38" w:rsidRDefault="002A6E38" w:rsidP="002A6E38">
      <w:pPr>
        <w:tabs>
          <w:tab w:val="left" w:pos="2310"/>
        </w:tabs>
        <w:rPr>
          <w:sz w:val="24"/>
          <w:szCs w:val="24"/>
        </w:rPr>
      </w:pPr>
      <w:r w:rsidRPr="002A6E38">
        <w:rPr>
          <w:sz w:val="24"/>
          <w:szCs w:val="24"/>
        </w:rPr>
        <w:tab/>
      </w:r>
    </w:p>
    <w:p w14:paraId="14BD80EE" w14:textId="080655AF" w:rsidR="002A6E38" w:rsidRPr="002A6E38" w:rsidRDefault="002A6E38" w:rsidP="002A6E38">
      <w:pPr>
        <w:tabs>
          <w:tab w:val="left" w:pos="2310"/>
        </w:tabs>
        <w:rPr>
          <w:sz w:val="24"/>
          <w:szCs w:val="24"/>
        </w:rPr>
        <w:sectPr w:rsidR="002A6E38" w:rsidRPr="002A6E38" w:rsidSect="002A6E38">
          <w:pgSz w:w="11907" w:h="16840" w:code="9"/>
          <w:pgMar w:top="794" w:right="454" w:bottom="794" w:left="680" w:header="397" w:footer="397" w:gutter="0"/>
          <w:cols w:space="709"/>
          <w:docGrid w:linePitch="272"/>
        </w:sectPr>
      </w:pPr>
      <w:r w:rsidRPr="002A6E38">
        <w:rPr>
          <w:sz w:val="24"/>
          <w:szCs w:val="24"/>
        </w:rPr>
        <w:tab/>
      </w:r>
    </w:p>
    <w:p w14:paraId="4F9ED5CC" w14:textId="77777777" w:rsidR="007302F9" w:rsidRDefault="00EB16A6" w:rsidP="00E7216C">
      <w:pPr>
        <w:jc w:val="right"/>
        <w:rPr>
          <w:sz w:val="13"/>
          <w:szCs w:val="13"/>
        </w:rPr>
      </w:pPr>
      <w:r w:rsidRPr="002C19B2">
        <w:rPr>
          <w:sz w:val="13"/>
          <w:szCs w:val="13"/>
        </w:rPr>
        <w:lastRenderedPageBreak/>
        <w:t xml:space="preserve">(в ред. Приказа Судебного департамента при Верховном Суде РФ от </w:t>
      </w:r>
      <w:r>
        <w:rPr>
          <w:sz w:val="13"/>
          <w:szCs w:val="13"/>
        </w:rPr>
        <w:t>2</w:t>
      </w:r>
      <w:r w:rsidR="006B27AB">
        <w:rPr>
          <w:sz w:val="13"/>
          <w:szCs w:val="13"/>
        </w:rPr>
        <w:t>4</w:t>
      </w:r>
      <w:r>
        <w:rPr>
          <w:sz w:val="13"/>
          <w:szCs w:val="13"/>
        </w:rPr>
        <w:t>.1</w:t>
      </w:r>
      <w:r w:rsidR="006B27AB">
        <w:rPr>
          <w:sz w:val="13"/>
          <w:szCs w:val="13"/>
        </w:rPr>
        <w:t>2</w:t>
      </w:r>
      <w:r>
        <w:rPr>
          <w:sz w:val="13"/>
          <w:szCs w:val="13"/>
        </w:rPr>
        <w:t>.</w:t>
      </w:r>
      <w:r w:rsidRPr="002C19B2">
        <w:rPr>
          <w:sz w:val="13"/>
          <w:szCs w:val="13"/>
        </w:rPr>
        <w:t>20</w:t>
      </w:r>
      <w:r w:rsidR="006B27AB">
        <w:rPr>
          <w:sz w:val="13"/>
          <w:szCs w:val="13"/>
        </w:rPr>
        <w:t>21</w:t>
      </w:r>
      <w:r w:rsidRPr="002C19B2">
        <w:rPr>
          <w:sz w:val="13"/>
          <w:szCs w:val="13"/>
        </w:rPr>
        <w:t xml:space="preserve"> № </w:t>
      </w:r>
      <w:r>
        <w:rPr>
          <w:sz w:val="13"/>
          <w:szCs w:val="13"/>
        </w:rPr>
        <w:t>2</w:t>
      </w:r>
      <w:r w:rsidR="00CB6BAA">
        <w:rPr>
          <w:sz w:val="13"/>
          <w:szCs w:val="13"/>
        </w:rPr>
        <w:t>4</w:t>
      </w:r>
      <w:r w:rsidR="006B27AB">
        <w:rPr>
          <w:sz w:val="13"/>
          <w:szCs w:val="13"/>
        </w:rPr>
        <w:t>8</w:t>
      </w:r>
      <w:r w:rsidRPr="002C19B2">
        <w:rPr>
          <w:sz w:val="13"/>
          <w:szCs w:val="13"/>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1E0" w:firstRow="1" w:lastRow="1" w:firstColumn="1" w:lastColumn="1" w:noHBand="0" w:noVBand="0"/>
      </w:tblPr>
      <w:tblGrid>
        <w:gridCol w:w="2098"/>
        <w:gridCol w:w="4026"/>
      </w:tblGrid>
      <w:tr w:rsidR="00E7216C" w:rsidRPr="00E7216C" w14:paraId="5577B139" w14:textId="77777777" w:rsidTr="006B27AB">
        <w:trPr>
          <w:trHeight w:val="255"/>
        </w:trPr>
        <w:tc>
          <w:tcPr>
            <w:tcW w:w="2098" w:type="dxa"/>
            <w:tcBorders>
              <w:right w:val="single" w:sz="4" w:space="0" w:color="auto"/>
            </w:tcBorders>
            <w:vAlign w:val="center"/>
          </w:tcPr>
          <w:p w14:paraId="1B7CDFC2" w14:textId="77777777" w:rsidR="00E7216C" w:rsidRPr="00E7216C" w:rsidRDefault="00E7216C" w:rsidP="00055896">
            <w:pPr>
              <w:rPr>
                <w:sz w:val="14"/>
                <w:szCs w:val="14"/>
              </w:rPr>
            </w:pPr>
            <w:r w:rsidRPr="00E7216C">
              <w:rPr>
                <w:sz w:val="14"/>
                <w:szCs w:val="14"/>
              </w:rPr>
              <w:t>Уникальный идентификатор дела</w:t>
            </w:r>
          </w:p>
        </w:tc>
        <w:tc>
          <w:tcPr>
            <w:tcW w:w="4026" w:type="dxa"/>
            <w:tcBorders>
              <w:top w:val="single" w:sz="4" w:space="0" w:color="auto"/>
              <w:left w:val="single" w:sz="4" w:space="0" w:color="auto"/>
              <w:bottom w:val="single" w:sz="4" w:space="0" w:color="auto"/>
              <w:right w:val="single" w:sz="4" w:space="0" w:color="auto"/>
            </w:tcBorders>
            <w:vAlign w:val="center"/>
          </w:tcPr>
          <w:p w14:paraId="20A0D77E" w14:textId="77777777" w:rsidR="00E7216C" w:rsidRPr="00E7216C" w:rsidRDefault="00E7216C" w:rsidP="00055896">
            <w:pPr>
              <w:jc w:val="center"/>
              <w:rPr>
                <w:sz w:val="14"/>
                <w:szCs w:val="14"/>
              </w:rPr>
            </w:pPr>
          </w:p>
        </w:tc>
      </w:tr>
    </w:tbl>
    <w:p w14:paraId="6BD6B73D" w14:textId="77777777" w:rsidR="00E7216C" w:rsidRPr="00E7216C" w:rsidRDefault="00E7216C">
      <w:pPr>
        <w:rPr>
          <w:sz w:val="2"/>
          <w:szCs w:val="2"/>
        </w:rPr>
      </w:pPr>
    </w:p>
    <w:tbl>
      <w:tblPr>
        <w:tblW w:w="0" w:type="auto"/>
        <w:tblLayout w:type="fixed"/>
        <w:tblCellMar>
          <w:left w:w="28" w:type="dxa"/>
          <w:right w:w="28" w:type="dxa"/>
        </w:tblCellMar>
        <w:tblLook w:val="0000" w:firstRow="0" w:lastRow="0" w:firstColumn="0" w:lastColumn="0" w:noHBand="0" w:noVBand="0"/>
      </w:tblPr>
      <w:tblGrid>
        <w:gridCol w:w="5879"/>
        <w:gridCol w:w="680"/>
        <w:gridCol w:w="113"/>
        <w:gridCol w:w="680"/>
        <w:gridCol w:w="3969"/>
        <w:gridCol w:w="3979"/>
      </w:tblGrid>
      <w:tr w:rsidR="007302F9" w14:paraId="05692E02" w14:textId="77777777" w:rsidTr="007E4E13">
        <w:trPr>
          <w:cantSplit/>
        </w:trPr>
        <w:tc>
          <w:tcPr>
            <w:tcW w:w="5879" w:type="dxa"/>
            <w:tcBorders>
              <w:top w:val="nil"/>
              <w:left w:val="nil"/>
              <w:bottom w:val="nil"/>
              <w:right w:val="nil"/>
            </w:tcBorders>
            <w:vAlign w:val="bottom"/>
          </w:tcPr>
          <w:p w14:paraId="27408FB4" w14:textId="77777777" w:rsidR="007302F9" w:rsidRPr="007E4E13" w:rsidRDefault="007302F9" w:rsidP="007E4E13">
            <w:pPr>
              <w:ind w:left="567"/>
              <w:rPr>
                <w:b/>
                <w:bCs/>
                <w:sz w:val="18"/>
                <w:szCs w:val="18"/>
              </w:rPr>
            </w:pPr>
            <w:r w:rsidRPr="007E4E13">
              <w:rPr>
                <w:b/>
                <w:bCs/>
                <w:sz w:val="18"/>
                <w:szCs w:val="18"/>
              </w:rPr>
              <w:t>Учетно-статистическая карточка на административное дело №</w:t>
            </w:r>
          </w:p>
        </w:tc>
        <w:tc>
          <w:tcPr>
            <w:tcW w:w="680" w:type="dxa"/>
            <w:tcBorders>
              <w:top w:val="nil"/>
              <w:left w:val="nil"/>
              <w:bottom w:val="single" w:sz="4" w:space="0" w:color="auto"/>
              <w:right w:val="nil"/>
            </w:tcBorders>
          </w:tcPr>
          <w:p w14:paraId="72D5BFA2" w14:textId="77777777" w:rsidR="007302F9" w:rsidRPr="007E4E13" w:rsidRDefault="007302F9">
            <w:pPr>
              <w:jc w:val="center"/>
              <w:rPr>
                <w:b/>
                <w:bCs/>
                <w:sz w:val="18"/>
                <w:szCs w:val="18"/>
              </w:rPr>
            </w:pPr>
          </w:p>
        </w:tc>
        <w:tc>
          <w:tcPr>
            <w:tcW w:w="113" w:type="dxa"/>
            <w:tcBorders>
              <w:top w:val="nil"/>
              <w:left w:val="nil"/>
              <w:bottom w:val="nil"/>
              <w:right w:val="nil"/>
            </w:tcBorders>
          </w:tcPr>
          <w:p w14:paraId="0D25A27D" w14:textId="77777777" w:rsidR="007302F9" w:rsidRPr="007E4E13" w:rsidRDefault="007302F9">
            <w:pPr>
              <w:jc w:val="center"/>
              <w:rPr>
                <w:b/>
                <w:bCs/>
                <w:sz w:val="18"/>
                <w:szCs w:val="18"/>
              </w:rPr>
            </w:pPr>
            <w:r w:rsidRPr="007E4E13">
              <w:rPr>
                <w:b/>
                <w:bCs/>
                <w:sz w:val="18"/>
                <w:szCs w:val="18"/>
              </w:rPr>
              <w:t>/</w:t>
            </w:r>
          </w:p>
        </w:tc>
        <w:tc>
          <w:tcPr>
            <w:tcW w:w="680" w:type="dxa"/>
            <w:tcBorders>
              <w:top w:val="nil"/>
              <w:left w:val="nil"/>
              <w:bottom w:val="single" w:sz="4" w:space="0" w:color="auto"/>
              <w:right w:val="nil"/>
            </w:tcBorders>
          </w:tcPr>
          <w:p w14:paraId="77D759F7" w14:textId="77777777" w:rsidR="007302F9" w:rsidRPr="007E4E13" w:rsidRDefault="007302F9">
            <w:pPr>
              <w:jc w:val="center"/>
              <w:rPr>
                <w:b/>
                <w:bCs/>
                <w:sz w:val="18"/>
                <w:szCs w:val="18"/>
              </w:rPr>
            </w:pPr>
          </w:p>
        </w:tc>
        <w:tc>
          <w:tcPr>
            <w:tcW w:w="3969" w:type="dxa"/>
            <w:tcBorders>
              <w:top w:val="nil"/>
              <w:left w:val="nil"/>
              <w:bottom w:val="nil"/>
              <w:right w:val="nil"/>
            </w:tcBorders>
          </w:tcPr>
          <w:p w14:paraId="1BA360A7" w14:textId="77777777" w:rsidR="007302F9" w:rsidRPr="007E4E13" w:rsidRDefault="007302F9">
            <w:pPr>
              <w:ind w:left="57"/>
              <w:rPr>
                <w:b/>
                <w:bCs/>
                <w:sz w:val="18"/>
                <w:szCs w:val="18"/>
              </w:rPr>
            </w:pPr>
            <w:r w:rsidRPr="007E4E13">
              <w:rPr>
                <w:b/>
                <w:bCs/>
                <w:sz w:val="18"/>
                <w:szCs w:val="18"/>
              </w:rPr>
              <w:t>г.</w:t>
            </w:r>
          </w:p>
        </w:tc>
        <w:tc>
          <w:tcPr>
            <w:tcW w:w="3979" w:type="dxa"/>
            <w:tcBorders>
              <w:top w:val="nil"/>
              <w:left w:val="nil"/>
              <w:bottom w:val="nil"/>
              <w:right w:val="nil"/>
            </w:tcBorders>
          </w:tcPr>
          <w:p w14:paraId="65BFAD53" w14:textId="77777777" w:rsidR="007302F9" w:rsidRDefault="007302F9" w:rsidP="007E4E13">
            <w:pPr>
              <w:ind w:right="57"/>
              <w:jc w:val="right"/>
              <w:rPr>
                <w:b/>
                <w:bCs/>
              </w:rPr>
            </w:pPr>
            <w:r>
              <w:rPr>
                <w:b/>
                <w:bCs/>
                <w:sz w:val="16"/>
                <w:szCs w:val="16"/>
              </w:rPr>
              <w:t>Форма № 6а</w:t>
            </w:r>
            <w:r w:rsidRPr="007E4E13">
              <w:rPr>
                <w:b/>
                <w:bCs/>
                <w:sz w:val="16"/>
                <w:szCs w:val="16"/>
              </w:rPr>
              <w:t>дм-</w:t>
            </w:r>
            <w:r w:rsidR="007E4E13" w:rsidRPr="007E4E13">
              <w:rPr>
                <w:b/>
                <w:bCs/>
                <w:sz w:val="16"/>
                <w:szCs w:val="16"/>
              </w:rPr>
              <w:t>о</w:t>
            </w:r>
          </w:p>
        </w:tc>
      </w:tr>
    </w:tbl>
    <w:p w14:paraId="2F16C8F0" w14:textId="5C0A45B4" w:rsidR="007302F9" w:rsidRDefault="002A6E38">
      <w:pPr>
        <w:rPr>
          <w:sz w:val="14"/>
          <w:szCs w:val="14"/>
        </w:rPr>
      </w:pPr>
      <w:r>
        <w:rPr>
          <w:noProof/>
        </w:rPr>
        <mc:AlternateContent>
          <mc:Choice Requires="wpg">
            <w:drawing>
              <wp:anchor distT="0" distB="0" distL="114300" distR="114300" simplePos="0" relativeHeight="251658240" behindDoc="0" locked="0" layoutInCell="1" allowOverlap="1" wp14:anchorId="0A7AC9B8" wp14:editId="31C48AB6">
                <wp:simplePos x="0" y="0"/>
                <wp:positionH relativeFrom="column">
                  <wp:posOffset>-33655</wp:posOffset>
                </wp:positionH>
                <wp:positionV relativeFrom="paragraph">
                  <wp:posOffset>79375</wp:posOffset>
                </wp:positionV>
                <wp:extent cx="9749155" cy="6355715"/>
                <wp:effectExtent l="0" t="0" r="0" b="0"/>
                <wp:wrapNone/>
                <wp:docPr id="133793916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9155" cy="6355715"/>
                          <a:chOff x="784" y="1492"/>
                          <a:chExt cx="15353" cy="10009"/>
                        </a:xfrm>
                      </wpg:grpSpPr>
                      <wps:wsp>
                        <wps:cNvPr id="1202327987" name="Line 3"/>
                        <wps:cNvCnPr>
                          <a:cxnSpLocks noChangeShapeType="1"/>
                        </wps:cNvCnPr>
                        <wps:spPr bwMode="auto">
                          <a:xfrm>
                            <a:off x="786" y="1492"/>
                            <a:ext cx="153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2340391" name="Line 4"/>
                        <wps:cNvCnPr>
                          <a:cxnSpLocks noChangeShapeType="1"/>
                        </wps:cNvCnPr>
                        <wps:spPr bwMode="auto">
                          <a:xfrm>
                            <a:off x="8839" y="1506"/>
                            <a:ext cx="0" cy="99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8626792" name="Line 5"/>
                        <wps:cNvCnPr>
                          <a:cxnSpLocks noChangeShapeType="1"/>
                        </wps:cNvCnPr>
                        <wps:spPr bwMode="auto">
                          <a:xfrm>
                            <a:off x="784" y="11501"/>
                            <a:ext cx="153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3D7C8D1" id="Group 2" o:spid="_x0000_s1026" style="position:absolute;margin-left:-2.65pt;margin-top:6.25pt;width:767.65pt;height:500.45pt;z-index:251658240" coordorigin="784,1492" coordsize="15353,10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">
                <v:line id="Line 3" o:spid="_x0000_s1027" style="position:absolute;visibility:visible;mso-wrap-style:square" from="786,1492" to="16137,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"/>
                <v:line id="Line 4" o:spid="_x0000_s1028" style="position:absolute;visibility:visible;mso-wrap-style:square" from="8839,1506" to="8839,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"/>
                <v:line id="Line 5" o:spid="_x0000_s1029" style="position:absolute;visibility:visible;mso-wrap-style:square" from="784,11501" to="16135,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"/>
              </v:group>
            </w:pict>
          </mc:Fallback>
        </mc:AlternateContent>
      </w:r>
    </w:p>
    <w:p w14:paraId="18275A3C" w14:textId="77777777" w:rsidR="007302F9" w:rsidRDefault="007302F9">
      <w:pPr>
        <w:rPr>
          <w:sz w:val="14"/>
          <w:szCs w:val="14"/>
        </w:rPr>
        <w:sectPr w:rsidR="007302F9" w:rsidSect="00CB3661">
          <w:pgSz w:w="16840" w:h="11907" w:orient="landscape" w:code="9"/>
          <w:pgMar w:top="680" w:right="794" w:bottom="454" w:left="794" w:header="397" w:footer="397" w:gutter="0"/>
          <w:cols w:space="709"/>
        </w:sectPr>
      </w:pPr>
    </w:p>
    <w:p w14:paraId="38BD685E" w14:textId="77777777" w:rsidR="007302F9" w:rsidRDefault="007302F9" w:rsidP="004B4563">
      <w:pPr>
        <w:spacing w:before="60" w:line="216" w:lineRule="auto"/>
        <w:ind w:left="57"/>
        <w:rPr>
          <w:b/>
          <w:bCs/>
          <w:sz w:val="14"/>
          <w:szCs w:val="14"/>
        </w:rPr>
      </w:pPr>
      <w:r>
        <w:rPr>
          <w:b/>
          <w:bCs/>
          <w:sz w:val="14"/>
          <w:szCs w:val="14"/>
          <w:lang w:val="en-US"/>
        </w:rPr>
        <w:lastRenderedPageBreak/>
        <w:t>I</w:t>
      </w:r>
      <w:r>
        <w:rPr>
          <w:b/>
          <w:bCs/>
          <w:sz w:val="14"/>
          <w:szCs w:val="14"/>
        </w:rPr>
        <w:t>. ДОСУДЕБНАЯ ПОДГОТОВКА</w:t>
      </w:r>
    </w:p>
    <w:p w14:paraId="5559BD4E" w14:textId="77777777" w:rsidR="007302F9" w:rsidRDefault="007302F9" w:rsidP="005359EF">
      <w:pPr>
        <w:spacing w:line="216" w:lineRule="auto"/>
        <w:ind w:left="57"/>
        <w:rPr>
          <w:sz w:val="14"/>
          <w:szCs w:val="14"/>
        </w:rPr>
      </w:pPr>
      <w:r>
        <w:rPr>
          <w:b/>
          <w:bCs/>
          <w:sz w:val="14"/>
          <w:szCs w:val="14"/>
        </w:rPr>
        <w:t xml:space="preserve">1. </w:t>
      </w:r>
      <w:r>
        <w:rPr>
          <w:sz w:val="14"/>
          <w:szCs w:val="14"/>
        </w:rPr>
        <w:t>Адм</w:t>
      </w:r>
      <w:r w:rsidR="004F2AC9">
        <w:rPr>
          <w:sz w:val="14"/>
          <w:szCs w:val="14"/>
        </w:rPr>
        <w:t>инистративное исковое</w:t>
      </w:r>
      <w:r>
        <w:rPr>
          <w:sz w:val="14"/>
          <w:szCs w:val="14"/>
        </w:rPr>
        <w:t xml:space="preserve"> заявление (дело)</w:t>
      </w:r>
    </w:p>
    <w:tbl>
      <w:tblPr>
        <w:tblW w:w="5375" w:type="dxa"/>
        <w:tblLayout w:type="fixed"/>
        <w:tblCellMar>
          <w:left w:w="28" w:type="dxa"/>
          <w:right w:w="28" w:type="dxa"/>
        </w:tblCellMar>
        <w:tblLook w:val="0000" w:firstRow="0" w:lastRow="0" w:firstColumn="0" w:lastColumn="0" w:noHBand="0" w:noVBand="0"/>
      </w:tblPr>
      <w:tblGrid>
        <w:gridCol w:w="2861"/>
        <w:gridCol w:w="7"/>
        <w:gridCol w:w="248"/>
        <w:gridCol w:w="410"/>
        <w:gridCol w:w="115"/>
        <w:gridCol w:w="641"/>
        <w:gridCol w:w="115"/>
        <w:gridCol w:w="364"/>
        <w:gridCol w:w="255"/>
        <w:gridCol w:w="359"/>
      </w:tblGrid>
      <w:tr w:rsidR="004F2AC9" w14:paraId="23DBA496" w14:textId="77777777" w:rsidTr="00DE6534">
        <w:trPr>
          <w:gridAfter w:val="1"/>
          <w:wAfter w:w="357" w:type="dxa"/>
          <w:cantSplit/>
          <w:trHeight w:val="201"/>
        </w:trPr>
        <w:tc>
          <w:tcPr>
            <w:tcW w:w="2863" w:type="dxa"/>
            <w:tcBorders>
              <w:top w:val="nil"/>
              <w:left w:val="nil"/>
              <w:bottom w:val="nil"/>
              <w:right w:val="nil"/>
            </w:tcBorders>
            <w:vAlign w:val="center"/>
          </w:tcPr>
          <w:p w14:paraId="6EC04D66" w14:textId="77777777" w:rsidR="004F2AC9" w:rsidRDefault="004F2AC9" w:rsidP="008F7FE1">
            <w:pPr>
              <w:spacing w:line="216" w:lineRule="auto"/>
              <w:ind w:left="57"/>
              <w:rPr>
                <w:sz w:val="14"/>
                <w:szCs w:val="14"/>
              </w:rPr>
            </w:pPr>
            <w:r>
              <w:rPr>
                <w:b/>
                <w:bCs/>
                <w:sz w:val="14"/>
                <w:szCs w:val="14"/>
              </w:rPr>
              <w:t xml:space="preserve">Тип заявления – коллективное – 1 нет </w:t>
            </w:r>
            <w:r w:rsidR="00DE6534">
              <w:rPr>
                <w:b/>
                <w:bCs/>
                <w:sz w:val="14"/>
                <w:szCs w:val="14"/>
              </w:rPr>
              <w:t>–</w:t>
            </w:r>
            <w:r>
              <w:rPr>
                <w:b/>
                <w:bCs/>
                <w:sz w:val="14"/>
                <w:szCs w:val="14"/>
              </w:rPr>
              <w:t xml:space="preserve"> 0</w:t>
            </w:r>
          </w:p>
        </w:tc>
        <w:tc>
          <w:tcPr>
            <w:tcW w:w="255" w:type="dxa"/>
            <w:gridSpan w:val="2"/>
            <w:tcBorders>
              <w:top w:val="single" w:sz="4" w:space="0" w:color="auto"/>
              <w:left w:val="single" w:sz="4" w:space="0" w:color="auto"/>
              <w:bottom w:val="single" w:sz="4" w:space="0" w:color="auto"/>
              <w:right w:val="single" w:sz="4" w:space="0" w:color="auto"/>
            </w:tcBorders>
            <w:vAlign w:val="center"/>
          </w:tcPr>
          <w:p w14:paraId="626629C1" w14:textId="77777777" w:rsidR="004F2AC9" w:rsidRDefault="004F2AC9" w:rsidP="008F7FE1">
            <w:pPr>
              <w:spacing w:line="216" w:lineRule="auto"/>
              <w:ind w:left="57"/>
              <w:jc w:val="center"/>
              <w:rPr>
                <w:sz w:val="14"/>
                <w:szCs w:val="14"/>
              </w:rPr>
            </w:pPr>
          </w:p>
        </w:tc>
        <w:tc>
          <w:tcPr>
            <w:tcW w:w="1645" w:type="dxa"/>
            <w:gridSpan w:val="5"/>
            <w:tcBorders>
              <w:top w:val="nil"/>
              <w:left w:val="nil"/>
              <w:bottom w:val="nil"/>
              <w:right w:val="nil"/>
            </w:tcBorders>
            <w:vAlign w:val="center"/>
          </w:tcPr>
          <w:p w14:paraId="045CB9F1" w14:textId="77777777" w:rsidR="004F2AC9" w:rsidRDefault="004F2AC9" w:rsidP="005359EF">
            <w:pPr>
              <w:spacing w:line="216" w:lineRule="auto"/>
              <w:jc w:val="center"/>
              <w:rPr>
                <w:sz w:val="14"/>
                <w:szCs w:val="14"/>
              </w:rPr>
            </w:pPr>
            <w:r>
              <w:rPr>
                <w:sz w:val="14"/>
                <w:szCs w:val="14"/>
              </w:rPr>
              <w:t>Количество истцов</w:t>
            </w:r>
          </w:p>
        </w:tc>
        <w:tc>
          <w:tcPr>
            <w:tcW w:w="255" w:type="dxa"/>
            <w:tcBorders>
              <w:top w:val="single" w:sz="4" w:space="0" w:color="auto"/>
              <w:left w:val="single" w:sz="4" w:space="0" w:color="auto"/>
              <w:bottom w:val="single" w:sz="4" w:space="0" w:color="auto"/>
              <w:right w:val="single" w:sz="4" w:space="0" w:color="auto"/>
            </w:tcBorders>
            <w:vAlign w:val="center"/>
          </w:tcPr>
          <w:p w14:paraId="74560A72" w14:textId="77777777" w:rsidR="004F2AC9" w:rsidRDefault="004F2AC9" w:rsidP="005359EF">
            <w:pPr>
              <w:spacing w:line="216" w:lineRule="auto"/>
              <w:jc w:val="center"/>
              <w:rPr>
                <w:sz w:val="14"/>
                <w:szCs w:val="14"/>
              </w:rPr>
            </w:pPr>
          </w:p>
        </w:tc>
      </w:tr>
      <w:tr w:rsidR="00DE6534" w14:paraId="74F83B10" w14:textId="77777777" w:rsidTr="00DE6534">
        <w:trPr>
          <w:cantSplit/>
        </w:trPr>
        <w:tc>
          <w:tcPr>
            <w:tcW w:w="2870" w:type="dxa"/>
            <w:gridSpan w:val="2"/>
            <w:tcBorders>
              <w:top w:val="nil"/>
              <w:left w:val="nil"/>
              <w:bottom w:val="nil"/>
              <w:right w:val="nil"/>
            </w:tcBorders>
            <w:vAlign w:val="bottom"/>
          </w:tcPr>
          <w:p w14:paraId="3C45DAFF" w14:textId="77777777" w:rsidR="007302F9" w:rsidRDefault="007302F9" w:rsidP="008F7FE1">
            <w:pPr>
              <w:spacing w:line="216" w:lineRule="auto"/>
              <w:ind w:left="57"/>
              <w:rPr>
                <w:sz w:val="14"/>
                <w:szCs w:val="14"/>
              </w:rPr>
            </w:pPr>
            <w:r>
              <w:rPr>
                <w:sz w:val="14"/>
                <w:szCs w:val="14"/>
              </w:rPr>
              <w:t>поступило в суд</w:t>
            </w:r>
          </w:p>
        </w:tc>
        <w:tc>
          <w:tcPr>
            <w:tcW w:w="658" w:type="dxa"/>
            <w:gridSpan w:val="2"/>
            <w:tcBorders>
              <w:top w:val="nil"/>
              <w:left w:val="nil"/>
              <w:bottom w:val="single" w:sz="4" w:space="0" w:color="auto"/>
              <w:right w:val="nil"/>
            </w:tcBorders>
            <w:vAlign w:val="bottom"/>
          </w:tcPr>
          <w:p w14:paraId="5EEF2D92" w14:textId="77777777" w:rsidR="007302F9" w:rsidRDefault="007302F9" w:rsidP="005359EF">
            <w:pPr>
              <w:spacing w:line="216" w:lineRule="auto"/>
              <w:jc w:val="center"/>
              <w:rPr>
                <w:sz w:val="14"/>
                <w:szCs w:val="14"/>
              </w:rPr>
            </w:pPr>
          </w:p>
        </w:tc>
        <w:tc>
          <w:tcPr>
            <w:tcW w:w="115" w:type="dxa"/>
            <w:tcBorders>
              <w:top w:val="nil"/>
              <w:left w:val="nil"/>
              <w:bottom w:val="nil"/>
              <w:right w:val="nil"/>
            </w:tcBorders>
            <w:vAlign w:val="bottom"/>
          </w:tcPr>
          <w:p w14:paraId="18B41814" w14:textId="77777777" w:rsidR="007302F9" w:rsidRDefault="007302F9" w:rsidP="005359EF">
            <w:pPr>
              <w:spacing w:line="216" w:lineRule="auto"/>
              <w:jc w:val="center"/>
              <w:rPr>
                <w:sz w:val="14"/>
                <w:szCs w:val="14"/>
              </w:rPr>
            </w:pPr>
            <w:r>
              <w:rPr>
                <w:sz w:val="14"/>
                <w:szCs w:val="14"/>
              </w:rPr>
              <w:t>/</w:t>
            </w:r>
          </w:p>
        </w:tc>
        <w:tc>
          <w:tcPr>
            <w:tcW w:w="641" w:type="dxa"/>
            <w:tcBorders>
              <w:top w:val="nil"/>
              <w:left w:val="nil"/>
              <w:bottom w:val="single" w:sz="4" w:space="0" w:color="auto"/>
              <w:right w:val="nil"/>
            </w:tcBorders>
            <w:vAlign w:val="bottom"/>
          </w:tcPr>
          <w:p w14:paraId="500C692B" w14:textId="77777777" w:rsidR="007302F9" w:rsidRDefault="007302F9" w:rsidP="005359EF">
            <w:pPr>
              <w:spacing w:line="216" w:lineRule="auto"/>
              <w:jc w:val="center"/>
              <w:rPr>
                <w:sz w:val="14"/>
                <w:szCs w:val="14"/>
              </w:rPr>
            </w:pPr>
          </w:p>
        </w:tc>
        <w:tc>
          <w:tcPr>
            <w:tcW w:w="115" w:type="dxa"/>
            <w:tcBorders>
              <w:top w:val="nil"/>
              <w:left w:val="nil"/>
              <w:bottom w:val="nil"/>
              <w:right w:val="nil"/>
            </w:tcBorders>
            <w:vAlign w:val="bottom"/>
          </w:tcPr>
          <w:p w14:paraId="072B6F6A" w14:textId="77777777" w:rsidR="007302F9" w:rsidRDefault="007302F9" w:rsidP="005359EF">
            <w:pPr>
              <w:spacing w:line="216" w:lineRule="auto"/>
              <w:rPr>
                <w:sz w:val="14"/>
                <w:szCs w:val="14"/>
              </w:rPr>
            </w:pPr>
            <w:r>
              <w:rPr>
                <w:sz w:val="14"/>
                <w:szCs w:val="14"/>
              </w:rPr>
              <w:t>/</w:t>
            </w:r>
          </w:p>
        </w:tc>
        <w:tc>
          <w:tcPr>
            <w:tcW w:w="617" w:type="dxa"/>
            <w:gridSpan w:val="2"/>
            <w:tcBorders>
              <w:top w:val="nil"/>
              <w:left w:val="nil"/>
              <w:bottom w:val="single" w:sz="4" w:space="0" w:color="auto"/>
              <w:right w:val="nil"/>
            </w:tcBorders>
            <w:vAlign w:val="bottom"/>
          </w:tcPr>
          <w:p w14:paraId="285DF25A" w14:textId="77777777" w:rsidR="007302F9" w:rsidRDefault="007302F9" w:rsidP="005359EF">
            <w:pPr>
              <w:spacing w:line="216" w:lineRule="auto"/>
              <w:jc w:val="center"/>
              <w:rPr>
                <w:sz w:val="14"/>
                <w:szCs w:val="14"/>
              </w:rPr>
            </w:pPr>
          </w:p>
        </w:tc>
        <w:tc>
          <w:tcPr>
            <w:tcW w:w="359" w:type="dxa"/>
            <w:tcBorders>
              <w:top w:val="nil"/>
              <w:left w:val="nil"/>
              <w:bottom w:val="nil"/>
              <w:right w:val="nil"/>
            </w:tcBorders>
            <w:vAlign w:val="bottom"/>
          </w:tcPr>
          <w:p w14:paraId="37272D0E" w14:textId="77777777" w:rsidR="007302F9" w:rsidRDefault="007302F9" w:rsidP="005359EF">
            <w:pPr>
              <w:spacing w:line="216" w:lineRule="auto"/>
              <w:ind w:left="57"/>
              <w:rPr>
                <w:sz w:val="14"/>
                <w:szCs w:val="14"/>
              </w:rPr>
            </w:pPr>
            <w:r>
              <w:rPr>
                <w:sz w:val="14"/>
                <w:szCs w:val="14"/>
              </w:rPr>
              <w:t>г.</w:t>
            </w:r>
          </w:p>
        </w:tc>
      </w:tr>
    </w:tbl>
    <w:p w14:paraId="71FED1DD" w14:textId="77777777" w:rsidR="007302F9" w:rsidRDefault="007302F9" w:rsidP="005359EF">
      <w:pPr>
        <w:spacing w:line="216" w:lineRule="auto"/>
        <w:ind w:left="57"/>
        <w:rPr>
          <w:sz w:val="14"/>
          <w:szCs w:val="14"/>
        </w:rPr>
      </w:pPr>
      <w:r>
        <w:rPr>
          <w:b/>
          <w:bCs/>
          <w:sz w:val="14"/>
          <w:szCs w:val="14"/>
        </w:rPr>
        <w:t>2.</w:t>
      </w:r>
      <w:r>
        <w:rPr>
          <w:sz w:val="14"/>
          <w:szCs w:val="14"/>
        </w:rPr>
        <w:t xml:space="preserve"> Порядок поступления</w:t>
      </w:r>
    </w:p>
    <w:tbl>
      <w:tblPr>
        <w:tblW w:w="8004" w:type="dxa"/>
        <w:tblInd w:w="57" w:type="dxa"/>
        <w:tblLayout w:type="fixed"/>
        <w:tblCellMar>
          <w:left w:w="28" w:type="dxa"/>
          <w:right w:w="28" w:type="dxa"/>
        </w:tblCellMar>
        <w:tblLook w:val="0000" w:firstRow="0" w:lastRow="0" w:firstColumn="0" w:lastColumn="0" w:noHBand="0" w:noVBand="0"/>
      </w:tblPr>
      <w:tblGrid>
        <w:gridCol w:w="337"/>
        <w:gridCol w:w="830"/>
        <w:gridCol w:w="313"/>
        <w:gridCol w:w="931"/>
        <w:gridCol w:w="100"/>
        <w:gridCol w:w="28"/>
        <w:gridCol w:w="615"/>
        <w:gridCol w:w="113"/>
        <w:gridCol w:w="68"/>
        <w:gridCol w:w="166"/>
        <w:gridCol w:w="113"/>
        <w:gridCol w:w="173"/>
        <w:gridCol w:w="107"/>
        <w:gridCol w:w="113"/>
        <w:gridCol w:w="320"/>
        <w:gridCol w:w="25"/>
        <w:gridCol w:w="88"/>
        <w:gridCol w:w="134"/>
        <w:gridCol w:w="614"/>
        <w:gridCol w:w="118"/>
        <w:gridCol w:w="311"/>
        <w:gridCol w:w="20"/>
        <w:gridCol w:w="179"/>
        <w:gridCol w:w="113"/>
        <w:gridCol w:w="373"/>
        <w:gridCol w:w="137"/>
        <w:gridCol w:w="113"/>
        <w:gridCol w:w="510"/>
        <w:gridCol w:w="113"/>
        <w:gridCol w:w="510"/>
        <w:gridCol w:w="319"/>
      </w:tblGrid>
      <w:tr w:rsidR="007302F9" w14:paraId="537CA96C" w14:textId="77777777" w:rsidTr="008F7FE1">
        <w:trPr>
          <w:gridAfter w:val="15"/>
          <w:wAfter w:w="3652" w:type="dxa"/>
          <w:cantSplit/>
        </w:trPr>
        <w:tc>
          <w:tcPr>
            <w:tcW w:w="337" w:type="dxa"/>
            <w:tcBorders>
              <w:top w:val="nil"/>
              <w:left w:val="nil"/>
              <w:bottom w:val="nil"/>
              <w:right w:val="nil"/>
            </w:tcBorders>
            <w:vAlign w:val="center"/>
          </w:tcPr>
          <w:p w14:paraId="57C611A1" w14:textId="77777777" w:rsidR="007302F9" w:rsidRDefault="007302F9" w:rsidP="005359EF">
            <w:pPr>
              <w:spacing w:line="216" w:lineRule="auto"/>
              <w:jc w:val="center"/>
              <w:rPr>
                <w:sz w:val="14"/>
                <w:szCs w:val="14"/>
              </w:rPr>
            </w:pPr>
          </w:p>
        </w:tc>
        <w:tc>
          <w:tcPr>
            <w:tcW w:w="2174" w:type="dxa"/>
            <w:gridSpan w:val="4"/>
            <w:tcBorders>
              <w:top w:val="nil"/>
              <w:left w:val="nil"/>
              <w:bottom w:val="nil"/>
              <w:right w:val="nil"/>
            </w:tcBorders>
            <w:vAlign w:val="bottom"/>
          </w:tcPr>
          <w:p w14:paraId="649F418D" w14:textId="77777777" w:rsidR="007302F9" w:rsidRDefault="007302F9" w:rsidP="005359EF">
            <w:pPr>
              <w:spacing w:line="216" w:lineRule="auto"/>
              <w:ind w:left="113"/>
              <w:rPr>
                <w:sz w:val="13"/>
                <w:szCs w:val="13"/>
              </w:rPr>
            </w:pPr>
            <w:r>
              <w:rPr>
                <w:sz w:val="13"/>
                <w:szCs w:val="13"/>
              </w:rPr>
              <w:t>впервые – 1;</w:t>
            </w:r>
          </w:p>
        </w:tc>
        <w:tc>
          <w:tcPr>
            <w:tcW w:w="990" w:type="dxa"/>
            <w:gridSpan w:val="5"/>
            <w:tcBorders>
              <w:top w:val="nil"/>
              <w:left w:val="nil"/>
              <w:bottom w:val="nil"/>
              <w:right w:val="nil"/>
            </w:tcBorders>
            <w:vAlign w:val="bottom"/>
          </w:tcPr>
          <w:p w14:paraId="4CA2A5EC" w14:textId="77777777" w:rsidR="007302F9" w:rsidRDefault="007302F9" w:rsidP="005359EF">
            <w:pPr>
              <w:spacing w:line="216" w:lineRule="auto"/>
              <w:jc w:val="center"/>
              <w:rPr>
                <w:sz w:val="13"/>
                <w:szCs w:val="13"/>
              </w:rPr>
            </w:pPr>
          </w:p>
        </w:tc>
        <w:tc>
          <w:tcPr>
            <w:tcW w:w="113" w:type="dxa"/>
            <w:tcBorders>
              <w:top w:val="nil"/>
              <w:left w:val="nil"/>
              <w:bottom w:val="nil"/>
              <w:right w:val="nil"/>
            </w:tcBorders>
            <w:vAlign w:val="bottom"/>
          </w:tcPr>
          <w:p w14:paraId="16C43790" w14:textId="77777777" w:rsidR="007302F9" w:rsidRDefault="007302F9" w:rsidP="005359EF">
            <w:pPr>
              <w:spacing w:line="216" w:lineRule="auto"/>
              <w:jc w:val="center"/>
              <w:rPr>
                <w:sz w:val="13"/>
                <w:szCs w:val="13"/>
              </w:rPr>
            </w:pPr>
          </w:p>
        </w:tc>
        <w:tc>
          <w:tcPr>
            <w:tcW w:w="738" w:type="dxa"/>
            <w:gridSpan w:val="5"/>
            <w:tcBorders>
              <w:top w:val="nil"/>
              <w:left w:val="nil"/>
              <w:bottom w:val="nil"/>
              <w:right w:val="nil"/>
            </w:tcBorders>
            <w:vAlign w:val="bottom"/>
          </w:tcPr>
          <w:p w14:paraId="00944737" w14:textId="77777777" w:rsidR="007302F9" w:rsidRDefault="007302F9" w:rsidP="005359EF">
            <w:pPr>
              <w:spacing w:line="216" w:lineRule="auto"/>
              <w:jc w:val="center"/>
              <w:rPr>
                <w:sz w:val="13"/>
                <w:szCs w:val="13"/>
              </w:rPr>
            </w:pPr>
          </w:p>
        </w:tc>
      </w:tr>
      <w:tr w:rsidR="008F7FE1" w14:paraId="65F6E250" w14:textId="77777777" w:rsidTr="008F7FE1">
        <w:trPr>
          <w:gridAfter w:val="10"/>
          <w:wAfter w:w="2387" w:type="dxa"/>
          <w:cantSplit/>
        </w:trPr>
        <w:tc>
          <w:tcPr>
            <w:tcW w:w="337" w:type="dxa"/>
            <w:vMerge w:val="restart"/>
            <w:tcBorders>
              <w:top w:val="single" w:sz="4" w:space="0" w:color="auto"/>
              <w:left w:val="single" w:sz="4" w:space="0" w:color="auto"/>
              <w:right w:val="single" w:sz="4" w:space="0" w:color="auto"/>
            </w:tcBorders>
            <w:vAlign w:val="center"/>
          </w:tcPr>
          <w:p w14:paraId="707C8706" w14:textId="77777777" w:rsidR="008F7FE1" w:rsidRDefault="008F7FE1" w:rsidP="005359EF">
            <w:pPr>
              <w:spacing w:line="216" w:lineRule="auto"/>
              <w:jc w:val="center"/>
              <w:rPr>
                <w:sz w:val="14"/>
                <w:szCs w:val="14"/>
              </w:rPr>
            </w:pPr>
          </w:p>
        </w:tc>
        <w:tc>
          <w:tcPr>
            <w:tcW w:w="2998" w:type="dxa"/>
            <w:gridSpan w:val="8"/>
            <w:tcBorders>
              <w:top w:val="nil"/>
              <w:left w:val="nil"/>
              <w:bottom w:val="nil"/>
              <w:right w:val="nil"/>
            </w:tcBorders>
            <w:vAlign w:val="bottom"/>
          </w:tcPr>
          <w:p w14:paraId="7454E0F8" w14:textId="77777777" w:rsidR="008F7FE1" w:rsidRDefault="008F7FE1" w:rsidP="005359EF">
            <w:pPr>
              <w:spacing w:line="216" w:lineRule="auto"/>
              <w:ind w:left="113"/>
              <w:rPr>
                <w:sz w:val="13"/>
                <w:szCs w:val="13"/>
              </w:rPr>
            </w:pPr>
            <w:r>
              <w:rPr>
                <w:sz w:val="13"/>
                <w:szCs w:val="13"/>
              </w:rPr>
              <w:t>впервые, связанное с административным делом №</w:t>
            </w:r>
          </w:p>
        </w:tc>
        <w:tc>
          <w:tcPr>
            <w:tcW w:w="992" w:type="dxa"/>
            <w:gridSpan w:val="6"/>
            <w:tcBorders>
              <w:top w:val="nil"/>
              <w:left w:val="nil"/>
              <w:bottom w:val="single" w:sz="4" w:space="0" w:color="auto"/>
              <w:right w:val="nil"/>
            </w:tcBorders>
            <w:vAlign w:val="bottom"/>
          </w:tcPr>
          <w:p w14:paraId="77478A98" w14:textId="77777777" w:rsidR="008F7FE1" w:rsidRDefault="008F7FE1" w:rsidP="005359EF">
            <w:pPr>
              <w:spacing w:line="216" w:lineRule="auto"/>
              <w:jc w:val="center"/>
              <w:rPr>
                <w:sz w:val="13"/>
                <w:szCs w:val="13"/>
              </w:rPr>
            </w:pPr>
          </w:p>
        </w:tc>
        <w:tc>
          <w:tcPr>
            <w:tcW w:w="113" w:type="dxa"/>
            <w:gridSpan w:val="2"/>
            <w:tcBorders>
              <w:top w:val="nil"/>
              <w:left w:val="nil"/>
              <w:bottom w:val="nil"/>
              <w:right w:val="nil"/>
            </w:tcBorders>
            <w:vAlign w:val="bottom"/>
          </w:tcPr>
          <w:p w14:paraId="0E9CD6D8" w14:textId="77777777" w:rsidR="008F7FE1" w:rsidRDefault="008F7FE1" w:rsidP="005359EF">
            <w:pPr>
              <w:spacing w:line="216" w:lineRule="auto"/>
              <w:jc w:val="center"/>
              <w:rPr>
                <w:sz w:val="13"/>
                <w:szCs w:val="13"/>
              </w:rPr>
            </w:pPr>
            <w:r>
              <w:rPr>
                <w:sz w:val="13"/>
                <w:szCs w:val="13"/>
              </w:rPr>
              <w:t>/</w:t>
            </w:r>
          </w:p>
        </w:tc>
        <w:tc>
          <w:tcPr>
            <w:tcW w:w="748" w:type="dxa"/>
            <w:gridSpan w:val="2"/>
            <w:tcBorders>
              <w:top w:val="nil"/>
              <w:left w:val="nil"/>
              <w:bottom w:val="single" w:sz="4" w:space="0" w:color="auto"/>
              <w:right w:val="nil"/>
            </w:tcBorders>
            <w:vAlign w:val="bottom"/>
          </w:tcPr>
          <w:p w14:paraId="31EAC60E" w14:textId="77777777" w:rsidR="008F7FE1" w:rsidRDefault="008F7FE1" w:rsidP="005359EF">
            <w:pPr>
              <w:spacing w:line="216" w:lineRule="auto"/>
              <w:jc w:val="center"/>
              <w:rPr>
                <w:sz w:val="13"/>
                <w:szCs w:val="13"/>
              </w:rPr>
            </w:pPr>
          </w:p>
        </w:tc>
        <w:tc>
          <w:tcPr>
            <w:tcW w:w="429" w:type="dxa"/>
            <w:gridSpan w:val="2"/>
            <w:tcBorders>
              <w:top w:val="nil"/>
              <w:left w:val="nil"/>
              <w:bottom w:val="nil"/>
              <w:right w:val="nil"/>
            </w:tcBorders>
            <w:vAlign w:val="bottom"/>
          </w:tcPr>
          <w:p w14:paraId="16BCD9A9" w14:textId="77777777" w:rsidR="008F7FE1" w:rsidRDefault="008F7FE1" w:rsidP="005359EF">
            <w:pPr>
              <w:spacing w:line="216" w:lineRule="auto"/>
              <w:ind w:left="57"/>
              <w:rPr>
                <w:sz w:val="13"/>
                <w:szCs w:val="13"/>
              </w:rPr>
            </w:pPr>
            <w:r>
              <w:rPr>
                <w:sz w:val="13"/>
                <w:szCs w:val="13"/>
              </w:rPr>
              <w:t>– 2;</w:t>
            </w:r>
          </w:p>
        </w:tc>
      </w:tr>
      <w:tr w:rsidR="008F7FE1" w14:paraId="76F5547C" w14:textId="77777777" w:rsidTr="008F7FE1">
        <w:trPr>
          <w:cantSplit/>
        </w:trPr>
        <w:tc>
          <w:tcPr>
            <w:tcW w:w="337" w:type="dxa"/>
            <w:vMerge/>
            <w:tcBorders>
              <w:left w:val="single" w:sz="4" w:space="0" w:color="auto"/>
              <w:bottom w:val="single" w:sz="4" w:space="0" w:color="auto"/>
              <w:right w:val="single" w:sz="4" w:space="0" w:color="auto"/>
            </w:tcBorders>
            <w:vAlign w:val="bottom"/>
          </w:tcPr>
          <w:p w14:paraId="4B550090" w14:textId="77777777" w:rsidR="008F7FE1" w:rsidRDefault="008F7FE1" w:rsidP="005359EF">
            <w:pPr>
              <w:spacing w:line="216" w:lineRule="auto"/>
              <w:jc w:val="center"/>
              <w:rPr>
                <w:sz w:val="14"/>
                <w:szCs w:val="14"/>
              </w:rPr>
            </w:pPr>
          </w:p>
        </w:tc>
        <w:tc>
          <w:tcPr>
            <w:tcW w:w="3450" w:type="dxa"/>
            <w:gridSpan w:val="11"/>
            <w:tcBorders>
              <w:top w:val="nil"/>
              <w:left w:val="nil"/>
              <w:bottom w:val="nil"/>
              <w:right w:val="nil"/>
            </w:tcBorders>
            <w:vAlign w:val="bottom"/>
          </w:tcPr>
          <w:p w14:paraId="17036490" w14:textId="77777777" w:rsidR="008F7FE1" w:rsidRDefault="008F7FE1" w:rsidP="005359EF">
            <w:pPr>
              <w:spacing w:line="216" w:lineRule="auto"/>
              <w:ind w:left="113"/>
              <w:rPr>
                <w:sz w:val="13"/>
                <w:szCs w:val="13"/>
              </w:rPr>
            </w:pPr>
            <w:r>
              <w:rPr>
                <w:sz w:val="13"/>
                <w:szCs w:val="13"/>
              </w:rPr>
              <w:t>выделено судом в отдельное производство – 3 (из дела № -</w:t>
            </w:r>
          </w:p>
        </w:tc>
        <w:tc>
          <w:tcPr>
            <w:tcW w:w="1401" w:type="dxa"/>
            <w:gridSpan w:val="7"/>
            <w:tcBorders>
              <w:top w:val="nil"/>
              <w:left w:val="nil"/>
              <w:bottom w:val="single" w:sz="4" w:space="0" w:color="auto"/>
              <w:right w:val="nil"/>
            </w:tcBorders>
            <w:vAlign w:val="bottom"/>
          </w:tcPr>
          <w:p w14:paraId="7835B064" w14:textId="77777777" w:rsidR="008F7FE1" w:rsidRDefault="008F7FE1" w:rsidP="005359EF">
            <w:pPr>
              <w:spacing w:line="216" w:lineRule="auto"/>
              <w:jc w:val="center"/>
              <w:rPr>
                <w:sz w:val="13"/>
                <w:szCs w:val="13"/>
              </w:rPr>
            </w:pPr>
          </w:p>
        </w:tc>
        <w:tc>
          <w:tcPr>
            <w:tcW w:w="118" w:type="dxa"/>
            <w:tcBorders>
              <w:top w:val="nil"/>
              <w:left w:val="nil"/>
              <w:bottom w:val="nil"/>
              <w:right w:val="nil"/>
            </w:tcBorders>
            <w:vAlign w:val="bottom"/>
          </w:tcPr>
          <w:p w14:paraId="3EBCE27E" w14:textId="77777777" w:rsidR="008F7FE1" w:rsidRDefault="008F7FE1" w:rsidP="005359EF">
            <w:pPr>
              <w:spacing w:line="216" w:lineRule="auto"/>
              <w:jc w:val="center"/>
              <w:rPr>
                <w:sz w:val="13"/>
                <w:szCs w:val="13"/>
              </w:rPr>
            </w:pPr>
            <w:r>
              <w:rPr>
                <w:sz w:val="13"/>
                <w:szCs w:val="13"/>
              </w:rPr>
              <w:t>/</w:t>
            </w:r>
          </w:p>
        </w:tc>
        <w:tc>
          <w:tcPr>
            <w:tcW w:w="510" w:type="dxa"/>
            <w:gridSpan w:val="3"/>
            <w:tcBorders>
              <w:top w:val="nil"/>
              <w:left w:val="nil"/>
              <w:bottom w:val="single" w:sz="4" w:space="0" w:color="auto"/>
              <w:right w:val="nil"/>
            </w:tcBorders>
            <w:vAlign w:val="bottom"/>
          </w:tcPr>
          <w:p w14:paraId="6F49C07B" w14:textId="77777777" w:rsidR="008F7FE1" w:rsidRDefault="008F7FE1" w:rsidP="005359EF">
            <w:pPr>
              <w:spacing w:line="216" w:lineRule="auto"/>
              <w:jc w:val="center"/>
              <w:rPr>
                <w:sz w:val="13"/>
                <w:szCs w:val="13"/>
              </w:rPr>
            </w:pPr>
          </w:p>
        </w:tc>
        <w:tc>
          <w:tcPr>
            <w:tcW w:w="113" w:type="dxa"/>
            <w:tcBorders>
              <w:top w:val="nil"/>
              <w:left w:val="nil"/>
              <w:bottom w:val="nil"/>
              <w:right w:val="nil"/>
            </w:tcBorders>
            <w:vAlign w:val="bottom"/>
          </w:tcPr>
          <w:p w14:paraId="7B6A1E2C" w14:textId="77777777" w:rsidR="008F7FE1" w:rsidRDefault="008F7FE1" w:rsidP="004A0494">
            <w:pPr>
              <w:spacing w:line="216" w:lineRule="auto"/>
              <w:rPr>
                <w:sz w:val="13"/>
                <w:szCs w:val="13"/>
              </w:rPr>
            </w:pPr>
            <w:r>
              <w:rPr>
                <w:sz w:val="13"/>
                <w:szCs w:val="13"/>
              </w:rPr>
              <w:t>)</w:t>
            </w:r>
          </w:p>
        </w:tc>
        <w:tc>
          <w:tcPr>
            <w:tcW w:w="510" w:type="dxa"/>
            <w:gridSpan w:val="2"/>
            <w:tcBorders>
              <w:top w:val="nil"/>
              <w:left w:val="nil"/>
              <w:bottom w:val="single" w:sz="4" w:space="0" w:color="auto"/>
              <w:right w:val="nil"/>
            </w:tcBorders>
            <w:vAlign w:val="bottom"/>
          </w:tcPr>
          <w:p w14:paraId="311488FA" w14:textId="77777777" w:rsidR="008F7FE1" w:rsidRDefault="008F7FE1" w:rsidP="005359EF">
            <w:pPr>
              <w:spacing w:line="216" w:lineRule="auto"/>
              <w:jc w:val="center"/>
              <w:rPr>
                <w:sz w:val="13"/>
                <w:szCs w:val="13"/>
              </w:rPr>
            </w:pPr>
          </w:p>
        </w:tc>
        <w:tc>
          <w:tcPr>
            <w:tcW w:w="113" w:type="dxa"/>
            <w:tcBorders>
              <w:top w:val="nil"/>
              <w:left w:val="nil"/>
              <w:bottom w:val="nil"/>
              <w:right w:val="nil"/>
            </w:tcBorders>
            <w:vAlign w:val="bottom"/>
          </w:tcPr>
          <w:p w14:paraId="7BD7B68F" w14:textId="77777777" w:rsidR="008F7FE1" w:rsidRDefault="008F7FE1" w:rsidP="005359EF">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1D8380B1" w14:textId="77777777" w:rsidR="008F7FE1" w:rsidRDefault="008F7FE1" w:rsidP="005359EF">
            <w:pPr>
              <w:spacing w:line="216" w:lineRule="auto"/>
              <w:jc w:val="center"/>
              <w:rPr>
                <w:sz w:val="14"/>
                <w:szCs w:val="14"/>
              </w:rPr>
            </w:pPr>
          </w:p>
        </w:tc>
        <w:tc>
          <w:tcPr>
            <w:tcW w:w="113" w:type="dxa"/>
            <w:tcBorders>
              <w:top w:val="nil"/>
              <w:left w:val="nil"/>
              <w:bottom w:val="nil"/>
              <w:right w:val="nil"/>
            </w:tcBorders>
            <w:vAlign w:val="bottom"/>
          </w:tcPr>
          <w:p w14:paraId="58ECB9C6" w14:textId="77777777" w:rsidR="008F7FE1" w:rsidRDefault="008F7FE1" w:rsidP="005359EF">
            <w:pPr>
              <w:spacing w:line="216"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0C9FD8F8" w14:textId="77777777" w:rsidR="008F7FE1" w:rsidRDefault="008F7FE1" w:rsidP="005359EF">
            <w:pPr>
              <w:spacing w:line="216" w:lineRule="auto"/>
              <w:jc w:val="center"/>
              <w:rPr>
                <w:sz w:val="14"/>
                <w:szCs w:val="14"/>
              </w:rPr>
            </w:pPr>
          </w:p>
        </w:tc>
        <w:tc>
          <w:tcPr>
            <w:tcW w:w="319" w:type="dxa"/>
            <w:tcBorders>
              <w:top w:val="nil"/>
              <w:left w:val="nil"/>
              <w:bottom w:val="nil"/>
              <w:right w:val="nil"/>
            </w:tcBorders>
            <w:vAlign w:val="bottom"/>
          </w:tcPr>
          <w:p w14:paraId="6B53551E" w14:textId="77777777" w:rsidR="008F7FE1" w:rsidRDefault="008F7FE1" w:rsidP="005359EF">
            <w:pPr>
              <w:spacing w:line="216" w:lineRule="auto"/>
              <w:ind w:left="57"/>
              <w:rPr>
                <w:sz w:val="14"/>
                <w:szCs w:val="14"/>
              </w:rPr>
            </w:pPr>
            <w:r>
              <w:rPr>
                <w:sz w:val="14"/>
                <w:szCs w:val="14"/>
              </w:rPr>
              <w:t>г.;</w:t>
            </w:r>
          </w:p>
        </w:tc>
      </w:tr>
      <w:tr w:rsidR="007302F9" w14:paraId="4E710A36" w14:textId="77777777" w:rsidTr="008F7FE1">
        <w:trPr>
          <w:gridAfter w:val="4"/>
          <w:wAfter w:w="1452" w:type="dxa"/>
          <w:cantSplit/>
        </w:trPr>
        <w:tc>
          <w:tcPr>
            <w:tcW w:w="1167" w:type="dxa"/>
            <w:gridSpan w:val="2"/>
            <w:tcBorders>
              <w:top w:val="nil"/>
              <w:left w:val="nil"/>
              <w:bottom w:val="nil"/>
              <w:right w:val="nil"/>
            </w:tcBorders>
            <w:vAlign w:val="bottom"/>
          </w:tcPr>
          <w:p w14:paraId="3CB70B2A" w14:textId="77777777" w:rsidR="007302F9" w:rsidRDefault="007302F9" w:rsidP="005359EF">
            <w:pPr>
              <w:spacing w:line="216" w:lineRule="auto"/>
              <w:rPr>
                <w:sz w:val="13"/>
                <w:szCs w:val="13"/>
              </w:rPr>
            </w:pPr>
            <w:r>
              <w:rPr>
                <w:sz w:val="13"/>
                <w:szCs w:val="13"/>
              </w:rPr>
              <w:t>повторно: код суда</w:t>
            </w:r>
          </w:p>
        </w:tc>
        <w:tc>
          <w:tcPr>
            <w:tcW w:w="1244" w:type="dxa"/>
            <w:gridSpan w:val="2"/>
            <w:tcBorders>
              <w:top w:val="nil"/>
              <w:left w:val="nil"/>
              <w:bottom w:val="single" w:sz="4" w:space="0" w:color="auto"/>
              <w:right w:val="nil"/>
            </w:tcBorders>
            <w:vAlign w:val="bottom"/>
          </w:tcPr>
          <w:p w14:paraId="5534164F" w14:textId="77777777" w:rsidR="007302F9" w:rsidRDefault="007302F9" w:rsidP="005359EF">
            <w:pPr>
              <w:spacing w:line="216" w:lineRule="auto"/>
              <w:jc w:val="center"/>
              <w:rPr>
                <w:sz w:val="13"/>
                <w:szCs w:val="13"/>
              </w:rPr>
            </w:pPr>
          </w:p>
        </w:tc>
        <w:tc>
          <w:tcPr>
            <w:tcW w:w="2777" w:type="dxa"/>
            <w:gridSpan w:val="15"/>
            <w:tcBorders>
              <w:top w:val="nil"/>
              <w:left w:val="nil"/>
              <w:bottom w:val="nil"/>
              <w:right w:val="nil"/>
            </w:tcBorders>
            <w:vAlign w:val="bottom"/>
          </w:tcPr>
          <w:p w14:paraId="4A48BC8D" w14:textId="77777777" w:rsidR="007302F9" w:rsidRDefault="007302F9" w:rsidP="005359EF">
            <w:pPr>
              <w:spacing w:line="216" w:lineRule="auto"/>
              <w:jc w:val="center"/>
              <w:rPr>
                <w:sz w:val="13"/>
                <w:szCs w:val="13"/>
              </w:rPr>
            </w:pPr>
            <w:r>
              <w:rPr>
                <w:sz w:val="13"/>
                <w:szCs w:val="13"/>
              </w:rPr>
              <w:t>№ пр-ва по первичной регистрации</w:t>
            </w:r>
          </w:p>
        </w:tc>
        <w:tc>
          <w:tcPr>
            <w:tcW w:w="1114" w:type="dxa"/>
            <w:gridSpan w:val="6"/>
            <w:tcBorders>
              <w:top w:val="nil"/>
              <w:left w:val="nil"/>
              <w:bottom w:val="single" w:sz="4" w:space="0" w:color="auto"/>
              <w:right w:val="nil"/>
            </w:tcBorders>
            <w:vAlign w:val="bottom"/>
          </w:tcPr>
          <w:p w14:paraId="63763D9E" w14:textId="77777777" w:rsidR="007302F9" w:rsidRDefault="007302F9" w:rsidP="005359EF">
            <w:pPr>
              <w:spacing w:line="216" w:lineRule="auto"/>
              <w:jc w:val="center"/>
              <w:rPr>
                <w:sz w:val="13"/>
                <w:szCs w:val="13"/>
              </w:rPr>
            </w:pPr>
          </w:p>
        </w:tc>
        <w:tc>
          <w:tcPr>
            <w:tcW w:w="250" w:type="dxa"/>
            <w:gridSpan w:val="2"/>
            <w:tcBorders>
              <w:top w:val="nil"/>
              <w:left w:val="nil"/>
              <w:bottom w:val="nil"/>
              <w:right w:val="nil"/>
            </w:tcBorders>
            <w:vAlign w:val="bottom"/>
          </w:tcPr>
          <w:p w14:paraId="4A26D2C7" w14:textId="77777777" w:rsidR="007302F9" w:rsidRDefault="007302F9" w:rsidP="005359EF">
            <w:pPr>
              <w:spacing w:line="216" w:lineRule="auto"/>
              <w:rPr>
                <w:sz w:val="14"/>
                <w:szCs w:val="14"/>
              </w:rPr>
            </w:pPr>
            <w:r>
              <w:rPr>
                <w:sz w:val="14"/>
                <w:szCs w:val="14"/>
              </w:rPr>
              <w:t>,</w:t>
            </w:r>
          </w:p>
        </w:tc>
      </w:tr>
      <w:tr w:rsidR="007302F9" w:rsidRPr="007E4E13" w14:paraId="43D4D1A0" w14:textId="77777777" w:rsidTr="008F7FE1">
        <w:trPr>
          <w:gridBefore w:val="3"/>
          <w:gridAfter w:val="9"/>
          <w:wBefore w:w="1480" w:type="dxa"/>
          <w:wAfter w:w="2367" w:type="dxa"/>
          <w:cantSplit/>
        </w:trPr>
        <w:tc>
          <w:tcPr>
            <w:tcW w:w="1059" w:type="dxa"/>
            <w:gridSpan w:val="3"/>
            <w:tcBorders>
              <w:top w:val="nil"/>
              <w:left w:val="nil"/>
              <w:bottom w:val="nil"/>
              <w:right w:val="nil"/>
            </w:tcBorders>
            <w:vAlign w:val="bottom"/>
          </w:tcPr>
          <w:p w14:paraId="61A1A55D" w14:textId="77777777" w:rsidR="007302F9" w:rsidRPr="007E4E13" w:rsidRDefault="007302F9" w:rsidP="005359EF">
            <w:pPr>
              <w:spacing w:line="216" w:lineRule="auto"/>
              <w:rPr>
                <w:sz w:val="12"/>
                <w:szCs w:val="12"/>
              </w:rPr>
            </w:pPr>
            <w:r w:rsidRPr="007E4E13">
              <w:rPr>
                <w:sz w:val="12"/>
                <w:szCs w:val="12"/>
              </w:rPr>
              <w:t>дата поступления</w:t>
            </w:r>
          </w:p>
        </w:tc>
        <w:tc>
          <w:tcPr>
            <w:tcW w:w="615" w:type="dxa"/>
            <w:tcBorders>
              <w:top w:val="nil"/>
              <w:left w:val="nil"/>
              <w:bottom w:val="nil"/>
              <w:right w:val="nil"/>
            </w:tcBorders>
            <w:vAlign w:val="bottom"/>
          </w:tcPr>
          <w:p w14:paraId="1151C245" w14:textId="77777777" w:rsidR="007302F9" w:rsidRPr="007E4E13" w:rsidRDefault="007302F9" w:rsidP="005359EF">
            <w:pPr>
              <w:spacing w:line="216" w:lineRule="auto"/>
              <w:jc w:val="center"/>
              <w:rPr>
                <w:sz w:val="12"/>
                <w:szCs w:val="12"/>
              </w:rPr>
            </w:pPr>
          </w:p>
        </w:tc>
        <w:tc>
          <w:tcPr>
            <w:tcW w:w="113" w:type="dxa"/>
            <w:tcBorders>
              <w:top w:val="nil"/>
              <w:left w:val="nil"/>
              <w:bottom w:val="nil"/>
              <w:right w:val="nil"/>
            </w:tcBorders>
            <w:vAlign w:val="bottom"/>
          </w:tcPr>
          <w:p w14:paraId="0896909C" w14:textId="77777777" w:rsidR="007302F9" w:rsidRPr="007E4E13" w:rsidRDefault="007302F9" w:rsidP="005359EF">
            <w:pPr>
              <w:spacing w:line="216" w:lineRule="auto"/>
              <w:jc w:val="center"/>
              <w:rPr>
                <w:sz w:val="12"/>
                <w:szCs w:val="12"/>
              </w:rPr>
            </w:pPr>
            <w:r w:rsidRPr="007E4E13">
              <w:rPr>
                <w:sz w:val="12"/>
                <w:szCs w:val="12"/>
              </w:rPr>
              <w:t>/</w:t>
            </w:r>
          </w:p>
        </w:tc>
        <w:tc>
          <w:tcPr>
            <w:tcW w:w="627" w:type="dxa"/>
            <w:gridSpan w:val="5"/>
            <w:tcBorders>
              <w:top w:val="nil"/>
              <w:left w:val="nil"/>
              <w:bottom w:val="nil"/>
              <w:right w:val="nil"/>
            </w:tcBorders>
            <w:vAlign w:val="bottom"/>
          </w:tcPr>
          <w:p w14:paraId="13366559" w14:textId="77777777" w:rsidR="007302F9" w:rsidRPr="007E4E13" w:rsidRDefault="007302F9" w:rsidP="005359EF">
            <w:pPr>
              <w:spacing w:line="216" w:lineRule="auto"/>
              <w:jc w:val="center"/>
              <w:rPr>
                <w:sz w:val="12"/>
                <w:szCs w:val="12"/>
              </w:rPr>
            </w:pPr>
          </w:p>
        </w:tc>
        <w:tc>
          <w:tcPr>
            <w:tcW w:w="113" w:type="dxa"/>
            <w:tcBorders>
              <w:top w:val="nil"/>
              <w:left w:val="nil"/>
              <w:bottom w:val="nil"/>
              <w:right w:val="nil"/>
            </w:tcBorders>
            <w:vAlign w:val="bottom"/>
          </w:tcPr>
          <w:p w14:paraId="28DAD569" w14:textId="77777777" w:rsidR="007302F9" w:rsidRPr="007E4E13" w:rsidRDefault="007302F9" w:rsidP="005359EF">
            <w:pPr>
              <w:spacing w:line="216" w:lineRule="auto"/>
              <w:rPr>
                <w:sz w:val="12"/>
                <w:szCs w:val="12"/>
              </w:rPr>
            </w:pPr>
            <w:r w:rsidRPr="007E4E13">
              <w:rPr>
                <w:sz w:val="12"/>
                <w:szCs w:val="12"/>
              </w:rPr>
              <w:t>/</w:t>
            </w:r>
          </w:p>
        </w:tc>
        <w:tc>
          <w:tcPr>
            <w:tcW w:w="567" w:type="dxa"/>
            <w:gridSpan w:val="4"/>
            <w:tcBorders>
              <w:top w:val="nil"/>
              <w:left w:val="nil"/>
              <w:bottom w:val="nil"/>
              <w:right w:val="nil"/>
            </w:tcBorders>
            <w:vAlign w:val="bottom"/>
          </w:tcPr>
          <w:p w14:paraId="6E39DAF5" w14:textId="77777777" w:rsidR="007302F9" w:rsidRPr="007E4E13" w:rsidRDefault="007302F9" w:rsidP="005359EF">
            <w:pPr>
              <w:spacing w:line="216" w:lineRule="auto"/>
              <w:jc w:val="center"/>
              <w:rPr>
                <w:sz w:val="12"/>
                <w:szCs w:val="12"/>
              </w:rPr>
            </w:pPr>
          </w:p>
        </w:tc>
        <w:tc>
          <w:tcPr>
            <w:tcW w:w="1063" w:type="dxa"/>
            <w:gridSpan w:val="4"/>
            <w:tcBorders>
              <w:top w:val="nil"/>
              <w:left w:val="nil"/>
              <w:bottom w:val="nil"/>
              <w:right w:val="nil"/>
            </w:tcBorders>
            <w:vAlign w:val="bottom"/>
          </w:tcPr>
          <w:p w14:paraId="3C91E396" w14:textId="77777777" w:rsidR="007302F9" w:rsidRPr="007E4E13" w:rsidRDefault="007302F9" w:rsidP="005359EF">
            <w:pPr>
              <w:spacing w:line="216" w:lineRule="auto"/>
              <w:ind w:left="57"/>
              <w:rPr>
                <w:sz w:val="12"/>
                <w:szCs w:val="12"/>
              </w:rPr>
            </w:pPr>
            <w:r w:rsidRPr="007E4E13">
              <w:rPr>
                <w:sz w:val="12"/>
                <w:szCs w:val="12"/>
              </w:rPr>
              <w:t>г.</w:t>
            </w:r>
          </w:p>
        </w:tc>
      </w:tr>
    </w:tbl>
    <w:p w14:paraId="567AC2B0" w14:textId="77777777" w:rsidR="007302F9" w:rsidRDefault="007302F9" w:rsidP="005359EF">
      <w:pPr>
        <w:spacing w:line="216" w:lineRule="auto"/>
        <w:rPr>
          <w:sz w:val="2"/>
          <w:szCs w:val="2"/>
        </w:rPr>
      </w:pPr>
    </w:p>
    <w:p w14:paraId="3E8BB26E" w14:textId="77777777" w:rsidR="00021C6C" w:rsidRDefault="00021C6C" w:rsidP="005359EF">
      <w:pPr>
        <w:spacing w:line="216" w:lineRule="auto"/>
        <w:ind w:left="516"/>
        <w:rPr>
          <w:sz w:val="13"/>
          <w:szCs w:val="13"/>
        </w:rPr>
      </w:pPr>
      <w:r>
        <w:rPr>
          <w:sz w:val="13"/>
          <w:szCs w:val="13"/>
        </w:rPr>
        <w:t>по подсудности из другого суда – 4;</w:t>
      </w:r>
    </w:p>
    <w:p w14:paraId="1048ED4C" w14:textId="77777777" w:rsidR="007302F9" w:rsidRDefault="007302F9" w:rsidP="005359EF">
      <w:pPr>
        <w:spacing w:line="216" w:lineRule="auto"/>
        <w:ind w:left="516"/>
        <w:rPr>
          <w:sz w:val="13"/>
          <w:szCs w:val="13"/>
        </w:rPr>
      </w:pPr>
      <w:r>
        <w:rPr>
          <w:sz w:val="13"/>
          <w:szCs w:val="13"/>
        </w:rPr>
        <w:t>после отмены суд. постановления вышестоящим судом – 5;</w:t>
      </w:r>
    </w:p>
    <w:tbl>
      <w:tblPr>
        <w:tblW w:w="7258" w:type="dxa"/>
        <w:tblInd w:w="510" w:type="dxa"/>
        <w:tblLayout w:type="fixed"/>
        <w:tblCellMar>
          <w:left w:w="28" w:type="dxa"/>
          <w:right w:w="28" w:type="dxa"/>
        </w:tblCellMar>
        <w:tblLook w:val="0000" w:firstRow="0" w:lastRow="0" w:firstColumn="0" w:lastColumn="0" w:noHBand="0" w:noVBand="0"/>
      </w:tblPr>
      <w:tblGrid>
        <w:gridCol w:w="3704"/>
        <w:gridCol w:w="964"/>
        <w:gridCol w:w="1261"/>
        <w:gridCol w:w="170"/>
        <w:gridCol w:w="255"/>
        <w:gridCol w:w="677"/>
        <w:gridCol w:w="227"/>
      </w:tblGrid>
      <w:tr w:rsidR="007302F9" w14:paraId="72C80085" w14:textId="77777777" w:rsidTr="0089076B">
        <w:trPr>
          <w:gridAfter w:val="5"/>
          <w:wAfter w:w="2590" w:type="dxa"/>
          <w:cantSplit/>
        </w:trPr>
        <w:tc>
          <w:tcPr>
            <w:tcW w:w="3704" w:type="dxa"/>
            <w:tcBorders>
              <w:top w:val="nil"/>
              <w:left w:val="nil"/>
              <w:bottom w:val="nil"/>
              <w:right w:val="nil"/>
            </w:tcBorders>
            <w:vAlign w:val="bottom"/>
          </w:tcPr>
          <w:p w14:paraId="58C42D16" w14:textId="77777777" w:rsidR="007302F9" w:rsidRDefault="007302F9" w:rsidP="005359EF">
            <w:pPr>
              <w:spacing w:line="216" w:lineRule="auto"/>
              <w:rPr>
                <w:sz w:val="13"/>
                <w:szCs w:val="13"/>
              </w:rPr>
            </w:pPr>
            <w:r>
              <w:rPr>
                <w:sz w:val="13"/>
                <w:szCs w:val="13"/>
              </w:rPr>
              <w:t>ранее оставленное без рассмотрения этим же судом – 6; № пр-ва</w:t>
            </w:r>
          </w:p>
        </w:tc>
        <w:tc>
          <w:tcPr>
            <w:tcW w:w="964" w:type="dxa"/>
            <w:tcBorders>
              <w:top w:val="nil"/>
              <w:left w:val="nil"/>
              <w:bottom w:val="single" w:sz="4" w:space="0" w:color="auto"/>
              <w:right w:val="nil"/>
            </w:tcBorders>
            <w:vAlign w:val="bottom"/>
          </w:tcPr>
          <w:p w14:paraId="790292D5" w14:textId="77777777" w:rsidR="007302F9" w:rsidRDefault="007302F9" w:rsidP="005359EF">
            <w:pPr>
              <w:spacing w:line="216" w:lineRule="auto"/>
              <w:jc w:val="center"/>
              <w:rPr>
                <w:sz w:val="13"/>
                <w:szCs w:val="13"/>
              </w:rPr>
            </w:pPr>
          </w:p>
        </w:tc>
      </w:tr>
      <w:tr w:rsidR="007302F9" w14:paraId="2F752071" w14:textId="77777777" w:rsidTr="0089076B">
        <w:trPr>
          <w:cantSplit/>
        </w:trPr>
        <w:tc>
          <w:tcPr>
            <w:tcW w:w="5929" w:type="dxa"/>
            <w:gridSpan w:val="3"/>
            <w:tcBorders>
              <w:top w:val="nil"/>
              <w:left w:val="nil"/>
              <w:bottom w:val="nil"/>
              <w:right w:val="nil"/>
            </w:tcBorders>
            <w:vAlign w:val="bottom"/>
          </w:tcPr>
          <w:p w14:paraId="7DC8D3FE" w14:textId="77777777" w:rsidR="007302F9" w:rsidRDefault="007302F9" w:rsidP="005359EF">
            <w:pPr>
              <w:spacing w:line="216" w:lineRule="auto"/>
              <w:rPr>
                <w:sz w:val="14"/>
                <w:szCs w:val="14"/>
              </w:rPr>
            </w:pPr>
            <w:r>
              <w:rPr>
                <w:sz w:val="13"/>
                <w:szCs w:val="13"/>
              </w:rPr>
              <w:t xml:space="preserve">после отмены определения об отказе в принятии адм. иск. </w:t>
            </w:r>
            <w:proofErr w:type="spellStart"/>
            <w:r>
              <w:rPr>
                <w:sz w:val="13"/>
                <w:szCs w:val="13"/>
              </w:rPr>
              <w:t>заяв</w:t>
            </w:r>
            <w:proofErr w:type="spellEnd"/>
            <w:proofErr w:type="gramStart"/>
            <w:r>
              <w:rPr>
                <w:sz w:val="13"/>
                <w:szCs w:val="13"/>
              </w:rPr>
              <w:t>.</w:t>
            </w:r>
            <w:proofErr w:type="gramEnd"/>
            <w:r>
              <w:rPr>
                <w:sz w:val="13"/>
                <w:szCs w:val="13"/>
              </w:rPr>
              <w:t xml:space="preserve"> или </w:t>
            </w:r>
            <w:proofErr w:type="spellStart"/>
            <w:r>
              <w:rPr>
                <w:sz w:val="13"/>
                <w:szCs w:val="13"/>
              </w:rPr>
              <w:t>оставл</w:t>
            </w:r>
            <w:proofErr w:type="spellEnd"/>
            <w:r>
              <w:rPr>
                <w:sz w:val="13"/>
                <w:szCs w:val="13"/>
              </w:rPr>
              <w:t xml:space="preserve">. без </w:t>
            </w:r>
            <w:proofErr w:type="spellStart"/>
            <w:r>
              <w:rPr>
                <w:sz w:val="13"/>
                <w:szCs w:val="13"/>
              </w:rPr>
              <w:t>движ</w:t>
            </w:r>
            <w:proofErr w:type="spellEnd"/>
            <w:r>
              <w:rPr>
                <w:sz w:val="13"/>
                <w:szCs w:val="13"/>
              </w:rPr>
              <w:t xml:space="preserve">. – 7 (регистр. </w:t>
            </w:r>
            <w:proofErr w:type="spellStart"/>
            <w:r>
              <w:rPr>
                <w:sz w:val="13"/>
                <w:szCs w:val="13"/>
              </w:rPr>
              <w:t>Заявл</w:t>
            </w:r>
            <w:proofErr w:type="spellEnd"/>
            <w:r w:rsidR="00783926">
              <w:rPr>
                <w:sz w:val="13"/>
                <w:szCs w:val="13"/>
              </w:rPr>
              <w:t>.</w:t>
            </w:r>
          </w:p>
        </w:tc>
        <w:tc>
          <w:tcPr>
            <w:tcW w:w="170" w:type="dxa"/>
            <w:tcBorders>
              <w:top w:val="nil"/>
              <w:left w:val="nil"/>
              <w:bottom w:val="single" w:sz="4" w:space="0" w:color="auto"/>
              <w:right w:val="nil"/>
            </w:tcBorders>
            <w:vAlign w:val="bottom"/>
          </w:tcPr>
          <w:p w14:paraId="1C79A3D9" w14:textId="77777777" w:rsidR="007302F9" w:rsidRDefault="007302F9" w:rsidP="005359EF">
            <w:pPr>
              <w:spacing w:line="216" w:lineRule="auto"/>
              <w:jc w:val="center"/>
              <w:rPr>
                <w:sz w:val="14"/>
                <w:szCs w:val="14"/>
              </w:rPr>
            </w:pPr>
          </w:p>
        </w:tc>
        <w:tc>
          <w:tcPr>
            <w:tcW w:w="255" w:type="dxa"/>
            <w:tcBorders>
              <w:top w:val="nil"/>
              <w:left w:val="nil"/>
              <w:bottom w:val="nil"/>
              <w:right w:val="nil"/>
            </w:tcBorders>
            <w:vAlign w:val="bottom"/>
          </w:tcPr>
          <w:p w14:paraId="018F76F4" w14:textId="77777777" w:rsidR="007302F9" w:rsidRDefault="007302F9" w:rsidP="005359EF">
            <w:pPr>
              <w:spacing w:line="216" w:lineRule="auto"/>
              <w:jc w:val="center"/>
              <w:rPr>
                <w:sz w:val="14"/>
                <w:szCs w:val="14"/>
              </w:rPr>
            </w:pPr>
            <w:r>
              <w:rPr>
                <w:sz w:val="14"/>
                <w:szCs w:val="14"/>
              </w:rPr>
              <w:t>№</w:t>
            </w:r>
          </w:p>
        </w:tc>
        <w:tc>
          <w:tcPr>
            <w:tcW w:w="677" w:type="dxa"/>
            <w:tcBorders>
              <w:top w:val="nil"/>
              <w:left w:val="nil"/>
              <w:bottom w:val="single" w:sz="4" w:space="0" w:color="auto"/>
              <w:right w:val="nil"/>
            </w:tcBorders>
            <w:vAlign w:val="bottom"/>
          </w:tcPr>
          <w:p w14:paraId="77D32E2D" w14:textId="77777777" w:rsidR="007302F9" w:rsidRDefault="007302F9" w:rsidP="005359EF">
            <w:pPr>
              <w:spacing w:line="216" w:lineRule="auto"/>
              <w:jc w:val="center"/>
              <w:rPr>
                <w:sz w:val="14"/>
                <w:szCs w:val="14"/>
              </w:rPr>
            </w:pPr>
          </w:p>
        </w:tc>
        <w:tc>
          <w:tcPr>
            <w:tcW w:w="227" w:type="dxa"/>
            <w:tcBorders>
              <w:top w:val="nil"/>
              <w:left w:val="nil"/>
              <w:bottom w:val="nil"/>
              <w:right w:val="nil"/>
            </w:tcBorders>
            <w:vAlign w:val="bottom"/>
          </w:tcPr>
          <w:p w14:paraId="7B9F75BF" w14:textId="77777777" w:rsidR="007302F9" w:rsidRDefault="007302F9" w:rsidP="005359EF">
            <w:pPr>
              <w:spacing w:line="216" w:lineRule="auto"/>
              <w:rPr>
                <w:sz w:val="14"/>
                <w:szCs w:val="14"/>
              </w:rPr>
            </w:pPr>
            <w:r>
              <w:rPr>
                <w:sz w:val="14"/>
                <w:szCs w:val="14"/>
              </w:rPr>
              <w:t>.);</w:t>
            </w:r>
          </w:p>
        </w:tc>
      </w:tr>
    </w:tbl>
    <w:p w14:paraId="3B6A52DD" w14:textId="77777777" w:rsidR="007302F9" w:rsidRDefault="007302F9" w:rsidP="005359EF">
      <w:pPr>
        <w:spacing w:line="216" w:lineRule="auto"/>
        <w:ind w:left="516"/>
        <w:rPr>
          <w:sz w:val="13"/>
          <w:szCs w:val="13"/>
        </w:rPr>
      </w:pPr>
      <w:r>
        <w:rPr>
          <w:sz w:val="13"/>
          <w:szCs w:val="13"/>
        </w:rPr>
        <w:t>после отмены суд. постановления по новым и</w:t>
      </w:r>
      <w:r w:rsidR="00725786">
        <w:rPr>
          <w:sz w:val="13"/>
          <w:szCs w:val="13"/>
        </w:rPr>
        <w:t>ли</w:t>
      </w:r>
      <w:r>
        <w:rPr>
          <w:sz w:val="13"/>
          <w:szCs w:val="13"/>
        </w:rPr>
        <w:t xml:space="preserve"> вновь </w:t>
      </w:r>
      <w:r w:rsidR="004D5ADD">
        <w:rPr>
          <w:sz w:val="13"/>
          <w:szCs w:val="13"/>
        </w:rPr>
        <w:t>открывшимся обстоятельствам – 8;</w:t>
      </w:r>
    </w:p>
    <w:p w14:paraId="78F9AA85" w14:textId="77777777" w:rsidR="000B100E" w:rsidRPr="0089076B" w:rsidRDefault="000B100E" w:rsidP="005359EF">
      <w:pPr>
        <w:spacing w:line="216" w:lineRule="auto"/>
        <w:ind w:left="510"/>
        <w:rPr>
          <w:spacing w:val="-2"/>
          <w:sz w:val="13"/>
          <w:szCs w:val="13"/>
        </w:rPr>
      </w:pPr>
      <w:r w:rsidRPr="0089076B">
        <w:rPr>
          <w:spacing w:val="-2"/>
          <w:sz w:val="13"/>
          <w:szCs w:val="13"/>
        </w:rPr>
        <w:t xml:space="preserve">в </w:t>
      </w:r>
      <w:proofErr w:type="spellStart"/>
      <w:r w:rsidRPr="0089076B">
        <w:rPr>
          <w:spacing w:val="-2"/>
          <w:sz w:val="13"/>
          <w:szCs w:val="13"/>
        </w:rPr>
        <w:t>т.ч</w:t>
      </w:r>
      <w:proofErr w:type="spellEnd"/>
      <w:r w:rsidRPr="0089076B">
        <w:rPr>
          <w:spacing w:val="-2"/>
          <w:sz w:val="13"/>
          <w:szCs w:val="13"/>
        </w:rPr>
        <w:t>. в связи с решением</w:t>
      </w:r>
      <w:r w:rsidR="008F7FE1">
        <w:rPr>
          <w:spacing w:val="-2"/>
          <w:sz w:val="13"/>
          <w:szCs w:val="13"/>
        </w:rPr>
        <w:t>:</w:t>
      </w:r>
      <w:r w:rsidRPr="0089076B">
        <w:rPr>
          <w:spacing w:val="-2"/>
          <w:sz w:val="13"/>
          <w:szCs w:val="13"/>
        </w:rPr>
        <w:t xml:space="preserve"> Европейского Суда по правам человека – 8.1; </w:t>
      </w:r>
      <w:r w:rsidR="00C10D28">
        <w:rPr>
          <w:spacing w:val="-2"/>
          <w:sz w:val="13"/>
          <w:szCs w:val="13"/>
        </w:rPr>
        <w:t xml:space="preserve">решением </w:t>
      </w:r>
      <w:r w:rsidRPr="0089076B">
        <w:rPr>
          <w:spacing w:val="-2"/>
          <w:sz w:val="13"/>
          <w:szCs w:val="13"/>
        </w:rPr>
        <w:t xml:space="preserve">Конституционного Суда РФ – 8.2; </w:t>
      </w:r>
      <w:r w:rsidR="00C10D28">
        <w:rPr>
          <w:spacing w:val="-2"/>
          <w:sz w:val="13"/>
          <w:szCs w:val="13"/>
        </w:rPr>
        <w:t>постановлением</w:t>
      </w:r>
      <w:r w:rsidRPr="0089076B">
        <w:rPr>
          <w:spacing w:val="-2"/>
          <w:sz w:val="13"/>
          <w:szCs w:val="13"/>
        </w:rPr>
        <w:t xml:space="preserve"> </w:t>
      </w:r>
      <w:r w:rsidR="00C10D28">
        <w:rPr>
          <w:spacing w:val="-2"/>
          <w:sz w:val="13"/>
          <w:szCs w:val="13"/>
        </w:rPr>
        <w:t xml:space="preserve">Президиума </w:t>
      </w:r>
      <w:r w:rsidRPr="0089076B">
        <w:rPr>
          <w:spacing w:val="-2"/>
          <w:sz w:val="13"/>
          <w:szCs w:val="13"/>
        </w:rPr>
        <w:t xml:space="preserve">Верховного </w:t>
      </w:r>
      <w:r w:rsidR="00B91C4E">
        <w:rPr>
          <w:spacing w:val="-2"/>
          <w:sz w:val="13"/>
          <w:szCs w:val="13"/>
        </w:rPr>
        <w:t>С</w:t>
      </w:r>
      <w:r w:rsidRPr="0089076B">
        <w:rPr>
          <w:spacing w:val="-2"/>
          <w:sz w:val="13"/>
          <w:szCs w:val="13"/>
        </w:rPr>
        <w:t>уда</w:t>
      </w:r>
      <w:r w:rsidR="00C10D28">
        <w:rPr>
          <w:spacing w:val="-2"/>
          <w:sz w:val="13"/>
          <w:szCs w:val="13"/>
        </w:rPr>
        <w:t xml:space="preserve"> </w:t>
      </w:r>
      <w:r w:rsidRPr="0089076B">
        <w:rPr>
          <w:spacing w:val="-2"/>
          <w:sz w:val="13"/>
          <w:szCs w:val="13"/>
        </w:rPr>
        <w:t xml:space="preserve">РФ – 8.3; </w:t>
      </w:r>
      <w:r w:rsidR="00C10D28">
        <w:rPr>
          <w:spacing w:val="-2"/>
          <w:sz w:val="13"/>
          <w:szCs w:val="13"/>
        </w:rPr>
        <w:t xml:space="preserve">постановлением </w:t>
      </w:r>
      <w:r w:rsidRPr="0089076B">
        <w:rPr>
          <w:spacing w:val="-2"/>
          <w:sz w:val="13"/>
          <w:szCs w:val="13"/>
        </w:rPr>
        <w:t xml:space="preserve">Пленума </w:t>
      </w:r>
      <w:r w:rsidR="002C5E93" w:rsidRPr="0089076B">
        <w:rPr>
          <w:spacing w:val="-2"/>
          <w:sz w:val="13"/>
          <w:szCs w:val="13"/>
        </w:rPr>
        <w:t xml:space="preserve">Верховного </w:t>
      </w:r>
      <w:r w:rsidR="00C902E6">
        <w:rPr>
          <w:spacing w:val="-2"/>
          <w:sz w:val="13"/>
          <w:szCs w:val="13"/>
        </w:rPr>
        <w:t>С</w:t>
      </w:r>
      <w:r w:rsidR="002C5E93" w:rsidRPr="0089076B">
        <w:rPr>
          <w:spacing w:val="-2"/>
          <w:sz w:val="13"/>
          <w:szCs w:val="13"/>
        </w:rPr>
        <w:t>уда</w:t>
      </w:r>
      <w:r w:rsidR="002C5E93">
        <w:rPr>
          <w:spacing w:val="-2"/>
          <w:sz w:val="13"/>
          <w:szCs w:val="13"/>
        </w:rPr>
        <w:t xml:space="preserve"> </w:t>
      </w:r>
      <w:r w:rsidRPr="0089076B">
        <w:rPr>
          <w:spacing w:val="-2"/>
          <w:sz w:val="13"/>
          <w:szCs w:val="13"/>
        </w:rPr>
        <w:t>РФ – 8.4.</w:t>
      </w:r>
    </w:p>
    <w:p w14:paraId="1D0FA009" w14:textId="77777777" w:rsidR="007302F9" w:rsidRDefault="007302F9" w:rsidP="008F7FE1">
      <w:pPr>
        <w:spacing w:line="216" w:lineRule="auto"/>
        <w:ind w:left="57"/>
        <w:rPr>
          <w:sz w:val="14"/>
          <w:szCs w:val="14"/>
        </w:rPr>
      </w:pPr>
      <w:r>
        <w:rPr>
          <w:b/>
          <w:bCs/>
          <w:sz w:val="14"/>
          <w:szCs w:val="14"/>
        </w:rPr>
        <w:t>3.</w:t>
      </w:r>
      <w:r>
        <w:rPr>
          <w:sz w:val="14"/>
          <w:szCs w:val="14"/>
        </w:rPr>
        <w:t xml:space="preserve"> Размер госпошлины, уплаченной при подаче заявления </w:t>
      </w:r>
      <w:r w:rsidRPr="0089076B">
        <w:rPr>
          <w:sz w:val="13"/>
          <w:szCs w:val="13"/>
        </w:rPr>
        <w:t>(по основному, дополнительному и встречному требованиям)</w:t>
      </w:r>
      <w:r>
        <w:rPr>
          <w:sz w:val="14"/>
          <w:szCs w:val="14"/>
        </w:rPr>
        <w:t>:</w:t>
      </w:r>
    </w:p>
    <w:tbl>
      <w:tblPr>
        <w:tblW w:w="7683" w:type="dxa"/>
        <w:tblLayout w:type="fixed"/>
        <w:tblCellMar>
          <w:left w:w="28" w:type="dxa"/>
          <w:right w:w="28" w:type="dxa"/>
        </w:tblCellMar>
        <w:tblLook w:val="0000" w:firstRow="0" w:lastRow="0" w:firstColumn="0" w:lastColumn="0" w:noHBand="0" w:noVBand="0"/>
      </w:tblPr>
      <w:tblGrid>
        <w:gridCol w:w="560"/>
        <w:gridCol w:w="2400"/>
        <w:gridCol w:w="646"/>
        <w:gridCol w:w="4077"/>
      </w:tblGrid>
      <w:tr w:rsidR="007302F9" w14:paraId="35363805" w14:textId="77777777" w:rsidTr="008B34E6">
        <w:trPr>
          <w:cantSplit/>
        </w:trPr>
        <w:tc>
          <w:tcPr>
            <w:tcW w:w="560" w:type="dxa"/>
            <w:tcBorders>
              <w:top w:val="nil"/>
              <w:left w:val="nil"/>
              <w:bottom w:val="nil"/>
              <w:right w:val="nil"/>
            </w:tcBorders>
            <w:vAlign w:val="bottom"/>
          </w:tcPr>
          <w:p w14:paraId="7B7B4C83" w14:textId="77777777" w:rsidR="007302F9" w:rsidRDefault="007302F9" w:rsidP="005359EF">
            <w:pPr>
              <w:spacing w:line="216" w:lineRule="auto"/>
              <w:ind w:left="57"/>
              <w:rPr>
                <w:sz w:val="14"/>
                <w:szCs w:val="14"/>
              </w:rPr>
            </w:pPr>
            <w:r>
              <w:rPr>
                <w:sz w:val="14"/>
                <w:szCs w:val="14"/>
              </w:rPr>
              <w:t>сумма</w:t>
            </w:r>
          </w:p>
        </w:tc>
        <w:tc>
          <w:tcPr>
            <w:tcW w:w="2400" w:type="dxa"/>
            <w:tcBorders>
              <w:top w:val="nil"/>
              <w:left w:val="nil"/>
              <w:bottom w:val="single" w:sz="4" w:space="0" w:color="auto"/>
              <w:right w:val="nil"/>
            </w:tcBorders>
            <w:vAlign w:val="bottom"/>
          </w:tcPr>
          <w:p w14:paraId="44333639" w14:textId="77777777" w:rsidR="007302F9" w:rsidRDefault="007302F9" w:rsidP="005359EF">
            <w:pPr>
              <w:spacing w:line="216" w:lineRule="auto"/>
              <w:jc w:val="center"/>
              <w:rPr>
                <w:sz w:val="14"/>
                <w:szCs w:val="14"/>
              </w:rPr>
            </w:pPr>
          </w:p>
        </w:tc>
        <w:tc>
          <w:tcPr>
            <w:tcW w:w="646" w:type="dxa"/>
            <w:tcBorders>
              <w:top w:val="nil"/>
              <w:left w:val="nil"/>
              <w:bottom w:val="nil"/>
              <w:right w:val="nil"/>
            </w:tcBorders>
            <w:vAlign w:val="bottom"/>
          </w:tcPr>
          <w:p w14:paraId="7BB413A0" w14:textId="77777777" w:rsidR="007302F9" w:rsidRDefault="007302F9" w:rsidP="005359EF">
            <w:pPr>
              <w:spacing w:line="216" w:lineRule="auto"/>
              <w:jc w:val="center"/>
              <w:rPr>
                <w:sz w:val="14"/>
                <w:szCs w:val="14"/>
              </w:rPr>
            </w:pPr>
            <w:r>
              <w:rPr>
                <w:sz w:val="14"/>
                <w:szCs w:val="14"/>
              </w:rPr>
              <w:t>руб. кем</w:t>
            </w:r>
          </w:p>
        </w:tc>
        <w:tc>
          <w:tcPr>
            <w:tcW w:w="4077" w:type="dxa"/>
            <w:tcBorders>
              <w:top w:val="nil"/>
              <w:left w:val="nil"/>
              <w:bottom w:val="single" w:sz="4" w:space="0" w:color="auto"/>
              <w:right w:val="nil"/>
            </w:tcBorders>
            <w:vAlign w:val="bottom"/>
          </w:tcPr>
          <w:p w14:paraId="4661E90B" w14:textId="77777777" w:rsidR="007302F9" w:rsidRDefault="007302F9" w:rsidP="005359EF">
            <w:pPr>
              <w:spacing w:line="216" w:lineRule="auto"/>
              <w:jc w:val="center"/>
              <w:rPr>
                <w:sz w:val="14"/>
                <w:szCs w:val="14"/>
              </w:rPr>
            </w:pPr>
          </w:p>
        </w:tc>
      </w:tr>
      <w:tr w:rsidR="007302F9" w14:paraId="17868910" w14:textId="77777777" w:rsidTr="008B34E6">
        <w:trPr>
          <w:cantSplit/>
        </w:trPr>
        <w:tc>
          <w:tcPr>
            <w:tcW w:w="560" w:type="dxa"/>
            <w:tcBorders>
              <w:top w:val="nil"/>
              <w:left w:val="nil"/>
              <w:bottom w:val="nil"/>
              <w:right w:val="nil"/>
            </w:tcBorders>
            <w:vAlign w:val="bottom"/>
          </w:tcPr>
          <w:p w14:paraId="7C0FD64E" w14:textId="77777777" w:rsidR="007302F9" w:rsidRDefault="007302F9" w:rsidP="005359EF">
            <w:pPr>
              <w:spacing w:line="216" w:lineRule="auto"/>
              <w:ind w:left="57"/>
              <w:rPr>
                <w:sz w:val="14"/>
                <w:szCs w:val="14"/>
              </w:rPr>
            </w:pPr>
            <w:r>
              <w:rPr>
                <w:sz w:val="14"/>
                <w:szCs w:val="14"/>
              </w:rPr>
              <w:t>сумма</w:t>
            </w:r>
          </w:p>
        </w:tc>
        <w:tc>
          <w:tcPr>
            <w:tcW w:w="2400" w:type="dxa"/>
            <w:tcBorders>
              <w:top w:val="nil"/>
              <w:left w:val="nil"/>
              <w:bottom w:val="single" w:sz="4" w:space="0" w:color="auto"/>
              <w:right w:val="nil"/>
            </w:tcBorders>
            <w:vAlign w:val="bottom"/>
          </w:tcPr>
          <w:p w14:paraId="069D5AE9" w14:textId="77777777" w:rsidR="007302F9" w:rsidRDefault="007302F9" w:rsidP="005359EF">
            <w:pPr>
              <w:spacing w:line="216" w:lineRule="auto"/>
              <w:jc w:val="center"/>
              <w:rPr>
                <w:sz w:val="14"/>
                <w:szCs w:val="14"/>
              </w:rPr>
            </w:pPr>
          </w:p>
        </w:tc>
        <w:tc>
          <w:tcPr>
            <w:tcW w:w="646" w:type="dxa"/>
            <w:tcBorders>
              <w:top w:val="nil"/>
              <w:left w:val="nil"/>
              <w:bottom w:val="nil"/>
              <w:right w:val="nil"/>
            </w:tcBorders>
            <w:vAlign w:val="bottom"/>
          </w:tcPr>
          <w:p w14:paraId="5DB557C3" w14:textId="77777777" w:rsidR="007302F9" w:rsidRDefault="007302F9" w:rsidP="005359EF">
            <w:pPr>
              <w:spacing w:line="216" w:lineRule="auto"/>
              <w:jc w:val="center"/>
              <w:rPr>
                <w:sz w:val="14"/>
                <w:szCs w:val="14"/>
              </w:rPr>
            </w:pPr>
            <w:r>
              <w:rPr>
                <w:sz w:val="14"/>
                <w:szCs w:val="14"/>
              </w:rPr>
              <w:t>руб. кем</w:t>
            </w:r>
          </w:p>
        </w:tc>
        <w:tc>
          <w:tcPr>
            <w:tcW w:w="4077" w:type="dxa"/>
            <w:tcBorders>
              <w:top w:val="nil"/>
              <w:left w:val="nil"/>
              <w:bottom w:val="single" w:sz="4" w:space="0" w:color="auto"/>
              <w:right w:val="nil"/>
            </w:tcBorders>
            <w:vAlign w:val="bottom"/>
          </w:tcPr>
          <w:p w14:paraId="10F4B9BF" w14:textId="77777777" w:rsidR="007302F9" w:rsidRDefault="007302F9" w:rsidP="005359EF">
            <w:pPr>
              <w:spacing w:line="216" w:lineRule="auto"/>
              <w:jc w:val="center"/>
              <w:rPr>
                <w:sz w:val="14"/>
                <w:szCs w:val="14"/>
              </w:rPr>
            </w:pPr>
          </w:p>
        </w:tc>
      </w:tr>
    </w:tbl>
    <w:p w14:paraId="1F44F8E4" w14:textId="77777777" w:rsidR="007302F9" w:rsidRDefault="007302F9" w:rsidP="005359EF">
      <w:pPr>
        <w:spacing w:line="216" w:lineRule="auto"/>
        <w:ind w:left="57"/>
        <w:rPr>
          <w:sz w:val="14"/>
          <w:szCs w:val="14"/>
        </w:rPr>
      </w:pPr>
      <w:r>
        <w:rPr>
          <w:b/>
          <w:bCs/>
          <w:sz w:val="14"/>
          <w:szCs w:val="14"/>
        </w:rPr>
        <w:t>4.</w:t>
      </w:r>
      <w:r>
        <w:rPr>
          <w:sz w:val="14"/>
          <w:szCs w:val="14"/>
        </w:rPr>
        <w:t xml:space="preserve"> Дело находится в производстве судьи</w:t>
      </w:r>
    </w:p>
    <w:p w14:paraId="340D00A5" w14:textId="77777777" w:rsidR="007302F9" w:rsidRDefault="007302F9" w:rsidP="005359EF">
      <w:pPr>
        <w:spacing w:line="216" w:lineRule="auto"/>
        <w:ind w:left="57" w:right="141"/>
        <w:rPr>
          <w:sz w:val="14"/>
          <w:szCs w:val="14"/>
        </w:rPr>
      </w:pPr>
      <w:r>
        <w:rPr>
          <w:sz w:val="14"/>
          <w:szCs w:val="14"/>
        </w:rPr>
        <w:t xml:space="preserve">Ф.И.О., код судьи  </w:t>
      </w:r>
    </w:p>
    <w:p w14:paraId="71DE8E28" w14:textId="77777777" w:rsidR="007302F9" w:rsidRDefault="007302F9" w:rsidP="005359EF">
      <w:pPr>
        <w:pBdr>
          <w:top w:val="single" w:sz="4" w:space="1" w:color="auto"/>
        </w:pBdr>
        <w:spacing w:line="216" w:lineRule="auto"/>
        <w:ind w:left="1230" w:right="142"/>
        <w:rPr>
          <w:sz w:val="2"/>
          <w:szCs w:val="2"/>
        </w:rPr>
      </w:pPr>
    </w:p>
    <w:tbl>
      <w:tblPr>
        <w:tblW w:w="7462" w:type="dxa"/>
        <w:tblLayout w:type="fixed"/>
        <w:tblCellMar>
          <w:left w:w="28" w:type="dxa"/>
          <w:right w:w="28" w:type="dxa"/>
        </w:tblCellMar>
        <w:tblLook w:val="0000" w:firstRow="0" w:lastRow="0" w:firstColumn="0" w:lastColumn="0" w:noHBand="0" w:noVBand="0"/>
      </w:tblPr>
      <w:tblGrid>
        <w:gridCol w:w="1036"/>
        <w:gridCol w:w="615"/>
        <w:gridCol w:w="113"/>
        <w:gridCol w:w="168"/>
        <w:gridCol w:w="459"/>
        <w:gridCol w:w="113"/>
        <w:gridCol w:w="43"/>
        <w:gridCol w:w="113"/>
        <w:gridCol w:w="472"/>
        <w:gridCol w:w="155"/>
        <w:gridCol w:w="113"/>
        <w:gridCol w:w="394"/>
        <w:gridCol w:w="548"/>
        <w:gridCol w:w="348"/>
        <w:gridCol w:w="14"/>
        <w:gridCol w:w="615"/>
        <w:gridCol w:w="113"/>
        <w:gridCol w:w="627"/>
        <w:gridCol w:w="113"/>
        <w:gridCol w:w="628"/>
        <w:gridCol w:w="662"/>
      </w:tblGrid>
      <w:tr w:rsidR="007302F9" w:rsidRPr="008B34E6" w14:paraId="419F0053" w14:textId="77777777" w:rsidTr="008F7FE1">
        <w:trPr>
          <w:gridAfter w:val="7"/>
          <w:wAfter w:w="2772" w:type="dxa"/>
          <w:cantSplit/>
        </w:trPr>
        <w:tc>
          <w:tcPr>
            <w:tcW w:w="1932" w:type="dxa"/>
            <w:gridSpan w:val="4"/>
            <w:tcBorders>
              <w:top w:val="nil"/>
              <w:left w:val="nil"/>
              <w:bottom w:val="nil"/>
              <w:right w:val="nil"/>
            </w:tcBorders>
            <w:vAlign w:val="bottom"/>
          </w:tcPr>
          <w:p w14:paraId="02009B08" w14:textId="77777777" w:rsidR="007302F9" w:rsidRDefault="007302F9" w:rsidP="005359EF">
            <w:pPr>
              <w:spacing w:line="216" w:lineRule="auto"/>
              <w:ind w:left="57"/>
              <w:rPr>
                <w:sz w:val="14"/>
                <w:szCs w:val="14"/>
              </w:rPr>
            </w:pPr>
            <w:r>
              <w:rPr>
                <w:sz w:val="14"/>
                <w:szCs w:val="14"/>
              </w:rPr>
              <w:t>Дело принято к производству</w:t>
            </w:r>
          </w:p>
        </w:tc>
        <w:tc>
          <w:tcPr>
            <w:tcW w:w="615" w:type="dxa"/>
            <w:gridSpan w:val="3"/>
            <w:tcBorders>
              <w:top w:val="nil"/>
              <w:left w:val="nil"/>
              <w:bottom w:val="single" w:sz="4" w:space="0" w:color="auto"/>
              <w:right w:val="nil"/>
            </w:tcBorders>
            <w:vAlign w:val="bottom"/>
          </w:tcPr>
          <w:p w14:paraId="6C48372E" w14:textId="77777777" w:rsidR="007302F9" w:rsidRPr="008B34E6" w:rsidRDefault="007302F9" w:rsidP="005359EF">
            <w:pPr>
              <w:spacing w:line="216" w:lineRule="auto"/>
              <w:jc w:val="center"/>
              <w:rPr>
                <w:sz w:val="14"/>
                <w:szCs w:val="14"/>
              </w:rPr>
            </w:pPr>
          </w:p>
        </w:tc>
        <w:tc>
          <w:tcPr>
            <w:tcW w:w="113" w:type="dxa"/>
            <w:tcBorders>
              <w:top w:val="nil"/>
              <w:left w:val="nil"/>
              <w:bottom w:val="nil"/>
              <w:right w:val="nil"/>
            </w:tcBorders>
            <w:vAlign w:val="bottom"/>
          </w:tcPr>
          <w:p w14:paraId="2979BF2C" w14:textId="77777777" w:rsidR="007302F9" w:rsidRPr="008B34E6" w:rsidRDefault="007302F9" w:rsidP="005359EF">
            <w:pPr>
              <w:spacing w:line="216" w:lineRule="auto"/>
              <w:jc w:val="center"/>
              <w:rPr>
                <w:sz w:val="14"/>
                <w:szCs w:val="14"/>
              </w:rPr>
            </w:pPr>
            <w:r w:rsidRPr="008B34E6">
              <w:rPr>
                <w:sz w:val="14"/>
                <w:szCs w:val="14"/>
              </w:rPr>
              <w:t>/</w:t>
            </w:r>
          </w:p>
        </w:tc>
        <w:tc>
          <w:tcPr>
            <w:tcW w:w="627" w:type="dxa"/>
            <w:gridSpan w:val="2"/>
            <w:tcBorders>
              <w:top w:val="nil"/>
              <w:left w:val="nil"/>
              <w:bottom w:val="single" w:sz="4" w:space="0" w:color="auto"/>
              <w:right w:val="nil"/>
            </w:tcBorders>
            <w:vAlign w:val="bottom"/>
          </w:tcPr>
          <w:p w14:paraId="3EA7D546" w14:textId="77777777" w:rsidR="007302F9" w:rsidRPr="008B34E6" w:rsidRDefault="007302F9" w:rsidP="005359EF">
            <w:pPr>
              <w:spacing w:line="216" w:lineRule="auto"/>
              <w:jc w:val="center"/>
              <w:rPr>
                <w:sz w:val="14"/>
                <w:szCs w:val="14"/>
              </w:rPr>
            </w:pPr>
          </w:p>
        </w:tc>
        <w:tc>
          <w:tcPr>
            <w:tcW w:w="113" w:type="dxa"/>
            <w:tcBorders>
              <w:top w:val="nil"/>
              <w:left w:val="nil"/>
              <w:bottom w:val="nil"/>
              <w:right w:val="nil"/>
            </w:tcBorders>
            <w:vAlign w:val="bottom"/>
          </w:tcPr>
          <w:p w14:paraId="47ADB38C" w14:textId="77777777" w:rsidR="007302F9" w:rsidRPr="008B34E6" w:rsidRDefault="007302F9" w:rsidP="005359EF">
            <w:pPr>
              <w:spacing w:line="216" w:lineRule="auto"/>
              <w:rPr>
                <w:sz w:val="14"/>
                <w:szCs w:val="14"/>
              </w:rPr>
            </w:pPr>
            <w:r w:rsidRPr="008B34E6">
              <w:rPr>
                <w:sz w:val="14"/>
                <w:szCs w:val="14"/>
              </w:rPr>
              <w:t>/</w:t>
            </w:r>
          </w:p>
        </w:tc>
        <w:tc>
          <w:tcPr>
            <w:tcW w:w="942" w:type="dxa"/>
            <w:gridSpan w:val="2"/>
            <w:tcBorders>
              <w:top w:val="nil"/>
              <w:left w:val="nil"/>
              <w:bottom w:val="single" w:sz="4" w:space="0" w:color="auto"/>
              <w:right w:val="nil"/>
            </w:tcBorders>
            <w:vAlign w:val="bottom"/>
          </w:tcPr>
          <w:p w14:paraId="6DCDE8E2" w14:textId="77777777" w:rsidR="007302F9" w:rsidRPr="008B34E6" w:rsidRDefault="007302F9" w:rsidP="005359EF">
            <w:pPr>
              <w:spacing w:line="216" w:lineRule="auto"/>
              <w:jc w:val="center"/>
              <w:rPr>
                <w:sz w:val="14"/>
                <w:szCs w:val="14"/>
              </w:rPr>
            </w:pPr>
          </w:p>
        </w:tc>
        <w:tc>
          <w:tcPr>
            <w:tcW w:w="348" w:type="dxa"/>
            <w:tcBorders>
              <w:top w:val="nil"/>
              <w:left w:val="nil"/>
              <w:bottom w:val="nil"/>
              <w:right w:val="nil"/>
            </w:tcBorders>
            <w:vAlign w:val="bottom"/>
          </w:tcPr>
          <w:p w14:paraId="0F6C1CF1" w14:textId="77777777" w:rsidR="007302F9" w:rsidRPr="008B34E6" w:rsidRDefault="007302F9" w:rsidP="005359EF">
            <w:pPr>
              <w:spacing w:line="216" w:lineRule="auto"/>
              <w:ind w:left="57"/>
              <w:rPr>
                <w:sz w:val="14"/>
                <w:szCs w:val="14"/>
              </w:rPr>
            </w:pPr>
            <w:r w:rsidRPr="008B34E6">
              <w:rPr>
                <w:sz w:val="14"/>
                <w:szCs w:val="14"/>
              </w:rPr>
              <w:t>г.</w:t>
            </w:r>
          </w:p>
        </w:tc>
      </w:tr>
      <w:tr w:rsidR="007302F9" w:rsidRPr="008B34E6" w14:paraId="58EC4CEE" w14:textId="77777777" w:rsidTr="002514A4">
        <w:trPr>
          <w:gridAfter w:val="9"/>
          <w:wAfter w:w="3668" w:type="dxa"/>
          <w:cantSplit/>
        </w:trPr>
        <w:tc>
          <w:tcPr>
            <w:tcW w:w="1036" w:type="dxa"/>
            <w:tcBorders>
              <w:top w:val="nil"/>
              <w:left w:val="nil"/>
              <w:bottom w:val="nil"/>
              <w:right w:val="nil"/>
            </w:tcBorders>
            <w:vAlign w:val="bottom"/>
          </w:tcPr>
          <w:p w14:paraId="0BDC4187" w14:textId="77777777" w:rsidR="007302F9" w:rsidRDefault="007302F9" w:rsidP="005359EF">
            <w:pPr>
              <w:spacing w:line="216" w:lineRule="auto"/>
              <w:ind w:left="57"/>
              <w:rPr>
                <w:sz w:val="14"/>
                <w:szCs w:val="14"/>
              </w:rPr>
            </w:pPr>
            <w:r>
              <w:rPr>
                <w:sz w:val="14"/>
                <w:szCs w:val="14"/>
              </w:rPr>
              <w:t>Дело передано</w:t>
            </w:r>
          </w:p>
        </w:tc>
        <w:tc>
          <w:tcPr>
            <w:tcW w:w="615" w:type="dxa"/>
            <w:tcBorders>
              <w:top w:val="nil"/>
              <w:left w:val="nil"/>
              <w:bottom w:val="single" w:sz="4" w:space="0" w:color="auto"/>
              <w:right w:val="nil"/>
            </w:tcBorders>
            <w:vAlign w:val="bottom"/>
          </w:tcPr>
          <w:p w14:paraId="1BCA9590" w14:textId="77777777" w:rsidR="007302F9" w:rsidRPr="008B34E6" w:rsidRDefault="007302F9" w:rsidP="005359EF">
            <w:pPr>
              <w:spacing w:line="216" w:lineRule="auto"/>
              <w:jc w:val="center"/>
              <w:rPr>
                <w:sz w:val="14"/>
                <w:szCs w:val="14"/>
              </w:rPr>
            </w:pPr>
          </w:p>
        </w:tc>
        <w:tc>
          <w:tcPr>
            <w:tcW w:w="113" w:type="dxa"/>
            <w:tcBorders>
              <w:top w:val="nil"/>
              <w:left w:val="nil"/>
              <w:right w:val="nil"/>
            </w:tcBorders>
            <w:vAlign w:val="bottom"/>
          </w:tcPr>
          <w:p w14:paraId="45D86DA9" w14:textId="77777777" w:rsidR="007302F9" w:rsidRPr="008B34E6" w:rsidRDefault="007302F9" w:rsidP="005359EF">
            <w:pPr>
              <w:spacing w:line="216" w:lineRule="auto"/>
              <w:jc w:val="center"/>
              <w:rPr>
                <w:sz w:val="14"/>
                <w:szCs w:val="14"/>
              </w:rPr>
            </w:pPr>
            <w:r w:rsidRPr="008B34E6">
              <w:rPr>
                <w:sz w:val="14"/>
                <w:szCs w:val="14"/>
              </w:rPr>
              <w:t>/</w:t>
            </w:r>
          </w:p>
        </w:tc>
        <w:tc>
          <w:tcPr>
            <w:tcW w:w="627" w:type="dxa"/>
            <w:gridSpan w:val="2"/>
            <w:tcBorders>
              <w:top w:val="nil"/>
              <w:left w:val="nil"/>
              <w:bottom w:val="single" w:sz="4" w:space="0" w:color="auto"/>
              <w:right w:val="nil"/>
            </w:tcBorders>
            <w:vAlign w:val="bottom"/>
          </w:tcPr>
          <w:p w14:paraId="1AF3B6A7" w14:textId="77777777" w:rsidR="007302F9" w:rsidRPr="008B34E6" w:rsidRDefault="007302F9" w:rsidP="005359EF">
            <w:pPr>
              <w:spacing w:line="216" w:lineRule="auto"/>
              <w:jc w:val="center"/>
              <w:rPr>
                <w:sz w:val="14"/>
                <w:szCs w:val="14"/>
              </w:rPr>
            </w:pPr>
          </w:p>
        </w:tc>
        <w:tc>
          <w:tcPr>
            <w:tcW w:w="113" w:type="dxa"/>
            <w:tcBorders>
              <w:top w:val="nil"/>
              <w:left w:val="nil"/>
              <w:right w:val="nil"/>
            </w:tcBorders>
            <w:vAlign w:val="bottom"/>
          </w:tcPr>
          <w:p w14:paraId="12B2D85F" w14:textId="77777777" w:rsidR="007302F9" w:rsidRPr="008B34E6" w:rsidRDefault="007302F9" w:rsidP="005359EF">
            <w:pPr>
              <w:spacing w:line="216" w:lineRule="auto"/>
              <w:rPr>
                <w:sz w:val="14"/>
                <w:szCs w:val="14"/>
              </w:rPr>
            </w:pPr>
            <w:r w:rsidRPr="008B34E6">
              <w:rPr>
                <w:sz w:val="14"/>
                <w:szCs w:val="14"/>
              </w:rPr>
              <w:t>/</w:t>
            </w:r>
          </w:p>
        </w:tc>
        <w:tc>
          <w:tcPr>
            <w:tcW w:w="628" w:type="dxa"/>
            <w:gridSpan w:val="3"/>
            <w:tcBorders>
              <w:top w:val="nil"/>
              <w:left w:val="nil"/>
              <w:bottom w:val="single" w:sz="4" w:space="0" w:color="auto"/>
              <w:right w:val="nil"/>
            </w:tcBorders>
            <w:vAlign w:val="bottom"/>
          </w:tcPr>
          <w:p w14:paraId="722374B9" w14:textId="77777777" w:rsidR="007302F9" w:rsidRPr="008B34E6" w:rsidRDefault="007302F9" w:rsidP="005359EF">
            <w:pPr>
              <w:spacing w:line="216" w:lineRule="auto"/>
              <w:jc w:val="center"/>
              <w:rPr>
                <w:sz w:val="14"/>
                <w:szCs w:val="14"/>
              </w:rPr>
            </w:pPr>
          </w:p>
        </w:tc>
        <w:tc>
          <w:tcPr>
            <w:tcW w:w="662" w:type="dxa"/>
            <w:gridSpan w:val="3"/>
            <w:tcBorders>
              <w:top w:val="nil"/>
              <w:left w:val="nil"/>
              <w:bottom w:val="nil"/>
              <w:right w:val="nil"/>
            </w:tcBorders>
            <w:vAlign w:val="bottom"/>
          </w:tcPr>
          <w:p w14:paraId="5541D098" w14:textId="77777777" w:rsidR="007302F9" w:rsidRPr="008B34E6" w:rsidRDefault="007302F9" w:rsidP="005359EF">
            <w:pPr>
              <w:spacing w:line="216" w:lineRule="auto"/>
              <w:ind w:left="57"/>
              <w:rPr>
                <w:sz w:val="14"/>
                <w:szCs w:val="14"/>
              </w:rPr>
            </w:pPr>
            <w:r w:rsidRPr="008B34E6">
              <w:rPr>
                <w:sz w:val="14"/>
                <w:szCs w:val="14"/>
              </w:rPr>
              <w:t>г.</w:t>
            </w:r>
          </w:p>
        </w:tc>
      </w:tr>
      <w:tr w:rsidR="007302F9" w:rsidRPr="008F7FE1" w14:paraId="20DEC052" w14:textId="77777777" w:rsidTr="008F7FE1">
        <w:trPr>
          <w:cantSplit/>
        </w:trPr>
        <w:tc>
          <w:tcPr>
            <w:tcW w:w="4704" w:type="dxa"/>
            <w:gridSpan w:val="15"/>
            <w:tcBorders>
              <w:top w:val="nil"/>
              <w:left w:val="nil"/>
              <w:bottom w:val="nil"/>
              <w:right w:val="nil"/>
            </w:tcBorders>
            <w:vAlign w:val="bottom"/>
          </w:tcPr>
          <w:p w14:paraId="7C502E02" w14:textId="77777777" w:rsidR="007302F9" w:rsidRPr="008F7FE1" w:rsidRDefault="008B34E6" w:rsidP="005359EF">
            <w:pPr>
              <w:spacing w:line="216" w:lineRule="auto"/>
              <w:ind w:left="57"/>
              <w:rPr>
                <w:sz w:val="14"/>
                <w:szCs w:val="14"/>
              </w:rPr>
            </w:pPr>
            <w:r w:rsidRPr="008F7FE1">
              <w:rPr>
                <w:sz w:val="14"/>
                <w:szCs w:val="14"/>
              </w:rPr>
              <w:t>Определение о продлении рассмотрения сложного дела председателем суда</w:t>
            </w:r>
          </w:p>
        </w:tc>
        <w:tc>
          <w:tcPr>
            <w:tcW w:w="615" w:type="dxa"/>
            <w:tcBorders>
              <w:left w:val="nil"/>
              <w:bottom w:val="single" w:sz="4" w:space="0" w:color="auto"/>
              <w:right w:val="nil"/>
            </w:tcBorders>
            <w:vAlign w:val="bottom"/>
          </w:tcPr>
          <w:p w14:paraId="2B0203FB" w14:textId="77777777" w:rsidR="007302F9" w:rsidRPr="008F7FE1" w:rsidRDefault="007302F9" w:rsidP="005359EF">
            <w:pPr>
              <w:spacing w:line="216" w:lineRule="auto"/>
              <w:jc w:val="center"/>
              <w:rPr>
                <w:sz w:val="14"/>
                <w:szCs w:val="14"/>
              </w:rPr>
            </w:pPr>
          </w:p>
        </w:tc>
        <w:tc>
          <w:tcPr>
            <w:tcW w:w="113" w:type="dxa"/>
            <w:tcBorders>
              <w:left w:val="nil"/>
              <w:bottom w:val="nil"/>
              <w:right w:val="nil"/>
            </w:tcBorders>
            <w:vAlign w:val="bottom"/>
          </w:tcPr>
          <w:p w14:paraId="075F7467" w14:textId="77777777" w:rsidR="007302F9" w:rsidRPr="008F7FE1" w:rsidRDefault="006659A8" w:rsidP="005359EF">
            <w:pPr>
              <w:spacing w:line="216" w:lineRule="auto"/>
              <w:jc w:val="center"/>
              <w:rPr>
                <w:sz w:val="14"/>
                <w:szCs w:val="14"/>
              </w:rPr>
            </w:pPr>
            <w:r w:rsidRPr="008F7FE1">
              <w:rPr>
                <w:sz w:val="14"/>
                <w:szCs w:val="14"/>
              </w:rPr>
              <w:t>/</w:t>
            </w:r>
          </w:p>
        </w:tc>
        <w:tc>
          <w:tcPr>
            <w:tcW w:w="627" w:type="dxa"/>
            <w:tcBorders>
              <w:left w:val="nil"/>
              <w:bottom w:val="single" w:sz="4" w:space="0" w:color="auto"/>
              <w:right w:val="nil"/>
            </w:tcBorders>
            <w:vAlign w:val="bottom"/>
          </w:tcPr>
          <w:p w14:paraId="74013A14" w14:textId="77777777" w:rsidR="007302F9" w:rsidRPr="008F7FE1" w:rsidRDefault="007302F9" w:rsidP="005359EF">
            <w:pPr>
              <w:spacing w:line="216" w:lineRule="auto"/>
              <w:jc w:val="center"/>
              <w:rPr>
                <w:sz w:val="14"/>
                <w:szCs w:val="14"/>
              </w:rPr>
            </w:pPr>
          </w:p>
        </w:tc>
        <w:tc>
          <w:tcPr>
            <w:tcW w:w="113" w:type="dxa"/>
            <w:tcBorders>
              <w:left w:val="nil"/>
              <w:bottom w:val="nil"/>
              <w:right w:val="nil"/>
            </w:tcBorders>
            <w:vAlign w:val="bottom"/>
          </w:tcPr>
          <w:p w14:paraId="6E1E06FA" w14:textId="77777777" w:rsidR="007302F9" w:rsidRPr="008F7FE1" w:rsidRDefault="006659A8" w:rsidP="005359EF">
            <w:pPr>
              <w:spacing w:line="216" w:lineRule="auto"/>
              <w:rPr>
                <w:sz w:val="14"/>
                <w:szCs w:val="14"/>
              </w:rPr>
            </w:pPr>
            <w:r w:rsidRPr="008F7FE1">
              <w:rPr>
                <w:sz w:val="14"/>
                <w:szCs w:val="14"/>
              </w:rPr>
              <w:t>/</w:t>
            </w:r>
          </w:p>
        </w:tc>
        <w:tc>
          <w:tcPr>
            <w:tcW w:w="628" w:type="dxa"/>
            <w:tcBorders>
              <w:left w:val="nil"/>
              <w:bottom w:val="single" w:sz="4" w:space="0" w:color="auto"/>
              <w:right w:val="nil"/>
            </w:tcBorders>
            <w:vAlign w:val="bottom"/>
          </w:tcPr>
          <w:p w14:paraId="10FE8C73" w14:textId="77777777" w:rsidR="007302F9" w:rsidRPr="008F7FE1" w:rsidRDefault="007302F9" w:rsidP="005359EF">
            <w:pPr>
              <w:spacing w:line="216" w:lineRule="auto"/>
              <w:jc w:val="center"/>
              <w:rPr>
                <w:sz w:val="14"/>
                <w:szCs w:val="14"/>
              </w:rPr>
            </w:pPr>
          </w:p>
        </w:tc>
        <w:tc>
          <w:tcPr>
            <w:tcW w:w="662" w:type="dxa"/>
            <w:tcBorders>
              <w:top w:val="nil"/>
              <w:left w:val="nil"/>
              <w:bottom w:val="nil"/>
              <w:right w:val="nil"/>
            </w:tcBorders>
            <w:vAlign w:val="bottom"/>
          </w:tcPr>
          <w:p w14:paraId="105ED359" w14:textId="77777777" w:rsidR="007302F9" w:rsidRPr="008F7FE1" w:rsidRDefault="008B34E6" w:rsidP="005359EF">
            <w:pPr>
              <w:spacing w:line="216" w:lineRule="auto"/>
              <w:ind w:left="57"/>
              <w:rPr>
                <w:sz w:val="14"/>
                <w:szCs w:val="14"/>
              </w:rPr>
            </w:pPr>
            <w:r w:rsidRPr="008F7FE1">
              <w:rPr>
                <w:sz w:val="14"/>
                <w:szCs w:val="14"/>
              </w:rPr>
              <w:t>г.</w:t>
            </w:r>
          </w:p>
        </w:tc>
      </w:tr>
    </w:tbl>
    <w:p w14:paraId="1C84CC1A" w14:textId="77777777" w:rsidR="007302F9" w:rsidRDefault="007302F9" w:rsidP="005359EF">
      <w:pPr>
        <w:spacing w:line="216" w:lineRule="auto"/>
        <w:ind w:left="57" w:right="141"/>
        <w:rPr>
          <w:sz w:val="14"/>
          <w:szCs w:val="14"/>
        </w:rPr>
      </w:pPr>
      <w:r>
        <w:rPr>
          <w:sz w:val="14"/>
          <w:szCs w:val="14"/>
        </w:rPr>
        <w:t xml:space="preserve">Ф.И.О., код судьи  </w:t>
      </w:r>
    </w:p>
    <w:p w14:paraId="2D96D1C5" w14:textId="77777777" w:rsidR="007302F9" w:rsidRDefault="007302F9" w:rsidP="005359EF">
      <w:pPr>
        <w:pBdr>
          <w:top w:val="single" w:sz="4" w:space="1" w:color="auto"/>
        </w:pBdr>
        <w:spacing w:line="216" w:lineRule="auto"/>
        <w:ind w:left="1213" w:right="142"/>
        <w:rPr>
          <w:sz w:val="2"/>
          <w:szCs w:val="2"/>
        </w:rPr>
      </w:pPr>
      <w:r>
        <w:rPr>
          <w:sz w:val="2"/>
          <w:szCs w:val="2"/>
        </w:rPr>
        <w:t xml:space="preserve">   </w:t>
      </w:r>
    </w:p>
    <w:p w14:paraId="0DFA419E" w14:textId="77777777" w:rsidR="007302F9" w:rsidRDefault="007302F9" w:rsidP="005359EF">
      <w:pPr>
        <w:spacing w:line="216" w:lineRule="auto"/>
        <w:ind w:left="57"/>
        <w:rPr>
          <w:sz w:val="14"/>
          <w:szCs w:val="14"/>
        </w:rPr>
      </w:pPr>
      <w:r>
        <w:rPr>
          <w:b/>
          <w:bCs/>
          <w:sz w:val="14"/>
          <w:szCs w:val="14"/>
        </w:rPr>
        <w:t>5.</w:t>
      </w:r>
      <w:r>
        <w:rPr>
          <w:sz w:val="14"/>
          <w:szCs w:val="14"/>
        </w:rPr>
        <w:t xml:space="preserve"> На стадии приема заявления и подготовки дела к судебному разбирательству:</w:t>
      </w:r>
    </w:p>
    <w:p w14:paraId="54B41613" w14:textId="77777777" w:rsidR="007302F9" w:rsidRDefault="007270EC" w:rsidP="005359EF">
      <w:pPr>
        <w:spacing w:line="216" w:lineRule="auto"/>
        <w:ind w:left="539"/>
        <w:rPr>
          <w:sz w:val="14"/>
          <w:szCs w:val="14"/>
        </w:rPr>
      </w:pPr>
      <w:r>
        <w:rPr>
          <w:sz w:val="14"/>
          <w:szCs w:val="14"/>
        </w:rPr>
        <w:t>Вынесены определения:</w:t>
      </w:r>
    </w:p>
    <w:tbl>
      <w:tblPr>
        <w:tblW w:w="7769" w:type="dxa"/>
        <w:tblInd w:w="56" w:type="dxa"/>
        <w:tblLayout w:type="fixed"/>
        <w:tblCellMar>
          <w:left w:w="28" w:type="dxa"/>
          <w:right w:w="28" w:type="dxa"/>
        </w:tblCellMar>
        <w:tblLook w:val="0000" w:firstRow="0" w:lastRow="0" w:firstColumn="0" w:lastColumn="0" w:noHBand="0" w:noVBand="0"/>
      </w:tblPr>
      <w:tblGrid>
        <w:gridCol w:w="254"/>
        <w:gridCol w:w="988"/>
        <w:gridCol w:w="25"/>
        <w:gridCol w:w="510"/>
        <w:gridCol w:w="113"/>
        <w:gridCol w:w="244"/>
        <w:gridCol w:w="111"/>
        <w:gridCol w:w="155"/>
        <w:gridCol w:w="113"/>
        <w:gridCol w:w="186"/>
        <w:gridCol w:w="58"/>
        <w:gridCol w:w="55"/>
        <w:gridCol w:w="58"/>
        <w:gridCol w:w="153"/>
        <w:gridCol w:w="203"/>
        <w:gridCol w:w="40"/>
        <w:gridCol w:w="113"/>
        <w:gridCol w:w="58"/>
        <w:gridCol w:w="8"/>
        <w:gridCol w:w="105"/>
        <w:gridCol w:w="300"/>
        <w:gridCol w:w="39"/>
        <w:gridCol w:w="74"/>
        <w:gridCol w:w="154"/>
        <w:gridCol w:w="9"/>
        <w:gridCol w:w="113"/>
        <w:gridCol w:w="348"/>
        <w:gridCol w:w="58"/>
        <w:gridCol w:w="55"/>
        <w:gridCol w:w="166"/>
        <w:gridCol w:w="7"/>
        <w:gridCol w:w="46"/>
        <w:gridCol w:w="60"/>
        <w:gridCol w:w="53"/>
        <w:gridCol w:w="187"/>
        <w:gridCol w:w="105"/>
        <w:gridCol w:w="283"/>
        <w:gridCol w:w="60"/>
        <w:gridCol w:w="7"/>
        <w:gridCol w:w="39"/>
        <w:gridCol w:w="68"/>
        <w:gridCol w:w="6"/>
        <w:gridCol w:w="65"/>
        <w:gridCol w:w="239"/>
        <w:gridCol w:w="150"/>
        <w:gridCol w:w="113"/>
        <w:gridCol w:w="221"/>
        <w:gridCol w:w="113"/>
        <w:gridCol w:w="176"/>
        <w:gridCol w:w="293"/>
        <w:gridCol w:w="186"/>
        <w:gridCol w:w="82"/>
        <w:gridCol w:w="303"/>
        <w:gridCol w:w="41"/>
      </w:tblGrid>
      <w:tr w:rsidR="007270EC" w14:paraId="57B1489B" w14:textId="77777777" w:rsidTr="008F7FE1">
        <w:trPr>
          <w:cantSplit/>
        </w:trPr>
        <w:tc>
          <w:tcPr>
            <w:tcW w:w="254" w:type="dxa"/>
            <w:tcBorders>
              <w:top w:val="single" w:sz="4" w:space="0" w:color="auto"/>
              <w:left w:val="single" w:sz="4" w:space="0" w:color="auto"/>
              <w:bottom w:val="single" w:sz="4" w:space="0" w:color="auto"/>
              <w:right w:val="single" w:sz="4" w:space="0" w:color="auto"/>
            </w:tcBorders>
            <w:vAlign w:val="center"/>
          </w:tcPr>
          <w:p w14:paraId="1BBFC247" w14:textId="77777777" w:rsidR="007270EC" w:rsidRDefault="007270EC" w:rsidP="005359EF">
            <w:pPr>
              <w:spacing w:line="216" w:lineRule="auto"/>
              <w:jc w:val="center"/>
              <w:rPr>
                <w:sz w:val="14"/>
                <w:szCs w:val="14"/>
              </w:rPr>
            </w:pPr>
          </w:p>
        </w:tc>
        <w:tc>
          <w:tcPr>
            <w:tcW w:w="3183" w:type="dxa"/>
            <w:gridSpan w:val="17"/>
            <w:tcBorders>
              <w:top w:val="nil"/>
              <w:left w:val="nil"/>
              <w:bottom w:val="nil"/>
              <w:right w:val="nil"/>
            </w:tcBorders>
            <w:vAlign w:val="bottom"/>
          </w:tcPr>
          <w:p w14:paraId="268CDC6F" w14:textId="77777777" w:rsidR="007270EC" w:rsidRDefault="007270EC" w:rsidP="005359EF">
            <w:pPr>
              <w:spacing w:line="216" w:lineRule="auto"/>
              <w:ind w:left="227"/>
              <w:rPr>
                <w:sz w:val="14"/>
                <w:szCs w:val="14"/>
              </w:rPr>
            </w:pPr>
            <w:r>
              <w:rPr>
                <w:sz w:val="14"/>
                <w:szCs w:val="14"/>
              </w:rPr>
              <w:t>о подготовке дела к судебному разбирательству</w:t>
            </w:r>
          </w:p>
        </w:tc>
        <w:tc>
          <w:tcPr>
            <w:tcW w:w="689" w:type="dxa"/>
            <w:gridSpan w:val="7"/>
            <w:tcBorders>
              <w:top w:val="nil"/>
              <w:left w:val="nil"/>
              <w:bottom w:val="single" w:sz="4" w:space="0" w:color="auto"/>
              <w:right w:val="nil"/>
            </w:tcBorders>
            <w:vAlign w:val="bottom"/>
          </w:tcPr>
          <w:p w14:paraId="04F16279" w14:textId="77777777" w:rsidR="007270EC" w:rsidRDefault="007270EC" w:rsidP="005359EF">
            <w:pPr>
              <w:spacing w:line="216" w:lineRule="auto"/>
              <w:jc w:val="center"/>
              <w:rPr>
                <w:sz w:val="14"/>
                <w:szCs w:val="14"/>
              </w:rPr>
            </w:pPr>
          </w:p>
        </w:tc>
        <w:tc>
          <w:tcPr>
            <w:tcW w:w="113" w:type="dxa"/>
            <w:tcBorders>
              <w:top w:val="nil"/>
              <w:left w:val="nil"/>
              <w:bottom w:val="nil"/>
              <w:right w:val="nil"/>
            </w:tcBorders>
            <w:vAlign w:val="bottom"/>
          </w:tcPr>
          <w:p w14:paraId="3B5B6EC2" w14:textId="77777777" w:rsidR="007270EC" w:rsidRDefault="007270EC" w:rsidP="005359EF">
            <w:pPr>
              <w:spacing w:line="216" w:lineRule="auto"/>
              <w:jc w:val="center"/>
              <w:rPr>
                <w:sz w:val="14"/>
                <w:szCs w:val="14"/>
              </w:rPr>
            </w:pPr>
            <w:r>
              <w:rPr>
                <w:sz w:val="14"/>
                <w:szCs w:val="14"/>
              </w:rPr>
              <w:t>/</w:t>
            </w:r>
          </w:p>
        </w:tc>
        <w:tc>
          <w:tcPr>
            <w:tcW w:w="627" w:type="dxa"/>
            <w:gridSpan w:val="4"/>
            <w:tcBorders>
              <w:top w:val="nil"/>
              <w:left w:val="nil"/>
              <w:bottom w:val="single" w:sz="4" w:space="0" w:color="auto"/>
              <w:right w:val="nil"/>
            </w:tcBorders>
            <w:vAlign w:val="bottom"/>
          </w:tcPr>
          <w:p w14:paraId="3DB4E829" w14:textId="77777777" w:rsidR="007270EC" w:rsidRDefault="007270EC" w:rsidP="005359EF">
            <w:pPr>
              <w:spacing w:line="216" w:lineRule="auto"/>
              <w:jc w:val="center"/>
              <w:rPr>
                <w:sz w:val="14"/>
                <w:szCs w:val="14"/>
              </w:rPr>
            </w:pPr>
          </w:p>
        </w:tc>
        <w:tc>
          <w:tcPr>
            <w:tcW w:w="113" w:type="dxa"/>
            <w:gridSpan w:val="3"/>
            <w:tcBorders>
              <w:top w:val="nil"/>
              <w:left w:val="nil"/>
              <w:bottom w:val="nil"/>
              <w:right w:val="nil"/>
            </w:tcBorders>
            <w:vAlign w:val="bottom"/>
          </w:tcPr>
          <w:p w14:paraId="603B4502" w14:textId="77777777" w:rsidR="007270EC" w:rsidRDefault="007270EC" w:rsidP="005359EF">
            <w:pPr>
              <w:spacing w:line="216" w:lineRule="auto"/>
              <w:rPr>
                <w:sz w:val="14"/>
                <w:szCs w:val="14"/>
              </w:rPr>
            </w:pPr>
            <w:r>
              <w:rPr>
                <w:sz w:val="14"/>
                <w:szCs w:val="14"/>
              </w:rPr>
              <w:t>/</w:t>
            </w:r>
          </w:p>
        </w:tc>
        <w:tc>
          <w:tcPr>
            <w:tcW w:w="628" w:type="dxa"/>
            <w:gridSpan w:val="4"/>
            <w:tcBorders>
              <w:top w:val="nil"/>
              <w:left w:val="nil"/>
              <w:bottom w:val="single" w:sz="4" w:space="0" w:color="auto"/>
              <w:right w:val="nil"/>
            </w:tcBorders>
            <w:vAlign w:val="bottom"/>
          </w:tcPr>
          <w:p w14:paraId="5CD34EF1" w14:textId="77777777" w:rsidR="007270EC" w:rsidRDefault="007270EC" w:rsidP="005359EF">
            <w:pPr>
              <w:spacing w:line="216" w:lineRule="auto"/>
              <w:jc w:val="center"/>
              <w:rPr>
                <w:sz w:val="14"/>
                <w:szCs w:val="14"/>
              </w:rPr>
            </w:pPr>
          </w:p>
        </w:tc>
        <w:tc>
          <w:tcPr>
            <w:tcW w:w="2162" w:type="dxa"/>
            <w:gridSpan w:val="17"/>
            <w:tcBorders>
              <w:top w:val="nil"/>
              <w:left w:val="nil"/>
              <w:bottom w:val="nil"/>
              <w:right w:val="nil"/>
            </w:tcBorders>
            <w:vAlign w:val="bottom"/>
          </w:tcPr>
          <w:p w14:paraId="31885F00" w14:textId="77777777" w:rsidR="007270EC" w:rsidRDefault="007270EC" w:rsidP="005359EF">
            <w:pPr>
              <w:spacing w:line="216" w:lineRule="auto"/>
              <w:ind w:left="57"/>
              <w:rPr>
                <w:sz w:val="14"/>
                <w:szCs w:val="14"/>
              </w:rPr>
            </w:pPr>
            <w:r>
              <w:rPr>
                <w:sz w:val="14"/>
                <w:szCs w:val="14"/>
              </w:rPr>
              <w:t>г.</w:t>
            </w:r>
            <w:r w:rsidR="008F7FE1">
              <w:rPr>
                <w:sz w:val="14"/>
                <w:szCs w:val="14"/>
              </w:rPr>
              <w:t>,</w:t>
            </w:r>
            <w:r>
              <w:rPr>
                <w:sz w:val="14"/>
                <w:szCs w:val="14"/>
              </w:rPr>
              <w:t xml:space="preserve"> в </w:t>
            </w:r>
            <w:proofErr w:type="spellStart"/>
            <w:r>
              <w:rPr>
                <w:sz w:val="14"/>
                <w:szCs w:val="14"/>
              </w:rPr>
              <w:t>т.ч</w:t>
            </w:r>
            <w:proofErr w:type="spellEnd"/>
            <w:r>
              <w:rPr>
                <w:sz w:val="14"/>
                <w:szCs w:val="14"/>
              </w:rPr>
              <w:t>. в упрощенном пр-ве - 1</w:t>
            </w:r>
          </w:p>
        </w:tc>
      </w:tr>
      <w:tr w:rsidR="007270EC" w14:paraId="58B03239" w14:textId="77777777" w:rsidTr="008F7FE1">
        <w:trPr>
          <w:gridAfter w:val="32"/>
          <w:wAfter w:w="3880" w:type="dxa"/>
          <w:cantSplit/>
        </w:trPr>
        <w:tc>
          <w:tcPr>
            <w:tcW w:w="1267" w:type="dxa"/>
            <w:gridSpan w:val="3"/>
            <w:tcBorders>
              <w:top w:val="nil"/>
              <w:left w:val="nil"/>
              <w:bottom w:val="nil"/>
              <w:right w:val="nil"/>
            </w:tcBorders>
            <w:vAlign w:val="bottom"/>
          </w:tcPr>
          <w:p w14:paraId="473B58B2" w14:textId="77777777" w:rsidR="007270EC" w:rsidRDefault="007270EC" w:rsidP="005359EF">
            <w:pPr>
              <w:spacing w:line="216" w:lineRule="auto"/>
              <w:ind w:left="482"/>
              <w:rPr>
                <w:sz w:val="14"/>
                <w:szCs w:val="14"/>
              </w:rPr>
            </w:pPr>
            <w:r>
              <w:rPr>
                <w:sz w:val="14"/>
                <w:szCs w:val="14"/>
              </w:rPr>
              <w:t>контр. срок</w:t>
            </w:r>
          </w:p>
        </w:tc>
        <w:tc>
          <w:tcPr>
            <w:tcW w:w="510" w:type="dxa"/>
            <w:tcBorders>
              <w:top w:val="nil"/>
              <w:left w:val="nil"/>
              <w:bottom w:val="single" w:sz="4" w:space="0" w:color="auto"/>
              <w:right w:val="nil"/>
            </w:tcBorders>
            <w:vAlign w:val="bottom"/>
          </w:tcPr>
          <w:p w14:paraId="4AC67E34" w14:textId="77777777" w:rsidR="007270EC" w:rsidRDefault="007270EC" w:rsidP="005359EF">
            <w:pPr>
              <w:spacing w:line="216" w:lineRule="auto"/>
              <w:jc w:val="center"/>
              <w:rPr>
                <w:sz w:val="14"/>
                <w:szCs w:val="14"/>
              </w:rPr>
            </w:pPr>
          </w:p>
        </w:tc>
        <w:tc>
          <w:tcPr>
            <w:tcW w:w="113" w:type="dxa"/>
            <w:tcBorders>
              <w:top w:val="nil"/>
              <w:left w:val="nil"/>
              <w:bottom w:val="nil"/>
              <w:right w:val="nil"/>
            </w:tcBorders>
            <w:vAlign w:val="bottom"/>
          </w:tcPr>
          <w:p w14:paraId="3BE46D0E" w14:textId="77777777" w:rsidR="007270EC" w:rsidRDefault="007270EC" w:rsidP="005359EF">
            <w:pPr>
              <w:spacing w:line="216" w:lineRule="auto"/>
              <w:jc w:val="cente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45387599" w14:textId="77777777" w:rsidR="007270EC" w:rsidRDefault="007270EC" w:rsidP="005359EF">
            <w:pPr>
              <w:spacing w:line="216" w:lineRule="auto"/>
              <w:jc w:val="center"/>
              <w:rPr>
                <w:sz w:val="14"/>
                <w:szCs w:val="14"/>
              </w:rPr>
            </w:pPr>
          </w:p>
        </w:tc>
        <w:tc>
          <w:tcPr>
            <w:tcW w:w="113" w:type="dxa"/>
            <w:tcBorders>
              <w:top w:val="nil"/>
              <w:left w:val="nil"/>
              <w:bottom w:val="nil"/>
              <w:right w:val="nil"/>
            </w:tcBorders>
            <w:vAlign w:val="bottom"/>
          </w:tcPr>
          <w:p w14:paraId="22043B50" w14:textId="77777777" w:rsidR="007270EC" w:rsidRDefault="007270EC" w:rsidP="005359EF">
            <w:pPr>
              <w:spacing w:line="216" w:lineRule="auto"/>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17641F8B" w14:textId="77777777" w:rsidR="007270EC" w:rsidRDefault="007270EC" w:rsidP="005359EF">
            <w:pPr>
              <w:spacing w:line="216" w:lineRule="auto"/>
              <w:jc w:val="center"/>
              <w:rPr>
                <w:sz w:val="14"/>
                <w:szCs w:val="14"/>
              </w:rPr>
            </w:pPr>
          </w:p>
        </w:tc>
        <w:tc>
          <w:tcPr>
            <w:tcW w:w="866" w:type="dxa"/>
            <w:gridSpan w:val="8"/>
            <w:tcBorders>
              <w:top w:val="nil"/>
              <w:left w:val="nil"/>
              <w:bottom w:val="nil"/>
              <w:right w:val="nil"/>
            </w:tcBorders>
            <w:vAlign w:val="bottom"/>
          </w:tcPr>
          <w:p w14:paraId="771AC2CD" w14:textId="77777777" w:rsidR="007270EC" w:rsidRDefault="007270EC" w:rsidP="005359EF">
            <w:pPr>
              <w:spacing w:line="216" w:lineRule="auto"/>
              <w:ind w:left="57"/>
              <w:rPr>
                <w:sz w:val="14"/>
                <w:szCs w:val="14"/>
              </w:rPr>
            </w:pPr>
            <w:r>
              <w:rPr>
                <w:sz w:val="14"/>
                <w:szCs w:val="14"/>
              </w:rPr>
              <w:t>г.</w:t>
            </w:r>
          </w:p>
        </w:tc>
      </w:tr>
      <w:tr w:rsidR="00267BD1" w14:paraId="1CE494D6" w14:textId="77777777" w:rsidTr="008F7FE1">
        <w:trPr>
          <w:gridAfter w:val="11"/>
          <w:wAfter w:w="1917"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7A83A95E" w14:textId="77777777" w:rsidR="00267BD1" w:rsidRDefault="00267BD1" w:rsidP="005359EF">
            <w:pPr>
              <w:spacing w:line="216" w:lineRule="auto"/>
              <w:jc w:val="center"/>
              <w:rPr>
                <w:sz w:val="14"/>
                <w:szCs w:val="14"/>
              </w:rPr>
            </w:pPr>
          </w:p>
        </w:tc>
        <w:tc>
          <w:tcPr>
            <w:tcW w:w="2972" w:type="dxa"/>
            <w:gridSpan w:val="14"/>
            <w:tcBorders>
              <w:top w:val="nil"/>
              <w:left w:val="nil"/>
              <w:bottom w:val="nil"/>
              <w:right w:val="nil"/>
            </w:tcBorders>
            <w:vAlign w:val="bottom"/>
          </w:tcPr>
          <w:p w14:paraId="2805743C" w14:textId="77777777" w:rsidR="00267BD1" w:rsidRDefault="00267BD1" w:rsidP="005359EF">
            <w:pPr>
              <w:spacing w:line="216" w:lineRule="auto"/>
              <w:ind w:left="227"/>
              <w:rPr>
                <w:sz w:val="14"/>
                <w:szCs w:val="14"/>
              </w:rPr>
            </w:pPr>
            <w:r>
              <w:rPr>
                <w:sz w:val="14"/>
                <w:szCs w:val="14"/>
              </w:rPr>
              <w:t>о назначении предварительного с/заседания</w:t>
            </w:r>
          </w:p>
        </w:tc>
        <w:tc>
          <w:tcPr>
            <w:tcW w:w="624" w:type="dxa"/>
            <w:gridSpan w:val="6"/>
            <w:tcBorders>
              <w:top w:val="nil"/>
              <w:left w:val="nil"/>
              <w:bottom w:val="single" w:sz="4" w:space="0" w:color="auto"/>
              <w:right w:val="nil"/>
            </w:tcBorders>
            <w:vAlign w:val="bottom"/>
          </w:tcPr>
          <w:p w14:paraId="7448E9A6" w14:textId="77777777" w:rsidR="00267BD1" w:rsidRDefault="00267BD1" w:rsidP="005359EF">
            <w:pPr>
              <w:spacing w:line="216" w:lineRule="auto"/>
              <w:jc w:val="center"/>
              <w:rPr>
                <w:sz w:val="14"/>
                <w:szCs w:val="14"/>
              </w:rPr>
            </w:pPr>
          </w:p>
        </w:tc>
        <w:tc>
          <w:tcPr>
            <w:tcW w:w="113" w:type="dxa"/>
            <w:gridSpan w:val="2"/>
            <w:tcBorders>
              <w:top w:val="nil"/>
              <w:left w:val="nil"/>
              <w:bottom w:val="nil"/>
              <w:right w:val="nil"/>
            </w:tcBorders>
            <w:vAlign w:val="bottom"/>
          </w:tcPr>
          <w:p w14:paraId="2C388CED" w14:textId="77777777" w:rsidR="00267BD1" w:rsidRDefault="00267BD1" w:rsidP="005359EF">
            <w:pPr>
              <w:spacing w:line="216" w:lineRule="auto"/>
              <w:jc w:val="center"/>
              <w:rPr>
                <w:sz w:val="14"/>
                <w:szCs w:val="14"/>
              </w:rPr>
            </w:pPr>
            <w:r>
              <w:rPr>
                <w:sz w:val="14"/>
                <w:szCs w:val="14"/>
              </w:rPr>
              <w:t>/</w:t>
            </w:r>
          </w:p>
        </w:tc>
        <w:tc>
          <w:tcPr>
            <w:tcW w:w="624" w:type="dxa"/>
            <w:gridSpan w:val="4"/>
            <w:tcBorders>
              <w:top w:val="nil"/>
              <w:left w:val="nil"/>
              <w:bottom w:val="single" w:sz="4" w:space="0" w:color="auto"/>
              <w:right w:val="nil"/>
            </w:tcBorders>
            <w:vAlign w:val="bottom"/>
          </w:tcPr>
          <w:p w14:paraId="10833140" w14:textId="77777777" w:rsidR="00267BD1" w:rsidRDefault="00267BD1" w:rsidP="005359EF">
            <w:pPr>
              <w:spacing w:line="216" w:lineRule="auto"/>
              <w:jc w:val="center"/>
              <w:rPr>
                <w:sz w:val="14"/>
                <w:szCs w:val="14"/>
              </w:rPr>
            </w:pPr>
          </w:p>
        </w:tc>
        <w:tc>
          <w:tcPr>
            <w:tcW w:w="113" w:type="dxa"/>
            <w:gridSpan w:val="2"/>
            <w:tcBorders>
              <w:top w:val="nil"/>
              <w:left w:val="nil"/>
              <w:bottom w:val="nil"/>
              <w:right w:val="nil"/>
            </w:tcBorders>
            <w:vAlign w:val="bottom"/>
          </w:tcPr>
          <w:p w14:paraId="14050CDD" w14:textId="77777777" w:rsidR="00267BD1" w:rsidRDefault="00267BD1" w:rsidP="005359EF">
            <w:pPr>
              <w:spacing w:line="216" w:lineRule="auto"/>
              <w:rPr>
                <w:sz w:val="14"/>
                <w:szCs w:val="14"/>
              </w:rPr>
            </w:pPr>
            <w:r>
              <w:rPr>
                <w:sz w:val="14"/>
                <w:szCs w:val="14"/>
              </w:rPr>
              <w:t>/</w:t>
            </w:r>
          </w:p>
        </w:tc>
        <w:tc>
          <w:tcPr>
            <w:tcW w:w="624" w:type="dxa"/>
            <w:gridSpan w:val="7"/>
            <w:tcBorders>
              <w:top w:val="nil"/>
              <w:left w:val="nil"/>
              <w:bottom w:val="single" w:sz="4" w:space="0" w:color="auto"/>
              <w:right w:val="nil"/>
            </w:tcBorders>
            <w:vAlign w:val="bottom"/>
          </w:tcPr>
          <w:p w14:paraId="20CB3EFF" w14:textId="77777777" w:rsidR="00267BD1" w:rsidRDefault="00267BD1" w:rsidP="005359EF">
            <w:pPr>
              <w:spacing w:line="216" w:lineRule="auto"/>
              <w:jc w:val="center"/>
              <w:rPr>
                <w:sz w:val="14"/>
                <w:szCs w:val="14"/>
              </w:rPr>
            </w:pPr>
          </w:p>
        </w:tc>
        <w:tc>
          <w:tcPr>
            <w:tcW w:w="528" w:type="dxa"/>
            <w:gridSpan w:val="7"/>
            <w:tcBorders>
              <w:top w:val="nil"/>
              <w:left w:val="nil"/>
              <w:bottom w:val="nil"/>
              <w:right w:val="nil"/>
            </w:tcBorders>
            <w:vAlign w:val="bottom"/>
          </w:tcPr>
          <w:p w14:paraId="303C85C5" w14:textId="77777777" w:rsidR="00267BD1" w:rsidRDefault="00267BD1" w:rsidP="005359EF">
            <w:pPr>
              <w:spacing w:line="216" w:lineRule="auto"/>
              <w:ind w:left="57"/>
              <w:rPr>
                <w:sz w:val="14"/>
                <w:szCs w:val="14"/>
              </w:rPr>
            </w:pPr>
            <w:r>
              <w:rPr>
                <w:sz w:val="14"/>
                <w:szCs w:val="14"/>
              </w:rPr>
              <w:t>г.</w:t>
            </w:r>
          </w:p>
        </w:tc>
      </w:tr>
      <w:tr w:rsidR="00267BD1" w14:paraId="7553203A" w14:textId="77777777" w:rsidTr="008F7FE1">
        <w:trPr>
          <w:gridBefore w:val="2"/>
          <w:gridAfter w:val="10"/>
          <w:wBefore w:w="1242" w:type="dxa"/>
          <w:wAfter w:w="1678" w:type="dxa"/>
          <w:cantSplit/>
        </w:trPr>
        <w:tc>
          <w:tcPr>
            <w:tcW w:w="2203" w:type="dxa"/>
            <w:gridSpan w:val="17"/>
            <w:tcBorders>
              <w:top w:val="nil"/>
              <w:left w:val="nil"/>
              <w:bottom w:val="nil"/>
              <w:right w:val="nil"/>
            </w:tcBorders>
            <w:vAlign w:val="bottom"/>
          </w:tcPr>
          <w:p w14:paraId="082E870C" w14:textId="77777777" w:rsidR="00267BD1" w:rsidRDefault="00267BD1" w:rsidP="005359EF">
            <w:pPr>
              <w:spacing w:line="216" w:lineRule="auto"/>
              <w:rPr>
                <w:sz w:val="14"/>
                <w:szCs w:val="14"/>
              </w:rPr>
            </w:pPr>
            <w:r>
              <w:rPr>
                <w:sz w:val="14"/>
                <w:szCs w:val="14"/>
              </w:rPr>
              <w:t>дата предварительного с/заседания</w:t>
            </w:r>
          </w:p>
        </w:tc>
        <w:tc>
          <w:tcPr>
            <w:tcW w:w="681" w:type="dxa"/>
            <w:gridSpan w:val="6"/>
            <w:tcBorders>
              <w:top w:val="nil"/>
              <w:left w:val="nil"/>
              <w:bottom w:val="single" w:sz="4" w:space="0" w:color="auto"/>
              <w:right w:val="nil"/>
            </w:tcBorders>
            <w:vAlign w:val="bottom"/>
          </w:tcPr>
          <w:p w14:paraId="7BFF9EC3" w14:textId="77777777" w:rsidR="00267BD1" w:rsidRDefault="00267BD1" w:rsidP="005359EF">
            <w:pPr>
              <w:spacing w:line="216" w:lineRule="auto"/>
              <w:jc w:val="center"/>
              <w:rPr>
                <w:sz w:val="14"/>
                <w:szCs w:val="14"/>
              </w:rPr>
            </w:pPr>
          </w:p>
        </w:tc>
        <w:tc>
          <w:tcPr>
            <w:tcW w:w="113" w:type="dxa"/>
            <w:tcBorders>
              <w:top w:val="nil"/>
              <w:left w:val="nil"/>
              <w:bottom w:val="nil"/>
              <w:right w:val="nil"/>
            </w:tcBorders>
            <w:vAlign w:val="bottom"/>
          </w:tcPr>
          <w:p w14:paraId="187AA304" w14:textId="77777777" w:rsidR="00267BD1" w:rsidRDefault="00267BD1" w:rsidP="005359EF">
            <w:pPr>
              <w:spacing w:line="216" w:lineRule="auto"/>
              <w:jc w:val="center"/>
              <w:rPr>
                <w:sz w:val="14"/>
                <w:szCs w:val="14"/>
              </w:rPr>
            </w:pPr>
            <w:r>
              <w:rPr>
                <w:sz w:val="14"/>
                <w:szCs w:val="14"/>
              </w:rPr>
              <w:t>/</w:t>
            </w:r>
          </w:p>
        </w:tc>
        <w:tc>
          <w:tcPr>
            <w:tcW w:w="680" w:type="dxa"/>
            <w:gridSpan w:val="6"/>
            <w:tcBorders>
              <w:top w:val="nil"/>
              <w:left w:val="nil"/>
              <w:bottom w:val="single" w:sz="4" w:space="0" w:color="auto"/>
              <w:right w:val="nil"/>
            </w:tcBorders>
            <w:vAlign w:val="bottom"/>
          </w:tcPr>
          <w:p w14:paraId="33CC93D1" w14:textId="77777777" w:rsidR="00267BD1" w:rsidRDefault="00267BD1" w:rsidP="005359EF">
            <w:pPr>
              <w:spacing w:line="216" w:lineRule="auto"/>
              <w:jc w:val="center"/>
              <w:rPr>
                <w:sz w:val="14"/>
                <w:szCs w:val="14"/>
              </w:rPr>
            </w:pPr>
          </w:p>
        </w:tc>
        <w:tc>
          <w:tcPr>
            <w:tcW w:w="113" w:type="dxa"/>
            <w:gridSpan w:val="2"/>
            <w:tcBorders>
              <w:top w:val="nil"/>
              <w:left w:val="nil"/>
              <w:bottom w:val="nil"/>
              <w:right w:val="nil"/>
            </w:tcBorders>
            <w:vAlign w:val="bottom"/>
          </w:tcPr>
          <w:p w14:paraId="4A4F77B7" w14:textId="77777777" w:rsidR="00267BD1" w:rsidRDefault="00267BD1" w:rsidP="005359EF">
            <w:pPr>
              <w:spacing w:line="216" w:lineRule="auto"/>
              <w:rPr>
                <w:sz w:val="14"/>
                <w:szCs w:val="14"/>
              </w:rPr>
            </w:pPr>
            <w:r>
              <w:rPr>
                <w:sz w:val="14"/>
                <w:szCs w:val="14"/>
              </w:rPr>
              <w:t>/</w:t>
            </w:r>
          </w:p>
        </w:tc>
        <w:tc>
          <w:tcPr>
            <w:tcW w:w="681" w:type="dxa"/>
            <w:gridSpan w:val="6"/>
            <w:tcBorders>
              <w:top w:val="nil"/>
              <w:left w:val="nil"/>
              <w:bottom w:val="single" w:sz="4" w:space="0" w:color="auto"/>
              <w:right w:val="nil"/>
            </w:tcBorders>
            <w:vAlign w:val="bottom"/>
          </w:tcPr>
          <w:p w14:paraId="65B0898F" w14:textId="77777777" w:rsidR="00267BD1" w:rsidRDefault="00267BD1" w:rsidP="005359EF">
            <w:pPr>
              <w:spacing w:line="216" w:lineRule="auto"/>
              <w:jc w:val="center"/>
              <w:rPr>
                <w:sz w:val="14"/>
                <w:szCs w:val="14"/>
              </w:rPr>
            </w:pPr>
          </w:p>
        </w:tc>
        <w:tc>
          <w:tcPr>
            <w:tcW w:w="378" w:type="dxa"/>
            <w:gridSpan w:val="4"/>
            <w:tcBorders>
              <w:top w:val="nil"/>
              <w:left w:val="nil"/>
              <w:bottom w:val="nil"/>
              <w:right w:val="nil"/>
            </w:tcBorders>
            <w:vAlign w:val="bottom"/>
          </w:tcPr>
          <w:p w14:paraId="409A2A3C" w14:textId="77777777" w:rsidR="00267BD1" w:rsidRDefault="00267BD1" w:rsidP="005359EF">
            <w:pPr>
              <w:spacing w:line="216" w:lineRule="auto"/>
              <w:ind w:left="57"/>
              <w:rPr>
                <w:sz w:val="14"/>
                <w:szCs w:val="14"/>
              </w:rPr>
            </w:pPr>
            <w:r>
              <w:rPr>
                <w:sz w:val="14"/>
                <w:szCs w:val="14"/>
              </w:rPr>
              <w:t>г.</w:t>
            </w:r>
          </w:p>
        </w:tc>
      </w:tr>
      <w:tr w:rsidR="00267BD1" w14:paraId="5E7A1C51" w14:textId="77777777" w:rsidTr="008F7FE1">
        <w:trPr>
          <w:gridAfter w:val="1"/>
          <w:wAfter w:w="41"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11084882" w14:textId="77777777" w:rsidR="00267BD1" w:rsidRDefault="00267BD1" w:rsidP="005359EF">
            <w:pPr>
              <w:spacing w:line="216" w:lineRule="auto"/>
              <w:jc w:val="center"/>
              <w:rPr>
                <w:sz w:val="14"/>
                <w:szCs w:val="14"/>
              </w:rPr>
            </w:pPr>
          </w:p>
        </w:tc>
        <w:tc>
          <w:tcPr>
            <w:tcW w:w="4619" w:type="dxa"/>
            <w:gridSpan w:val="30"/>
            <w:tcBorders>
              <w:top w:val="nil"/>
              <w:left w:val="nil"/>
              <w:bottom w:val="nil"/>
              <w:right w:val="nil"/>
            </w:tcBorders>
            <w:vAlign w:val="bottom"/>
          </w:tcPr>
          <w:p w14:paraId="05D26B63" w14:textId="77777777" w:rsidR="00267BD1" w:rsidRDefault="00267BD1" w:rsidP="005359EF">
            <w:pPr>
              <w:spacing w:line="216" w:lineRule="auto"/>
              <w:ind w:left="227"/>
              <w:rPr>
                <w:sz w:val="14"/>
                <w:szCs w:val="14"/>
              </w:rPr>
            </w:pPr>
            <w:r>
              <w:rPr>
                <w:sz w:val="14"/>
                <w:szCs w:val="14"/>
              </w:rPr>
              <w:t>о назначении закрытого судебного заседания в соотв. со ст. 11 КАС РФ</w:t>
            </w:r>
          </w:p>
        </w:tc>
        <w:tc>
          <w:tcPr>
            <w:tcW w:w="794" w:type="dxa"/>
            <w:gridSpan w:val="7"/>
            <w:tcBorders>
              <w:top w:val="nil"/>
              <w:left w:val="nil"/>
              <w:bottom w:val="single" w:sz="4" w:space="0" w:color="auto"/>
              <w:right w:val="nil"/>
            </w:tcBorders>
            <w:vAlign w:val="bottom"/>
          </w:tcPr>
          <w:p w14:paraId="746E655E" w14:textId="77777777" w:rsidR="00267BD1" w:rsidRDefault="00267BD1" w:rsidP="005359EF">
            <w:pPr>
              <w:spacing w:line="216" w:lineRule="auto"/>
              <w:jc w:val="center"/>
              <w:rPr>
                <w:sz w:val="14"/>
                <w:szCs w:val="14"/>
              </w:rPr>
            </w:pPr>
          </w:p>
        </w:tc>
        <w:tc>
          <w:tcPr>
            <w:tcW w:w="114" w:type="dxa"/>
            <w:gridSpan w:val="3"/>
            <w:tcBorders>
              <w:top w:val="nil"/>
              <w:left w:val="nil"/>
              <w:bottom w:val="nil"/>
              <w:right w:val="nil"/>
            </w:tcBorders>
            <w:vAlign w:val="bottom"/>
          </w:tcPr>
          <w:p w14:paraId="4A33AE06" w14:textId="77777777" w:rsidR="00267BD1" w:rsidRDefault="00267BD1" w:rsidP="005359EF">
            <w:pPr>
              <w:spacing w:line="216" w:lineRule="auto"/>
              <w:jc w:val="center"/>
              <w:rPr>
                <w:sz w:val="14"/>
                <w:szCs w:val="14"/>
              </w:rPr>
            </w:pPr>
            <w:r>
              <w:rPr>
                <w:sz w:val="14"/>
                <w:szCs w:val="14"/>
              </w:rPr>
              <w:t>/</w:t>
            </w:r>
          </w:p>
        </w:tc>
        <w:tc>
          <w:tcPr>
            <w:tcW w:w="794" w:type="dxa"/>
            <w:gridSpan w:val="6"/>
            <w:tcBorders>
              <w:top w:val="nil"/>
              <w:left w:val="nil"/>
              <w:bottom w:val="single" w:sz="4" w:space="0" w:color="auto"/>
              <w:right w:val="nil"/>
            </w:tcBorders>
            <w:vAlign w:val="bottom"/>
          </w:tcPr>
          <w:p w14:paraId="3BA80528" w14:textId="77777777" w:rsidR="00267BD1" w:rsidRDefault="00267BD1" w:rsidP="005359EF">
            <w:pPr>
              <w:spacing w:line="216" w:lineRule="auto"/>
              <w:jc w:val="center"/>
              <w:rPr>
                <w:sz w:val="14"/>
                <w:szCs w:val="14"/>
              </w:rPr>
            </w:pPr>
          </w:p>
        </w:tc>
        <w:tc>
          <w:tcPr>
            <w:tcW w:w="113" w:type="dxa"/>
            <w:tcBorders>
              <w:top w:val="nil"/>
              <w:left w:val="nil"/>
              <w:bottom w:val="nil"/>
              <w:right w:val="nil"/>
            </w:tcBorders>
            <w:vAlign w:val="bottom"/>
          </w:tcPr>
          <w:p w14:paraId="37DA955E" w14:textId="77777777" w:rsidR="00267BD1" w:rsidRDefault="00267BD1" w:rsidP="005359EF">
            <w:pPr>
              <w:spacing w:line="216" w:lineRule="auto"/>
              <w:rPr>
                <w:sz w:val="14"/>
                <w:szCs w:val="14"/>
              </w:rPr>
            </w:pPr>
            <w:r>
              <w:rPr>
                <w:sz w:val="14"/>
                <w:szCs w:val="14"/>
              </w:rPr>
              <w:t>/</w:t>
            </w:r>
          </w:p>
        </w:tc>
        <w:tc>
          <w:tcPr>
            <w:tcW w:w="737" w:type="dxa"/>
            <w:gridSpan w:val="4"/>
            <w:tcBorders>
              <w:top w:val="nil"/>
              <w:left w:val="nil"/>
              <w:bottom w:val="single" w:sz="4" w:space="0" w:color="auto"/>
              <w:right w:val="nil"/>
            </w:tcBorders>
            <w:vAlign w:val="bottom"/>
          </w:tcPr>
          <w:p w14:paraId="57A0F5B6" w14:textId="77777777" w:rsidR="00267BD1" w:rsidRDefault="00267BD1" w:rsidP="005359EF">
            <w:pPr>
              <w:spacing w:line="216" w:lineRule="auto"/>
              <w:jc w:val="center"/>
              <w:rPr>
                <w:sz w:val="14"/>
                <w:szCs w:val="14"/>
              </w:rPr>
            </w:pPr>
          </w:p>
        </w:tc>
        <w:tc>
          <w:tcPr>
            <w:tcW w:w="303" w:type="dxa"/>
            <w:tcBorders>
              <w:top w:val="nil"/>
              <w:left w:val="nil"/>
              <w:bottom w:val="nil"/>
              <w:right w:val="nil"/>
            </w:tcBorders>
            <w:vAlign w:val="bottom"/>
          </w:tcPr>
          <w:p w14:paraId="54FF3AA8" w14:textId="77777777" w:rsidR="00267BD1" w:rsidRDefault="00267BD1" w:rsidP="005359EF">
            <w:pPr>
              <w:spacing w:line="216" w:lineRule="auto"/>
              <w:ind w:left="57"/>
              <w:rPr>
                <w:sz w:val="14"/>
                <w:szCs w:val="14"/>
              </w:rPr>
            </w:pPr>
            <w:r>
              <w:rPr>
                <w:sz w:val="14"/>
                <w:szCs w:val="14"/>
              </w:rPr>
              <w:t>г.</w:t>
            </w:r>
          </w:p>
        </w:tc>
      </w:tr>
      <w:tr w:rsidR="00507573" w14:paraId="2D5FC1FD" w14:textId="77777777" w:rsidTr="008F7FE1">
        <w:trPr>
          <w:gridAfter w:val="4"/>
          <w:wAfter w:w="612" w:type="dxa"/>
          <w:cantSplit/>
        </w:trPr>
        <w:tc>
          <w:tcPr>
            <w:tcW w:w="254" w:type="dxa"/>
            <w:tcBorders>
              <w:top w:val="single" w:sz="4" w:space="0" w:color="auto"/>
              <w:left w:val="single" w:sz="4" w:space="0" w:color="auto"/>
              <w:bottom w:val="nil"/>
              <w:right w:val="single" w:sz="4" w:space="0" w:color="auto"/>
            </w:tcBorders>
            <w:vAlign w:val="center"/>
          </w:tcPr>
          <w:p w14:paraId="0D9D2EBD" w14:textId="77777777" w:rsidR="00507573" w:rsidRDefault="00507573" w:rsidP="005359EF">
            <w:pPr>
              <w:spacing w:line="216" w:lineRule="auto"/>
              <w:jc w:val="center"/>
              <w:rPr>
                <w:sz w:val="14"/>
                <w:szCs w:val="14"/>
              </w:rPr>
            </w:pPr>
          </w:p>
        </w:tc>
        <w:tc>
          <w:tcPr>
            <w:tcW w:w="1991" w:type="dxa"/>
            <w:gridSpan w:val="6"/>
            <w:tcBorders>
              <w:top w:val="nil"/>
              <w:left w:val="nil"/>
              <w:bottom w:val="nil"/>
              <w:right w:val="nil"/>
            </w:tcBorders>
            <w:vAlign w:val="bottom"/>
          </w:tcPr>
          <w:p w14:paraId="6216BDEF" w14:textId="77777777" w:rsidR="00507573" w:rsidRDefault="00507573" w:rsidP="005359EF">
            <w:pPr>
              <w:spacing w:line="216" w:lineRule="auto"/>
              <w:ind w:left="227"/>
              <w:rPr>
                <w:sz w:val="14"/>
                <w:szCs w:val="14"/>
              </w:rPr>
            </w:pPr>
            <w:r>
              <w:rPr>
                <w:sz w:val="14"/>
                <w:szCs w:val="14"/>
              </w:rPr>
              <w:t>о направлении с/поручения</w:t>
            </w:r>
          </w:p>
        </w:tc>
        <w:tc>
          <w:tcPr>
            <w:tcW w:w="454" w:type="dxa"/>
            <w:gridSpan w:val="3"/>
            <w:tcBorders>
              <w:top w:val="nil"/>
              <w:left w:val="nil"/>
              <w:bottom w:val="single" w:sz="4" w:space="0" w:color="auto"/>
              <w:right w:val="nil"/>
            </w:tcBorders>
            <w:vAlign w:val="bottom"/>
          </w:tcPr>
          <w:p w14:paraId="1D815949" w14:textId="77777777" w:rsidR="00507573" w:rsidRDefault="00507573" w:rsidP="005359EF">
            <w:pPr>
              <w:spacing w:line="216" w:lineRule="auto"/>
              <w:jc w:val="center"/>
              <w:rPr>
                <w:sz w:val="14"/>
                <w:szCs w:val="14"/>
              </w:rPr>
            </w:pPr>
          </w:p>
        </w:tc>
        <w:tc>
          <w:tcPr>
            <w:tcW w:w="113" w:type="dxa"/>
            <w:gridSpan w:val="2"/>
            <w:tcBorders>
              <w:top w:val="nil"/>
              <w:left w:val="nil"/>
              <w:bottom w:val="nil"/>
              <w:right w:val="nil"/>
            </w:tcBorders>
            <w:vAlign w:val="bottom"/>
          </w:tcPr>
          <w:p w14:paraId="064B08BC" w14:textId="77777777" w:rsidR="00507573" w:rsidRDefault="00507573" w:rsidP="005359EF">
            <w:pPr>
              <w:spacing w:line="216" w:lineRule="auto"/>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079AC527" w14:textId="77777777" w:rsidR="00507573" w:rsidRDefault="00507573" w:rsidP="005359EF">
            <w:pPr>
              <w:spacing w:line="216" w:lineRule="auto"/>
              <w:jc w:val="center"/>
              <w:rPr>
                <w:sz w:val="14"/>
                <w:szCs w:val="14"/>
              </w:rPr>
            </w:pPr>
          </w:p>
        </w:tc>
        <w:tc>
          <w:tcPr>
            <w:tcW w:w="113" w:type="dxa"/>
            <w:tcBorders>
              <w:top w:val="nil"/>
              <w:left w:val="nil"/>
              <w:bottom w:val="nil"/>
              <w:right w:val="nil"/>
            </w:tcBorders>
            <w:vAlign w:val="bottom"/>
          </w:tcPr>
          <w:p w14:paraId="578A2D20" w14:textId="77777777" w:rsidR="00507573" w:rsidRDefault="00507573" w:rsidP="005359EF">
            <w:pPr>
              <w:spacing w:line="216" w:lineRule="auto"/>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6AF21B29" w14:textId="77777777" w:rsidR="00507573" w:rsidRDefault="00507573" w:rsidP="005359EF">
            <w:pPr>
              <w:spacing w:line="216" w:lineRule="auto"/>
              <w:jc w:val="center"/>
              <w:rPr>
                <w:sz w:val="14"/>
                <w:szCs w:val="14"/>
              </w:rPr>
            </w:pPr>
          </w:p>
        </w:tc>
        <w:tc>
          <w:tcPr>
            <w:tcW w:w="1330" w:type="dxa"/>
            <w:gridSpan w:val="13"/>
            <w:tcBorders>
              <w:top w:val="nil"/>
              <w:left w:val="nil"/>
              <w:bottom w:val="nil"/>
              <w:right w:val="nil"/>
            </w:tcBorders>
            <w:vAlign w:val="bottom"/>
          </w:tcPr>
          <w:p w14:paraId="6508DB5E" w14:textId="77777777" w:rsidR="00507573" w:rsidRDefault="00507573" w:rsidP="005359EF">
            <w:pPr>
              <w:spacing w:line="216" w:lineRule="auto"/>
              <w:ind w:left="57"/>
              <w:rPr>
                <w:sz w:val="14"/>
                <w:szCs w:val="14"/>
              </w:rPr>
            </w:pPr>
            <w:r>
              <w:rPr>
                <w:sz w:val="14"/>
                <w:szCs w:val="14"/>
              </w:rPr>
              <w:t xml:space="preserve">г. поступило </w:t>
            </w:r>
            <w:proofErr w:type="spellStart"/>
            <w:r>
              <w:rPr>
                <w:sz w:val="14"/>
                <w:szCs w:val="14"/>
              </w:rPr>
              <w:t>испол</w:t>
            </w:r>
            <w:proofErr w:type="spellEnd"/>
            <w:r>
              <w:rPr>
                <w:sz w:val="14"/>
                <w:szCs w:val="14"/>
              </w:rPr>
              <w:t>.</w:t>
            </w:r>
          </w:p>
        </w:tc>
        <w:tc>
          <w:tcPr>
            <w:tcW w:w="455" w:type="dxa"/>
            <w:gridSpan w:val="4"/>
            <w:tcBorders>
              <w:top w:val="nil"/>
              <w:left w:val="nil"/>
              <w:bottom w:val="single" w:sz="4" w:space="0" w:color="auto"/>
              <w:right w:val="nil"/>
            </w:tcBorders>
            <w:vAlign w:val="bottom"/>
          </w:tcPr>
          <w:p w14:paraId="1FD49F82" w14:textId="77777777" w:rsidR="00507573" w:rsidRDefault="00507573" w:rsidP="005359EF">
            <w:pPr>
              <w:spacing w:line="216" w:lineRule="auto"/>
              <w:jc w:val="center"/>
              <w:rPr>
                <w:sz w:val="14"/>
                <w:szCs w:val="14"/>
              </w:rPr>
            </w:pPr>
          </w:p>
        </w:tc>
        <w:tc>
          <w:tcPr>
            <w:tcW w:w="113" w:type="dxa"/>
            <w:gridSpan w:val="3"/>
            <w:tcBorders>
              <w:top w:val="nil"/>
              <w:left w:val="nil"/>
              <w:bottom w:val="nil"/>
              <w:right w:val="nil"/>
            </w:tcBorders>
            <w:vAlign w:val="bottom"/>
          </w:tcPr>
          <w:p w14:paraId="3AF80975" w14:textId="77777777" w:rsidR="00507573" w:rsidRDefault="00507573" w:rsidP="005359EF">
            <w:pPr>
              <w:spacing w:line="216" w:lineRule="auto"/>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588F8F11" w14:textId="77777777" w:rsidR="00507573" w:rsidRDefault="00507573" w:rsidP="005359EF">
            <w:pPr>
              <w:spacing w:line="216" w:lineRule="auto"/>
              <w:jc w:val="center"/>
              <w:rPr>
                <w:sz w:val="14"/>
                <w:szCs w:val="14"/>
              </w:rPr>
            </w:pPr>
          </w:p>
        </w:tc>
        <w:tc>
          <w:tcPr>
            <w:tcW w:w="113" w:type="dxa"/>
            <w:tcBorders>
              <w:top w:val="nil"/>
              <w:left w:val="nil"/>
              <w:bottom w:val="nil"/>
              <w:right w:val="nil"/>
            </w:tcBorders>
            <w:vAlign w:val="bottom"/>
          </w:tcPr>
          <w:p w14:paraId="1670568C" w14:textId="77777777" w:rsidR="00507573" w:rsidRDefault="00507573" w:rsidP="005359EF">
            <w:pPr>
              <w:spacing w:line="216" w:lineRule="auto"/>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6EB4E464" w14:textId="77777777" w:rsidR="00507573" w:rsidRDefault="00507573" w:rsidP="005359EF">
            <w:pPr>
              <w:spacing w:line="216" w:lineRule="auto"/>
              <w:jc w:val="center"/>
              <w:rPr>
                <w:sz w:val="14"/>
                <w:szCs w:val="14"/>
              </w:rPr>
            </w:pPr>
          </w:p>
        </w:tc>
        <w:tc>
          <w:tcPr>
            <w:tcW w:w="293" w:type="dxa"/>
            <w:tcBorders>
              <w:top w:val="nil"/>
              <w:left w:val="nil"/>
              <w:bottom w:val="nil"/>
              <w:right w:val="nil"/>
            </w:tcBorders>
            <w:vAlign w:val="bottom"/>
          </w:tcPr>
          <w:p w14:paraId="2CAABEA0" w14:textId="77777777" w:rsidR="00507573" w:rsidRDefault="00507573" w:rsidP="005359EF">
            <w:pPr>
              <w:spacing w:line="216" w:lineRule="auto"/>
              <w:ind w:left="57"/>
              <w:rPr>
                <w:sz w:val="14"/>
                <w:szCs w:val="14"/>
              </w:rPr>
            </w:pPr>
            <w:r>
              <w:rPr>
                <w:sz w:val="14"/>
                <w:szCs w:val="14"/>
              </w:rPr>
              <w:t>г.</w:t>
            </w:r>
          </w:p>
        </w:tc>
      </w:tr>
      <w:tr w:rsidR="00FF0BEB" w14:paraId="7051E42D" w14:textId="77777777" w:rsidTr="008F7FE1">
        <w:trPr>
          <w:gridAfter w:val="3"/>
          <w:wAfter w:w="426"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4DA1D3C9" w14:textId="77777777" w:rsidR="00FF0BEB" w:rsidRDefault="00FF0BEB" w:rsidP="005359EF">
            <w:pPr>
              <w:spacing w:line="216" w:lineRule="auto"/>
              <w:jc w:val="center"/>
              <w:rPr>
                <w:sz w:val="14"/>
                <w:szCs w:val="14"/>
              </w:rPr>
            </w:pPr>
          </w:p>
        </w:tc>
        <w:tc>
          <w:tcPr>
            <w:tcW w:w="1880" w:type="dxa"/>
            <w:gridSpan w:val="5"/>
            <w:tcBorders>
              <w:top w:val="nil"/>
              <w:left w:val="nil"/>
              <w:bottom w:val="nil"/>
              <w:right w:val="nil"/>
            </w:tcBorders>
            <w:vAlign w:val="bottom"/>
          </w:tcPr>
          <w:p w14:paraId="5446ADCB" w14:textId="77777777" w:rsidR="00FF0BEB" w:rsidRDefault="00FF0BEB" w:rsidP="005359EF">
            <w:pPr>
              <w:spacing w:line="216" w:lineRule="auto"/>
              <w:ind w:left="227"/>
              <w:rPr>
                <w:sz w:val="14"/>
                <w:szCs w:val="14"/>
              </w:rPr>
            </w:pPr>
            <w:r>
              <w:rPr>
                <w:sz w:val="14"/>
                <w:szCs w:val="14"/>
              </w:rPr>
              <w:t>о назначении экспертизы</w:t>
            </w:r>
          </w:p>
        </w:tc>
        <w:tc>
          <w:tcPr>
            <w:tcW w:w="623" w:type="dxa"/>
            <w:gridSpan w:val="5"/>
            <w:tcBorders>
              <w:top w:val="nil"/>
              <w:left w:val="nil"/>
              <w:bottom w:val="single" w:sz="4" w:space="0" w:color="auto"/>
              <w:right w:val="nil"/>
            </w:tcBorders>
            <w:vAlign w:val="bottom"/>
          </w:tcPr>
          <w:p w14:paraId="3686348A" w14:textId="77777777" w:rsidR="00FF0BEB" w:rsidRDefault="00FF0BEB" w:rsidP="005359EF">
            <w:pPr>
              <w:spacing w:line="216" w:lineRule="auto"/>
              <w:jc w:val="center"/>
              <w:rPr>
                <w:sz w:val="14"/>
                <w:szCs w:val="14"/>
              </w:rPr>
            </w:pPr>
          </w:p>
        </w:tc>
        <w:tc>
          <w:tcPr>
            <w:tcW w:w="113" w:type="dxa"/>
            <w:gridSpan w:val="2"/>
            <w:tcBorders>
              <w:top w:val="nil"/>
              <w:left w:val="nil"/>
              <w:bottom w:val="nil"/>
              <w:right w:val="nil"/>
            </w:tcBorders>
            <w:vAlign w:val="bottom"/>
          </w:tcPr>
          <w:p w14:paraId="559A6C45" w14:textId="77777777" w:rsidR="00FF0BEB" w:rsidRDefault="00FF0BEB" w:rsidP="005359EF">
            <w:pPr>
              <w:spacing w:line="216" w:lineRule="auto"/>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2038809D" w14:textId="77777777" w:rsidR="00FF0BEB" w:rsidRDefault="00FF0BEB" w:rsidP="005359EF">
            <w:pPr>
              <w:spacing w:line="216" w:lineRule="auto"/>
              <w:jc w:val="center"/>
              <w:rPr>
                <w:sz w:val="14"/>
                <w:szCs w:val="14"/>
              </w:rPr>
            </w:pPr>
          </w:p>
        </w:tc>
        <w:tc>
          <w:tcPr>
            <w:tcW w:w="113" w:type="dxa"/>
            <w:gridSpan w:val="2"/>
            <w:tcBorders>
              <w:top w:val="nil"/>
              <w:left w:val="nil"/>
              <w:bottom w:val="nil"/>
              <w:right w:val="nil"/>
            </w:tcBorders>
            <w:vAlign w:val="bottom"/>
          </w:tcPr>
          <w:p w14:paraId="32AACFF1" w14:textId="77777777" w:rsidR="00FF0BEB" w:rsidRDefault="00FF0BEB" w:rsidP="005359EF">
            <w:pPr>
              <w:spacing w:line="216" w:lineRule="auto"/>
              <w:rPr>
                <w:sz w:val="14"/>
                <w:szCs w:val="14"/>
              </w:rPr>
            </w:pPr>
            <w:r>
              <w:rPr>
                <w:sz w:val="14"/>
                <w:szCs w:val="14"/>
              </w:rPr>
              <w:t>/</w:t>
            </w:r>
          </w:p>
        </w:tc>
        <w:tc>
          <w:tcPr>
            <w:tcW w:w="567" w:type="dxa"/>
            <w:gridSpan w:val="4"/>
            <w:tcBorders>
              <w:top w:val="nil"/>
              <w:left w:val="nil"/>
              <w:bottom w:val="single" w:sz="4" w:space="0" w:color="auto"/>
              <w:right w:val="nil"/>
            </w:tcBorders>
            <w:vAlign w:val="bottom"/>
          </w:tcPr>
          <w:p w14:paraId="5DF82046" w14:textId="77777777" w:rsidR="00FF0BEB" w:rsidRDefault="00FF0BEB" w:rsidP="005359EF">
            <w:pPr>
              <w:spacing w:line="216" w:lineRule="auto"/>
              <w:jc w:val="center"/>
              <w:rPr>
                <w:sz w:val="14"/>
                <w:szCs w:val="14"/>
              </w:rPr>
            </w:pPr>
          </w:p>
        </w:tc>
        <w:tc>
          <w:tcPr>
            <w:tcW w:w="528" w:type="dxa"/>
            <w:gridSpan w:val="4"/>
            <w:tcBorders>
              <w:top w:val="nil"/>
              <w:left w:val="nil"/>
              <w:bottom w:val="nil"/>
              <w:right w:val="nil"/>
            </w:tcBorders>
            <w:vAlign w:val="bottom"/>
          </w:tcPr>
          <w:p w14:paraId="12FB0176" w14:textId="77777777" w:rsidR="00FF0BEB" w:rsidRDefault="00FF0BEB" w:rsidP="005359EF">
            <w:pPr>
              <w:spacing w:line="216" w:lineRule="auto"/>
              <w:jc w:val="center"/>
              <w:rPr>
                <w:sz w:val="14"/>
                <w:szCs w:val="14"/>
              </w:rPr>
            </w:pPr>
            <w:r>
              <w:rPr>
                <w:sz w:val="14"/>
                <w:szCs w:val="14"/>
              </w:rPr>
              <w:t>г. Вид</w:t>
            </w:r>
          </w:p>
        </w:tc>
        <w:tc>
          <w:tcPr>
            <w:tcW w:w="2698" w:type="dxa"/>
            <w:gridSpan w:val="23"/>
            <w:tcBorders>
              <w:top w:val="nil"/>
              <w:left w:val="nil"/>
              <w:bottom w:val="single" w:sz="4" w:space="0" w:color="auto"/>
              <w:right w:val="nil"/>
            </w:tcBorders>
            <w:vAlign w:val="bottom"/>
          </w:tcPr>
          <w:p w14:paraId="4273D226" w14:textId="77777777" w:rsidR="00FF0BEB" w:rsidRDefault="00FF0BEB" w:rsidP="005359EF">
            <w:pPr>
              <w:spacing w:line="216" w:lineRule="auto"/>
              <w:jc w:val="center"/>
              <w:rPr>
                <w:sz w:val="14"/>
                <w:szCs w:val="14"/>
              </w:rPr>
            </w:pPr>
          </w:p>
        </w:tc>
      </w:tr>
    </w:tbl>
    <w:p w14:paraId="10AB9387" w14:textId="77777777" w:rsidR="00FF0BEB" w:rsidRDefault="00FF0BEB" w:rsidP="00CF5ED5">
      <w:pPr>
        <w:spacing w:line="216" w:lineRule="auto"/>
        <w:ind w:left="1304" w:right="567"/>
        <w:rPr>
          <w:sz w:val="14"/>
          <w:szCs w:val="14"/>
        </w:rPr>
      </w:pPr>
      <w:r>
        <w:rPr>
          <w:sz w:val="14"/>
          <w:szCs w:val="14"/>
        </w:rPr>
        <w:t xml:space="preserve">в учреждение  </w:t>
      </w:r>
    </w:p>
    <w:p w14:paraId="21475B37" w14:textId="77777777" w:rsidR="00FF0BEB" w:rsidRDefault="00FF0BEB" w:rsidP="00CF5ED5">
      <w:pPr>
        <w:pBdr>
          <w:top w:val="single" w:sz="4" w:space="1" w:color="auto"/>
        </w:pBdr>
        <w:spacing w:line="216" w:lineRule="auto"/>
        <w:ind w:left="2198" w:right="567"/>
        <w:rPr>
          <w:sz w:val="2"/>
          <w:szCs w:val="2"/>
        </w:rPr>
      </w:pPr>
    </w:p>
    <w:tbl>
      <w:tblPr>
        <w:tblW w:w="8465" w:type="dxa"/>
        <w:tblInd w:w="57" w:type="dxa"/>
        <w:tblLayout w:type="fixed"/>
        <w:tblCellMar>
          <w:left w:w="28" w:type="dxa"/>
          <w:right w:w="28" w:type="dxa"/>
        </w:tblCellMar>
        <w:tblLook w:val="0000" w:firstRow="0" w:lastRow="0" w:firstColumn="0" w:lastColumn="0" w:noHBand="0" w:noVBand="0"/>
      </w:tblPr>
      <w:tblGrid>
        <w:gridCol w:w="255"/>
        <w:gridCol w:w="992"/>
        <w:gridCol w:w="779"/>
        <w:gridCol w:w="624"/>
        <w:gridCol w:w="113"/>
        <w:gridCol w:w="386"/>
        <w:gridCol w:w="238"/>
        <w:gridCol w:w="113"/>
        <w:gridCol w:w="159"/>
        <w:gridCol w:w="113"/>
        <w:gridCol w:w="352"/>
        <w:gridCol w:w="158"/>
        <w:gridCol w:w="113"/>
        <w:gridCol w:w="182"/>
        <w:gridCol w:w="392"/>
        <w:gridCol w:w="662"/>
        <w:gridCol w:w="624"/>
        <w:gridCol w:w="113"/>
        <w:gridCol w:w="567"/>
        <w:gridCol w:w="113"/>
        <w:gridCol w:w="567"/>
        <w:gridCol w:w="265"/>
        <w:gridCol w:w="585"/>
      </w:tblGrid>
      <w:tr w:rsidR="008F7FE1" w14:paraId="3DEF8D65" w14:textId="77777777" w:rsidTr="002514A4">
        <w:trPr>
          <w:gridBefore w:val="2"/>
          <w:gridAfter w:val="1"/>
          <w:wBefore w:w="1247" w:type="dxa"/>
          <w:wAfter w:w="585" w:type="dxa"/>
          <w:cantSplit/>
        </w:trPr>
        <w:tc>
          <w:tcPr>
            <w:tcW w:w="779" w:type="dxa"/>
            <w:tcBorders>
              <w:top w:val="nil"/>
              <w:left w:val="nil"/>
              <w:bottom w:val="nil"/>
              <w:right w:val="nil"/>
            </w:tcBorders>
            <w:vAlign w:val="bottom"/>
          </w:tcPr>
          <w:p w14:paraId="49831729" w14:textId="77777777" w:rsidR="008F7FE1" w:rsidRDefault="008F7FE1" w:rsidP="005359EF">
            <w:pPr>
              <w:spacing w:line="216" w:lineRule="auto"/>
              <w:rPr>
                <w:sz w:val="14"/>
                <w:szCs w:val="14"/>
              </w:rPr>
            </w:pPr>
            <w:r>
              <w:rPr>
                <w:sz w:val="14"/>
                <w:szCs w:val="14"/>
              </w:rPr>
              <w:t>направлено</w:t>
            </w:r>
          </w:p>
        </w:tc>
        <w:tc>
          <w:tcPr>
            <w:tcW w:w="624" w:type="dxa"/>
            <w:tcBorders>
              <w:top w:val="nil"/>
              <w:left w:val="nil"/>
              <w:bottom w:val="single" w:sz="4" w:space="0" w:color="auto"/>
              <w:right w:val="nil"/>
            </w:tcBorders>
            <w:vAlign w:val="bottom"/>
          </w:tcPr>
          <w:p w14:paraId="451C52FD" w14:textId="77777777" w:rsidR="008F7FE1" w:rsidRDefault="008F7FE1" w:rsidP="005359EF">
            <w:pPr>
              <w:spacing w:line="216" w:lineRule="auto"/>
              <w:jc w:val="center"/>
              <w:rPr>
                <w:sz w:val="14"/>
                <w:szCs w:val="14"/>
              </w:rPr>
            </w:pPr>
          </w:p>
        </w:tc>
        <w:tc>
          <w:tcPr>
            <w:tcW w:w="113" w:type="dxa"/>
            <w:tcBorders>
              <w:top w:val="nil"/>
              <w:left w:val="nil"/>
              <w:bottom w:val="nil"/>
              <w:right w:val="nil"/>
            </w:tcBorders>
            <w:vAlign w:val="bottom"/>
          </w:tcPr>
          <w:p w14:paraId="6AA89E9B" w14:textId="77777777" w:rsidR="008F7FE1" w:rsidRDefault="008F7FE1" w:rsidP="005359EF">
            <w:pPr>
              <w:spacing w:line="216" w:lineRule="auto"/>
              <w:jc w:val="center"/>
              <w:rPr>
                <w:sz w:val="14"/>
                <w:szCs w:val="14"/>
              </w:rPr>
            </w:pPr>
            <w:r>
              <w:rPr>
                <w:sz w:val="14"/>
                <w:szCs w:val="14"/>
              </w:rPr>
              <w:t>/</w:t>
            </w:r>
          </w:p>
        </w:tc>
        <w:tc>
          <w:tcPr>
            <w:tcW w:w="624" w:type="dxa"/>
            <w:gridSpan w:val="2"/>
            <w:tcBorders>
              <w:top w:val="nil"/>
              <w:left w:val="nil"/>
              <w:bottom w:val="single" w:sz="4" w:space="0" w:color="auto"/>
              <w:right w:val="nil"/>
            </w:tcBorders>
            <w:vAlign w:val="bottom"/>
          </w:tcPr>
          <w:p w14:paraId="61D99352" w14:textId="77777777" w:rsidR="008F7FE1" w:rsidRDefault="008F7FE1" w:rsidP="005359EF">
            <w:pPr>
              <w:spacing w:line="216" w:lineRule="auto"/>
              <w:jc w:val="center"/>
              <w:rPr>
                <w:sz w:val="14"/>
                <w:szCs w:val="14"/>
              </w:rPr>
            </w:pPr>
          </w:p>
        </w:tc>
        <w:tc>
          <w:tcPr>
            <w:tcW w:w="113" w:type="dxa"/>
            <w:tcBorders>
              <w:top w:val="nil"/>
              <w:left w:val="nil"/>
              <w:bottom w:val="nil"/>
              <w:right w:val="nil"/>
            </w:tcBorders>
            <w:vAlign w:val="bottom"/>
          </w:tcPr>
          <w:p w14:paraId="72F5AA05" w14:textId="77777777" w:rsidR="008F7FE1" w:rsidRDefault="008F7FE1" w:rsidP="005359EF">
            <w:pPr>
              <w:spacing w:line="216" w:lineRule="auto"/>
              <w:rPr>
                <w:sz w:val="14"/>
                <w:szCs w:val="14"/>
              </w:rPr>
            </w:pPr>
            <w:r>
              <w:rPr>
                <w:sz w:val="14"/>
                <w:szCs w:val="14"/>
              </w:rPr>
              <w:t>/</w:t>
            </w:r>
          </w:p>
        </w:tc>
        <w:tc>
          <w:tcPr>
            <w:tcW w:w="624" w:type="dxa"/>
            <w:gridSpan w:val="3"/>
            <w:tcBorders>
              <w:top w:val="nil"/>
              <w:left w:val="nil"/>
              <w:bottom w:val="single" w:sz="4" w:space="0" w:color="auto"/>
              <w:right w:val="nil"/>
            </w:tcBorders>
            <w:vAlign w:val="bottom"/>
          </w:tcPr>
          <w:p w14:paraId="55887DF9" w14:textId="77777777" w:rsidR="008F7FE1" w:rsidRDefault="008F7FE1" w:rsidP="005359EF">
            <w:pPr>
              <w:spacing w:line="216" w:lineRule="auto"/>
              <w:jc w:val="center"/>
              <w:rPr>
                <w:sz w:val="14"/>
                <w:szCs w:val="14"/>
              </w:rPr>
            </w:pPr>
          </w:p>
        </w:tc>
        <w:tc>
          <w:tcPr>
            <w:tcW w:w="453" w:type="dxa"/>
            <w:gridSpan w:val="3"/>
            <w:tcBorders>
              <w:top w:val="nil"/>
              <w:left w:val="nil"/>
              <w:bottom w:val="nil"/>
              <w:right w:val="nil"/>
            </w:tcBorders>
            <w:vAlign w:val="bottom"/>
          </w:tcPr>
          <w:p w14:paraId="7055928B" w14:textId="77777777" w:rsidR="008F7FE1" w:rsidRDefault="008F7FE1" w:rsidP="008F7FE1">
            <w:pPr>
              <w:spacing w:line="216" w:lineRule="auto"/>
              <w:ind w:left="57"/>
              <w:rPr>
                <w:sz w:val="14"/>
                <w:szCs w:val="14"/>
              </w:rPr>
            </w:pPr>
            <w:r>
              <w:rPr>
                <w:sz w:val="14"/>
                <w:szCs w:val="14"/>
              </w:rPr>
              <w:t xml:space="preserve">г. </w:t>
            </w:r>
          </w:p>
        </w:tc>
        <w:tc>
          <w:tcPr>
            <w:tcW w:w="1054" w:type="dxa"/>
            <w:gridSpan w:val="2"/>
            <w:tcBorders>
              <w:top w:val="nil"/>
              <w:left w:val="nil"/>
              <w:bottom w:val="nil"/>
              <w:right w:val="nil"/>
            </w:tcBorders>
            <w:vAlign w:val="bottom"/>
          </w:tcPr>
          <w:p w14:paraId="1DE3DD94" w14:textId="77777777" w:rsidR="008F7FE1" w:rsidRDefault="008F7FE1" w:rsidP="008F7FE1">
            <w:pPr>
              <w:spacing w:line="216" w:lineRule="auto"/>
              <w:ind w:right="57"/>
              <w:jc w:val="right"/>
              <w:rPr>
                <w:sz w:val="14"/>
                <w:szCs w:val="14"/>
              </w:rPr>
            </w:pPr>
            <w:r>
              <w:rPr>
                <w:sz w:val="14"/>
                <w:szCs w:val="14"/>
              </w:rPr>
              <w:t>возвращено</w:t>
            </w:r>
          </w:p>
        </w:tc>
        <w:tc>
          <w:tcPr>
            <w:tcW w:w="624" w:type="dxa"/>
            <w:tcBorders>
              <w:top w:val="nil"/>
              <w:left w:val="nil"/>
              <w:bottom w:val="single" w:sz="4" w:space="0" w:color="auto"/>
              <w:right w:val="nil"/>
            </w:tcBorders>
            <w:vAlign w:val="bottom"/>
          </w:tcPr>
          <w:p w14:paraId="49B82CA4" w14:textId="77777777" w:rsidR="008F7FE1" w:rsidRDefault="008F7FE1" w:rsidP="005359EF">
            <w:pPr>
              <w:spacing w:line="216" w:lineRule="auto"/>
              <w:jc w:val="center"/>
              <w:rPr>
                <w:sz w:val="14"/>
                <w:szCs w:val="14"/>
              </w:rPr>
            </w:pPr>
          </w:p>
        </w:tc>
        <w:tc>
          <w:tcPr>
            <w:tcW w:w="113" w:type="dxa"/>
            <w:tcBorders>
              <w:top w:val="nil"/>
              <w:left w:val="nil"/>
              <w:bottom w:val="nil"/>
              <w:right w:val="nil"/>
            </w:tcBorders>
            <w:vAlign w:val="bottom"/>
          </w:tcPr>
          <w:p w14:paraId="39955A0F" w14:textId="77777777" w:rsidR="008F7FE1" w:rsidRDefault="008F7FE1" w:rsidP="005359EF">
            <w:pPr>
              <w:spacing w:line="216"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1ACBA0E" w14:textId="77777777" w:rsidR="008F7FE1" w:rsidRDefault="008F7FE1" w:rsidP="005359EF">
            <w:pPr>
              <w:spacing w:line="216" w:lineRule="auto"/>
              <w:jc w:val="center"/>
              <w:rPr>
                <w:sz w:val="14"/>
                <w:szCs w:val="14"/>
              </w:rPr>
            </w:pPr>
          </w:p>
        </w:tc>
        <w:tc>
          <w:tcPr>
            <w:tcW w:w="113" w:type="dxa"/>
            <w:tcBorders>
              <w:top w:val="nil"/>
              <w:left w:val="nil"/>
              <w:bottom w:val="nil"/>
              <w:right w:val="nil"/>
            </w:tcBorders>
            <w:vAlign w:val="bottom"/>
          </w:tcPr>
          <w:p w14:paraId="4A6A854D" w14:textId="77777777" w:rsidR="008F7FE1" w:rsidRDefault="008F7FE1" w:rsidP="005359EF">
            <w:pPr>
              <w:spacing w:line="216"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7388A91F" w14:textId="77777777" w:rsidR="008F7FE1" w:rsidRDefault="008F7FE1" w:rsidP="005359EF">
            <w:pPr>
              <w:spacing w:line="216" w:lineRule="auto"/>
              <w:jc w:val="center"/>
              <w:rPr>
                <w:sz w:val="14"/>
                <w:szCs w:val="14"/>
              </w:rPr>
            </w:pPr>
          </w:p>
        </w:tc>
        <w:tc>
          <w:tcPr>
            <w:tcW w:w="265" w:type="dxa"/>
            <w:tcBorders>
              <w:top w:val="nil"/>
              <w:left w:val="nil"/>
              <w:bottom w:val="nil"/>
              <w:right w:val="nil"/>
            </w:tcBorders>
            <w:vAlign w:val="bottom"/>
          </w:tcPr>
          <w:p w14:paraId="5CCCF568" w14:textId="77777777" w:rsidR="008F7FE1" w:rsidRDefault="008F7FE1" w:rsidP="005359EF">
            <w:pPr>
              <w:spacing w:line="216" w:lineRule="auto"/>
              <w:ind w:left="57"/>
              <w:rPr>
                <w:sz w:val="14"/>
                <w:szCs w:val="14"/>
              </w:rPr>
            </w:pPr>
            <w:r>
              <w:rPr>
                <w:sz w:val="14"/>
                <w:szCs w:val="14"/>
              </w:rPr>
              <w:t>г.</w:t>
            </w:r>
          </w:p>
        </w:tc>
      </w:tr>
      <w:tr w:rsidR="008609CF" w14:paraId="15AE70E0" w14:textId="77777777" w:rsidTr="002514A4">
        <w:trPr>
          <w:cantSplit/>
        </w:trPr>
        <w:tc>
          <w:tcPr>
            <w:tcW w:w="255" w:type="dxa"/>
            <w:tcBorders>
              <w:top w:val="single" w:sz="4" w:space="0" w:color="auto"/>
              <w:left w:val="single" w:sz="4" w:space="0" w:color="auto"/>
              <w:bottom w:val="single" w:sz="4" w:space="0" w:color="auto"/>
              <w:right w:val="single" w:sz="4" w:space="0" w:color="auto"/>
            </w:tcBorders>
            <w:vAlign w:val="center"/>
          </w:tcPr>
          <w:p w14:paraId="2A1023C6" w14:textId="77777777" w:rsidR="008609CF" w:rsidRDefault="008609CF" w:rsidP="005359EF">
            <w:pPr>
              <w:spacing w:line="216" w:lineRule="auto"/>
              <w:jc w:val="center"/>
              <w:rPr>
                <w:sz w:val="14"/>
                <w:szCs w:val="14"/>
              </w:rPr>
            </w:pPr>
          </w:p>
        </w:tc>
        <w:tc>
          <w:tcPr>
            <w:tcW w:w="2894" w:type="dxa"/>
            <w:gridSpan w:val="5"/>
            <w:tcBorders>
              <w:top w:val="nil"/>
              <w:left w:val="nil"/>
              <w:bottom w:val="nil"/>
              <w:right w:val="nil"/>
            </w:tcBorders>
            <w:vAlign w:val="bottom"/>
          </w:tcPr>
          <w:p w14:paraId="483932BA" w14:textId="77777777" w:rsidR="008609CF" w:rsidRDefault="008609CF" w:rsidP="005359EF">
            <w:pPr>
              <w:spacing w:line="216" w:lineRule="auto"/>
              <w:ind w:left="227"/>
              <w:rPr>
                <w:sz w:val="14"/>
                <w:szCs w:val="14"/>
              </w:rPr>
            </w:pPr>
            <w:r>
              <w:rPr>
                <w:sz w:val="14"/>
                <w:szCs w:val="14"/>
              </w:rPr>
              <w:t>о мерах предварительной защиты по иску</w:t>
            </w:r>
          </w:p>
        </w:tc>
        <w:tc>
          <w:tcPr>
            <w:tcW w:w="510" w:type="dxa"/>
            <w:gridSpan w:val="3"/>
            <w:tcBorders>
              <w:top w:val="nil"/>
              <w:left w:val="nil"/>
              <w:bottom w:val="single" w:sz="4" w:space="0" w:color="auto"/>
              <w:right w:val="nil"/>
            </w:tcBorders>
            <w:vAlign w:val="bottom"/>
          </w:tcPr>
          <w:p w14:paraId="555BF491" w14:textId="77777777" w:rsidR="008609CF" w:rsidRDefault="008609CF" w:rsidP="005359EF">
            <w:pPr>
              <w:spacing w:line="216" w:lineRule="auto"/>
              <w:jc w:val="center"/>
              <w:rPr>
                <w:sz w:val="14"/>
                <w:szCs w:val="14"/>
              </w:rPr>
            </w:pPr>
          </w:p>
        </w:tc>
        <w:tc>
          <w:tcPr>
            <w:tcW w:w="113" w:type="dxa"/>
            <w:tcBorders>
              <w:top w:val="nil"/>
              <w:left w:val="nil"/>
              <w:bottom w:val="nil"/>
              <w:right w:val="nil"/>
            </w:tcBorders>
            <w:vAlign w:val="bottom"/>
          </w:tcPr>
          <w:p w14:paraId="43C24733" w14:textId="77777777" w:rsidR="008609CF" w:rsidRDefault="008609CF" w:rsidP="005359EF">
            <w:pPr>
              <w:spacing w:line="216" w:lineRule="auto"/>
              <w:jc w:val="center"/>
              <w:rPr>
                <w:sz w:val="14"/>
                <w:szCs w:val="14"/>
              </w:rPr>
            </w:pPr>
            <w:r>
              <w:rPr>
                <w:sz w:val="14"/>
                <w:szCs w:val="14"/>
              </w:rPr>
              <w:t>/</w:t>
            </w:r>
          </w:p>
        </w:tc>
        <w:tc>
          <w:tcPr>
            <w:tcW w:w="510" w:type="dxa"/>
            <w:gridSpan w:val="2"/>
            <w:tcBorders>
              <w:top w:val="nil"/>
              <w:left w:val="nil"/>
              <w:bottom w:val="single" w:sz="4" w:space="0" w:color="auto"/>
              <w:right w:val="nil"/>
            </w:tcBorders>
            <w:vAlign w:val="bottom"/>
          </w:tcPr>
          <w:p w14:paraId="0F325848" w14:textId="77777777" w:rsidR="008609CF" w:rsidRDefault="008609CF" w:rsidP="005359EF">
            <w:pPr>
              <w:spacing w:line="216" w:lineRule="auto"/>
              <w:jc w:val="center"/>
              <w:rPr>
                <w:sz w:val="14"/>
                <w:szCs w:val="14"/>
              </w:rPr>
            </w:pPr>
          </w:p>
        </w:tc>
        <w:tc>
          <w:tcPr>
            <w:tcW w:w="113" w:type="dxa"/>
            <w:tcBorders>
              <w:top w:val="nil"/>
              <w:left w:val="nil"/>
              <w:bottom w:val="nil"/>
              <w:right w:val="nil"/>
            </w:tcBorders>
            <w:vAlign w:val="bottom"/>
          </w:tcPr>
          <w:p w14:paraId="19717316" w14:textId="77777777" w:rsidR="008609CF" w:rsidRDefault="008609CF" w:rsidP="005359EF">
            <w:pPr>
              <w:spacing w:line="216" w:lineRule="auto"/>
              <w:rPr>
                <w:sz w:val="14"/>
                <w:szCs w:val="14"/>
              </w:rPr>
            </w:pPr>
            <w:r>
              <w:rPr>
                <w:sz w:val="14"/>
                <w:szCs w:val="14"/>
              </w:rPr>
              <w:t>/</w:t>
            </w:r>
          </w:p>
        </w:tc>
        <w:tc>
          <w:tcPr>
            <w:tcW w:w="574" w:type="dxa"/>
            <w:gridSpan w:val="2"/>
            <w:tcBorders>
              <w:top w:val="nil"/>
              <w:left w:val="nil"/>
              <w:bottom w:val="single" w:sz="4" w:space="0" w:color="auto"/>
              <w:right w:val="nil"/>
            </w:tcBorders>
            <w:vAlign w:val="bottom"/>
          </w:tcPr>
          <w:p w14:paraId="3058DDEC" w14:textId="77777777" w:rsidR="008609CF" w:rsidRDefault="008609CF" w:rsidP="005359EF">
            <w:pPr>
              <w:spacing w:line="216" w:lineRule="auto"/>
              <w:jc w:val="center"/>
              <w:rPr>
                <w:sz w:val="14"/>
                <w:szCs w:val="14"/>
              </w:rPr>
            </w:pPr>
          </w:p>
        </w:tc>
        <w:tc>
          <w:tcPr>
            <w:tcW w:w="3496" w:type="dxa"/>
            <w:gridSpan w:val="8"/>
            <w:tcBorders>
              <w:top w:val="nil"/>
              <w:left w:val="nil"/>
              <w:bottom w:val="nil"/>
              <w:right w:val="nil"/>
            </w:tcBorders>
            <w:vAlign w:val="bottom"/>
          </w:tcPr>
          <w:p w14:paraId="5C4672C9" w14:textId="77777777" w:rsidR="008609CF" w:rsidRDefault="008609CF" w:rsidP="005359EF">
            <w:pPr>
              <w:spacing w:line="216" w:lineRule="auto"/>
              <w:ind w:left="57"/>
              <w:rPr>
                <w:sz w:val="14"/>
                <w:szCs w:val="14"/>
              </w:rPr>
            </w:pPr>
            <w:r>
              <w:rPr>
                <w:sz w:val="14"/>
                <w:szCs w:val="14"/>
              </w:rPr>
              <w:t>г., назначены меры предварительной защиты:</w:t>
            </w:r>
          </w:p>
        </w:tc>
      </w:tr>
    </w:tbl>
    <w:p w14:paraId="602CEB68" w14:textId="77777777" w:rsidR="00267BD1" w:rsidRPr="0025484C" w:rsidRDefault="00AA0CC8" w:rsidP="002514A4">
      <w:pPr>
        <w:spacing w:line="216" w:lineRule="auto"/>
        <w:ind w:left="28" w:right="113" w:firstLine="510"/>
        <w:jc w:val="both"/>
        <w:rPr>
          <w:spacing w:val="-3"/>
          <w:sz w:val="14"/>
          <w:szCs w:val="14"/>
        </w:rPr>
      </w:pPr>
      <w:r w:rsidRPr="0025484C">
        <w:rPr>
          <w:spacing w:val="-3"/>
          <w:sz w:val="14"/>
          <w:szCs w:val="14"/>
        </w:rPr>
        <w:t>приостановление полностью или в части действия оспариваемого решения – 1; запрет совершать определенные действия – 2; приостановление действий пристава – 3; иные –</w:t>
      </w:r>
      <w:r w:rsidR="00E63C7A" w:rsidRPr="0025484C">
        <w:rPr>
          <w:spacing w:val="-3"/>
          <w:sz w:val="14"/>
          <w:szCs w:val="14"/>
        </w:rPr>
        <w:t xml:space="preserve"> </w:t>
      </w:r>
      <w:r w:rsidRPr="0025484C">
        <w:rPr>
          <w:spacing w:val="-3"/>
          <w:sz w:val="14"/>
          <w:szCs w:val="14"/>
        </w:rPr>
        <w:t xml:space="preserve">4  </w:t>
      </w:r>
    </w:p>
    <w:p w14:paraId="364FF12A" w14:textId="77777777" w:rsidR="00AA0CC8" w:rsidRPr="00E63C7A" w:rsidRDefault="00AA0CC8" w:rsidP="002514A4">
      <w:pPr>
        <w:pBdr>
          <w:top w:val="single" w:sz="4" w:space="1" w:color="auto"/>
        </w:pBdr>
        <w:spacing w:line="216" w:lineRule="auto"/>
        <w:ind w:left="2948" w:right="153"/>
        <w:rPr>
          <w:sz w:val="2"/>
          <w:szCs w:val="2"/>
        </w:rPr>
      </w:pPr>
    </w:p>
    <w:tbl>
      <w:tblPr>
        <w:tblW w:w="0" w:type="auto"/>
        <w:tblInd w:w="57" w:type="dxa"/>
        <w:tblLayout w:type="fixed"/>
        <w:tblCellMar>
          <w:left w:w="28" w:type="dxa"/>
          <w:right w:w="28" w:type="dxa"/>
        </w:tblCellMar>
        <w:tblLook w:val="0000" w:firstRow="0" w:lastRow="0" w:firstColumn="0" w:lastColumn="0" w:noHBand="0" w:noVBand="0"/>
      </w:tblPr>
      <w:tblGrid>
        <w:gridCol w:w="255"/>
        <w:gridCol w:w="3232"/>
        <w:gridCol w:w="615"/>
        <w:gridCol w:w="113"/>
        <w:gridCol w:w="9"/>
        <w:gridCol w:w="567"/>
        <w:gridCol w:w="51"/>
        <w:gridCol w:w="62"/>
        <w:gridCol w:w="51"/>
        <w:gridCol w:w="516"/>
        <w:gridCol w:w="113"/>
        <w:gridCol w:w="342"/>
        <w:gridCol w:w="225"/>
        <w:gridCol w:w="343"/>
      </w:tblGrid>
      <w:tr w:rsidR="00DC4ABF" w14:paraId="4435C243" w14:textId="77777777" w:rsidTr="00DC4ABF">
        <w:trPr>
          <w:cantSplit/>
        </w:trPr>
        <w:tc>
          <w:tcPr>
            <w:tcW w:w="255" w:type="dxa"/>
            <w:tcBorders>
              <w:top w:val="single" w:sz="4" w:space="0" w:color="auto"/>
              <w:left w:val="single" w:sz="4" w:space="0" w:color="auto"/>
              <w:bottom w:val="single" w:sz="4" w:space="0" w:color="auto"/>
              <w:right w:val="single" w:sz="4" w:space="0" w:color="auto"/>
            </w:tcBorders>
            <w:vAlign w:val="center"/>
          </w:tcPr>
          <w:p w14:paraId="33E39FD1" w14:textId="77777777" w:rsidR="00DC4ABF" w:rsidRDefault="00DC4ABF" w:rsidP="005359EF">
            <w:pPr>
              <w:spacing w:line="216" w:lineRule="auto"/>
              <w:jc w:val="center"/>
              <w:rPr>
                <w:sz w:val="14"/>
                <w:szCs w:val="14"/>
              </w:rPr>
            </w:pPr>
          </w:p>
        </w:tc>
        <w:tc>
          <w:tcPr>
            <w:tcW w:w="3969" w:type="dxa"/>
            <w:gridSpan w:val="4"/>
            <w:tcBorders>
              <w:top w:val="nil"/>
              <w:left w:val="nil"/>
              <w:bottom w:val="nil"/>
              <w:right w:val="nil"/>
            </w:tcBorders>
            <w:vAlign w:val="bottom"/>
          </w:tcPr>
          <w:p w14:paraId="3E76DA4F" w14:textId="77777777" w:rsidR="00DC4ABF" w:rsidRDefault="00DC4ABF" w:rsidP="005359EF">
            <w:pPr>
              <w:spacing w:line="216" w:lineRule="auto"/>
              <w:ind w:left="227"/>
              <w:rPr>
                <w:sz w:val="14"/>
                <w:szCs w:val="14"/>
              </w:rPr>
            </w:pPr>
            <w:r>
              <w:rPr>
                <w:sz w:val="14"/>
                <w:szCs w:val="14"/>
              </w:rPr>
              <w:t xml:space="preserve">о переходе к общему порядку судебного разбирательства </w:t>
            </w:r>
            <w:r w:rsidR="00A746DB" w:rsidRPr="0025484C">
              <w:rPr>
                <w:spacing w:val="-3"/>
                <w:sz w:val="14"/>
                <w:szCs w:val="14"/>
              </w:rPr>
              <w:t>–</w:t>
            </w:r>
            <w:r>
              <w:rPr>
                <w:sz w:val="14"/>
                <w:szCs w:val="14"/>
              </w:rPr>
              <w:t xml:space="preserve"> 1</w:t>
            </w:r>
          </w:p>
        </w:tc>
        <w:tc>
          <w:tcPr>
            <w:tcW w:w="567" w:type="dxa"/>
            <w:tcBorders>
              <w:top w:val="nil"/>
              <w:left w:val="nil"/>
              <w:bottom w:val="single" w:sz="4" w:space="0" w:color="auto"/>
              <w:right w:val="nil"/>
            </w:tcBorders>
            <w:vAlign w:val="bottom"/>
          </w:tcPr>
          <w:p w14:paraId="70A1EA2E" w14:textId="77777777" w:rsidR="00DC4ABF" w:rsidRDefault="00DC4ABF" w:rsidP="005359EF">
            <w:pPr>
              <w:spacing w:line="216" w:lineRule="auto"/>
              <w:jc w:val="center"/>
              <w:rPr>
                <w:sz w:val="14"/>
                <w:szCs w:val="14"/>
              </w:rPr>
            </w:pPr>
          </w:p>
        </w:tc>
        <w:tc>
          <w:tcPr>
            <w:tcW w:w="113" w:type="dxa"/>
            <w:gridSpan w:val="2"/>
            <w:tcBorders>
              <w:top w:val="nil"/>
              <w:left w:val="nil"/>
              <w:bottom w:val="nil"/>
              <w:right w:val="nil"/>
            </w:tcBorders>
            <w:vAlign w:val="bottom"/>
          </w:tcPr>
          <w:p w14:paraId="0EA1CC9E" w14:textId="77777777" w:rsidR="00DC4ABF" w:rsidRDefault="00DC4ABF" w:rsidP="005359EF">
            <w:pPr>
              <w:spacing w:line="216" w:lineRule="auto"/>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70337E12" w14:textId="77777777" w:rsidR="00DC4ABF" w:rsidRDefault="00DC4ABF" w:rsidP="005359EF">
            <w:pPr>
              <w:spacing w:line="216" w:lineRule="auto"/>
              <w:jc w:val="center"/>
              <w:rPr>
                <w:sz w:val="14"/>
                <w:szCs w:val="14"/>
              </w:rPr>
            </w:pPr>
          </w:p>
        </w:tc>
        <w:tc>
          <w:tcPr>
            <w:tcW w:w="113" w:type="dxa"/>
            <w:tcBorders>
              <w:top w:val="nil"/>
              <w:left w:val="nil"/>
              <w:bottom w:val="nil"/>
              <w:right w:val="nil"/>
            </w:tcBorders>
            <w:vAlign w:val="bottom"/>
          </w:tcPr>
          <w:p w14:paraId="02786CFB" w14:textId="77777777" w:rsidR="00DC4ABF" w:rsidRDefault="00DC4ABF" w:rsidP="005359EF">
            <w:pPr>
              <w:spacing w:line="216"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60F99726" w14:textId="77777777" w:rsidR="00DC4ABF" w:rsidRDefault="00DC4ABF" w:rsidP="005359EF">
            <w:pPr>
              <w:spacing w:line="216" w:lineRule="auto"/>
              <w:jc w:val="center"/>
              <w:rPr>
                <w:sz w:val="14"/>
                <w:szCs w:val="14"/>
              </w:rPr>
            </w:pPr>
          </w:p>
        </w:tc>
        <w:tc>
          <w:tcPr>
            <w:tcW w:w="342" w:type="dxa"/>
            <w:tcBorders>
              <w:top w:val="nil"/>
              <w:left w:val="nil"/>
              <w:bottom w:val="nil"/>
              <w:right w:val="nil"/>
            </w:tcBorders>
            <w:vAlign w:val="bottom"/>
          </w:tcPr>
          <w:p w14:paraId="62286EF6" w14:textId="77777777" w:rsidR="00DC4ABF" w:rsidRDefault="00DC4ABF" w:rsidP="005359EF">
            <w:pPr>
              <w:spacing w:line="216" w:lineRule="auto"/>
              <w:ind w:left="57"/>
              <w:rPr>
                <w:sz w:val="14"/>
                <w:szCs w:val="14"/>
              </w:rPr>
            </w:pPr>
            <w:r>
              <w:rPr>
                <w:sz w:val="14"/>
                <w:szCs w:val="14"/>
              </w:rPr>
              <w:t>г.</w:t>
            </w:r>
          </w:p>
        </w:tc>
      </w:tr>
      <w:tr w:rsidR="00DC4ABF" w14:paraId="5D75D125" w14:textId="77777777" w:rsidTr="008342AC">
        <w:trPr>
          <w:gridAfter w:val="2"/>
          <w:wAfter w:w="568"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5D6A5795" w14:textId="77777777" w:rsidR="00DC4ABF" w:rsidRDefault="00DC4ABF" w:rsidP="005359EF">
            <w:pPr>
              <w:spacing w:line="216" w:lineRule="auto"/>
              <w:jc w:val="center"/>
              <w:rPr>
                <w:sz w:val="14"/>
                <w:szCs w:val="14"/>
              </w:rPr>
            </w:pPr>
          </w:p>
        </w:tc>
        <w:tc>
          <w:tcPr>
            <w:tcW w:w="3232" w:type="dxa"/>
            <w:tcBorders>
              <w:top w:val="nil"/>
              <w:left w:val="nil"/>
              <w:bottom w:val="nil"/>
              <w:right w:val="nil"/>
            </w:tcBorders>
            <w:vAlign w:val="bottom"/>
          </w:tcPr>
          <w:p w14:paraId="53AEE7C3" w14:textId="77777777" w:rsidR="00DC4ABF" w:rsidRDefault="00DC4ABF" w:rsidP="005359EF">
            <w:pPr>
              <w:spacing w:line="216" w:lineRule="auto"/>
              <w:ind w:left="227"/>
              <w:rPr>
                <w:sz w:val="14"/>
                <w:szCs w:val="14"/>
              </w:rPr>
            </w:pPr>
            <w:r>
              <w:rPr>
                <w:sz w:val="14"/>
                <w:szCs w:val="14"/>
              </w:rPr>
              <w:t>о назначении дела к судебному разбирательству</w:t>
            </w:r>
          </w:p>
        </w:tc>
        <w:tc>
          <w:tcPr>
            <w:tcW w:w="615" w:type="dxa"/>
            <w:tcBorders>
              <w:top w:val="nil"/>
              <w:left w:val="nil"/>
              <w:bottom w:val="single" w:sz="4" w:space="0" w:color="auto"/>
              <w:right w:val="nil"/>
            </w:tcBorders>
            <w:vAlign w:val="bottom"/>
          </w:tcPr>
          <w:p w14:paraId="77FE0E9C" w14:textId="77777777" w:rsidR="00DC4ABF" w:rsidRDefault="00DC4ABF" w:rsidP="005359EF">
            <w:pPr>
              <w:spacing w:line="216" w:lineRule="auto"/>
              <w:jc w:val="center"/>
              <w:rPr>
                <w:sz w:val="14"/>
                <w:szCs w:val="14"/>
              </w:rPr>
            </w:pPr>
          </w:p>
        </w:tc>
        <w:tc>
          <w:tcPr>
            <w:tcW w:w="113" w:type="dxa"/>
            <w:tcBorders>
              <w:top w:val="nil"/>
              <w:left w:val="nil"/>
              <w:bottom w:val="nil"/>
              <w:right w:val="nil"/>
            </w:tcBorders>
            <w:vAlign w:val="bottom"/>
          </w:tcPr>
          <w:p w14:paraId="688370A7" w14:textId="77777777" w:rsidR="00DC4ABF" w:rsidRDefault="00DC4ABF" w:rsidP="005359EF">
            <w:pPr>
              <w:spacing w:line="216" w:lineRule="auto"/>
              <w:jc w:val="center"/>
              <w:rPr>
                <w:sz w:val="14"/>
                <w:szCs w:val="14"/>
              </w:rPr>
            </w:pPr>
            <w:r>
              <w:rPr>
                <w:sz w:val="14"/>
                <w:szCs w:val="14"/>
              </w:rPr>
              <w:t>/</w:t>
            </w:r>
          </w:p>
        </w:tc>
        <w:tc>
          <w:tcPr>
            <w:tcW w:w="627" w:type="dxa"/>
            <w:gridSpan w:val="3"/>
            <w:tcBorders>
              <w:top w:val="nil"/>
              <w:left w:val="nil"/>
              <w:bottom w:val="single" w:sz="4" w:space="0" w:color="auto"/>
              <w:right w:val="nil"/>
            </w:tcBorders>
            <w:vAlign w:val="bottom"/>
          </w:tcPr>
          <w:p w14:paraId="1585ABC9" w14:textId="77777777" w:rsidR="00DC4ABF" w:rsidRDefault="00DC4ABF" w:rsidP="005359EF">
            <w:pPr>
              <w:spacing w:line="216" w:lineRule="auto"/>
              <w:jc w:val="center"/>
              <w:rPr>
                <w:sz w:val="14"/>
                <w:szCs w:val="14"/>
              </w:rPr>
            </w:pPr>
          </w:p>
        </w:tc>
        <w:tc>
          <w:tcPr>
            <w:tcW w:w="113" w:type="dxa"/>
            <w:gridSpan w:val="2"/>
            <w:tcBorders>
              <w:top w:val="nil"/>
              <w:left w:val="nil"/>
              <w:bottom w:val="nil"/>
              <w:right w:val="nil"/>
            </w:tcBorders>
            <w:vAlign w:val="bottom"/>
          </w:tcPr>
          <w:p w14:paraId="441BEDD3" w14:textId="77777777" w:rsidR="00DC4ABF" w:rsidRDefault="00DC4ABF" w:rsidP="005359EF">
            <w:pPr>
              <w:spacing w:line="216" w:lineRule="auto"/>
              <w:rPr>
                <w:sz w:val="14"/>
                <w:szCs w:val="14"/>
              </w:rPr>
            </w:pPr>
            <w:r>
              <w:rPr>
                <w:sz w:val="14"/>
                <w:szCs w:val="14"/>
              </w:rPr>
              <w:t>/</w:t>
            </w:r>
          </w:p>
        </w:tc>
        <w:tc>
          <w:tcPr>
            <w:tcW w:w="628" w:type="dxa"/>
            <w:gridSpan w:val="2"/>
            <w:tcBorders>
              <w:top w:val="nil"/>
              <w:left w:val="nil"/>
              <w:bottom w:val="single" w:sz="4" w:space="0" w:color="auto"/>
              <w:right w:val="nil"/>
            </w:tcBorders>
            <w:vAlign w:val="bottom"/>
          </w:tcPr>
          <w:p w14:paraId="7E7F8D24" w14:textId="77777777" w:rsidR="00DC4ABF" w:rsidRDefault="00DC4ABF" w:rsidP="005359EF">
            <w:pPr>
              <w:spacing w:line="216" w:lineRule="auto"/>
              <w:jc w:val="center"/>
              <w:rPr>
                <w:sz w:val="14"/>
                <w:szCs w:val="14"/>
              </w:rPr>
            </w:pPr>
          </w:p>
        </w:tc>
        <w:tc>
          <w:tcPr>
            <w:tcW w:w="342" w:type="dxa"/>
            <w:tcBorders>
              <w:top w:val="nil"/>
              <w:left w:val="nil"/>
              <w:bottom w:val="nil"/>
              <w:right w:val="nil"/>
            </w:tcBorders>
            <w:vAlign w:val="bottom"/>
          </w:tcPr>
          <w:p w14:paraId="7E56A7F1" w14:textId="77777777" w:rsidR="00DC4ABF" w:rsidRDefault="00DC4ABF" w:rsidP="005359EF">
            <w:pPr>
              <w:spacing w:line="216" w:lineRule="auto"/>
              <w:ind w:left="57"/>
              <w:rPr>
                <w:sz w:val="14"/>
                <w:szCs w:val="14"/>
              </w:rPr>
            </w:pPr>
            <w:r>
              <w:rPr>
                <w:sz w:val="14"/>
                <w:szCs w:val="14"/>
              </w:rPr>
              <w:t>г.</w:t>
            </w:r>
          </w:p>
        </w:tc>
      </w:tr>
    </w:tbl>
    <w:p w14:paraId="0BE55761" w14:textId="77777777" w:rsidR="007302F9" w:rsidRDefault="007302F9" w:rsidP="005359EF">
      <w:pPr>
        <w:pBdr>
          <w:top w:val="single" w:sz="8" w:space="1" w:color="auto"/>
        </w:pBdr>
        <w:spacing w:before="60" w:line="216" w:lineRule="auto"/>
        <w:rPr>
          <w:sz w:val="2"/>
          <w:szCs w:val="2"/>
        </w:rPr>
      </w:pPr>
    </w:p>
    <w:p w14:paraId="7855DD08" w14:textId="77777777" w:rsidR="007302F9" w:rsidRDefault="007302F9" w:rsidP="00CF5ED5">
      <w:pPr>
        <w:spacing w:line="216" w:lineRule="auto"/>
        <w:ind w:left="57"/>
        <w:rPr>
          <w:sz w:val="14"/>
          <w:szCs w:val="14"/>
        </w:rPr>
      </w:pPr>
      <w:r>
        <w:rPr>
          <w:b/>
          <w:bCs/>
          <w:sz w:val="14"/>
          <w:szCs w:val="14"/>
        </w:rPr>
        <w:t>6.</w:t>
      </w:r>
      <w:r>
        <w:rPr>
          <w:sz w:val="14"/>
          <w:szCs w:val="14"/>
        </w:rPr>
        <w:t xml:space="preserve"> Стороны по делу</w:t>
      </w:r>
    </w:p>
    <w:p w14:paraId="110D6FF9" w14:textId="77777777" w:rsidR="007302F9" w:rsidRDefault="007302F9" w:rsidP="00CF5ED5">
      <w:pPr>
        <w:spacing w:line="216" w:lineRule="auto"/>
        <w:ind w:left="57" w:right="142"/>
        <w:rPr>
          <w:sz w:val="14"/>
          <w:szCs w:val="14"/>
        </w:rPr>
      </w:pPr>
      <w:r>
        <w:rPr>
          <w:sz w:val="14"/>
          <w:szCs w:val="14"/>
        </w:rPr>
        <w:t>АДМИНИСТРАТИВНЫЙ ИСТЕЦ(ы)/заявитель</w:t>
      </w:r>
      <w:proofErr w:type="gramStart"/>
      <w:r>
        <w:rPr>
          <w:sz w:val="14"/>
          <w:szCs w:val="14"/>
        </w:rPr>
        <w:t>/</w:t>
      </w:r>
      <w:r>
        <w:rPr>
          <w:sz w:val="13"/>
          <w:szCs w:val="13"/>
        </w:rPr>
        <w:t>(</w:t>
      </w:r>
      <w:proofErr w:type="gramEnd"/>
      <w:r>
        <w:rPr>
          <w:sz w:val="13"/>
          <w:szCs w:val="13"/>
        </w:rPr>
        <w:t xml:space="preserve">Ф.И.О., адрес; для юр. лица – наименование и местонахождение)  </w:t>
      </w:r>
    </w:p>
    <w:p w14:paraId="4B8D64DE" w14:textId="77777777" w:rsidR="007302F9" w:rsidRDefault="007302F9" w:rsidP="00CF5ED5">
      <w:pPr>
        <w:pBdr>
          <w:top w:val="single" w:sz="4" w:space="1" w:color="auto"/>
        </w:pBdr>
        <w:spacing w:line="216" w:lineRule="auto"/>
        <w:ind w:left="6723" w:right="142"/>
        <w:rPr>
          <w:sz w:val="2"/>
          <w:szCs w:val="2"/>
        </w:rPr>
      </w:pPr>
    </w:p>
    <w:p w14:paraId="0A638872" w14:textId="77777777" w:rsidR="007302F9" w:rsidRDefault="007302F9" w:rsidP="00CF5ED5">
      <w:pPr>
        <w:spacing w:line="216" w:lineRule="auto"/>
        <w:ind w:left="57" w:right="142"/>
        <w:rPr>
          <w:sz w:val="14"/>
          <w:szCs w:val="14"/>
        </w:rPr>
      </w:pPr>
    </w:p>
    <w:p w14:paraId="27763131" w14:textId="77777777" w:rsidR="00D904D7" w:rsidRPr="00D904D7" w:rsidRDefault="00D904D7" w:rsidP="00CF5ED5">
      <w:pPr>
        <w:pBdr>
          <w:top w:val="single" w:sz="4" w:space="1" w:color="auto"/>
        </w:pBdr>
        <w:spacing w:line="216" w:lineRule="auto"/>
        <w:ind w:left="57" w:right="142"/>
        <w:rPr>
          <w:sz w:val="2"/>
          <w:szCs w:val="2"/>
        </w:rPr>
      </w:pPr>
    </w:p>
    <w:p w14:paraId="7C49EBFB" w14:textId="77777777" w:rsidR="007302F9" w:rsidRDefault="007302F9" w:rsidP="00CF5ED5">
      <w:pPr>
        <w:spacing w:line="216" w:lineRule="auto"/>
        <w:ind w:left="57" w:right="142"/>
        <w:rPr>
          <w:sz w:val="14"/>
          <w:szCs w:val="14"/>
        </w:rPr>
      </w:pPr>
      <w:r>
        <w:rPr>
          <w:sz w:val="14"/>
          <w:szCs w:val="14"/>
        </w:rPr>
        <w:t>ПРЕДСТАВИТЕЛЬ/УПОЛНОМОЧЕННОЕ ЛИЦО</w:t>
      </w:r>
      <w:r w:rsidR="00D904D7">
        <w:rPr>
          <w:sz w:val="14"/>
          <w:szCs w:val="14"/>
        </w:rPr>
        <w:t xml:space="preserve">  </w:t>
      </w:r>
    </w:p>
    <w:p w14:paraId="3AEEEB74" w14:textId="77777777" w:rsidR="007302F9" w:rsidRDefault="007302F9" w:rsidP="00CF5ED5">
      <w:pPr>
        <w:pBdr>
          <w:top w:val="single" w:sz="4" w:space="1" w:color="auto"/>
        </w:pBdr>
        <w:spacing w:line="216" w:lineRule="auto"/>
        <w:ind w:left="3178" w:right="142"/>
        <w:rPr>
          <w:sz w:val="2"/>
          <w:szCs w:val="2"/>
        </w:rPr>
      </w:pPr>
    </w:p>
    <w:p w14:paraId="7ACB90F0" w14:textId="77777777" w:rsidR="007302F9" w:rsidRDefault="007302F9" w:rsidP="00CF5ED5">
      <w:pPr>
        <w:spacing w:line="216" w:lineRule="auto"/>
        <w:ind w:left="57" w:right="142"/>
        <w:rPr>
          <w:sz w:val="14"/>
          <w:szCs w:val="14"/>
        </w:rPr>
      </w:pPr>
      <w:r>
        <w:rPr>
          <w:sz w:val="14"/>
          <w:szCs w:val="14"/>
        </w:rPr>
        <w:t>Требования</w:t>
      </w:r>
      <w:r>
        <w:rPr>
          <w:sz w:val="16"/>
          <w:szCs w:val="16"/>
        </w:rPr>
        <w:t xml:space="preserve"> </w:t>
      </w:r>
      <w:r w:rsidRPr="00F20D9F">
        <w:rPr>
          <w:i/>
          <w:iCs/>
          <w:sz w:val="12"/>
          <w:szCs w:val="12"/>
        </w:rPr>
        <w:t>(текстом)</w:t>
      </w:r>
      <w:r w:rsidR="00690C35">
        <w:rPr>
          <w:i/>
          <w:iCs/>
          <w:sz w:val="12"/>
          <w:szCs w:val="12"/>
        </w:rPr>
        <w:t xml:space="preserve"> </w:t>
      </w:r>
      <w:proofErr w:type="spellStart"/>
      <w:r w:rsidR="00690C35">
        <w:rPr>
          <w:i/>
          <w:iCs/>
          <w:sz w:val="12"/>
          <w:szCs w:val="12"/>
        </w:rPr>
        <w:t>Осн</w:t>
      </w:r>
      <w:proofErr w:type="spellEnd"/>
      <w:r w:rsidR="00690C35">
        <w:rPr>
          <w:i/>
          <w:iCs/>
          <w:sz w:val="12"/>
          <w:szCs w:val="12"/>
        </w:rPr>
        <w:t>.</w:t>
      </w:r>
      <w:r w:rsidR="00F20D9F" w:rsidRPr="00F20D9F">
        <w:rPr>
          <w:i/>
          <w:iCs/>
          <w:sz w:val="12"/>
          <w:szCs w:val="12"/>
        </w:rPr>
        <w:t xml:space="preserve"> сумма в руб.</w:t>
      </w:r>
      <w:r w:rsidRPr="00F20D9F">
        <w:rPr>
          <w:sz w:val="12"/>
          <w:szCs w:val="12"/>
        </w:rPr>
        <w:t xml:space="preserve"> </w:t>
      </w:r>
      <w:r>
        <w:rPr>
          <w:sz w:val="16"/>
          <w:szCs w:val="16"/>
        </w:rPr>
        <w:t xml:space="preserve"> </w:t>
      </w:r>
    </w:p>
    <w:p w14:paraId="6E84322F" w14:textId="77777777" w:rsidR="007302F9" w:rsidRDefault="007302F9" w:rsidP="00CF5ED5">
      <w:pPr>
        <w:pBdr>
          <w:top w:val="single" w:sz="4" w:space="1" w:color="auto"/>
        </w:pBdr>
        <w:spacing w:line="216" w:lineRule="auto"/>
        <w:ind w:left="2366" w:right="142"/>
        <w:rPr>
          <w:sz w:val="2"/>
          <w:szCs w:val="2"/>
        </w:rPr>
      </w:pPr>
    </w:p>
    <w:p w14:paraId="60861D99" w14:textId="77777777" w:rsidR="00F20D9F" w:rsidRDefault="00F20D9F" w:rsidP="00CF5ED5">
      <w:pPr>
        <w:spacing w:line="216" w:lineRule="auto"/>
        <w:ind w:left="57" w:right="142"/>
        <w:rPr>
          <w:i/>
          <w:sz w:val="12"/>
          <w:szCs w:val="12"/>
        </w:rPr>
      </w:pPr>
      <w:r>
        <w:rPr>
          <w:i/>
          <w:sz w:val="12"/>
          <w:szCs w:val="12"/>
        </w:rPr>
        <w:t>Доп</w:t>
      </w:r>
      <w:r w:rsidRPr="002F1148">
        <w:rPr>
          <w:i/>
          <w:sz w:val="12"/>
          <w:szCs w:val="12"/>
        </w:rPr>
        <w:t xml:space="preserve">. сумма в руб.  </w:t>
      </w:r>
    </w:p>
    <w:p w14:paraId="142A5F69" w14:textId="77777777" w:rsidR="007302F9" w:rsidRPr="007D378A" w:rsidRDefault="007302F9" w:rsidP="00CF5ED5">
      <w:pPr>
        <w:spacing w:line="216" w:lineRule="auto"/>
        <w:ind w:left="57" w:right="142"/>
        <w:jc w:val="both"/>
        <w:rPr>
          <w:spacing w:val="-2"/>
          <w:sz w:val="14"/>
          <w:szCs w:val="14"/>
        </w:rPr>
      </w:pPr>
      <w:r w:rsidRPr="007D378A">
        <w:rPr>
          <w:spacing w:val="-2"/>
          <w:sz w:val="14"/>
          <w:szCs w:val="14"/>
        </w:rPr>
        <w:t xml:space="preserve">АДМИНИСТРАТИВНЫЙ ОТВЕТЧИК(и) </w:t>
      </w:r>
      <w:r w:rsidRPr="007D378A">
        <w:rPr>
          <w:spacing w:val="-2"/>
          <w:sz w:val="13"/>
          <w:szCs w:val="13"/>
        </w:rPr>
        <w:t>(</w:t>
      </w:r>
      <w:proofErr w:type="spellStart"/>
      <w:r w:rsidRPr="007D378A">
        <w:rPr>
          <w:spacing w:val="-2"/>
          <w:sz w:val="13"/>
          <w:szCs w:val="13"/>
        </w:rPr>
        <w:t>должн</w:t>
      </w:r>
      <w:proofErr w:type="spellEnd"/>
      <w:r w:rsidRPr="007D378A">
        <w:rPr>
          <w:spacing w:val="-2"/>
          <w:sz w:val="13"/>
          <w:szCs w:val="13"/>
        </w:rPr>
        <w:t xml:space="preserve">. лицо или орган, чьи </w:t>
      </w:r>
      <w:r w:rsidR="007D378A" w:rsidRPr="007D378A">
        <w:rPr>
          <w:spacing w:val="-2"/>
          <w:sz w:val="13"/>
          <w:szCs w:val="13"/>
        </w:rPr>
        <w:t>действия</w:t>
      </w:r>
      <w:r w:rsidRPr="007D378A">
        <w:rPr>
          <w:spacing w:val="-2"/>
          <w:sz w:val="13"/>
          <w:szCs w:val="13"/>
        </w:rPr>
        <w:t xml:space="preserve"> обжалуются; Ф.И.О., адрес, для юр. лица – наименование и местонахождение)</w:t>
      </w:r>
      <w:r w:rsidR="007D378A">
        <w:rPr>
          <w:spacing w:val="-2"/>
          <w:sz w:val="13"/>
          <w:szCs w:val="13"/>
        </w:rPr>
        <w:t xml:space="preserve">  </w:t>
      </w:r>
    </w:p>
    <w:p w14:paraId="389AF70B" w14:textId="77777777" w:rsidR="007302F9" w:rsidRDefault="007302F9" w:rsidP="00CF5ED5">
      <w:pPr>
        <w:pBdr>
          <w:top w:val="single" w:sz="4" w:space="1" w:color="auto"/>
        </w:pBdr>
        <w:spacing w:line="216" w:lineRule="auto"/>
        <w:ind w:left="1246" w:right="142"/>
        <w:rPr>
          <w:sz w:val="2"/>
          <w:szCs w:val="2"/>
        </w:rPr>
      </w:pPr>
    </w:p>
    <w:p w14:paraId="2C0427CE" w14:textId="77777777" w:rsidR="007302F9" w:rsidRDefault="007302F9" w:rsidP="00CF5ED5">
      <w:pPr>
        <w:spacing w:line="216" w:lineRule="auto"/>
        <w:ind w:left="57" w:right="142"/>
        <w:rPr>
          <w:sz w:val="14"/>
          <w:szCs w:val="14"/>
        </w:rPr>
      </w:pPr>
    </w:p>
    <w:p w14:paraId="3677D644" w14:textId="77777777" w:rsidR="007302F9" w:rsidRDefault="007302F9" w:rsidP="00CF5ED5">
      <w:pPr>
        <w:pBdr>
          <w:top w:val="single" w:sz="4" w:space="1" w:color="auto"/>
        </w:pBdr>
        <w:spacing w:line="216" w:lineRule="auto"/>
        <w:ind w:left="57" w:right="142"/>
        <w:rPr>
          <w:sz w:val="2"/>
          <w:szCs w:val="2"/>
        </w:rPr>
      </w:pPr>
    </w:p>
    <w:p w14:paraId="2E63ACAC" w14:textId="77777777" w:rsidR="007302F9" w:rsidRDefault="007302F9" w:rsidP="00CF5ED5">
      <w:pPr>
        <w:spacing w:line="216" w:lineRule="auto"/>
        <w:ind w:left="57" w:right="142"/>
        <w:rPr>
          <w:sz w:val="14"/>
          <w:szCs w:val="14"/>
        </w:rPr>
      </w:pPr>
      <w:r>
        <w:rPr>
          <w:sz w:val="14"/>
          <w:szCs w:val="14"/>
        </w:rPr>
        <w:t xml:space="preserve">Встречные требования </w:t>
      </w:r>
      <w:r w:rsidRPr="00887E2E">
        <w:rPr>
          <w:i/>
          <w:iCs/>
          <w:sz w:val="12"/>
          <w:szCs w:val="12"/>
        </w:rPr>
        <w:t>(текстом)</w:t>
      </w:r>
      <w:r w:rsidR="00887E2E" w:rsidRPr="00887E2E">
        <w:rPr>
          <w:i/>
          <w:iCs/>
          <w:sz w:val="12"/>
          <w:szCs w:val="12"/>
        </w:rPr>
        <w:t xml:space="preserve"> </w:t>
      </w:r>
      <w:proofErr w:type="spellStart"/>
      <w:r w:rsidR="00887E2E" w:rsidRPr="00887E2E">
        <w:rPr>
          <w:i/>
          <w:iCs/>
          <w:sz w:val="12"/>
          <w:szCs w:val="12"/>
        </w:rPr>
        <w:t>Осн</w:t>
      </w:r>
      <w:proofErr w:type="spellEnd"/>
      <w:r w:rsidR="00887E2E" w:rsidRPr="00887E2E">
        <w:rPr>
          <w:i/>
          <w:iCs/>
          <w:sz w:val="12"/>
          <w:szCs w:val="12"/>
        </w:rPr>
        <w:t>. сумма в руб</w:t>
      </w:r>
      <w:r w:rsidR="00887E2E" w:rsidRPr="00F20D9F">
        <w:rPr>
          <w:i/>
          <w:iCs/>
          <w:sz w:val="12"/>
          <w:szCs w:val="12"/>
        </w:rPr>
        <w:t>.</w:t>
      </w:r>
      <w:r w:rsidR="00887E2E" w:rsidRPr="00F20D9F">
        <w:rPr>
          <w:sz w:val="12"/>
          <w:szCs w:val="12"/>
        </w:rPr>
        <w:t xml:space="preserve"> </w:t>
      </w:r>
      <w:r w:rsidR="00887E2E">
        <w:rPr>
          <w:sz w:val="16"/>
          <w:szCs w:val="16"/>
        </w:rPr>
        <w:t xml:space="preserve"> </w:t>
      </w:r>
    </w:p>
    <w:p w14:paraId="40E3FE47" w14:textId="77777777" w:rsidR="007302F9" w:rsidRDefault="007302F9" w:rsidP="00CF5ED5">
      <w:pPr>
        <w:pBdr>
          <w:top w:val="single" w:sz="4" w:space="1" w:color="auto"/>
        </w:pBdr>
        <w:spacing w:line="216" w:lineRule="auto"/>
        <w:ind w:left="3010" w:right="142"/>
        <w:rPr>
          <w:sz w:val="2"/>
          <w:szCs w:val="2"/>
        </w:rPr>
      </w:pPr>
    </w:p>
    <w:p w14:paraId="059EC1B0" w14:textId="77777777" w:rsidR="00887E2E" w:rsidRDefault="00887E2E" w:rsidP="00CF5ED5">
      <w:pPr>
        <w:spacing w:line="216" w:lineRule="auto"/>
        <w:ind w:left="57" w:right="142"/>
        <w:rPr>
          <w:i/>
          <w:sz w:val="12"/>
          <w:szCs w:val="12"/>
        </w:rPr>
      </w:pPr>
      <w:r>
        <w:rPr>
          <w:i/>
          <w:sz w:val="12"/>
          <w:szCs w:val="12"/>
        </w:rPr>
        <w:t>Доп</w:t>
      </w:r>
      <w:r w:rsidRPr="002F1148">
        <w:rPr>
          <w:i/>
          <w:sz w:val="12"/>
          <w:szCs w:val="12"/>
        </w:rPr>
        <w:t xml:space="preserve">. сумма в руб.  </w:t>
      </w:r>
    </w:p>
    <w:p w14:paraId="367932E3" w14:textId="77777777" w:rsidR="00887E2E" w:rsidRPr="00152F67" w:rsidRDefault="00887E2E" w:rsidP="00CF5ED5">
      <w:pPr>
        <w:pBdr>
          <w:top w:val="single" w:sz="4" w:space="1" w:color="auto"/>
        </w:pBdr>
        <w:spacing w:line="216" w:lineRule="auto"/>
        <w:ind w:left="1008" w:right="142"/>
        <w:rPr>
          <w:sz w:val="2"/>
          <w:szCs w:val="2"/>
        </w:rPr>
      </w:pPr>
    </w:p>
    <w:p w14:paraId="62A1FFE9" w14:textId="77777777" w:rsidR="007302F9" w:rsidRDefault="007302F9" w:rsidP="00CF5ED5">
      <w:pPr>
        <w:spacing w:line="216" w:lineRule="auto"/>
        <w:ind w:left="57" w:right="142"/>
        <w:rPr>
          <w:sz w:val="14"/>
          <w:szCs w:val="14"/>
        </w:rPr>
      </w:pPr>
      <w:r>
        <w:rPr>
          <w:sz w:val="14"/>
          <w:szCs w:val="14"/>
        </w:rPr>
        <w:t xml:space="preserve">ЗАИНТЕРЕСОВАННЫЕ ЛИЦА:  </w:t>
      </w:r>
    </w:p>
    <w:p w14:paraId="7BE3787D" w14:textId="77777777" w:rsidR="007302F9" w:rsidRDefault="007302F9" w:rsidP="00CF5ED5">
      <w:pPr>
        <w:pBdr>
          <w:top w:val="single" w:sz="4" w:space="1" w:color="auto"/>
        </w:pBdr>
        <w:spacing w:line="216" w:lineRule="auto"/>
        <w:ind w:left="2109" w:right="142"/>
        <w:rPr>
          <w:sz w:val="2"/>
          <w:szCs w:val="2"/>
        </w:rPr>
      </w:pPr>
    </w:p>
    <w:p w14:paraId="6092545C" w14:textId="77777777" w:rsidR="00CF5ED5" w:rsidRDefault="00CF5ED5" w:rsidP="00CF5ED5">
      <w:pPr>
        <w:spacing w:line="216" w:lineRule="auto"/>
        <w:ind w:left="57" w:right="142"/>
        <w:rPr>
          <w:sz w:val="14"/>
          <w:szCs w:val="14"/>
        </w:rPr>
      </w:pPr>
    </w:p>
    <w:p w14:paraId="68BB3E7D" w14:textId="77777777" w:rsidR="00CF5ED5" w:rsidRDefault="00CF5ED5" w:rsidP="00CF5ED5">
      <w:pPr>
        <w:pBdr>
          <w:top w:val="single" w:sz="4" w:space="1" w:color="auto"/>
        </w:pBdr>
        <w:spacing w:line="216" w:lineRule="auto"/>
        <w:ind w:left="57" w:right="142"/>
        <w:rPr>
          <w:sz w:val="2"/>
          <w:szCs w:val="2"/>
        </w:rPr>
      </w:pPr>
    </w:p>
    <w:tbl>
      <w:tblPr>
        <w:tblW w:w="7745" w:type="dxa"/>
        <w:tblLayout w:type="fixed"/>
        <w:tblCellMar>
          <w:left w:w="28" w:type="dxa"/>
          <w:right w:w="28" w:type="dxa"/>
        </w:tblCellMar>
        <w:tblLook w:val="0000" w:firstRow="0" w:lastRow="0" w:firstColumn="0" w:lastColumn="0" w:noHBand="0" w:noVBand="0"/>
      </w:tblPr>
      <w:tblGrid>
        <w:gridCol w:w="2366"/>
        <w:gridCol w:w="826"/>
        <w:gridCol w:w="3975"/>
        <w:gridCol w:w="184"/>
        <w:gridCol w:w="394"/>
      </w:tblGrid>
      <w:tr w:rsidR="00C32D07" w14:paraId="1019F0EC" w14:textId="77777777" w:rsidTr="00113972">
        <w:trPr>
          <w:cantSplit/>
        </w:trPr>
        <w:tc>
          <w:tcPr>
            <w:tcW w:w="3192" w:type="dxa"/>
            <w:gridSpan w:val="2"/>
            <w:tcBorders>
              <w:top w:val="nil"/>
              <w:left w:val="nil"/>
              <w:bottom w:val="nil"/>
              <w:right w:val="nil"/>
            </w:tcBorders>
            <w:vAlign w:val="bottom"/>
          </w:tcPr>
          <w:p w14:paraId="72591EEB" w14:textId="77777777" w:rsidR="00C32D07" w:rsidRDefault="00C32D07" w:rsidP="00CF5ED5">
            <w:pPr>
              <w:spacing w:line="216" w:lineRule="auto"/>
              <w:ind w:left="57"/>
              <w:rPr>
                <w:sz w:val="14"/>
                <w:szCs w:val="14"/>
              </w:rPr>
            </w:pPr>
            <w:r>
              <w:rPr>
                <w:sz w:val="14"/>
                <w:szCs w:val="14"/>
              </w:rPr>
              <w:t xml:space="preserve">С самостоятельными требованиями – 1 </w:t>
            </w:r>
            <w:r w:rsidR="00113972" w:rsidRPr="00113972">
              <w:rPr>
                <w:i/>
                <w:sz w:val="12"/>
                <w:szCs w:val="12"/>
              </w:rPr>
              <w:t xml:space="preserve">сумма </w:t>
            </w:r>
            <w:r w:rsidRPr="00113972">
              <w:rPr>
                <w:i/>
                <w:sz w:val="12"/>
                <w:szCs w:val="12"/>
              </w:rPr>
              <w:t>в</w:t>
            </w:r>
            <w:r w:rsidRPr="00814F28">
              <w:rPr>
                <w:i/>
                <w:sz w:val="12"/>
                <w:szCs w:val="12"/>
              </w:rPr>
              <w:t xml:space="preserve"> руб.</w:t>
            </w:r>
          </w:p>
        </w:tc>
        <w:tc>
          <w:tcPr>
            <w:tcW w:w="3975" w:type="dxa"/>
            <w:tcBorders>
              <w:top w:val="nil"/>
              <w:left w:val="nil"/>
              <w:bottom w:val="single" w:sz="4" w:space="0" w:color="auto"/>
              <w:right w:val="nil"/>
            </w:tcBorders>
            <w:vAlign w:val="bottom"/>
          </w:tcPr>
          <w:p w14:paraId="60041195" w14:textId="77777777" w:rsidR="00C32D07" w:rsidRDefault="00C32D07" w:rsidP="00CF5ED5">
            <w:pPr>
              <w:spacing w:line="216" w:lineRule="auto"/>
              <w:jc w:val="center"/>
              <w:rPr>
                <w:sz w:val="14"/>
                <w:szCs w:val="14"/>
              </w:rPr>
            </w:pPr>
          </w:p>
        </w:tc>
        <w:tc>
          <w:tcPr>
            <w:tcW w:w="184" w:type="dxa"/>
            <w:tcBorders>
              <w:top w:val="nil"/>
              <w:left w:val="nil"/>
              <w:bottom w:val="nil"/>
              <w:right w:val="single" w:sz="4" w:space="0" w:color="auto"/>
            </w:tcBorders>
            <w:vAlign w:val="bottom"/>
          </w:tcPr>
          <w:p w14:paraId="172376D8" w14:textId="77777777" w:rsidR="00C32D07" w:rsidRDefault="00C32D07" w:rsidP="00CF5ED5">
            <w:pPr>
              <w:spacing w:line="216" w:lineRule="auto"/>
              <w:jc w:val="center"/>
              <w:rPr>
                <w:sz w:val="14"/>
                <w:szCs w:val="14"/>
              </w:rPr>
            </w:pPr>
          </w:p>
        </w:tc>
        <w:tc>
          <w:tcPr>
            <w:tcW w:w="394" w:type="dxa"/>
            <w:vMerge w:val="restart"/>
            <w:tcBorders>
              <w:top w:val="single" w:sz="4" w:space="0" w:color="auto"/>
              <w:left w:val="single" w:sz="4" w:space="0" w:color="auto"/>
              <w:bottom w:val="single" w:sz="4" w:space="0" w:color="auto"/>
              <w:right w:val="single" w:sz="4" w:space="0" w:color="auto"/>
            </w:tcBorders>
            <w:vAlign w:val="center"/>
          </w:tcPr>
          <w:p w14:paraId="4692FDA8" w14:textId="77777777" w:rsidR="00C32D07" w:rsidRDefault="00C32D07" w:rsidP="00CF5ED5">
            <w:pPr>
              <w:spacing w:line="216" w:lineRule="auto"/>
              <w:jc w:val="center"/>
              <w:rPr>
                <w:sz w:val="14"/>
                <w:szCs w:val="14"/>
              </w:rPr>
            </w:pPr>
          </w:p>
        </w:tc>
      </w:tr>
      <w:tr w:rsidR="00C32D07" w14:paraId="6FB632E2" w14:textId="77777777" w:rsidTr="005359EF">
        <w:trPr>
          <w:cantSplit/>
        </w:trPr>
        <w:tc>
          <w:tcPr>
            <w:tcW w:w="2366" w:type="dxa"/>
            <w:tcBorders>
              <w:left w:val="nil"/>
              <w:right w:val="nil"/>
            </w:tcBorders>
            <w:vAlign w:val="bottom"/>
          </w:tcPr>
          <w:p w14:paraId="4E3C4DDF" w14:textId="77777777" w:rsidR="00C32D07" w:rsidRDefault="00C32D07" w:rsidP="00CF5ED5">
            <w:pPr>
              <w:spacing w:line="216" w:lineRule="auto"/>
              <w:ind w:left="57"/>
              <w:rPr>
                <w:sz w:val="14"/>
                <w:szCs w:val="14"/>
              </w:rPr>
            </w:pPr>
            <w:r>
              <w:rPr>
                <w:sz w:val="14"/>
                <w:szCs w:val="14"/>
              </w:rPr>
              <w:t>Без самостоятельных требований – 2</w:t>
            </w:r>
          </w:p>
        </w:tc>
        <w:tc>
          <w:tcPr>
            <w:tcW w:w="4801" w:type="dxa"/>
            <w:gridSpan w:val="2"/>
            <w:tcBorders>
              <w:left w:val="nil"/>
              <w:bottom w:val="single" w:sz="4" w:space="0" w:color="auto"/>
              <w:right w:val="nil"/>
            </w:tcBorders>
            <w:vAlign w:val="bottom"/>
          </w:tcPr>
          <w:p w14:paraId="7A84506E" w14:textId="77777777" w:rsidR="00C32D07" w:rsidRDefault="00C32D07" w:rsidP="00CF5ED5">
            <w:pPr>
              <w:spacing w:line="216" w:lineRule="auto"/>
              <w:jc w:val="center"/>
              <w:rPr>
                <w:sz w:val="14"/>
                <w:szCs w:val="14"/>
              </w:rPr>
            </w:pPr>
          </w:p>
        </w:tc>
        <w:tc>
          <w:tcPr>
            <w:tcW w:w="184" w:type="dxa"/>
            <w:tcBorders>
              <w:top w:val="nil"/>
              <w:left w:val="nil"/>
              <w:bottom w:val="nil"/>
              <w:right w:val="single" w:sz="4" w:space="0" w:color="auto"/>
            </w:tcBorders>
            <w:vAlign w:val="bottom"/>
          </w:tcPr>
          <w:p w14:paraId="410E85CB" w14:textId="77777777" w:rsidR="00C32D07" w:rsidRDefault="00C32D07" w:rsidP="00CF5ED5">
            <w:pPr>
              <w:spacing w:line="216" w:lineRule="auto"/>
              <w:jc w:val="center"/>
              <w:rPr>
                <w:sz w:val="14"/>
                <w:szCs w:val="14"/>
              </w:rPr>
            </w:pPr>
          </w:p>
        </w:tc>
        <w:tc>
          <w:tcPr>
            <w:tcW w:w="394" w:type="dxa"/>
            <w:vMerge/>
            <w:tcBorders>
              <w:left w:val="single" w:sz="4" w:space="0" w:color="auto"/>
              <w:bottom w:val="single" w:sz="4" w:space="0" w:color="auto"/>
              <w:right w:val="single" w:sz="4" w:space="0" w:color="auto"/>
            </w:tcBorders>
            <w:vAlign w:val="bottom"/>
          </w:tcPr>
          <w:p w14:paraId="652FA412" w14:textId="77777777" w:rsidR="00C32D07" w:rsidRDefault="00C32D07" w:rsidP="00CF5ED5">
            <w:pPr>
              <w:spacing w:line="216" w:lineRule="auto"/>
              <w:jc w:val="center"/>
              <w:rPr>
                <w:sz w:val="14"/>
                <w:szCs w:val="14"/>
              </w:rPr>
            </w:pPr>
          </w:p>
        </w:tc>
      </w:tr>
    </w:tbl>
    <w:p w14:paraId="3BCAFAF8" w14:textId="77777777" w:rsidR="007302F9" w:rsidRDefault="007302F9" w:rsidP="000D0E07">
      <w:pPr>
        <w:spacing w:line="216" w:lineRule="auto"/>
        <w:ind w:left="57" w:right="827"/>
        <w:rPr>
          <w:sz w:val="14"/>
          <w:szCs w:val="14"/>
        </w:rPr>
      </w:pPr>
      <w:r>
        <w:rPr>
          <w:b/>
          <w:bCs/>
          <w:sz w:val="14"/>
          <w:szCs w:val="14"/>
        </w:rPr>
        <w:t>7.</w:t>
      </w:r>
      <w:r>
        <w:rPr>
          <w:sz w:val="14"/>
          <w:szCs w:val="14"/>
        </w:rPr>
        <w:t xml:space="preserve"> Категория дела по осн</w:t>
      </w:r>
      <w:r w:rsidR="00116D3B">
        <w:rPr>
          <w:sz w:val="14"/>
          <w:szCs w:val="14"/>
        </w:rPr>
        <w:t>овному требованию</w:t>
      </w:r>
      <w:r>
        <w:rPr>
          <w:sz w:val="14"/>
          <w:szCs w:val="14"/>
        </w:rPr>
        <w:t xml:space="preserve">  </w:t>
      </w:r>
    </w:p>
    <w:p w14:paraId="750AC11A" w14:textId="77777777" w:rsidR="007302F9" w:rsidRDefault="007302F9" w:rsidP="000D0E07">
      <w:pPr>
        <w:pBdr>
          <w:top w:val="single" w:sz="4" w:space="1" w:color="auto"/>
        </w:pBdr>
        <w:spacing w:line="216" w:lineRule="auto"/>
        <w:ind w:left="2814" w:right="827"/>
        <w:jc w:val="center"/>
        <w:rPr>
          <w:sz w:val="11"/>
          <w:szCs w:val="11"/>
        </w:rPr>
      </w:pPr>
      <w:r>
        <w:rPr>
          <w:i/>
          <w:iCs/>
          <w:sz w:val="11"/>
          <w:szCs w:val="11"/>
        </w:rPr>
        <w:t xml:space="preserve">(по </w:t>
      </w:r>
      <w:r w:rsidR="005359EF">
        <w:rPr>
          <w:i/>
          <w:iCs/>
          <w:sz w:val="11"/>
          <w:szCs w:val="11"/>
        </w:rPr>
        <w:t>классификатору</w:t>
      </w:r>
      <w:r>
        <w:rPr>
          <w:i/>
          <w:iCs/>
          <w:sz w:val="11"/>
          <w:szCs w:val="11"/>
        </w:rPr>
        <w:t xml:space="preserve"> текстом)</w:t>
      </w:r>
    </w:p>
    <w:p w14:paraId="389EE773" w14:textId="77777777" w:rsidR="005359EF" w:rsidRDefault="005359EF" w:rsidP="009D5E24">
      <w:pPr>
        <w:spacing w:line="216" w:lineRule="auto"/>
        <w:ind w:left="57" w:right="142"/>
        <w:rPr>
          <w:iCs/>
          <w:sz w:val="14"/>
          <w:szCs w:val="14"/>
        </w:rPr>
      </w:pPr>
      <w:r w:rsidRPr="005359EF">
        <w:rPr>
          <w:iCs/>
          <w:sz w:val="14"/>
          <w:szCs w:val="14"/>
        </w:rPr>
        <w:t>По</w:t>
      </w:r>
      <w:r>
        <w:rPr>
          <w:iCs/>
          <w:sz w:val="14"/>
          <w:szCs w:val="14"/>
        </w:rPr>
        <w:t xml:space="preserve"> главе 22 КАС РФ сфера п</w:t>
      </w:r>
      <w:r w:rsidR="000F29B6">
        <w:rPr>
          <w:iCs/>
          <w:sz w:val="14"/>
          <w:szCs w:val="14"/>
        </w:rPr>
        <w:t>равоотношений (из справочника)</w:t>
      </w:r>
      <w:r w:rsidR="008C1C86">
        <w:rPr>
          <w:iCs/>
          <w:sz w:val="14"/>
          <w:szCs w:val="14"/>
        </w:rPr>
        <w:t xml:space="preserve">  </w:t>
      </w:r>
    </w:p>
    <w:p w14:paraId="4321FAEC" w14:textId="77777777" w:rsidR="008C1C86" w:rsidRPr="008C1C86" w:rsidRDefault="008C1C86" w:rsidP="008C1C86">
      <w:pPr>
        <w:pBdr>
          <w:top w:val="single" w:sz="4" w:space="1" w:color="auto"/>
        </w:pBdr>
        <w:spacing w:line="216" w:lineRule="auto"/>
        <w:ind w:left="3864" w:right="142"/>
        <w:rPr>
          <w:iCs/>
          <w:sz w:val="2"/>
          <w:szCs w:val="2"/>
        </w:rPr>
      </w:pPr>
    </w:p>
    <w:p w14:paraId="09A408E7" w14:textId="77777777" w:rsidR="005359EF" w:rsidRPr="005359EF" w:rsidRDefault="005359EF" w:rsidP="009D5E24">
      <w:pPr>
        <w:pBdr>
          <w:top w:val="single" w:sz="4" w:space="1" w:color="auto"/>
        </w:pBdr>
        <w:spacing w:line="216" w:lineRule="auto"/>
        <w:ind w:left="3864" w:right="142"/>
        <w:rPr>
          <w:iCs/>
          <w:sz w:val="2"/>
          <w:szCs w:val="2"/>
        </w:rPr>
      </w:pPr>
    </w:p>
    <w:p w14:paraId="74F63F3C" w14:textId="77777777" w:rsidR="007302F9" w:rsidRDefault="007302F9" w:rsidP="006608F5">
      <w:pPr>
        <w:spacing w:before="60" w:line="204" w:lineRule="auto"/>
        <w:ind w:left="57" w:right="142"/>
        <w:rPr>
          <w:i/>
          <w:iCs/>
          <w:sz w:val="13"/>
          <w:szCs w:val="13"/>
        </w:rPr>
      </w:pPr>
      <w:r>
        <w:rPr>
          <w:i/>
          <w:iCs/>
          <w:sz w:val="13"/>
          <w:szCs w:val="13"/>
        </w:rPr>
        <w:lastRenderedPageBreak/>
        <w:t xml:space="preserve">Строка отчета формы № 2 </w:t>
      </w:r>
      <w:proofErr w:type="spellStart"/>
      <w:r>
        <w:rPr>
          <w:i/>
          <w:iCs/>
          <w:sz w:val="13"/>
          <w:szCs w:val="13"/>
        </w:rPr>
        <w:t>осн</w:t>
      </w:r>
      <w:proofErr w:type="spellEnd"/>
      <w:r>
        <w:rPr>
          <w:i/>
          <w:iCs/>
          <w:sz w:val="13"/>
          <w:szCs w:val="13"/>
        </w:rPr>
        <w:t xml:space="preserve">. треб.  </w:t>
      </w:r>
    </w:p>
    <w:p w14:paraId="25E4DF47" w14:textId="77777777" w:rsidR="007302F9" w:rsidRDefault="007302F9" w:rsidP="009D5E24">
      <w:pPr>
        <w:pBdr>
          <w:top w:val="single" w:sz="4" w:space="1" w:color="auto"/>
        </w:pBdr>
        <w:spacing w:line="204" w:lineRule="auto"/>
        <w:ind w:left="2320" w:right="142"/>
        <w:rPr>
          <w:sz w:val="2"/>
          <w:szCs w:val="2"/>
        </w:rPr>
      </w:pPr>
    </w:p>
    <w:p w14:paraId="585671A5" w14:textId="77777777" w:rsidR="007302F9" w:rsidRPr="00846E65" w:rsidRDefault="007302F9" w:rsidP="009D5E24">
      <w:pPr>
        <w:spacing w:line="204" w:lineRule="auto"/>
        <w:ind w:left="1664" w:right="142"/>
        <w:rPr>
          <w:i/>
          <w:iCs/>
          <w:sz w:val="13"/>
          <w:szCs w:val="13"/>
        </w:rPr>
      </w:pPr>
      <w:r w:rsidRPr="00846E65">
        <w:rPr>
          <w:i/>
          <w:iCs/>
          <w:sz w:val="13"/>
          <w:szCs w:val="13"/>
        </w:rPr>
        <w:t>доп. треб</w:t>
      </w:r>
      <w:r w:rsidR="00846E65">
        <w:rPr>
          <w:i/>
          <w:iCs/>
          <w:sz w:val="13"/>
          <w:szCs w:val="13"/>
        </w:rPr>
        <w:t>.</w:t>
      </w:r>
      <w:r w:rsidRPr="00846E65">
        <w:rPr>
          <w:i/>
          <w:iCs/>
          <w:sz w:val="13"/>
          <w:szCs w:val="13"/>
        </w:rPr>
        <w:t xml:space="preserve">  </w:t>
      </w:r>
    </w:p>
    <w:p w14:paraId="0752B264" w14:textId="77777777" w:rsidR="007302F9" w:rsidRPr="00846E65" w:rsidRDefault="007302F9" w:rsidP="009D5E24">
      <w:pPr>
        <w:pBdr>
          <w:top w:val="single" w:sz="4" w:space="1" w:color="auto"/>
        </w:pBdr>
        <w:spacing w:line="204" w:lineRule="auto"/>
        <w:ind w:left="2292" w:right="142"/>
        <w:rPr>
          <w:sz w:val="2"/>
          <w:szCs w:val="2"/>
        </w:rPr>
      </w:pPr>
    </w:p>
    <w:p w14:paraId="0A926BF1" w14:textId="77777777" w:rsidR="007302F9" w:rsidRPr="00846E65" w:rsidRDefault="007302F9" w:rsidP="009D5E24">
      <w:pPr>
        <w:spacing w:line="204" w:lineRule="auto"/>
        <w:ind w:left="1664" w:right="141"/>
        <w:rPr>
          <w:i/>
          <w:iCs/>
          <w:sz w:val="13"/>
          <w:szCs w:val="13"/>
        </w:rPr>
      </w:pPr>
      <w:proofErr w:type="spellStart"/>
      <w:r w:rsidRPr="00846E65">
        <w:rPr>
          <w:i/>
          <w:iCs/>
          <w:sz w:val="13"/>
          <w:szCs w:val="13"/>
        </w:rPr>
        <w:t>встречн</w:t>
      </w:r>
      <w:proofErr w:type="spellEnd"/>
      <w:r w:rsidRPr="00846E65">
        <w:rPr>
          <w:i/>
          <w:iCs/>
          <w:sz w:val="13"/>
          <w:szCs w:val="13"/>
        </w:rPr>
        <w:t xml:space="preserve">. треб.  </w:t>
      </w:r>
    </w:p>
    <w:p w14:paraId="2E43A636" w14:textId="77777777" w:rsidR="007302F9" w:rsidRDefault="007302F9" w:rsidP="009D5E24">
      <w:pPr>
        <w:pBdr>
          <w:top w:val="single" w:sz="4" w:space="1" w:color="auto"/>
        </w:pBdr>
        <w:spacing w:line="204" w:lineRule="auto"/>
        <w:ind w:left="2572" w:right="141"/>
        <w:rPr>
          <w:sz w:val="2"/>
          <w:szCs w:val="2"/>
        </w:rPr>
      </w:pPr>
    </w:p>
    <w:tbl>
      <w:tblPr>
        <w:tblW w:w="7018" w:type="dxa"/>
        <w:tblLayout w:type="fixed"/>
        <w:tblCellMar>
          <w:left w:w="28" w:type="dxa"/>
          <w:right w:w="28" w:type="dxa"/>
        </w:tblCellMar>
        <w:tblLook w:val="0000" w:firstRow="0" w:lastRow="0" w:firstColumn="0" w:lastColumn="0" w:noHBand="0" w:noVBand="0"/>
      </w:tblPr>
      <w:tblGrid>
        <w:gridCol w:w="2926"/>
        <w:gridCol w:w="425"/>
        <w:gridCol w:w="121"/>
        <w:gridCol w:w="2673"/>
        <w:gridCol w:w="448"/>
        <w:gridCol w:w="425"/>
      </w:tblGrid>
      <w:tr w:rsidR="00DA07AB" w14:paraId="2345A686" w14:textId="77777777" w:rsidTr="002514A4">
        <w:trPr>
          <w:cantSplit/>
        </w:trPr>
        <w:tc>
          <w:tcPr>
            <w:tcW w:w="2926" w:type="dxa"/>
            <w:tcBorders>
              <w:top w:val="nil"/>
              <w:left w:val="nil"/>
              <w:bottom w:val="nil"/>
              <w:right w:val="nil"/>
            </w:tcBorders>
          </w:tcPr>
          <w:p w14:paraId="744C3F27" w14:textId="77777777" w:rsidR="00DA07AB" w:rsidRDefault="00DA07AB" w:rsidP="005778ED">
            <w:pPr>
              <w:spacing w:line="216" w:lineRule="auto"/>
              <w:rPr>
                <w:sz w:val="14"/>
                <w:szCs w:val="14"/>
              </w:rPr>
            </w:pPr>
            <w:r>
              <w:rPr>
                <w:sz w:val="14"/>
                <w:szCs w:val="14"/>
              </w:rPr>
              <w:t>Связанные с государственной тайной -</w:t>
            </w:r>
            <w:r w:rsidR="003A6FEE">
              <w:rPr>
                <w:sz w:val="14"/>
                <w:szCs w:val="14"/>
              </w:rPr>
              <w:t xml:space="preserve"> </w:t>
            </w:r>
            <w:r>
              <w:rPr>
                <w:sz w:val="14"/>
                <w:szCs w:val="14"/>
              </w:rPr>
              <w:t>1</w:t>
            </w:r>
          </w:p>
        </w:tc>
        <w:tc>
          <w:tcPr>
            <w:tcW w:w="425" w:type="dxa"/>
            <w:tcBorders>
              <w:top w:val="single" w:sz="4" w:space="0" w:color="auto"/>
              <w:left w:val="single" w:sz="4" w:space="0" w:color="auto"/>
              <w:bottom w:val="single" w:sz="4" w:space="0" w:color="auto"/>
              <w:right w:val="single" w:sz="4" w:space="0" w:color="auto"/>
            </w:tcBorders>
            <w:vAlign w:val="bottom"/>
          </w:tcPr>
          <w:p w14:paraId="2C1FBDB2" w14:textId="77777777" w:rsidR="00DA07AB" w:rsidRDefault="00DA07AB" w:rsidP="005778ED">
            <w:pPr>
              <w:spacing w:line="216" w:lineRule="auto"/>
              <w:jc w:val="center"/>
              <w:rPr>
                <w:sz w:val="14"/>
                <w:szCs w:val="14"/>
              </w:rPr>
            </w:pPr>
          </w:p>
        </w:tc>
        <w:tc>
          <w:tcPr>
            <w:tcW w:w="3242" w:type="dxa"/>
            <w:gridSpan w:val="3"/>
            <w:tcBorders>
              <w:left w:val="single" w:sz="4" w:space="0" w:color="auto"/>
            </w:tcBorders>
            <w:vAlign w:val="bottom"/>
          </w:tcPr>
          <w:p w14:paraId="58BD1953" w14:textId="77777777" w:rsidR="00DA07AB" w:rsidRPr="00DA07AB" w:rsidRDefault="00DA07AB" w:rsidP="005778ED">
            <w:pPr>
              <w:spacing w:line="216" w:lineRule="auto"/>
              <w:ind w:left="113"/>
              <w:rPr>
                <w:sz w:val="12"/>
                <w:szCs w:val="12"/>
              </w:rPr>
            </w:pPr>
            <w:r>
              <w:rPr>
                <w:sz w:val="12"/>
                <w:szCs w:val="12"/>
              </w:rPr>
              <w:t>В период избирательной кампании – 1, со сроком для</w:t>
            </w:r>
          </w:p>
        </w:tc>
        <w:tc>
          <w:tcPr>
            <w:tcW w:w="425" w:type="dxa"/>
            <w:tcBorders>
              <w:top w:val="single" w:sz="4" w:space="0" w:color="auto"/>
              <w:left w:val="single" w:sz="4" w:space="0" w:color="auto"/>
              <w:bottom w:val="single" w:sz="4" w:space="0" w:color="auto"/>
              <w:right w:val="single" w:sz="4" w:space="0" w:color="auto"/>
            </w:tcBorders>
            <w:vAlign w:val="bottom"/>
          </w:tcPr>
          <w:p w14:paraId="69815FD0" w14:textId="77777777" w:rsidR="00DA07AB" w:rsidRDefault="00DA07AB" w:rsidP="00512DEA">
            <w:pPr>
              <w:spacing w:line="216" w:lineRule="auto"/>
              <w:jc w:val="center"/>
              <w:rPr>
                <w:sz w:val="14"/>
                <w:szCs w:val="14"/>
              </w:rPr>
            </w:pPr>
          </w:p>
        </w:tc>
      </w:tr>
      <w:tr w:rsidR="000F29B6" w14:paraId="47D44F20" w14:textId="77777777" w:rsidTr="002514A4">
        <w:trPr>
          <w:gridAfter w:val="2"/>
          <w:wAfter w:w="873" w:type="dxa"/>
          <w:cantSplit/>
        </w:trPr>
        <w:tc>
          <w:tcPr>
            <w:tcW w:w="3472" w:type="dxa"/>
            <w:gridSpan w:val="3"/>
            <w:vAlign w:val="bottom"/>
          </w:tcPr>
          <w:p w14:paraId="4212351A" w14:textId="77777777" w:rsidR="000F29B6" w:rsidRPr="000F29B6" w:rsidRDefault="000F29B6" w:rsidP="005778ED">
            <w:pPr>
              <w:spacing w:before="20" w:line="216" w:lineRule="auto"/>
              <w:rPr>
                <w:spacing w:val="-2"/>
                <w:sz w:val="14"/>
                <w:szCs w:val="14"/>
                <w:lang w:val="en-US"/>
              </w:rPr>
            </w:pPr>
            <w:r w:rsidRPr="000F29B6">
              <w:rPr>
                <w:b/>
                <w:bCs/>
                <w:spacing w:val="-2"/>
                <w:sz w:val="14"/>
                <w:szCs w:val="14"/>
                <w:lang w:val="en-US"/>
              </w:rPr>
              <w:t>II</w:t>
            </w:r>
            <w:r w:rsidRPr="000F29B6">
              <w:rPr>
                <w:b/>
                <w:bCs/>
                <w:spacing w:val="-2"/>
                <w:sz w:val="14"/>
                <w:szCs w:val="14"/>
              </w:rPr>
              <w:t>. ДВИЖЕНИЕ АДМИНИСТРАТИВНОГО ДЕЛА</w:t>
            </w:r>
          </w:p>
        </w:tc>
        <w:tc>
          <w:tcPr>
            <w:tcW w:w="2673" w:type="dxa"/>
          </w:tcPr>
          <w:p w14:paraId="4F8BF8CA" w14:textId="77777777" w:rsidR="000F29B6" w:rsidRPr="000F29B6" w:rsidRDefault="000F29B6" w:rsidP="005778ED">
            <w:pPr>
              <w:spacing w:line="216" w:lineRule="auto"/>
              <w:rPr>
                <w:sz w:val="12"/>
                <w:szCs w:val="12"/>
              </w:rPr>
            </w:pPr>
            <w:r w:rsidRPr="000F29B6">
              <w:rPr>
                <w:sz w:val="12"/>
                <w:szCs w:val="12"/>
              </w:rPr>
              <w:t>доп. проверки 1.1</w:t>
            </w:r>
          </w:p>
        </w:tc>
      </w:tr>
    </w:tbl>
    <w:p w14:paraId="36EC4E20" w14:textId="77777777" w:rsidR="002514A4" w:rsidRPr="002514A4" w:rsidRDefault="002514A4">
      <w:pPr>
        <w:rPr>
          <w:sz w:val="2"/>
          <w:szCs w:val="2"/>
        </w:rPr>
      </w:pPr>
    </w:p>
    <w:tbl>
      <w:tblPr>
        <w:tblW w:w="7030" w:type="dxa"/>
        <w:tblLayout w:type="fixed"/>
        <w:tblCellMar>
          <w:left w:w="28" w:type="dxa"/>
          <w:right w:w="28" w:type="dxa"/>
        </w:tblCellMar>
        <w:tblLook w:val="0000" w:firstRow="0" w:lastRow="0" w:firstColumn="0" w:lastColumn="0" w:noHBand="0" w:noVBand="0"/>
      </w:tblPr>
      <w:tblGrid>
        <w:gridCol w:w="2348"/>
        <w:gridCol w:w="510"/>
        <w:gridCol w:w="113"/>
        <w:gridCol w:w="510"/>
        <w:gridCol w:w="113"/>
        <w:gridCol w:w="510"/>
        <w:gridCol w:w="1254"/>
        <w:gridCol w:w="340"/>
        <w:gridCol w:w="992"/>
        <w:gridCol w:w="340"/>
      </w:tblGrid>
      <w:tr w:rsidR="007302F9" w14:paraId="313499EC" w14:textId="77777777" w:rsidTr="002514A4">
        <w:trPr>
          <w:cantSplit/>
        </w:trPr>
        <w:tc>
          <w:tcPr>
            <w:tcW w:w="2348" w:type="dxa"/>
            <w:tcBorders>
              <w:top w:val="nil"/>
              <w:left w:val="nil"/>
              <w:bottom w:val="nil"/>
              <w:right w:val="nil"/>
            </w:tcBorders>
            <w:vAlign w:val="bottom"/>
          </w:tcPr>
          <w:p w14:paraId="227DF0C0" w14:textId="77777777" w:rsidR="007302F9" w:rsidRDefault="007302F9">
            <w:pPr>
              <w:rPr>
                <w:sz w:val="14"/>
                <w:szCs w:val="14"/>
              </w:rPr>
            </w:pPr>
            <w:r>
              <w:rPr>
                <w:b/>
                <w:bCs/>
                <w:sz w:val="14"/>
                <w:szCs w:val="14"/>
              </w:rPr>
              <w:t>8.</w:t>
            </w:r>
            <w:r>
              <w:rPr>
                <w:sz w:val="14"/>
                <w:szCs w:val="14"/>
              </w:rPr>
              <w:t xml:space="preserve"> Дело назначено к рассмотрению на</w:t>
            </w:r>
          </w:p>
        </w:tc>
        <w:tc>
          <w:tcPr>
            <w:tcW w:w="510" w:type="dxa"/>
            <w:tcBorders>
              <w:top w:val="nil"/>
              <w:left w:val="nil"/>
              <w:bottom w:val="single" w:sz="4" w:space="0" w:color="auto"/>
              <w:right w:val="nil"/>
            </w:tcBorders>
            <w:vAlign w:val="bottom"/>
          </w:tcPr>
          <w:p w14:paraId="5489C865" w14:textId="77777777" w:rsidR="007302F9" w:rsidRDefault="007302F9">
            <w:pPr>
              <w:jc w:val="center"/>
              <w:rPr>
                <w:sz w:val="14"/>
                <w:szCs w:val="14"/>
              </w:rPr>
            </w:pPr>
          </w:p>
        </w:tc>
        <w:tc>
          <w:tcPr>
            <w:tcW w:w="113" w:type="dxa"/>
            <w:tcBorders>
              <w:top w:val="nil"/>
              <w:left w:val="nil"/>
              <w:bottom w:val="nil"/>
              <w:right w:val="nil"/>
            </w:tcBorders>
            <w:vAlign w:val="bottom"/>
          </w:tcPr>
          <w:p w14:paraId="44D9B1F1" w14:textId="77777777" w:rsidR="007302F9" w:rsidRDefault="007302F9">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6E8C4FED" w14:textId="77777777" w:rsidR="007302F9" w:rsidRDefault="007302F9">
            <w:pPr>
              <w:jc w:val="center"/>
              <w:rPr>
                <w:sz w:val="14"/>
                <w:szCs w:val="14"/>
              </w:rPr>
            </w:pPr>
          </w:p>
        </w:tc>
        <w:tc>
          <w:tcPr>
            <w:tcW w:w="113" w:type="dxa"/>
            <w:tcBorders>
              <w:top w:val="nil"/>
              <w:left w:val="nil"/>
              <w:bottom w:val="nil"/>
              <w:right w:val="nil"/>
            </w:tcBorders>
            <w:vAlign w:val="bottom"/>
          </w:tcPr>
          <w:p w14:paraId="17E32E16" w14:textId="77777777" w:rsidR="007302F9" w:rsidRDefault="007302F9">
            <w:pPr>
              <w:rPr>
                <w:sz w:val="14"/>
                <w:szCs w:val="14"/>
              </w:rPr>
            </w:pPr>
            <w:r>
              <w:rPr>
                <w:sz w:val="14"/>
                <w:szCs w:val="14"/>
              </w:rPr>
              <w:t>/</w:t>
            </w:r>
          </w:p>
        </w:tc>
        <w:tc>
          <w:tcPr>
            <w:tcW w:w="510" w:type="dxa"/>
            <w:tcBorders>
              <w:top w:val="nil"/>
              <w:left w:val="nil"/>
              <w:bottom w:val="single" w:sz="4" w:space="0" w:color="auto"/>
              <w:right w:val="nil"/>
            </w:tcBorders>
            <w:vAlign w:val="bottom"/>
          </w:tcPr>
          <w:p w14:paraId="016BC68E" w14:textId="77777777" w:rsidR="007302F9" w:rsidRDefault="007302F9">
            <w:pPr>
              <w:jc w:val="center"/>
              <w:rPr>
                <w:sz w:val="14"/>
                <w:szCs w:val="14"/>
              </w:rPr>
            </w:pPr>
          </w:p>
        </w:tc>
        <w:tc>
          <w:tcPr>
            <w:tcW w:w="1254" w:type="dxa"/>
            <w:tcBorders>
              <w:top w:val="nil"/>
              <w:left w:val="nil"/>
              <w:bottom w:val="nil"/>
              <w:right w:val="nil"/>
            </w:tcBorders>
            <w:vAlign w:val="bottom"/>
          </w:tcPr>
          <w:p w14:paraId="1EACF0C8" w14:textId="77777777" w:rsidR="007302F9" w:rsidRDefault="007302F9">
            <w:pPr>
              <w:ind w:left="57"/>
              <w:rPr>
                <w:sz w:val="14"/>
                <w:szCs w:val="14"/>
              </w:rPr>
            </w:pPr>
            <w:r>
              <w:rPr>
                <w:sz w:val="14"/>
                <w:szCs w:val="14"/>
              </w:rPr>
              <w:t xml:space="preserve">г. с </w:t>
            </w:r>
            <w:proofErr w:type="spellStart"/>
            <w:r>
              <w:rPr>
                <w:sz w:val="14"/>
                <w:szCs w:val="14"/>
              </w:rPr>
              <w:t>использ</w:t>
            </w:r>
            <w:proofErr w:type="spellEnd"/>
            <w:r>
              <w:rPr>
                <w:sz w:val="14"/>
                <w:szCs w:val="14"/>
              </w:rPr>
              <w:t>. ВКС</w:t>
            </w:r>
          </w:p>
        </w:tc>
        <w:tc>
          <w:tcPr>
            <w:tcW w:w="340" w:type="dxa"/>
            <w:vMerge w:val="restart"/>
            <w:tcBorders>
              <w:top w:val="single" w:sz="4" w:space="0" w:color="auto"/>
              <w:left w:val="single" w:sz="4" w:space="0" w:color="auto"/>
              <w:bottom w:val="single" w:sz="4" w:space="0" w:color="auto"/>
              <w:right w:val="single" w:sz="4" w:space="0" w:color="auto"/>
            </w:tcBorders>
          </w:tcPr>
          <w:p w14:paraId="6B9DEF2A" w14:textId="77777777" w:rsidR="007302F9" w:rsidRDefault="007302F9">
            <w:pPr>
              <w:jc w:val="center"/>
              <w:rPr>
                <w:sz w:val="14"/>
                <w:szCs w:val="14"/>
              </w:rPr>
            </w:pPr>
          </w:p>
        </w:tc>
        <w:tc>
          <w:tcPr>
            <w:tcW w:w="992" w:type="dxa"/>
            <w:tcBorders>
              <w:top w:val="nil"/>
              <w:left w:val="nil"/>
              <w:bottom w:val="nil"/>
              <w:right w:val="nil"/>
            </w:tcBorders>
          </w:tcPr>
          <w:p w14:paraId="24ED00AE" w14:textId="77777777" w:rsidR="007302F9" w:rsidRDefault="00EB27F7" w:rsidP="00EB27F7">
            <w:pPr>
              <w:ind w:left="28"/>
              <w:rPr>
                <w:sz w:val="14"/>
                <w:szCs w:val="14"/>
              </w:rPr>
            </w:pPr>
            <w:r>
              <w:rPr>
                <w:sz w:val="14"/>
                <w:szCs w:val="14"/>
              </w:rPr>
              <w:t>Аудиозаписи</w:t>
            </w:r>
          </w:p>
        </w:tc>
        <w:tc>
          <w:tcPr>
            <w:tcW w:w="340" w:type="dxa"/>
            <w:vMerge w:val="restart"/>
            <w:tcBorders>
              <w:top w:val="single" w:sz="4" w:space="0" w:color="auto"/>
              <w:left w:val="single" w:sz="4" w:space="0" w:color="auto"/>
              <w:bottom w:val="single" w:sz="4" w:space="0" w:color="auto"/>
              <w:right w:val="single" w:sz="4" w:space="0" w:color="auto"/>
            </w:tcBorders>
          </w:tcPr>
          <w:p w14:paraId="333FC9FC" w14:textId="77777777" w:rsidR="007302F9" w:rsidRDefault="007302F9">
            <w:pPr>
              <w:jc w:val="center"/>
              <w:rPr>
                <w:sz w:val="14"/>
                <w:szCs w:val="14"/>
              </w:rPr>
            </w:pPr>
          </w:p>
        </w:tc>
      </w:tr>
      <w:tr w:rsidR="007302F9" w14:paraId="0D2FDE82" w14:textId="77777777" w:rsidTr="002514A4">
        <w:trPr>
          <w:cantSplit/>
        </w:trPr>
        <w:tc>
          <w:tcPr>
            <w:tcW w:w="2348" w:type="dxa"/>
            <w:tcBorders>
              <w:top w:val="nil"/>
              <w:left w:val="nil"/>
              <w:bottom w:val="nil"/>
              <w:right w:val="nil"/>
            </w:tcBorders>
            <w:vAlign w:val="bottom"/>
          </w:tcPr>
          <w:p w14:paraId="4A01B040" w14:textId="77777777" w:rsidR="007302F9" w:rsidRDefault="007302F9">
            <w:pPr>
              <w:rPr>
                <w:b/>
                <w:bCs/>
                <w:sz w:val="14"/>
                <w:szCs w:val="14"/>
              </w:rPr>
            </w:pPr>
            <w:r>
              <w:rPr>
                <w:b/>
                <w:bCs/>
                <w:sz w:val="14"/>
                <w:szCs w:val="14"/>
              </w:rPr>
              <w:t>9.</w:t>
            </w:r>
            <w:r>
              <w:rPr>
                <w:sz w:val="14"/>
                <w:szCs w:val="14"/>
              </w:rPr>
              <w:t xml:space="preserve"> Дело отложено</w:t>
            </w:r>
          </w:p>
        </w:tc>
        <w:tc>
          <w:tcPr>
            <w:tcW w:w="510" w:type="dxa"/>
            <w:tcBorders>
              <w:top w:val="nil"/>
              <w:left w:val="nil"/>
              <w:bottom w:val="nil"/>
              <w:right w:val="nil"/>
            </w:tcBorders>
            <w:vAlign w:val="bottom"/>
          </w:tcPr>
          <w:p w14:paraId="3DD365F6" w14:textId="77777777" w:rsidR="007302F9" w:rsidRDefault="007302F9">
            <w:pPr>
              <w:jc w:val="center"/>
              <w:rPr>
                <w:sz w:val="14"/>
                <w:szCs w:val="14"/>
              </w:rPr>
            </w:pPr>
          </w:p>
        </w:tc>
        <w:tc>
          <w:tcPr>
            <w:tcW w:w="113" w:type="dxa"/>
            <w:tcBorders>
              <w:top w:val="nil"/>
              <w:left w:val="nil"/>
              <w:bottom w:val="nil"/>
              <w:right w:val="nil"/>
            </w:tcBorders>
            <w:vAlign w:val="bottom"/>
          </w:tcPr>
          <w:p w14:paraId="71FB589E" w14:textId="77777777" w:rsidR="007302F9" w:rsidRDefault="007302F9">
            <w:pPr>
              <w:jc w:val="center"/>
              <w:rPr>
                <w:sz w:val="14"/>
                <w:szCs w:val="14"/>
              </w:rPr>
            </w:pPr>
          </w:p>
        </w:tc>
        <w:tc>
          <w:tcPr>
            <w:tcW w:w="510" w:type="dxa"/>
            <w:tcBorders>
              <w:top w:val="nil"/>
              <w:left w:val="nil"/>
              <w:bottom w:val="nil"/>
              <w:right w:val="nil"/>
            </w:tcBorders>
            <w:vAlign w:val="bottom"/>
          </w:tcPr>
          <w:p w14:paraId="5283A5D3" w14:textId="77777777" w:rsidR="007302F9" w:rsidRDefault="007302F9">
            <w:pPr>
              <w:jc w:val="center"/>
              <w:rPr>
                <w:sz w:val="14"/>
                <w:szCs w:val="14"/>
              </w:rPr>
            </w:pPr>
          </w:p>
        </w:tc>
        <w:tc>
          <w:tcPr>
            <w:tcW w:w="113" w:type="dxa"/>
            <w:tcBorders>
              <w:top w:val="nil"/>
              <w:left w:val="nil"/>
              <w:bottom w:val="nil"/>
              <w:right w:val="nil"/>
            </w:tcBorders>
            <w:vAlign w:val="bottom"/>
          </w:tcPr>
          <w:p w14:paraId="1F7D7662" w14:textId="77777777" w:rsidR="007302F9" w:rsidRDefault="007302F9">
            <w:pPr>
              <w:rPr>
                <w:sz w:val="14"/>
                <w:szCs w:val="14"/>
              </w:rPr>
            </w:pPr>
          </w:p>
        </w:tc>
        <w:tc>
          <w:tcPr>
            <w:tcW w:w="510" w:type="dxa"/>
            <w:tcBorders>
              <w:top w:val="nil"/>
              <w:left w:val="nil"/>
              <w:bottom w:val="nil"/>
              <w:right w:val="nil"/>
            </w:tcBorders>
            <w:vAlign w:val="bottom"/>
          </w:tcPr>
          <w:p w14:paraId="2B334234" w14:textId="77777777" w:rsidR="007302F9" w:rsidRDefault="007302F9">
            <w:pPr>
              <w:jc w:val="center"/>
              <w:rPr>
                <w:sz w:val="14"/>
                <w:szCs w:val="14"/>
              </w:rPr>
            </w:pPr>
          </w:p>
        </w:tc>
        <w:tc>
          <w:tcPr>
            <w:tcW w:w="1254" w:type="dxa"/>
            <w:tcBorders>
              <w:top w:val="nil"/>
              <w:left w:val="nil"/>
              <w:bottom w:val="nil"/>
              <w:right w:val="nil"/>
            </w:tcBorders>
            <w:vAlign w:val="bottom"/>
          </w:tcPr>
          <w:p w14:paraId="687F8BFF" w14:textId="77777777" w:rsidR="007302F9" w:rsidRDefault="007302F9">
            <w:pPr>
              <w:ind w:left="57"/>
              <w:rPr>
                <w:sz w:val="14"/>
                <w:szCs w:val="14"/>
              </w:rPr>
            </w:pPr>
          </w:p>
        </w:tc>
        <w:tc>
          <w:tcPr>
            <w:tcW w:w="340" w:type="dxa"/>
            <w:vMerge/>
            <w:tcBorders>
              <w:top w:val="nil"/>
              <w:left w:val="single" w:sz="4" w:space="0" w:color="auto"/>
              <w:bottom w:val="single" w:sz="4" w:space="0" w:color="auto"/>
              <w:right w:val="single" w:sz="4" w:space="0" w:color="auto"/>
            </w:tcBorders>
            <w:vAlign w:val="bottom"/>
          </w:tcPr>
          <w:p w14:paraId="002A9DF1" w14:textId="77777777" w:rsidR="007302F9" w:rsidRDefault="007302F9">
            <w:pPr>
              <w:jc w:val="center"/>
              <w:rPr>
                <w:sz w:val="14"/>
                <w:szCs w:val="14"/>
              </w:rPr>
            </w:pPr>
          </w:p>
        </w:tc>
        <w:tc>
          <w:tcPr>
            <w:tcW w:w="992" w:type="dxa"/>
            <w:tcBorders>
              <w:top w:val="nil"/>
              <w:left w:val="nil"/>
              <w:bottom w:val="nil"/>
              <w:right w:val="nil"/>
            </w:tcBorders>
            <w:vAlign w:val="bottom"/>
          </w:tcPr>
          <w:p w14:paraId="7DF9D407" w14:textId="77777777" w:rsidR="007302F9" w:rsidRDefault="00EB27F7" w:rsidP="00EB27F7">
            <w:pPr>
              <w:ind w:left="28"/>
              <w:rPr>
                <w:sz w:val="14"/>
                <w:szCs w:val="14"/>
              </w:rPr>
            </w:pPr>
            <w:r>
              <w:rPr>
                <w:sz w:val="14"/>
                <w:szCs w:val="14"/>
              </w:rPr>
              <w:t>Видеозаписи</w:t>
            </w:r>
          </w:p>
        </w:tc>
        <w:tc>
          <w:tcPr>
            <w:tcW w:w="340" w:type="dxa"/>
            <w:vMerge/>
            <w:tcBorders>
              <w:top w:val="nil"/>
              <w:left w:val="single" w:sz="4" w:space="0" w:color="auto"/>
              <w:bottom w:val="single" w:sz="4" w:space="0" w:color="auto"/>
              <w:right w:val="single" w:sz="4" w:space="0" w:color="auto"/>
            </w:tcBorders>
            <w:vAlign w:val="bottom"/>
          </w:tcPr>
          <w:p w14:paraId="74481A8F" w14:textId="77777777" w:rsidR="007302F9" w:rsidRDefault="007302F9">
            <w:pPr>
              <w:jc w:val="center"/>
              <w:rPr>
                <w:sz w:val="14"/>
                <w:szCs w:val="14"/>
              </w:rPr>
            </w:pPr>
          </w:p>
        </w:tc>
      </w:tr>
    </w:tbl>
    <w:p w14:paraId="0077CCC4" w14:textId="77777777" w:rsidR="007302F9" w:rsidRDefault="007302F9">
      <w:pPr>
        <w:ind w:left="1474"/>
        <w:rPr>
          <w:sz w:val="2"/>
          <w:szCs w:val="2"/>
        </w:rPr>
      </w:pPr>
    </w:p>
    <w:tbl>
      <w:tblPr>
        <w:tblW w:w="0" w:type="auto"/>
        <w:tblInd w:w="1389" w:type="dxa"/>
        <w:tblLayout w:type="fixed"/>
        <w:tblCellMar>
          <w:left w:w="28" w:type="dxa"/>
          <w:right w:w="28" w:type="dxa"/>
        </w:tblCellMar>
        <w:tblLook w:val="0000" w:firstRow="0" w:lastRow="0" w:firstColumn="0" w:lastColumn="0" w:noHBand="0" w:noVBand="0"/>
      </w:tblPr>
      <w:tblGrid>
        <w:gridCol w:w="879"/>
        <w:gridCol w:w="369"/>
        <w:gridCol w:w="227"/>
        <w:gridCol w:w="369"/>
        <w:gridCol w:w="284"/>
        <w:gridCol w:w="170"/>
        <w:gridCol w:w="1691"/>
      </w:tblGrid>
      <w:tr w:rsidR="007302F9" w14:paraId="62FCF583" w14:textId="77777777">
        <w:trPr>
          <w:cantSplit/>
        </w:trPr>
        <w:tc>
          <w:tcPr>
            <w:tcW w:w="879" w:type="dxa"/>
            <w:tcBorders>
              <w:top w:val="nil"/>
              <w:left w:val="nil"/>
              <w:bottom w:val="nil"/>
              <w:right w:val="nil"/>
            </w:tcBorders>
            <w:vAlign w:val="bottom"/>
          </w:tcPr>
          <w:p w14:paraId="0EF71CC6" w14:textId="77777777" w:rsidR="007302F9" w:rsidRDefault="007302F9">
            <w:pPr>
              <w:ind w:right="57"/>
              <w:jc w:val="right"/>
              <w:rPr>
                <w:sz w:val="14"/>
                <w:szCs w:val="14"/>
              </w:rPr>
            </w:pPr>
            <w:r>
              <w:rPr>
                <w:sz w:val="14"/>
                <w:szCs w:val="14"/>
              </w:rPr>
              <w:t>Причины: п.</w:t>
            </w:r>
          </w:p>
        </w:tc>
        <w:tc>
          <w:tcPr>
            <w:tcW w:w="369" w:type="dxa"/>
            <w:tcBorders>
              <w:top w:val="nil"/>
              <w:left w:val="nil"/>
              <w:bottom w:val="single" w:sz="4" w:space="0" w:color="auto"/>
              <w:right w:val="nil"/>
            </w:tcBorders>
            <w:vAlign w:val="bottom"/>
          </w:tcPr>
          <w:p w14:paraId="391799CB" w14:textId="77777777" w:rsidR="007302F9" w:rsidRDefault="007302F9">
            <w:pPr>
              <w:jc w:val="center"/>
              <w:rPr>
                <w:sz w:val="14"/>
                <w:szCs w:val="14"/>
              </w:rPr>
            </w:pPr>
          </w:p>
        </w:tc>
        <w:tc>
          <w:tcPr>
            <w:tcW w:w="227" w:type="dxa"/>
            <w:tcBorders>
              <w:top w:val="nil"/>
              <w:left w:val="nil"/>
              <w:bottom w:val="nil"/>
              <w:right w:val="nil"/>
            </w:tcBorders>
            <w:vAlign w:val="bottom"/>
          </w:tcPr>
          <w:p w14:paraId="5973D91F" w14:textId="77777777" w:rsidR="007302F9" w:rsidRDefault="007302F9">
            <w:pPr>
              <w:jc w:val="center"/>
              <w:rPr>
                <w:sz w:val="14"/>
                <w:szCs w:val="14"/>
              </w:rPr>
            </w:pPr>
            <w:r>
              <w:rPr>
                <w:sz w:val="14"/>
                <w:szCs w:val="14"/>
              </w:rPr>
              <w:t>ч.</w:t>
            </w:r>
          </w:p>
        </w:tc>
        <w:tc>
          <w:tcPr>
            <w:tcW w:w="369" w:type="dxa"/>
            <w:tcBorders>
              <w:top w:val="nil"/>
              <w:left w:val="nil"/>
              <w:bottom w:val="single" w:sz="4" w:space="0" w:color="auto"/>
              <w:right w:val="nil"/>
            </w:tcBorders>
            <w:vAlign w:val="bottom"/>
          </w:tcPr>
          <w:p w14:paraId="4C5D70A6" w14:textId="77777777" w:rsidR="007302F9" w:rsidRDefault="007302F9">
            <w:pPr>
              <w:jc w:val="center"/>
              <w:rPr>
                <w:sz w:val="14"/>
                <w:szCs w:val="14"/>
              </w:rPr>
            </w:pPr>
          </w:p>
        </w:tc>
        <w:tc>
          <w:tcPr>
            <w:tcW w:w="284" w:type="dxa"/>
            <w:tcBorders>
              <w:top w:val="nil"/>
              <w:left w:val="nil"/>
              <w:bottom w:val="nil"/>
              <w:right w:val="nil"/>
            </w:tcBorders>
            <w:vAlign w:val="bottom"/>
          </w:tcPr>
          <w:p w14:paraId="37B769D8" w14:textId="77777777" w:rsidR="007302F9" w:rsidRDefault="007302F9">
            <w:pPr>
              <w:jc w:val="center"/>
              <w:rPr>
                <w:sz w:val="14"/>
                <w:szCs w:val="14"/>
              </w:rPr>
            </w:pPr>
            <w:r>
              <w:rPr>
                <w:sz w:val="14"/>
                <w:szCs w:val="14"/>
              </w:rPr>
              <w:t>ст.</w:t>
            </w:r>
          </w:p>
        </w:tc>
        <w:tc>
          <w:tcPr>
            <w:tcW w:w="170" w:type="dxa"/>
            <w:tcBorders>
              <w:top w:val="nil"/>
              <w:left w:val="nil"/>
              <w:bottom w:val="single" w:sz="4" w:space="0" w:color="auto"/>
              <w:right w:val="nil"/>
            </w:tcBorders>
            <w:vAlign w:val="bottom"/>
          </w:tcPr>
          <w:p w14:paraId="12645FA2" w14:textId="77777777" w:rsidR="007302F9" w:rsidRDefault="007302F9">
            <w:pPr>
              <w:jc w:val="center"/>
              <w:rPr>
                <w:sz w:val="14"/>
                <w:szCs w:val="14"/>
              </w:rPr>
            </w:pPr>
          </w:p>
        </w:tc>
        <w:tc>
          <w:tcPr>
            <w:tcW w:w="1691" w:type="dxa"/>
            <w:tcBorders>
              <w:top w:val="nil"/>
              <w:left w:val="nil"/>
              <w:bottom w:val="nil"/>
              <w:right w:val="nil"/>
            </w:tcBorders>
            <w:vAlign w:val="bottom"/>
          </w:tcPr>
          <w:p w14:paraId="2FB58D5D" w14:textId="77777777" w:rsidR="007302F9" w:rsidRDefault="007302F9">
            <w:pPr>
              <w:ind w:left="57"/>
              <w:rPr>
                <w:sz w:val="14"/>
                <w:szCs w:val="14"/>
              </w:rPr>
            </w:pPr>
            <w:r>
              <w:rPr>
                <w:sz w:val="14"/>
                <w:szCs w:val="14"/>
              </w:rPr>
              <w:t>150, 152 КАС РФ</w:t>
            </w:r>
          </w:p>
        </w:tc>
      </w:tr>
    </w:tbl>
    <w:p w14:paraId="1D637C6E" w14:textId="77777777" w:rsidR="007302F9" w:rsidRDefault="007302F9">
      <w:pPr>
        <w:ind w:left="1474"/>
        <w:rPr>
          <w:sz w:val="2"/>
          <w:szCs w:val="2"/>
        </w:rPr>
      </w:pPr>
    </w:p>
    <w:tbl>
      <w:tblPr>
        <w:tblW w:w="0" w:type="auto"/>
        <w:tblLayout w:type="fixed"/>
        <w:tblCellMar>
          <w:left w:w="28" w:type="dxa"/>
          <w:right w:w="28" w:type="dxa"/>
        </w:tblCellMar>
        <w:tblLook w:val="0000" w:firstRow="0" w:lastRow="0" w:firstColumn="0" w:lastColumn="0" w:noHBand="0" w:noVBand="0"/>
      </w:tblPr>
      <w:tblGrid>
        <w:gridCol w:w="2296"/>
        <w:gridCol w:w="340"/>
        <w:gridCol w:w="369"/>
        <w:gridCol w:w="510"/>
        <w:gridCol w:w="113"/>
        <w:gridCol w:w="510"/>
        <w:gridCol w:w="113"/>
        <w:gridCol w:w="510"/>
        <w:gridCol w:w="595"/>
        <w:gridCol w:w="352"/>
        <w:gridCol w:w="567"/>
        <w:gridCol w:w="340"/>
      </w:tblGrid>
      <w:tr w:rsidR="007302F9" w14:paraId="1FA50058" w14:textId="77777777" w:rsidTr="0061692F">
        <w:trPr>
          <w:cantSplit/>
          <w:trHeight w:val="220"/>
        </w:trPr>
        <w:tc>
          <w:tcPr>
            <w:tcW w:w="2296" w:type="dxa"/>
            <w:vMerge w:val="restart"/>
            <w:tcBorders>
              <w:top w:val="nil"/>
              <w:left w:val="nil"/>
              <w:bottom w:val="nil"/>
              <w:right w:val="nil"/>
            </w:tcBorders>
          </w:tcPr>
          <w:p w14:paraId="0CA959A3" w14:textId="77777777" w:rsidR="007302F9" w:rsidRDefault="007302F9" w:rsidP="009D5E24">
            <w:pPr>
              <w:spacing w:line="216" w:lineRule="auto"/>
              <w:rPr>
                <w:b/>
                <w:bCs/>
                <w:sz w:val="14"/>
                <w:szCs w:val="14"/>
              </w:rPr>
            </w:pPr>
            <w:r>
              <w:rPr>
                <w:b/>
                <w:bCs/>
                <w:sz w:val="14"/>
                <w:szCs w:val="14"/>
              </w:rPr>
              <w:t>неявка:</w:t>
            </w:r>
          </w:p>
          <w:p w14:paraId="57E0753D" w14:textId="77777777" w:rsidR="007302F9" w:rsidRDefault="007302F9" w:rsidP="009D5E24">
            <w:pPr>
              <w:spacing w:line="216" w:lineRule="auto"/>
              <w:rPr>
                <w:sz w:val="14"/>
                <w:szCs w:val="14"/>
              </w:rPr>
            </w:pPr>
            <w:r>
              <w:rPr>
                <w:sz w:val="14"/>
                <w:szCs w:val="14"/>
              </w:rPr>
              <w:t>лиц, участвующих в деле без сведений о извещении – 1</w:t>
            </w:r>
          </w:p>
          <w:p w14:paraId="58FE99BF" w14:textId="77777777" w:rsidR="007302F9" w:rsidRDefault="00E16458" w:rsidP="009D5E24">
            <w:pPr>
              <w:spacing w:line="216" w:lineRule="auto"/>
              <w:rPr>
                <w:sz w:val="14"/>
                <w:szCs w:val="14"/>
              </w:rPr>
            </w:pPr>
            <w:r>
              <w:rPr>
                <w:sz w:val="14"/>
                <w:szCs w:val="14"/>
              </w:rPr>
              <w:t>неявка извещенного</w:t>
            </w:r>
            <w:r w:rsidR="007302F9">
              <w:rPr>
                <w:sz w:val="14"/>
                <w:szCs w:val="14"/>
              </w:rPr>
              <w:t xml:space="preserve"> ответчика с обязательным присутствием – 2;</w:t>
            </w:r>
          </w:p>
        </w:tc>
        <w:tc>
          <w:tcPr>
            <w:tcW w:w="340" w:type="dxa"/>
            <w:vMerge w:val="restart"/>
            <w:tcBorders>
              <w:top w:val="single" w:sz="4" w:space="0" w:color="auto"/>
              <w:left w:val="single" w:sz="4" w:space="0" w:color="auto"/>
              <w:bottom w:val="single" w:sz="4" w:space="0" w:color="auto"/>
              <w:right w:val="single" w:sz="4" w:space="0" w:color="auto"/>
            </w:tcBorders>
            <w:vAlign w:val="center"/>
          </w:tcPr>
          <w:p w14:paraId="3A5D2681" w14:textId="77777777" w:rsidR="007302F9" w:rsidRDefault="007302F9" w:rsidP="009D5E24">
            <w:pPr>
              <w:spacing w:line="216" w:lineRule="auto"/>
              <w:jc w:val="center"/>
              <w:rPr>
                <w:sz w:val="14"/>
                <w:szCs w:val="14"/>
              </w:rPr>
            </w:pPr>
          </w:p>
        </w:tc>
        <w:tc>
          <w:tcPr>
            <w:tcW w:w="369" w:type="dxa"/>
            <w:tcBorders>
              <w:top w:val="nil"/>
              <w:left w:val="nil"/>
              <w:bottom w:val="nil"/>
              <w:right w:val="nil"/>
            </w:tcBorders>
            <w:vAlign w:val="bottom"/>
          </w:tcPr>
          <w:p w14:paraId="229AEED8" w14:textId="77777777" w:rsidR="007302F9" w:rsidRDefault="007302F9" w:rsidP="009D5E24">
            <w:pPr>
              <w:spacing w:line="216" w:lineRule="auto"/>
              <w:ind w:right="57"/>
              <w:jc w:val="right"/>
              <w:rPr>
                <w:sz w:val="14"/>
                <w:szCs w:val="14"/>
              </w:rPr>
            </w:pPr>
            <w:r>
              <w:rPr>
                <w:sz w:val="14"/>
                <w:szCs w:val="14"/>
              </w:rPr>
              <w:t>на</w:t>
            </w:r>
          </w:p>
        </w:tc>
        <w:tc>
          <w:tcPr>
            <w:tcW w:w="510" w:type="dxa"/>
            <w:tcBorders>
              <w:top w:val="nil"/>
              <w:left w:val="nil"/>
              <w:bottom w:val="single" w:sz="4" w:space="0" w:color="auto"/>
              <w:right w:val="nil"/>
            </w:tcBorders>
            <w:vAlign w:val="bottom"/>
          </w:tcPr>
          <w:p w14:paraId="2CC98EFD" w14:textId="77777777" w:rsidR="007302F9" w:rsidRDefault="007302F9" w:rsidP="009D5E24">
            <w:pPr>
              <w:spacing w:line="216" w:lineRule="auto"/>
              <w:jc w:val="center"/>
              <w:rPr>
                <w:sz w:val="14"/>
                <w:szCs w:val="14"/>
              </w:rPr>
            </w:pPr>
          </w:p>
        </w:tc>
        <w:tc>
          <w:tcPr>
            <w:tcW w:w="113" w:type="dxa"/>
            <w:tcBorders>
              <w:top w:val="nil"/>
              <w:left w:val="nil"/>
              <w:bottom w:val="nil"/>
              <w:right w:val="nil"/>
            </w:tcBorders>
            <w:vAlign w:val="bottom"/>
          </w:tcPr>
          <w:p w14:paraId="4B7F546E" w14:textId="77777777" w:rsidR="007302F9" w:rsidRDefault="007302F9" w:rsidP="009D5E24">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6ED6D59A" w14:textId="77777777" w:rsidR="007302F9" w:rsidRDefault="007302F9" w:rsidP="009D5E24">
            <w:pPr>
              <w:spacing w:line="216" w:lineRule="auto"/>
              <w:jc w:val="center"/>
              <w:rPr>
                <w:sz w:val="14"/>
                <w:szCs w:val="14"/>
              </w:rPr>
            </w:pPr>
          </w:p>
        </w:tc>
        <w:tc>
          <w:tcPr>
            <w:tcW w:w="113" w:type="dxa"/>
            <w:tcBorders>
              <w:top w:val="nil"/>
              <w:left w:val="nil"/>
              <w:bottom w:val="nil"/>
              <w:right w:val="nil"/>
            </w:tcBorders>
            <w:vAlign w:val="bottom"/>
          </w:tcPr>
          <w:p w14:paraId="42CD6663" w14:textId="77777777" w:rsidR="007302F9" w:rsidRDefault="00725786" w:rsidP="009D5E24">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5CDDBE1A" w14:textId="77777777" w:rsidR="007302F9" w:rsidRDefault="007302F9" w:rsidP="009D5E24">
            <w:pPr>
              <w:spacing w:line="216" w:lineRule="auto"/>
              <w:jc w:val="center"/>
              <w:rPr>
                <w:sz w:val="14"/>
                <w:szCs w:val="14"/>
              </w:rPr>
            </w:pPr>
          </w:p>
        </w:tc>
        <w:tc>
          <w:tcPr>
            <w:tcW w:w="595" w:type="dxa"/>
            <w:tcBorders>
              <w:top w:val="nil"/>
              <w:left w:val="nil"/>
              <w:bottom w:val="nil"/>
              <w:right w:val="nil"/>
            </w:tcBorders>
            <w:vAlign w:val="bottom"/>
          </w:tcPr>
          <w:p w14:paraId="41D2D8FE" w14:textId="77777777" w:rsidR="007302F9" w:rsidRDefault="007302F9" w:rsidP="009D5E24">
            <w:pPr>
              <w:spacing w:line="216" w:lineRule="auto"/>
              <w:ind w:left="57"/>
              <w:rPr>
                <w:sz w:val="14"/>
                <w:szCs w:val="14"/>
              </w:rPr>
            </w:pPr>
            <w:r>
              <w:rPr>
                <w:sz w:val="14"/>
                <w:szCs w:val="14"/>
              </w:rPr>
              <w:t>г.</w:t>
            </w:r>
          </w:p>
        </w:tc>
        <w:tc>
          <w:tcPr>
            <w:tcW w:w="352" w:type="dxa"/>
            <w:vMerge w:val="restart"/>
            <w:tcBorders>
              <w:top w:val="single" w:sz="4" w:space="0" w:color="auto"/>
              <w:left w:val="single" w:sz="4" w:space="0" w:color="auto"/>
              <w:bottom w:val="single" w:sz="4" w:space="0" w:color="auto"/>
              <w:right w:val="single" w:sz="4" w:space="0" w:color="auto"/>
            </w:tcBorders>
            <w:vAlign w:val="center"/>
          </w:tcPr>
          <w:p w14:paraId="50DB512E" w14:textId="77777777" w:rsidR="007302F9" w:rsidRDefault="007302F9" w:rsidP="009D5E24">
            <w:pPr>
              <w:spacing w:line="216" w:lineRule="auto"/>
              <w:jc w:val="center"/>
              <w:rPr>
                <w:sz w:val="14"/>
                <w:szCs w:val="14"/>
              </w:rPr>
            </w:pPr>
          </w:p>
        </w:tc>
        <w:tc>
          <w:tcPr>
            <w:tcW w:w="567" w:type="dxa"/>
            <w:tcBorders>
              <w:top w:val="nil"/>
              <w:left w:val="nil"/>
              <w:bottom w:val="nil"/>
              <w:right w:val="nil"/>
            </w:tcBorders>
            <w:vAlign w:val="center"/>
          </w:tcPr>
          <w:p w14:paraId="08C62170" w14:textId="77777777" w:rsidR="007302F9" w:rsidRDefault="007302F9" w:rsidP="009D5E24">
            <w:pPr>
              <w:spacing w:line="216" w:lineRule="auto"/>
              <w:jc w:val="center"/>
              <w:rPr>
                <w:sz w:val="14"/>
                <w:szCs w:val="14"/>
              </w:rPr>
            </w:pPr>
          </w:p>
        </w:tc>
        <w:tc>
          <w:tcPr>
            <w:tcW w:w="340" w:type="dxa"/>
            <w:vMerge w:val="restart"/>
            <w:tcBorders>
              <w:top w:val="single" w:sz="4" w:space="0" w:color="auto"/>
              <w:left w:val="single" w:sz="4" w:space="0" w:color="auto"/>
              <w:bottom w:val="single" w:sz="4" w:space="0" w:color="auto"/>
              <w:right w:val="single" w:sz="4" w:space="0" w:color="auto"/>
            </w:tcBorders>
            <w:vAlign w:val="center"/>
          </w:tcPr>
          <w:p w14:paraId="33FD835B" w14:textId="77777777" w:rsidR="007302F9" w:rsidRDefault="007302F9" w:rsidP="009D5E24">
            <w:pPr>
              <w:spacing w:line="216" w:lineRule="auto"/>
              <w:jc w:val="center"/>
              <w:rPr>
                <w:sz w:val="14"/>
                <w:szCs w:val="14"/>
              </w:rPr>
            </w:pPr>
          </w:p>
        </w:tc>
      </w:tr>
      <w:tr w:rsidR="007302F9" w14:paraId="5544AAE1" w14:textId="77777777" w:rsidTr="0061692F">
        <w:trPr>
          <w:cantSplit/>
        </w:trPr>
        <w:tc>
          <w:tcPr>
            <w:tcW w:w="2296" w:type="dxa"/>
            <w:vMerge/>
            <w:tcBorders>
              <w:top w:val="nil"/>
              <w:left w:val="nil"/>
              <w:bottom w:val="nil"/>
              <w:right w:val="nil"/>
            </w:tcBorders>
          </w:tcPr>
          <w:p w14:paraId="180AF1FC" w14:textId="77777777" w:rsidR="007302F9" w:rsidRDefault="007302F9" w:rsidP="009D5E24">
            <w:pPr>
              <w:spacing w:line="216" w:lineRule="auto"/>
              <w:ind w:right="57"/>
              <w:rPr>
                <w:sz w:val="6"/>
                <w:szCs w:val="6"/>
              </w:rPr>
            </w:pPr>
          </w:p>
        </w:tc>
        <w:tc>
          <w:tcPr>
            <w:tcW w:w="340" w:type="dxa"/>
            <w:vMerge/>
            <w:tcBorders>
              <w:top w:val="nil"/>
              <w:left w:val="single" w:sz="4" w:space="0" w:color="auto"/>
              <w:bottom w:val="nil"/>
              <w:right w:val="single" w:sz="4" w:space="0" w:color="auto"/>
            </w:tcBorders>
            <w:vAlign w:val="bottom"/>
          </w:tcPr>
          <w:p w14:paraId="76F204FE" w14:textId="77777777" w:rsidR="007302F9" w:rsidRDefault="007302F9" w:rsidP="009D5E24">
            <w:pPr>
              <w:spacing w:line="216" w:lineRule="auto"/>
              <w:jc w:val="center"/>
              <w:rPr>
                <w:sz w:val="6"/>
                <w:szCs w:val="6"/>
              </w:rPr>
            </w:pPr>
          </w:p>
        </w:tc>
        <w:tc>
          <w:tcPr>
            <w:tcW w:w="369" w:type="dxa"/>
            <w:tcBorders>
              <w:top w:val="nil"/>
              <w:left w:val="nil"/>
              <w:bottom w:val="nil"/>
              <w:right w:val="nil"/>
            </w:tcBorders>
            <w:vAlign w:val="bottom"/>
          </w:tcPr>
          <w:p w14:paraId="3DB68A2C" w14:textId="77777777" w:rsidR="007302F9" w:rsidRDefault="007302F9" w:rsidP="009D5E24">
            <w:pPr>
              <w:spacing w:line="216" w:lineRule="auto"/>
              <w:ind w:right="57"/>
              <w:jc w:val="right"/>
              <w:rPr>
                <w:sz w:val="4"/>
                <w:szCs w:val="4"/>
              </w:rPr>
            </w:pPr>
          </w:p>
        </w:tc>
        <w:tc>
          <w:tcPr>
            <w:tcW w:w="510" w:type="dxa"/>
            <w:tcBorders>
              <w:top w:val="single" w:sz="4" w:space="0" w:color="auto"/>
              <w:left w:val="nil"/>
              <w:bottom w:val="nil"/>
              <w:right w:val="nil"/>
            </w:tcBorders>
            <w:vAlign w:val="bottom"/>
          </w:tcPr>
          <w:p w14:paraId="1EDF843E" w14:textId="77777777" w:rsidR="007302F9" w:rsidRDefault="007302F9" w:rsidP="009D5E24">
            <w:pPr>
              <w:spacing w:line="216" w:lineRule="auto"/>
              <w:jc w:val="center"/>
              <w:rPr>
                <w:sz w:val="4"/>
                <w:szCs w:val="4"/>
              </w:rPr>
            </w:pPr>
          </w:p>
        </w:tc>
        <w:tc>
          <w:tcPr>
            <w:tcW w:w="113" w:type="dxa"/>
            <w:tcBorders>
              <w:top w:val="nil"/>
              <w:left w:val="nil"/>
              <w:bottom w:val="nil"/>
              <w:right w:val="nil"/>
            </w:tcBorders>
            <w:vAlign w:val="bottom"/>
          </w:tcPr>
          <w:p w14:paraId="7FE0F238" w14:textId="77777777" w:rsidR="007302F9" w:rsidRDefault="007302F9" w:rsidP="009D5E24">
            <w:pPr>
              <w:spacing w:line="216" w:lineRule="auto"/>
              <w:rPr>
                <w:sz w:val="4"/>
                <w:szCs w:val="4"/>
              </w:rPr>
            </w:pPr>
          </w:p>
        </w:tc>
        <w:tc>
          <w:tcPr>
            <w:tcW w:w="510" w:type="dxa"/>
            <w:tcBorders>
              <w:top w:val="single" w:sz="4" w:space="0" w:color="auto"/>
              <w:left w:val="nil"/>
              <w:bottom w:val="nil"/>
              <w:right w:val="nil"/>
            </w:tcBorders>
            <w:vAlign w:val="bottom"/>
          </w:tcPr>
          <w:p w14:paraId="73B95B48" w14:textId="77777777" w:rsidR="007302F9" w:rsidRDefault="007302F9" w:rsidP="009D5E24">
            <w:pPr>
              <w:spacing w:line="216" w:lineRule="auto"/>
              <w:jc w:val="center"/>
              <w:rPr>
                <w:sz w:val="4"/>
                <w:szCs w:val="4"/>
              </w:rPr>
            </w:pPr>
          </w:p>
        </w:tc>
        <w:tc>
          <w:tcPr>
            <w:tcW w:w="113" w:type="dxa"/>
            <w:tcBorders>
              <w:top w:val="nil"/>
              <w:left w:val="nil"/>
              <w:bottom w:val="nil"/>
              <w:right w:val="nil"/>
            </w:tcBorders>
          </w:tcPr>
          <w:p w14:paraId="28EFCC9F" w14:textId="77777777" w:rsidR="007302F9" w:rsidRDefault="007302F9" w:rsidP="009D5E24">
            <w:pPr>
              <w:spacing w:line="216" w:lineRule="auto"/>
              <w:rPr>
                <w:sz w:val="4"/>
                <w:szCs w:val="4"/>
              </w:rPr>
            </w:pPr>
          </w:p>
        </w:tc>
        <w:tc>
          <w:tcPr>
            <w:tcW w:w="510" w:type="dxa"/>
            <w:tcBorders>
              <w:top w:val="single" w:sz="4" w:space="0" w:color="auto"/>
              <w:left w:val="nil"/>
              <w:bottom w:val="nil"/>
              <w:right w:val="nil"/>
            </w:tcBorders>
          </w:tcPr>
          <w:p w14:paraId="1289C628" w14:textId="77777777" w:rsidR="007302F9" w:rsidRDefault="007302F9" w:rsidP="009D5E24">
            <w:pPr>
              <w:spacing w:line="216" w:lineRule="auto"/>
              <w:rPr>
                <w:sz w:val="4"/>
                <w:szCs w:val="4"/>
              </w:rPr>
            </w:pPr>
          </w:p>
        </w:tc>
        <w:tc>
          <w:tcPr>
            <w:tcW w:w="595" w:type="dxa"/>
            <w:tcBorders>
              <w:top w:val="nil"/>
              <w:left w:val="nil"/>
              <w:bottom w:val="nil"/>
              <w:right w:val="single" w:sz="4" w:space="0" w:color="auto"/>
            </w:tcBorders>
            <w:vAlign w:val="bottom"/>
          </w:tcPr>
          <w:p w14:paraId="4A83B091" w14:textId="77777777" w:rsidR="007302F9" w:rsidRDefault="007302F9" w:rsidP="009D5E24">
            <w:pPr>
              <w:spacing w:line="216" w:lineRule="auto"/>
              <w:ind w:left="57"/>
              <w:rPr>
                <w:sz w:val="4"/>
                <w:szCs w:val="4"/>
              </w:rPr>
            </w:pPr>
          </w:p>
        </w:tc>
        <w:tc>
          <w:tcPr>
            <w:tcW w:w="352" w:type="dxa"/>
            <w:vMerge/>
            <w:tcBorders>
              <w:top w:val="nil"/>
              <w:left w:val="single" w:sz="4" w:space="0" w:color="auto"/>
              <w:bottom w:val="nil"/>
              <w:right w:val="single" w:sz="4" w:space="0" w:color="auto"/>
            </w:tcBorders>
            <w:vAlign w:val="center"/>
          </w:tcPr>
          <w:p w14:paraId="391981D1" w14:textId="77777777" w:rsidR="007302F9" w:rsidRDefault="007302F9" w:rsidP="009D5E24">
            <w:pPr>
              <w:spacing w:line="216" w:lineRule="auto"/>
              <w:jc w:val="center"/>
              <w:rPr>
                <w:sz w:val="4"/>
                <w:szCs w:val="4"/>
              </w:rPr>
            </w:pPr>
          </w:p>
        </w:tc>
        <w:tc>
          <w:tcPr>
            <w:tcW w:w="567" w:type="dxa"/>
            <w:tcBorders>
              <w:top w:val="nil"/>
              <w:left w:val="single" w:sz="4" w:space="0" w:color="auto"/>
              <w:bottom w:val="nil"/>
              <w:right w:val="nil"/>
            </w:tcBorders>
            <w:vAlign w:val="center"/>
          </w:tcPr>
          <w:p w14:paraId="22961248" w14:textId="77777777" w:rsidR="007302F9" w:rsidRDefault="007302F9" w:rsidP="009D5E24">
            <w:pPr>
              <w:spacing w:line="216" w:lineRule="auto"/>
              <w:jc w:val="center"/>
              <w:rPr>
                <w:sz w:val="4"/>
                <w:szCs w:val="4"/>
              </w:rPr>
            </w:pPr>
          </w:p>
        </w:tc>
        <w:tc>
          <w:tcPr>
            <w:tcW w:w="340" w:type="dxa"/>
            <w:vMerge/>
            <w:tcBorders>
              <w:top w:val="nil"/>
              <w:left w:val="single" w:sz="4" w:space="0" w:color="auto"/>
              <w:bottom w:val="nil"/>
              <w:right w:val="single" w:sz="4" w:space="0" w:color="auto"/>
            </w:tcBorders>
            <w:vAlign w:val="center"/>
          </w:tcPr>
          <w:p w14:paraId="72482873" w14:textId="77777777" w:rsidR="007302F9" w:rsidRDefault="007302F9" w:rsidP="009D5E24">
            <w:pPr>
              <w:spacing w:line="216" w:lineRule="auto"/>
              <w:jc w:val="center"/>
              <w:rPr>
                <w:sz w:val="4"/>
                <w:szCs w:val="4"/>
              </w:rPr>
            </w:pPr>
          </w:p>
        </w:tc>
      </w:tr>
      <w:tr w:rsidR="007302F9" w14:paraId="4B85E510" w14:textId="77777777" w:rsidTr="0061692F">
        <w:trPr>
          <w:cantSplit/>
          <w:trHeight w:val="220"/>
        </w:trPr>
        <w:tc>
          <w:tcPr>
            <w:tcW w:w="2296" w:type="dxa"/>
            <w:vMerge/>
            <w:tcBorders>
              <w:top w:val="nil"/>
              <w:left w:val="nil"/>
              <w:bottom w:val="nil"/>
              <w:right w:val="nil"/>
            </w:tcBorders>
            <w:vAlign w:val="bottom"/>
          </w:tcPr>
          <w:p w14:paraId="465C512E" w14:textId="77777777" w:rsidR="007302F9" w:rsidRDefault="007302F9" w:rsidP="009D5E24">
            <w:pPr>
              <w:spacing w:line="216" w:lineRule="auto"/>
              <w:ind w:right="57"/>
              <w:jc w:val="right"/>
              <w:rPr>
                <w:sz w:val="14"/>
                <w:szCs w:val="14"/>
              </w:rPr>
            </w:pPr>
          </w:p>
        </w:tc>
        <w:tc>
          <w:tcPr>
            <w:tcW w:w="340" w:type="dxa"/>
            <w:vMerge w:val="restart"/>
            <w:tcBorders>
              <w:top w:val="single" w:sz="4" w:space="0" w:color="auto"/>
              <w:left w:val="single" w:sz="4" w:space="0" w:color="auto"/>
              <w:bottom w:val="single" w:sz="4" w:space="0" w:color="auto"/>
              <w:right w:val="single" w:sz="4" w:space="0" w:color="auto"/>
            </w:tcBorders>
            <w:vAlign w:val="bottom"/>
          </w:tcPr>
          <w:p w14:paraId="5EA32A93" w14:textId="77777777" w:rsidR="007302F9" w:rsidRDefault="007302F9" w:rsidP="009D5E24">
            <w:pPr>
              <w:spacing w:line="216" w:lineRule="auto"/>
              <w:jc w:val="center"/>
              <w:rPr>
                <w:sz w:val="14"/>
                <w:szCs w:val="14"/>
              </w:rPr>
            </w:pPr>
          </w:p>
        </w:tc>
        <w:tc>
          <w:tcPr>
            <w:tcW w:w="369" w:type="dxa"/>
            <w:tcBorders>
              <w:top w:val="nil"/>
              <w:left w:val="nil"/>
              <w:bottom w:val="nil"/>
              <w:right w:val="nil"/>
            </w:tcBorders>
            <w:vAlign w:val="bottom"/>
          </w:tcPr>
          <w:p w14:paraId="34A53394" w14:textId="77777777" w:rsidR="007302F9" w:rsidRDefault="007302F9" w:rsidP="009D5E24">
            <w:pPr>
              <w:spacing w:line="216" w:lineRule="auto"/>
              <w:ind w:right="57"/>
              <w:jc w:val="right"/>
              <w:rPr>
                <w:sz w:val="14"/>
                <w:szCs w:val="14"/>
              </w:rPr>
            </w:pPr>
            <w:r>
              <w:rPr>
                <w:sz w:val="14"/>
                <w:szCs w:val="14"/>
              </w:rPr>
              <w:t>на</w:t>
            </w:r>
          </w:p>
        </w:tc>
        <w:tc>
          <w:tcPr>
            <w:tcW w:w="510" w:type="dxa"/>
            <w:tcBorders>
              <w:top w:val="nil"/>
              <w:left w:val="nil"/>
              <w:bottom w:val="single" w:sz="4" w:space="0" w:color="auto"/>
              <w:right w:val="nil"/>
            </w:tcBorders>
            <w:vAlign w:val="bottom"/>
          </w:tcPr>
          <w:p w14:paraId="40B87701" w14:textId="77777777" w:rsidR="007302F9" w:rsidRDefault="007302F9" w:rsidP="009D5E24">
            <w:pPr>
              <w:spacing w:line="216" w:lineRule="auto"/>
              <w:jc w:val="center"/>
              <w:rPr>
                <w:sz w:val="14"/>
                <w:szCs w:val="14"/>
              </w:rPr>
            </w:pPr>
          </w:p>
        </w:tc>
        <w:tc>
          <w:tcPr>
            <w:tcW w:w="113" w:type="dxa"/>
            <w:tcBorders>
              <w:top w:val="nil"/>
              <w:left w:val="nil"/>
              <w:bottom w:val="nil"/>
              <w:right w:val="nil"/>
            </w:tcBorders>
            <w:vAlign w:val="bottom"/>
          </w:tcPr>
          <w:p w14:paraId="7FBA2AB7" w14:textId="77777777" w:rsidR="007302F9" w:rsidRDefault="007302F9" w:rsidP="009D5E24">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2405A804" w14:textId="77777777" w:rsidR="007302F9" w:rsidRDefault="007302F9" w:rsidP="009D5E24">
            <w:pPr>
              <w:spacing w:line="216" w:lineRule="auto"/>
              <w:jc w:val="center"/>
              <w:rPr>
                <w:sz w:val="14"/>
                <w:szCs w:val="14"/>
              </w:rPr>
            </w:pPr>
          </w:p>
        </w:tc>
        <w:tc>
          <w:tcPr>
            <w:tcW w:w="113" w:type="dxa"/>
            <w:tcBorders>
              <w:top w:val="nil"/>
              <w:left w:val="nil"/>
              <w:bottom w:val="nil"/>
              <w:right w:val="nil"/>
            </w:tcBorders>
            <w:vAlign w:val="bottom"/>
          </w:tcPr>
          <w:p w14:paraId="080B6CE9" w14:textId="77777777" w:rsidR="007302F9" w:rsidRDefault="007302F9" w:rsidP="009D5E24">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395DD6C0" w14:textId="77777777" w:rsidR="007302F9" w:rsidRDefault="007302F9" w:rsidP="009D5E24">
            <w:pPr>
              <w:spacing w:line="216" w:lineRule="auto"/>
              <w:jc w:val="center"/>
              <w:rPr>
                <w:sz w:val="14"/>
                <w:szCs w:val="14"/>
              </w:rPr>
            </w:pPr>
          </w:p>
        </w:tc>
        <w:tc>
          <w:tcPr>
            <w:tcW w:w="595" w:type="dxa"/>
            <w:tcBorders>
              <w:top w:val="nil"/>
              <w:left w:val="nil"/>
              <w:bottom w:val="nil"/>
              <w:right w:val="nil"/>
            </w:tcBorders>
            <w:vAlign w:val="bottom"/>
          </w:tcPr>
          <w:p w14:paraId="60044EC0" w14:textId="77777777" w:rsidR="007302F9" w:rsidRDefault="007302F9" w:rsidP="009D5E24">
            <w:pPr>
              <w:spacing w:line="216" w:lineRule="auto"/>
              <w:ind w:left="57"/>
              <w:rPr>
                <w:sz w:val="14"/>
                <w:szCs w:val="14"/>
              </w:rPr>
            </w:pPr>
            <w:r>
              <w:rPr>
                <w:sz w:val="14"/>
                <w:szCs w:val="14"/>
              </w:rPr>
              <w:t>г.</w:t>
            </w:r>
          </w:p>
        </w:tc>
        <w:tc>
          <w:tcPr>
            <w:tcW w:w="352" w:type="dxa"/>
            <w:vMerge w:val="restart"/>
            <w:tcBorders>
              <w:top w:val="single" w:sz="4" w:space="0" w:color="auto"/>
              <w:left w:val="single" w:sz="4" w:space="0" w:color="auto"/>
              <w:bottom w:val="single" w:sz="4" w:space="0" w:color="auto"/>
              <w:right w:val="single" w:sz="4" w:space="0" w:color="auto"/>
            </w:tcBorders>
            <w:vAlign w:val="bottom"/>
          </w:tcPr>
          <w:p w14:paraId="204E1523" w14:textId="77777777" w:rsidR="007302F9" w:rsidRDefault="007302F9" w:rsidP="009D5E24">
            <w:pPr>
              <w:spacing w:line="216" w:lineRule="auto"/>
              <w:jc w:val="center"/>
              <w:rPr>
                <w:sz w:val="14"/>
                <w:szCs w:val="14"/>
              </w:rPr>
            </w:pPr>
          </w:p>
        </w:tc>
        <w:tc>
          <w:tcPr>
            <w:tcW w:w="567" w:type="dxa"/>
            <w:tcBorders>
              <w:top w:val="nil"/>
              <w:left w:val="nil"/>
              <w:bottom w:val="nil"/>
              <w:right w:val="nil"/>
            </w:tcBorders>
            <w:vAlign w:val="bottom"/>
          </w:tcPr>
          <w:p w14:paraId="6E8D9D14" w14:textId="77777777" w:rsidR="007302F9" w:rsidRDefault="007302F9" w:rsidP="009D5E24">
            <w:pPr>
              <w:spacing w:line="216" w:lineRule="auto"/>
              <w:jc w:val="center"/>
              <w:rPr>
                <w:sz w:val="14"/>
                <w:szCs w:val="14"/>
              </w:rPr>
            </w:pPr>
          </w:p>
        </w:tc>
        <w:tc>
          <w:tcPr>
            <w:tcW w:w="340" w:type="dxa"/>
            <w:vMerge w:val="restart"/>
            <w:tcBorders>
              <w:top w:val="single" w:sz="4" w:space="0" w:color="auto"/>
              <w:left w:val="single" w:sz="4" w:space="0" w:color="auto"/>
              <w:bottom w:val="single" w:sz="4" w:space="0" w:color="auto"/>
              <w:right w:val="single" w:sz="4" w:space="0" w:color="auto"/>
            </w:tcBorders>
            <w:vAlign w:val="bottom"/>
          </w:tcPr>
          <w:p w14:paraId="49CFFF67" w14:textId="77777777" w:rsidR="007302F9" w:rsidRDefault="007302F9" w:rsidP="009D5E24">
            <w:pPr>
              <w:spacing w:line="216" w:lineRule="auto"/>
              <w:jc w:val="center"/>
              <w:rPr>
                <w:sz w:val="14"/>
                <w:szCs w:val="14"/>
              </w:rPr>
            </w:pPr>
          </w:p>
        </w:tc>
      </w:tr>
      <w:tr w:rsidR="007302F9" w14:paraId="6C8ADBB7" w14:textId="77777777" w:rsidTr="0061692F">
        <w:trPr>
          <w:cantSplit/>
        </w:trPr>
        <w:tc>
          <w:tcPr>
            <w:tcW w:w="2296" w:type="dxa"/>
            <w:vMerge/>
            <w:tcBorders>
              <w:top w:val="nil"/>
              <w:left w:val="nil"/>
              <w:bottom w:val="nil"/>
              <w:right w:val="nil"/>
            </w:tcBorders>
          </w:tcPr>
          <w:p w14:paraId="6AB17E10" w14:textId="77777777" w:rsidR="007302F9" w:rsidRDefault="007302F9" w:rsidP="009D5E24">
            <w:pPr>
              <w:spacing w:line="216" w:lineRule="auto"/>
              <w:ind w:right="57"/>
              <w:rPr>
                <w:sz w:val="6"/>
                <w:szCs w:val="6"/>
              </w:rPr>
            </w:pPr>
          </w:p>
        </w:tc>
        <w:tc>
          <w:tcPr>
            <w:tcW w:w="340" w:type="dxa"/>
            <w:vMerge/>
            <w:tcBorders>
              <w:top w:val="nil"/>
              <w:left w:val="single" w:sz="4" w:space="0" w:color="auto"/>
              <w:bottom w:val="nil"/>
              <w:right w:val="single" w:sz="4" w:space="0" w:color="auto"/>
            </w:tcBorders>
            <w:vAlign w:val="bottom"/>
          </w:tcPr>
          <w:p w14:paraId="363E1131" w14:textId="77777777" w:rsidR="007302F9" w:rsidRDefault="007302F9" w:rsidP="009D5E24">
            <w:pPr>
              <w:spacing w:line="216" w:lineRule="auto"/>
              <w:jc w:val="center"/>
              <w:rPr>
                <w:sz w:val="4"/>
                <w:szCs w:val="4"/>
              </w:rPr>
            </w:pPr>
          </w:p>
        </w:tc>
        <w:tc>
          <w:tcPr>
            <w:tcW w:w="369" w:type="dxa"/>
            <w:tcBorders>
              <w:top w:val="nil"/>
              <w:left w:val="nil"/>
              <w:bottom w:val="nil"/>
              <w:right w:val="nil"/>
            </w:tcBorders>
            <w:vAlign w:val="bottom"/>
          </w:tcPr>
          <w:p w14:paraId="0626556D" w14:textId="77777777" w:rsidR="007302F9" w:rsidRDefault="007302F9" w:rsidP="009D5E24">
            <w:pPr>
              <w:spacing w:line="216" w:lineRule="auto"/>
              <w:ind w:right="57"/>
              <w:jc w:val="right"/>
              <w:rPr>
                <w:sz w:val="4"/>
                <w:szCs w:val="4"/>
              </w:rPr>
            </w:pPr>
          </w:p>
        </w:tc>
        <w:tc>
          <w:tcPr>
            <w:tcW w:w="510" w:type="dxa"/>
            <w:tcBorders>
              <w:top w:val="nil"/>
              <w:left w:val="nil"/>
              <w:bottom w:val="nil"/>
              <w:right w:val="nil"/>
            </w:tcBorders>
            <w:vAlign w:val="bottom"/>
          </w:tcPr>
          <w:p w14:paraId="07A7FB29" w14:textId="77777777" w:rsidR="007302F9" w:rsidRDefault="007302F9" w:rsidP="009D5E24">
            <w:pPr>
              <w:spacing w:line="216" w:lineRule="auto"/>
              <w:jc w:val="center"/>
              <w:rPr>
                <w:sz w:val="4"/>
                <w:szCs w:val="4"/>
              </w:rPr>
            </w:pPr>
          </w:p>
        </w:tc>
        <w:tc>
          <w:tcPr>
            <w:tcW w:w="113" w:type="dxa"/>
            <w:tcBorders>
              <w:top w:val="nil"/>
              <w:left w:val="nil"/>
              <w:bottom w:val="nil"/>
              <w:right w:val="nil"/>
            </w:tcBorders>
            <w:vAlign w:val="bottom"/>
          </w:tcPr>
          <w:p w14:paraId="525B0F16" w14:textId="77777777" w:rsidR="007302F9" w:rsidRDefault="007302F9" w:rsidP="009D5E24">
            <w:pPr>
              <w:spacing w:line="216" w:lineRule="auto"/>
              <w:rPr>
                <w:sz w:val="4"/>
                <w:szCs w:val="4"/>
              </w:rPr>
            </w:pPr>
          </w:p>
        </w:tc>
        <w:tc>
          <w:tcPr>
            <w:tcW w:w="510" w:type="dxa"/>
            <w:tcBorders>
              <w:top w:val="nil"/>
              <w:left w:val="nil"/>
              <w:bottom w:val="nil"/>
              <w:right w:val="nil"/>
            </w:tcBorders>
            <w:vAlign w:val="bottom"/>
          </w:tcPr>
          <w:p w14:paraId="0A5EABDE" w14:textId="77777777" w:rsidR="007302F9" w:rsidRDefault="007302F9" w:rsidP="009D5E24">
            <w:pPr>
              <w:spacing w:line="216" w:lineRule="auto"/>
              <w:jc w:val="center"/>
              <w:rPr>
                <w:sz w:val="4"/>
                <w:szCs w:val="4"/>
              </w:rPr>
            </w:pPr>
          </w:p>
        </w:tc>
        <w:tc>
          <w:tcPr>
            <w:tcW w:w="113" w:type="dxa"/>
            <w:tcBorders>
              <w:top w:val="nil"/>
              <w:left w:val="nil"/>
              <w:bottom w:val="nil"/>
              <w:right w:val="nil"/>
            </w:tcBorders>
            <w:vAlign w:val="bottom"/>
          </w:tcPr>
          <w:p w14:paraId="6CF41433" w14:textId="77777777" w:rsidR="007302F9" w:rsidRDefault="007302F9" w:rsidP="009D5E24">
            <w:pPr>
              <w:spacing w:line="216" w:lineRule="auto"/>
              <w:rPr>
                <w:sz w:val="4"/>
                <w:szCs w:val="4"/>
              </w:rPr>
            </w:pPr>
          </w:p>
        </w:tc>
        <w:tc>
          <w:tcPr>
            <w:tcW w:w="510" w:type="dxa"/>
            <w:tcBorders>
              <w:top w:val="nil"/>
              <w:left w:val="nil"/>
              <w:bottom w:val="nil"/>
              <w:right w:val="nil"/>
            </w:tcBorders>
            <w:vAlign w:val="bottom"/>
          </w:tcPr>
          <w:p w14:paraId="6AB7DD57" w14:textId="77777777" w:rsidR="007302F9" w:rsidRDefault="007302F9" w:rsidP="009D5E24">
            <w:pPr>
              <w:spacing w:line="216" w:lineRule="auto"/>
              <w:rPr>
                <w:sz w:val="4"/>
                <w:szCs w:val="4"/>
              </w:rPr>
            </w:pPr>
          </w:p>
        </w:tc>
        <w:tc>
          <w:tcPr>
            <w:tcW w:w="595" w:type="dxa"/>
            <w:tcBorders>
              <w:top w:val="nil"/>
              <w:left w:val="nil"/>
              <w:bottom w:val="nil"/>
              <w:right w:val="nil"/>
            </w:tcBorders>
            <w:vAlign w:val="bottom"/>
          </w:tcPr>
          <w:p w14:paraId="2AB33357" w14:textId="77777777" w:rsidR="007302F9" w:rsidRDefault="007302F9" w:rsidP="009D5E24">
            <w:pPr>
              <w:spacing w:line="216" w:lineRule="auto"/>
              <w:ind w:left="57"/>
              <w:rPr>
                <w:sz w:val="4"/>
                <w:szCs w:val="4"/>
              </w:rPr>
            </w:pPr>
          </w:p>
        </w:tc>
        <w:tc>
          <w:tcPr>
            <w:tcW w:w="352" w:type="dxa"/>
            <w:vMerge/>
            <w:tcBorders>
              <w:top w:val="nil"/>
              <w:left w:val="single" w:sz="4" w:space="0" w:color="auto"/>
              <w:bottom w:val="nil"/>
              <w:right w:val="single" w:sz="4" w:space="0" w:color="auto"/>
            </w:tcBorders>
            <w:vAlign w:val="bottom"/>
          </w:tcPr>
          <w:p w14:paraId="37C55730" w14:textId="77777777" w:rsidR="007302F9" w:rsidRDefault="007302F9" w:rsidP="009D5E24">
            <w:pPr>
              <w:spacing w:line="216" w:lineRule="auto"/>
              <w:jc w:val="center"/>
              <w:rPr>
                <w:sz w:val="4"/>
                <w:szCs w:val="4"/>
              </w:rPr>
            </w:pPr>
          </w:p>
        </w:tc>
        <w:tc>
          <w:tcPr>
            <w:tcW w:w="567" w:type="dxa"/>
            <w:tcBorders>
              <w:top w:val="nil"/>
              <w:left w:val="nil"/>
              <w:bottom w:val="nil"/>
              <w:right w:val="nil"/>
            </w:tcBorders>
            <w:vAlign w:val="bottom"/>
          </w:tcPr>
          <w:p w14:paraId="28AEAA53" w14:textId="77777777" w:rsidR="007302F9" w:rsidRDefault="007302F9" w:rsidP="009D5E24">
            <w:pPr>
              <w:spacing w:line="216" w:lineRule="auto"/>
              <w:jc w:val="center"/>
              <w:rPr>
                <w:sz w:val="4"/>
                <w:szCs w:val="4"/>
              </w:rPr>
            </w:pPr>
          </w:p>
        </w:tc>
        <w:tc>
          <w:tcPr>
            <w:tcW w:w="340" w:type="dxa"/>
            <w:vMerge/>
            <w:tcBorders>
              <w:top w:val="nil"/>
              <w:left w:val="single" w:sz="4" w:space="0" w:color="auto"/>
              <w:bottom w:val="nil"/>
              <w:right w:val="single" w:sz="4" w:space="0" w:color="auto"/>
            </w:tcBorders>
            <w:vAlign w:val="bottom"/>
          </w:tcPr>
          <w:p w14:paraId="4FC8FC7B" w14:textId="77777777" w:rsidR="007302F9" w:rsidRDefault="007302F9" w:rsidP="009D5E24">
            <w:pPr>
              <w:spacing w:line="216" w:lineRule="auto"/>
              <w:jc w:val="center"/>
              <w:rPr>
                <w:sz w:val="4"/>
                <w:szCs w:val="4"/>
              </w:rPr>
            </w:pPr>
          </w:p>
        </w:tc>
      </w:tr>
      <w:tr w:rsidR="007302F9" w14:paraId="22D3E028" w14:textId="77777777" w:rsidTr="0061692F">
        <w:trPr>
          <w:cantSplit/>
          <w:trHeight w:val="220"/>
        </w:trPr>
        <w:tc>
          <w:tcPr>
            <w:tcW w:w="2296" w:type="dxa"/>
            <w:vMerge/>
            <w:tcBorders>
              <w:top w:val="nil"/>
              <w:left w:val="nil"/>
              <w:bottom w:val="nil"/>
              <w:right w:val="nil"/>
            </w:tcBorders>
            <w:vAlign w:val="bottom"/>
          </w:tcPr>
          <w:p w14:paraId="261BDDF0" w14:textId="77777777" w:rsidR="007302F9" w:rsidRDefault="007302F9" w:rsidP="009D5E24">
            <w:pPr>
              <w:spacing w:line="216" w:lineRule="auto"/>
              <w:ind w:right="57"/>
              <w:jc w:val="right"/>
              <w:rPr>
                <w:sz w:val="14"/>
                <w:szCs w:val="14"/>
              </w:rPr>
            </w:pPr>
          </w:p>
        </w:tc>
        <w:tc>
          <w:tcPr>
            <w:tcW w:w="340" w:type="dxa"/>
            <w:tcBorders>
              <w:top w:val="single" w:sz="4" w:space="0" w:color="auto"/>
              <w:left w:val="single" w:sz="4" w:space="0" w:color="auto"/>
              <w:bottom w:val="single" w:sz="4" w:space="0" w:color="auto"/>
              <w:right w:val="single" w:sz="4" w:space="0" w:color="auto"/>
            </w:tcBorders>
            <w:vAlign w:val="bottom"/>
          </w:tcPr>
          <w:p w14:paraId="161E0DBE" w14:textId="77777777" w:rsidR="007302F9" w:rsidRDefault="007302F9" w:rsidP="009D5E24">
            <w:pPr>
              <w:spacing w:line="216" w:lineRule="auto"/>
              <w:jc w:val="center"/>
              <w:rPr>
                <w:sz w:val="14"/>
                <w:szCs w:val="14"/>
              </w:rPr>
            </w:pPr>
          </w:p>
        </w:tc>
        <w:tc>
          <w:tcPr>
            <w:tcW w:w="369" w:type="dxa"/>
            <w:tcBorders>
              <w:top w:val="nil"/>
              <w:left w:val="nil"/>
              <w:bottom w:val="nil"/>
              <w:right w:val="nil"/>
            </w:tcBorders>
            <w:vAlign w:val="bottom"/>
          </w:tcPr>
          <w:p w14:paraId="1A01E56D" w14:textId="77777777" w:rsidR="007302F9" w:rsidRDefault="007302F9" w:rsidP="009D5E24">
            <w:pPr>
              <w:spacing w:line="216" w:lineRule="auto"/>
              <w:ind w:right="57"/>
              <w:jc w:val="right"/>
              <w:rPr>
                <w:sz w:val="14"/>
                <w:szCs w:val="14"/>
              </w:rPr>
            </w:pPr>
            <w:r>
              <w:rPr>
                <w:sz w:val="14"/>
                <w:szCs w:val="14"/>
              </w:rPr>
              <w:t>на</w:t>
            </w:r>
          </w:p>
        </w:tc>
        <w:tc>
          <w:tcPr>
            <w:tcW w:w="510" w:type="dxa"/>
            <w:tcBorders>
              <w:top w:val="nil"/>
              <w:left w:val="nil"/>
              <w:bottom w:val="single" w:sz="4" w:space="0" w:color="auto"/>
              <w:right w:val="nil"/>
            </w:tcBorders>
            <w:vAlign w:val="bottom"/>
          </w:tcPr>
          <w:p w14:paraId="55CB514D" w14:textId="77777777" w:rsidR="007302F9" w:rsidRDefault="007302F9" w:rsidP="009D5E24">
            <w:pPr>
              <w:spacing w:line="216" w:lineRule="auto"/>
              <w:jc w:val="center"/>
              <w:rPr>
                <w:sz w:val="14"/>
                <w:szCs w:val="14"/>
              </w:rPr>
            </w:pPr>
          </w:p>
        </w:tc>
        <w:tc>
          <w:tcPr>
            <w:tcW w:w="113" w:type="dxa"/>
            <w:tcBorders>
              <w:top w:val="nil"/>
              <w:left w:val="nil"/>
              <w:bottom w:val="nil"/>
              <w:right w:val="nil"/>
            </w:tcBorders>
            <w:vAlign w:val="bottom"/>
          </w:tcPr>
          <w:p w14:paraId="73FAD47B" w14:textId="77777777" w:rsidR="007302F9" w:rsidRDefault="007302F9" w:rsidP="009D5E24">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78B666E5" w14:textId="77777777" w:rsidR="007302F9" w:rsidRDefault="007302F9" w:rsidP="009D5E24">
            <w:pPr>
              <w:spacing w:line="216" w:lineRule="auto"/>
              <w:jc w:val="center"/>
              <w:rPr>
                <w:sz w:val="14"/>
                <w:szCs w:val="14"/>
              </w:rPr>
            </w:pPr>
          </w:p>
        </w:tc>
        <w:tc>
          <w:tcPr>
            <w:tcW w:w="113" w:type="dxa"/>
            <w:tcBorders>
              <w:top w:val="nil"/>
              <w:left w:val="nil"/>
              <w:bottom w:val="nil"/>
              <w:right w:val="nil"/>
            </w:tcBorders>
            <w:vAlign w:val="bottom"/>
          </w:tcPr>
          <w:p w14:paraId="089654E8" w14:textId="77777777" w:rsidR="007302F9" w:rsidRDefault="007302F9" w:rsidP="009D5E24">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0A44098C" w14:textId="77777777" w:rsidR="007302F9" w:rsidRDefault="007302F9" w:rsidP="009D5E24">
            <w:pPr>
              <w:spacing w:line="216" w:lineRule="auto"/>
              <w:jc w:val="center"/>
              <w:rPr>
                <w:sz w:val="14"/>
                <w:szCs w:val="14"/>
              </w:rPr>
            </w:pPr>
          </w:p>
        </w:tc>
        <w:tc>
          <w:tcPr>
            <w:tcW w:w="595" w:type="dxa"/>
            <w:tcBorders>
              <w:top w:val="nil"/>
              <w:left w:val="nil"/>
              <w:bottom w:val="nil"/>
              <w:right w:val="nil"/>
            </w:tcBorders>
            <w:vAlign w:val="bottom"/>
          </w:tcPr>
          <w:p w14:paraId="6F2EFB5A" w14:textId="77777777" w:rsidR="007302F9" w:rsidRDefault="007302F9" w:rsidP="009D5E24">
            <w:pPr>
              <w:spacing w:line="216" w:lineRule="auto"/>
              <w:ind w:left="57"/>
              <w:rPr>
                <w:sz w:val="14"/>
                <w:szCs w:val="14"/>
              </w:rPr>
            </w:pPr>
            <w:r>
              <w:rPr>
                <w:sz w:val="14"/>
                <w:szCs w:val="14"/>
              </w:rPr>
              <w:t>г.</w:t>
            </w:r>
          </w:p>
        </w:tc>
        <w:tc>
          <w:tcPr>
            <w:tcW w:w="352" w:type="dxa"/>
            <w:tcBorders>
              <w:top w:val="single" w:sz="4" w:space="0" w:color="auto"/>
              <w:left w:val="single" w:sz="4" w:space="0" w:color="auto"/>
              <w:bottom w:val="single" w:sz="4" w:space="0" w:color="auto"/>
              <w:right w:val="single" w:sz="4" w:space="0" w:color="auto"/>
            </w:tcBorders>
            <w:vAlign w:val="bottom"/>
          </w:tcPr>
          <w:p w14:paraId="786D8E13" w14:textId="77777777" w:rsidR="007302F9" w:rsidRDefault="007302F9" w:rsidP="009D5E24">
            <w:pPr>
              <w:spacing w:line="216" w:lineRule="auto"/>
              <w:jc w:val="center"/>
              <w:rPr>
                <w:sz w:val="14"/>
                <w:szCs w:val="14"/>
              </w:rPr>
            </w:pPr>
          </w:p>
        </w:tc>
        <w:tc>
          <w:tcPr>
            <w:tcW w:w="567" w:type="dxa"/>
            <w:tcBorders>
              <w:top w:val="nil"/>
              <w:left w:val="nil"/>
              <w:bottom w:val="nil"/>
              <w:right w:val="nil"/>
            </w:tcBorders>
            <w:vAlign w:val="bottom"/>
          </w:tcPr>
          <w:p w14:paraId="1DF05BC7" w14:textId="77777777" w:rsidR="007302F9" w:rsidRDefault="007302F9" w:rsidP="009D5E24">
            <w:pPr>
              <w:spacing w:line="216" w:lineRule="auto"/>
              <w:jc w:val="center"/>
              <w:rPr>
                <w:sz w:val="14"/>
                <w:szCs w:val="14"/>
              </w:rPr>
            </w:pPr>
          </w:p>
        </w:tc>
        <w:tc>
          <w:tcPr>
            <w:tcW w:w="340" w:type="dxa"/>
            <w:tcBorders>
              <w:top w:val="single" w:sz="4" w:space="0" w:color="auto"/>
              <w:left w:val="single" w:sz="4" w:space="0" w:color="auto"/>
              <w:bottom w:val="single" w:sz="4" w:space="0" w:color="auto"/>
              <w:right w:val="single" w:sz="4" w:space="0" w:color="auto"/>
            </w:tcBorders>
            <w:vAlign w:val="bottom"/>
          </w:tcPr>
          <w:p w14:paraId="28FD91EC" w14:textId="77777777" w:rsidR="007302F9" w:rsidRDefault="007302F9" w:rsidP="009D5E24">
            <w:pPr>
              <w:spacing w:line="216" w:lineRule="auto"/>
              <w:jc w:val="center"/>
              <w:rPr>
                <w:sz w:val="14"/>
                <w:szCs w:val="14"/>
              </w:rPr>
            </w:pPr>
          </w:p>
        </w:tc>
      </w:tr>
    </w:tbl>
    <w:p w14:paraId="354B14B5" w14:textId="77777777" w:rsidR="007302F9" w:rsidRDefault="007302F9" w:rsidP="009D5E24">
      <w:pPr>
        <w:spacing w:line="216" w:lineRule="auto"/>
        <w:rPr>
          <w:b/>
          <w:bCs/>
          <w:sz w:val="14"/>
          <w:szCs w:val="14"/>
        </w:rPr>
      </w:pPr>
      <w:r>
        <w:rPr>
          <w:b/>
          <w:bCs/>
          <w:sz w:val="14"/>
          <w:szCs w:val="14"/>
        </w:rPr>
        <w:t>повторно</w:t>
      </w:r>
      <w:r>
        <w:rPr>
          <w:sz w:val="14"/>
          <w:szCs w:val="14"/>
        </w:rPr>
        <w:t xml:space="preserve"> </w:t>
      </w:r>
      <w:r w:rsidR="008142DE">
        <w:rPr>
          <w:sz w:val="14"/>
          <w:szCs w:val="14"/>
        </w:rPr>
        <w:t>без уважительных причин</w:t>
      </w:r>
      <w:r>
        <w:rPr>
          <w:sz w:val="14"/>
          <w:szCs w:val="14"/>
        </w:rPr>
        <w:t xml:space="preserve"> – 2</w:t>
      </w:r>
      <w:r w:rsidR="005778ED">
        <w:rPr>
          <w:sz w:val="14"/>
          <w:szCs w:val="14"/>
        </w:rPr>
        <w:t>.1</w:t>
      </w:r>
      <w:r>
        <w:rPr>
          <w:sz w:val="14"/>
          <w:szCs w:val="14"/>
        </w:rPr>
        <w:t xml:space="preserve">, </w:t>
      </w:r>
      <w:r w:rsidR="008142DE">
        <w:rPr>
          <w:sz w:val="14"/>
          <w:szCs w:val="14"/>
        </w:rPr>
        <w:t xml:space="preserve">с уважительными причинами </w:t>
      </w:r>
      <w:r>
        <w:rPr>
          <w:sz w:val="14"/>
          <w:szCs w:val="14"/>
        </w:rPr>
        <w:t>– 2</w:t>
      </w:r>
      <w:r w:rsidR="005778ED">
        <w:rPr>
          <w:sz w:val="14"/>
          <w:szCs w:val="14"/>
        </w:rPr>
        <w:t>.</w:t>
      </w:r>
      <w:r>
        <w:rPr>
          <w:sz w:val="14"/>
          <w:szCs w:val="14"/>
        </w:rPr>
        <w:t>2</w:t>
      </w:r>
    </w:p>
    <w:p w14:paraId="1C6623BF" w14:textId="77777777" w:rsidR="007302F9" w:rsidRDefault="007302F9" w:rsidP="009D5E24">
      <w:pPr>
        <w:spacing w:line="216" w:lineRule="auto"/>
        <w:ind w:left="57" w:right="142"/>
        <w:rPr>
          <w:sz w:val="2"/>
          <w:szCs w:val="2"/>
        </w:rPr>
      </w:pPr>
    </w:p>
    <w:tbl>
      <w:tblPr>
        <w:tblW w:w="0" w:type="auto"/>
        <w:tblLayout w:type="fixed"/>
        <w:tblCellMar>
          <w:left w:w="28" w:type="dxa"/>
          <w:right w:w="28" w:type="dxa"/>
        </w:tblCellMar>
        <w:tblLook w:val="0000" w:firstRow="0" w:lastRow="0" w:firstColumn="0" w:lastColumn="0" w:noHBand="0" w:noVBand="0"/>
      </w:tblPr>
      <w:tblGrid>
        <w:gridCol w:w="3686"/>
        <w:gridCol w:w="3288"/>
      </w:tblGrid>
      <w:tr w:rsidR="007302F9" w14:paraId="65545AC8" w14:textId="77777777" w:rsidTr="0093187C">
        <w:trPr>
          <w:cantSplit/>
        </w:trPr>
        <w:tc>
          <w:tcPr>
            <w:tcW w:w="3686" w:type="dxa"/>
            <w:tcBorders>
              <w:top w:val="nil"/>
              <w:left w:val="nil"/>
              <w:bottom w:val="nil"/>
              <w:right w:val="nil"/>
            </w:tcBorders>
          </w:tcPr>
          <w:p w14:paraId="15760E83" w14:textId="77777777" w:rsidR="007302F9" w:rsidRDefault="007302F9" w:rsidP="009D5E24">
            <w:pPr>
              <w:spacing w:line="216" w:lineRule="auto"/>
              <w:rPr>
                <w:sz w:val="14"/>
                <w:szCs w:val="14"/>
              </w:rPr>
            </w:pPr>
            <w:r>
              <w:rPr>
                <w:sz w:val="14"/>
                <w:szCs w:val="14"/>
              </w:rPr>
              <w:t>неявка представителя с обязательным участием – 3</w:t>
            </w:r>
          </w:p>
          <w:p w14:paraId="6D176CF0" w14:textId="77777777" w:rsidR="0093187C" w:rsidRDefault="007302F9" w:rsidP="009D5E24">
            <w:pPr>
              <w:spacing w:line="216" w:lineRule="auto"/>
              <w:rPr>
                <w:sz w:val="14"/>
                <w:szCs w:val="14"/>
              </w:rPr>
            </w:pPr>
            <w:r>
              <w:rPr>
                <w:b/>
                <w:bCs/>
                <w:sz w:val="14"/>
                <w:szCs w:val="14"/>
              </w:rPr>
              <w:t>повторно</w:t>
            </w:r>
            <w:r>
              <w:rPr>
                <w:sz w:val="14"/>
                <w:szCs w:val="14"/>
              </w:rPr>
              <w:t xml:space="preserve"> </w:t>
            </w:r>
            <w:r w:rsidR="0093187C">
              <w:rPr>
                <w:sz w:val="14"/>
                <w:szCs w:val="14"/>
              </w:rPr>
              <w:t>без уважительных причин – 3</w:t>
            </w:r>
            <w:r w:rsidR="005778ED">
              <w:rPr>
                <w:sz w:val="14"/>
                <w:szCs w:val="14"/>
              </w:rPr>
              <w:t>.</w:t>
            </w:r>
            <w:r w:rsidR="0093187C">
              <w:rPr>
                <w:sz w:val="14"/>
                <w:szCs w:val="14"/>
              </w:rPr>
              <w:t>1,</w:t>
            </w:r>
          </w:p>
          <w:p w14:paraId="36BB199E" w14:textId="77777777" w:rsidR="007302F9" w:rsidRDefault="0093187C" w:rsidP="009D5E24">
            <w:pPr>
              <w:spacing w:line="216" w:lineRule="auto"/>
              <w:rPr>
                <w:sz w:val="14"/>
                <w:szCs w:val="14"/>
              </w:rPr>
            </w:pPr>
            <w:r>
              <w:rPr>
                <w:sz w:val="14"/>
                <w:szCs w:val="14"/>
              </w:rPr>
              <w:t>с уважительными причинами</w:t>
            </w:r>
            <w:r w:rsidR="007302F9">
              <w:rPr>
                <w:sz w:val="14"/>
                <w:szCs w:val="14"/>
              </w:rPr>
              <w:t>– 3</w:t>
            </w:r>
            <w:r w:rsidR="005778ED">
              <w:rPr>
                <w:sz w:val="14"/>
                <w:szCs w:val="14"/>
              </w:rPr>
              <w:t>.</w:t>
            </w:r>
            <w:r w:rsidR="007302F9">
              <w:rPr>
                <w:sz w:val="14"/>
                <w:szCs w:val="14"/>
              </w:rPr>
              <w:t>2</w:t>
            </w:r>
          </w:p>
          <w:p w14:paraId="42D28190" w14:textId="77777777" w:rsidR="007302F9" w:rsidRDefault="0093187C" w:rsidP="009D5E24">
            <w:pPr>
              <w:spacing w:line="216" w:lineRule="auto"/>
              <w:rPr>
                <w:sz w:val="14"/>
                <w:szCs w:val="14"/>
              </w:rPr>
            </w:pPr>
            <w:r>
              <w:rPr>
                <w:sz w:val="14"/>
                <w:szCs w:val="14"/>
              </w:rPr>
              <w:t>технические</w:t>
            </w:r>
            <w:r w:rsidR="007302F9">
              <w:rPr>
                <w:sz w:val="14"/>
                <w:szCs w:val="14"/>
              </w:rPr>
              <w:t xml:space="preserve"> непо</w:t>
            </w:r>
            <w:r>
              <w:rPr>
                <w:sz w:val="14"/>
                <w:szCs w:val="14"/>
              </w:rPr>
              <w:t>ладки – 8</w:t>
            </w:r>
            <w:r w:rsidR="00725786">
              <w:rPr>
                <w:sz w:val="14"/>
                <w:szCs w:val="14"/>
              </w:rPr>
              <w:t>,</w:t>
            </w:r>
            <w:r>
              <w:rPr>
                <w:sz w:val="14"/>
                <w:szCs w:val="14"/>
              </w:rPr>
              <w:t xml:space="preserve"> совершение иных процессуальных </w:t>
            </w:r>
            <w:r w:rsidR="007302F9">
              <w:rPr>
                <w:sz w:val="14"/>
                <w:szCs w:val="14"/>
              </w:rPr>
              <w:t>действий – 9</w:t>
            </w:r>
          </w:p>
        </w:tc>
        <w:tc>
          <w:tcPr>
            <w:tcW w:w="3288" w:type="dxa"/>
            <w:tcBorders>
              <w:top w:val="nil"/>
              <w:left w:val="nil"/>
              <w:bottom w:val="nil"/>
              <w:right w:val="nil"/>
            </w:tcBorders>
          </w:tcPr>
          <w:p w14:paraId="20C14FE0" w14:textId="77777777" w:rsidR="007302F9" w:rsidRDefault="007302F9" w:rsidP="009D5E24">
            <w:pPr>
              <w:spacing w:line="216" w:lineRule="auto"/>
              <w:ind w:left="227"/>
              <w:rPr>
                <w:sz w:val="14"/>
                <w:szCs w:val="14"/>
              </w:rPr>
            </w:pPr>
            <w:r>
              <w:rPr>
                <w:sz w:val="14"/>
                <w:szCs w:val="14"/>
              </w:rPr>
              <w:t>по ходатайству лиц, об отложении по уважительной причине – 4</w:t>
            </w:r>
          </w:p>
          <w:p w14:paraId="332200B2" w14:textId="77777777" w:rsidR="0093187C" w:rsidRDefault="007302F9" w:rsidP="009D5E24">
            <w:pPr>
              <w:spacing w:line="216" w:lineRule="auto"/>
              <w:ind w:left="227"/>
              <w:rPr>
                <w:sz w:val="14"/>
                <w:szCs w:val="14"/>
              </w:rPr>
            </w:pPr>
            <w:r>
              <w:rPr>
                <w:sz w:val="14"/>
                <w:szCs w:val="14"/>
              </w:rPr>
              <w:t>по ход</w:t>
            </w:r>
            <w:r w:rsidR="00E16458">
              <w:rPr>
                <w:sz w:val="14"/>
                <w:szCs w:val="14"/>
              </w:rPr>
              <w:t>атайст</w:t>
            </w:r>
            <w:r>
              <w:rPr>
                <w:sz w:val="14"/>
                <w:szCs w:val="14"/>
              </w:rPr>
              <w:t>ву представител</w:t>
            </w:r>
            <w:r w:rsidR="0093187C">
              <w:rPr>
                <w:sz w:val="14"/>
                <w:szCs w:val="14"/>
              </w:rPr>
              <w:t>я с необязательным участием – 5</w:t>
            </w:r>
          </w:p>
          <w:p w14:paraId="3A81689B" w14:textId="77777777" w:rsidR="007302F9" w:rsidRDefault="0093187C" w:rsidP="009D5E24">
            <w:pPr>
              <w:spacing w:line="216" w:lineRule="auto"/>
              <w:ind w:left="227"/>
              <w:rPr>
                <w:sz w:val="14"/>
                <w:szCs w:val="14"/>
              </w:rPr>
            </w:pPr>
            <w:r>
              <w:rPr>
                <w:sz w:val="14"/>
                <w:szCs w:val="14"/>
              </w:rPr>
              <w:t>подано встречное</w:t>
            </w:r>
            <w:r w:rsidR="007302F9">
              <w:rPr>
                <w:sz w:val="14"/>
                <w:szCs w:val="14"/>
              </w:rPr>
              <w:t xml:space="preserve"> адм. иск. </w:t>
            </w:r>
            <w:proofErr w:type="spellStart"/>
            <w:r w:rsidR="007302F9">
              <w:rPr>
                <w:sz w:val="14"/>
                <w:szCs w:val="14"/>
              </w:rPr>
              <w:t>заявл</w:t>
            </w:r>
            <w:proofErr w:type="spellEnd"/>
            <w:r w:rsidR="007302F9">
              <w:rPr>
                <w:sz w:val="14"/>
                <w:szCs w:val="14"/>
              </w:rPr>
              <w:t>. – 6</w:t>
            </w:r>
          </w:p>
          <w:p w14:paraId="1196E824" w14:textId="77777777" w:rsidR="0093187C" w:rsidRDefault="0093187C" w:rsidP="009D5E24">
            <w:pPr>
              <w:spacing w:line="216" w:lineRule="auto"/>
              <w:ind w:left="227"/>
              <w:rPr>
                <w:sz w:val="14"/>
                <w:szCs w:val="14"/>
              </w:rPr>
            </w:pPr>
            <w:r>
              <w:rPr>
                <w:sz w:val="14"/>
                <w:szCs w:val="14"/>
              </w:rPr>
              <w:t>по х</w:t>
            </w:r>
            <w:r w:rsidR="00512DEA">
              <w:rPr>
                <w:sz w:val="14"/>
                <w:szCs w:val="14"/>
              </w:rPr>
              <w:t>одатайст</w:t>
            </w:r>
            <w:r>
              <w:rPr>
                <w:sz w:val="14"/>
                <w:szCs w:val="14"/>
              </w:rPr>
              <w:t>ву для предоставления</w:t>
            </w:r>
          </w:p>
        </w:tc>
      </w:tr>
      <w:tr w:rsidR="007302F9" w14:paraId="7B57EEC2" w14:textId="77777777">
        <w:trPr>
          <w:cantSplit/>
        </w:trPr>
        <w:tc>
          <w:tcPr>
            <w:tcW w:w="3686" w:type="dxa"/>
            <w:tcBorders>
              <w:top w:val="nil"/>
              <w:left w:val="nil"/>
              <w:bottom w:val="single" w:sz="4" w:space="0" w:color="auto"/>
              <w:right w:val="nil"/>
            </w:tcBorders>
            <w:vAlign w:val="bottom"/>
          </w:tcPr>
          <w:p w14:paraId="702BA337" w14:textId="77777777" w:rsidR="007302F9" w:rsidRDefault="007302F9" w:rsidP="009D5E24">
            <w:pPr>
              <w:spacing w:line="216" w:lineRule="auto"/>
              <w:rPr>
                <w:sz w:val="14"/>
                <w:szCs w:val="14"/>
              </w:rPr>
            </w:pPr>
            <w:r>
              <w:rPr>
                <w:sz w:val="14"/>
                <w:szCs w:val="14"/>
              </w:rPr>
              <w:t xml:space="preserve">иные </w:t>
            </w:r>
            <w:r>
              <w:rPr>
                <w:i/>
                <w:iCs/>
                <w:sz w:val="13"/>
                <w:szCs w:val="13"/>
              </w:rPr>
              <w:t>(указать текстом)</w:t>
            </w:r>
          </w:p>
        </w:tc>
        <w:tc>
          <w:tcPr>
            <w:tcW w:w="3288" w:type="dxa"/>
            <w:tcBorders>
              <w:top w:val="nil"/>
              <w:left w:val="nil"/>
              <w:bottom w:val="nil"/>
              <w:right w:val="nil"/>
            </w:tcBorders>
            <w:vAlign w:val="bottom"/>
          </w:tcPr>
          <w:p w14:paraId="552158C9" w14:textId="77777777" w:rsidR="007302F9" w:rsidRDefault="00512DEA" w:rsidP="009D5E24">
            <w:pPr>
              <w:spacing w:line="216" w:lineRule="auto"/>
              <w:ind w:left="227"/>
              <w:rPr>
                <w:sz w:val="14"/>
                <w:szCs w:val="14"/>
              </w:rPr>
            </w:pPr>
            <w:r>
              <w:rPr>
                <w:sz w:val="14"/>
                <w:szCs w:val="14"/>
              </w:rPr>
              <w:t>дополнительных доказательств</w:t>
            </w:r>
            <w:r w:rsidR="007302F9">
              <w:rPr>
                <w:sz w:val="14"/>
                <w:szCs w:val="14"/>
              </w:rPr>
              <w:t xml:space="preserve"> – 7</w:t>
            </w:r>
          </w:p>
        </w:tc>
      </w:tr>
    </w:tbl>
    <w:p w14:paraId="776F7D36" w14:textId="77777777" w:rsidR="007302F9" w:rsidRDefault="007302F9" w:rsidP="009B5BB0">
      <w:pPr>
        <w:rPr>
          <w:sz w:val="14"/>
          <w:szCs w:val="14"/>
        </w:rPr>
      </w:pPr>
      <w:r>
        <w:rPr>
          <w:b/>
          <w:bCs/>
          <w:sz w:val="14"/>
          <w:szCs w:val="14"/>
        </w:rPr>
        <w:t>10.</w:t>
      </w:r>
      <w:r>
        <w:rPr>
          <w:sz w:val="14"/>
          <w:szCs w:val="14"/>
        </w:rPr>
        <w:t xml:space="preserve"> Дело приостановлено:</w:t>
      </w:r>
    </w:p>
    <w:p w14:paraId="0B2380D3" w14:textId="77777777" w:rsidR="00D37500" w:rsidRPr="00910037" w:rsidRDefault="00D37500" w:rsidP="009D2188">
      <w:pPr>
        <w:tabs>
          <w:tab w:val="left" w:pos="2127"/>
        </w:tabs>
        <w:spacing w:line="216" w:lineRule="auto"/>
        <w:ind w:left="196"/>
        <w:rPr>
          <w:sz w:val="14"/>
          <w:szCs w:val="14"/>
        </w:rPr>
      </w:pPr>
      <w:r w:rsidRPr="00910037">
        <w:rPr>
          <w:sz w:val="14"/>
          <w:szCs w:val="14"/>
        </w:rPr>
        <w:t>Дата</w:t>
      </w:r>
      <w:r>
        <w:rPr>
          <w:sz w:val="14"/>
          <w:szCs w:val="14"/>
        </w:rPr>
        <w:tab/>
        <w:t>Основание</w:t>
      </w:r>
    </w:p>
    <w:tbl>
      <w:tblPr>
        <w:tblW w:w="0" w:type="auto"/>
        <w:tblLayout w:type="fixed"/>
        <w:tblCellMar>
          <w:left w:w="28" w:type="dxa"/>
          <w:right w:w="28" w:type="dxa"/>
        </w:tblCellMar>
        <w:tblLook w:val="0000" w:firstRow="0" w:lastRow="0" w:firstColumn="0" w:lastColumn="0" w:noHBand="0" w:noVBand="0"/>
      </w:tblPr>
      <w:tblGrid>
        <w:gridCol w:w="518"/>
        <w:gridCol w:w="113"/>
        <w:gridCol w:w="502"/>
        <w:gridCol w:w="113"/>
        <w:gridCol w:w="515"/>
        <w:gridCol w:w="394"/>
        <w:gridCol w:w="1077"/>
        <w:gridCol w:w="750"/>
        <w:gridCol w:w="1376"/>
        <w:gridCol w:w="1206"/>
      </w:tblGrid>
      <w:tr w:rsidR="007302F9" w14:paraId="2B7CA3AE" w14:textId="77777777" w:rsidTr="00746682">
        <w:trPr>
          <w:cantSplit/>
        </w:trPr>
        <w:tc>
          <w:tcPr>
            <w:tcW w:w="518" w:type="dxa"/>
            <w:tcBorders>
              <w:top w:val="nil"/>
              <w:left w:val="nil"/>
              <w:bottom w:val="single" w:sz="4" w:space="0" w:color="auto"/>
              <w:right w:val="nil"/>
            </w:tcBorders>
            <w:vAlign w:val="bottom"/>
          </w:tcPr>
          <w:p w14:paraId="6C11CA09" w14:textId="77777777" w:rsidR="007302F9" w:rsidRDefault="007302F9">
            <w:pPr>
              <w:jc w:val="center"/>
              <w:rPr>
                <w:sz w:val="14"/>
                <w:szCs w:val="14"/>
              </w:rPr>
            </w:pPr>
          </w:p>
        </w:tc>
        <w:tc>
          <w:tcPr>
            <w:tcW w:w="113" w:type="dxa"/>
            <w:tcBorders>
              <w:top w:val="nil"/>
              <w:left w:val="nil"/>
              <w:bottom w:val="nil"/>
              <w:right w:val="nil"/>
            </w:tcBorders>
            <w:vAlign w:val="bottom"/>
          </w:tcPr>
          <w:p w14:paraId="01809BA2" w14:textId="77777777" w:rsidR="007302F9" w:rsidRDefault="007302F9">
            <w:pPr>
              <w:jc w:val="center"/>
              <w:rPr>
                <w:sz w:val="14"/>
                <w:szCs w:val="14"/>
              </w:rPr>
            </w:pPr>
            <w:r>
              <w:rPr>
                <w:sz w:val="14"/>
                <w:szCs w:val="14"/>
              </w:rPr>
              <w:t>/</w:t>
            </w:r>
          </w:p>
        </w:tc>
        <w:tc>
          <w:tcPr>
            <w:tcW w:w="502" w:type="dxa"/>
            <w:tcBorders>
              <w:top w:val="nil"/>
              <w:left w:val="nil"/>
              <w:bottom w:val="single" w:sz="4" w:space="0" w:color="auto"/>
              <w:right w:val="nil"/>
            </w:tcBorders>
            <w:vAlign w:val="bottom"/>
          </w:tcPr>
          <w:p w14:paraId="3DDF39BE" w14:textId="77777777" w:rsidR="007302F9" w:rsidRDefault="007302F9">
            <w:pPr>
              <w:jc w:val="center"/>
              <w:rPr>
                <w:sz w:val="14"/>
                <w:szCs w:val="14"/>
              </w:rPr>
            </w:pPr>
          </w:p>
        </w:tc>
        <w:tc>
          <w:tcPr>
            <w:tcW w:w="113" w:type="dxa"/>
            <w:tcBorders>
              <w:top w:val="nil"/>
              <w:left w:val="nil"/>
              <w:bottom w:val="nil"/>
              <w:right w:val="nil"/>
            </w:tcBorders>
            <w:vAlign w:val="bottom"/>
          </w:tcPr>
          <w:p w14:paraId="37B70817" w14:textId="77777777" w:rsidR="007302F9" w:rsidRDefault="007302F9">
            <w:pPr>
              <w:rPr>
                <w:sz w:val="14"/>
                <w:szCs w:val="14"/>
              </w:rPr>
            </w:pPr>
            <w:r>
              <w:rPr>
                <w:sz w:val="14"/>
                <w:szCs w:val="14"/>
              </w:rPr>
              <w:t>/</w:t>
            </w:r>
          </w:p>
        </w:tc>
        <w:tc>
          <w:tcPr>
            <w:tcW w:w="515" w:type="dxa"/>
            <w:tcBorders>
              <w:top w:val="nil"/>
              <w:left w:val="nil"/>
              <w:bottom w:val="single" w:sz="4" w:space="0" w:color="auto"/>
              <w:right w:val="nil"/>
            </w:tcBorders>
            <w:vAlign w:val="bottom"/>
          </w:tcPr>
          <w:p w14:paraId="03BE2609" w14:textId="77777777" w:rsidR="007302F9" w:rsidRDefault="007302F9">
            <w:pPr>
              <w:jc w:val="center"/>
              <w:rPr>
                <w:sz w:val="14"/>
                <w:szCs w:val="14"/>
              </w:rPr>
            </w:pPr>
          </w:p>
        </w:tc>
        <w:tc>
          <w:tcPr>
            <w:tcW w:w="394" w:type="dxa"/>
            <w:tcBorders>
              <w:top w:val="nil"/>
              <w:left w:val="nil"/>
              <w:bottom w:val="nil"/>
              <w:right w:val="nil"/>
            </w:tcBorders>
            <w:vAlign w:val="bottom"/>
          </w:tcPr>
          <w:p w14:paraId="30C5EC48" w14:textId="77777777" w:rsidR="007302F9" w:rsidRDefault="007302F9">
            <w:pPr>
              <w:ind w:left="57"/>
              <w:rPr>
                <w:sz w:val="14"/>
                <w:szCs w:val="14"/>
              </w:rPr>
            </w:pPr>
            <w:r>
              <w:rPr>
                <w:sz w:val="14"/>
                <w:szCs w:val="14"/>
              </w:rPr>
              <w:t>г.</w:t>
            </w:r>
          </w:p>
        </w:tc>
        <w:tc>
          <w:tcPr>
            <w:tcW w:w="1077" w:type="dxa"/>
            <w:tcBorders>
              <w:top w:val="nil"/>
              <w:left w:val="nil"/>
              <w:bottom w:val="nil"/>
              <w:right w:val="nil"/>
            </w:tcBorders>
            <w:vAlign w:val="bottom"/>
          </w:tcPr>
          <w:p w14:paraId="340644CC" w14:textId="77777777" w:rsidR="007302F9" w:rsidRDefault="007302F9">
            <w:pPr>
              <w:ind w:right="57"/>
              <w:jc w:val="right"/>
              <w:rPr>
                <w:sz w:val="14"/>
                <w:szCs w:val="14"/>
              </w:rPr>
            </w:pPr>
            <w:r>
              <w:rPr>
                <w:sz w:val="14"/>
                <w:szCs w:val="14"/>
              </w:rPr>
              <w:t>п.</w:t>
            </w:r>
          </w:p>
        </w:tc>
        <w:tc>
          <w:tcPr>
            <w:tcW w:w="750" w:type="dxa"/>
            <w:tcBorders>
              <w:top w:val="nil"/>
              <w:left w:val="nil"/>
              <w:bottom w:val="single" w:sz="4" w:space="0" w:color="auto"/>
              <w:right w:val="nil"/>
            </w:tcBorders>
            <w:vAlign w:val="bottom"/>
          </w:tcPr>
          <w:p w14:paraId="6F8A1A40" w14:textId="77777777" w:rsidR="007302F9" w:rsidRDefault="007302F9">
            <w:pPr>
              <w:jc w:val="center"/>
              <w:rPr>
                <w:sz w:val="14"/>
                <w:szCs w:val="14"/>
              </w:rPr>
            </w:pPr>
          </w:p>
        </w:tc>
        <w:tc>
          <w:tcPr>
            <w:tcW w:w="1376" w:type="dxa"/>
            <w:tcBorders>
              <w:top w:val="nil"/>
              <w:left w:val="nil"/>
              <w:bottom w:val="nil"/>
              <w:right w:val="nil"/>
            </w:tcBorders>
            <w:vAlign w:val="bottom"/>
          </w:tcPr>
          <w:p w14:paraId="201E08C8" w14:textId="77777777" w:rsidR="007302F9" w:rsidRDefault="007302F9">
            <w:pPr>
              <w:jc w:val="center"/>
              <w:rPr>
                <w:sz w:val="14"/>
                <w:szCs w:val="14"/>
              </w:rPr>
            </w:pPr>
            <w:r>
              <w:rPr>
                <w:sz w:val="14"/>
                <w:szCs w:val="14"/>
              </w:rPr>
              <w:t>ст. 190, 191 КАС РФ</w:t>
            </w:r>
          </w:p>
        </w:tc>
        <w:tc>
          <w:tcPr>
            <w:tcW w:w="1206" w:type="dxa"/>
            <w:tcBorders>
              <w:top w:val="nil"/>
              <w:left w:val="nil"/>
              <w:bottom w:val="single" w:sz="4" w:space="0" w:color="auto"/>
              <w:right w:val="nil"/>
            </w:tcBorders>
            <w:vAlign w:val="bottom"/>
          </w:tcPr>
          <w:p w14:paraId="3B439A20" w14:textId="77777777" w:rsidR="007302F9" w:rsidRDefault="007302F9">
            <w:pPr>
              <w:jc w:val="center"/>
              <w:rPr>
                <w:sz w:val="14"/>
                <w:szCs w:val="14"/>
              </w:rPr>
            </w:pPr>
          </w:p>
        </w:tc>
      </w:tr>
    </w:tbl>
    <w:p w14:paraId="67A00CD2" w14:textId="77777777" w:rsidR="007302F9" w:rsidRDefault="007302F9" w:rsidP="005778ED">
      <w:pPr>
        <w:tabs>
          <w:tab w:val="right" w:pos="6593"/>
        </w:tabs>
        <w:rPr>
          <w:sz w:val="16"/>
          <w:szCs w:val="16"/>
        </w:rPr>
      </w:pPr>
      <w:proofErr w:type="gramStart"/>
      <w:r>
        <w:rPr>
          <w:sz w:val="14"/>
          <w:szCs w:val="14"/>
        </w:rPr>
        <w:t xml:space="preserve">Основание  </w:t>
      </w:r>
      <w:r>
        <w:rPr>
          <w:sz w:val="14"/>
          <w:szCs w:val="14"/>
          <w:lang w:val="en-US"/>
        </w:rPr>
        <w:tab/>
      </w:r>
      <w:proofErr w:type="gramEnd"/>
      <w:r>
        <w:rPr>
          <w:i/>
          <w:iCs/>
          <w:sz w:val="13"/>
          <w:szCs w:val="13"/>
        </w:rPr>
        <w:t>(по каталогу текстом)</w:t>
      </w:r>
    </w:p>
    <w:p w14:paraId="0218C07D" w14:textId="77777777" w:rsidR="007302F9" w:rsidRDefault="007302F9" w:rsidP="00B77045">
      <w:pPr>
        <w:pBdr>
          <w:top w:val="single" w:sz="4" w:space="1" w:color="auto"/>
        </w:pBdr>
        <w:ind w:left="726" w:right="1893"/>
        <w:rPr>
          <w:sz w:val="2"/>
          <w:szCs w:val="2"/>
        </w:rPr>
      </w:pPr>
    </w:p>
    <w:tbl>
      <w:tblPr>
        <w:tblW w:w="0" w:type="auto"/>
        <w:tblLayout w:type="fixed"/>
        <w:tblCellMar>
          <w:left w:w="28" w:type="dxa"/>
          <w:right w:w="28" w:type="dxa"/>
        </w:tblCellMar>
        <w:tblLook w:val="0000" w:firstRow="0" w:lastRow="0" w:firstColumn="0" w:lastColumn="0" w:noHBand="0" w:noVBand="0"/>
      </w:tblPr>
      <w:tblGrid>
        <w:gridCol w:w="518"/>
        <w:gridCol w:w="113"/>
        <w:gridCol w:w="502"/>
        <w:gridCol w:w="113"/>
        <w:gridCol w:w="515"/>
        <w:gridCol w:w="394"/>
        <w:gridCol w:w="1077"/>
        <w:gridCol w:w="750"/>
        <w:gridCol w:w="1376"/>
        <w:gridCol w:w="1206"/>
      </w:tblGrid>
      <w:tr w:rsidR="007302F9" w14:paraId="4693D3FA" w14:textId="77777777" w:rsidTr="00746682">
        <w:trPr>
          <w:cantSplit/>
        </w:trPr>
        <w:tc>
          <w:tcPr>
            <w:tcW w:w="518" w:type="dxa"/>
            <w:tcBorders>
              <w:top w:val="nil"/>
              <w:left w:val="nil"/>
              <w:bottom w:val="single" w:sz="4" w:space="0" w:color="auto"/>
              <w:right w:val="nil"/>
            </w:tcBorders>
            <w:vAlign w:val="bottom"/>
          </w:tcPr>
          <w:p w14:paraId="0A9D39FB" w14:textId="77777777" w:rsidR="007302F9" w:rsidRDefault="007302F9">
            <w:pPr>
              <w:jc w:val="center"/>
              <w:rPr>
                <w:sz w:val="14"/>
                <w:szCs w:val="14"/>
              </w:rPr>
            </w:pPr>
          </w:p>
        </w:tc>
        <w:tc>
          <w:tcPr>
            <w:tcW w:w="113" w:type="dxa"/>
            <w:tcBorders>
              <w:top w:val="nil"/>
              <w:left w:val="nil"/>
              <w:bottom w:val="nil"/>
              <w:right w:val="nil"/>
            </w:tcBorders>
            <w:vAlign w:val="bottom"/>
          </w:tcPr>
          <w:p w14:paraId="4CC5F900" w14:textId="77777777" w:rsidR="007302F9" w:rsidRDefault="007302F9">
            <w:pPr>
              <w:jc w:val="center"/>
              <w:rPr>
                <w:sz w:val="14"/>
                <w:szCs w:val="14"/>
              </w:rPr>
            </w:pPr>
            <w:r>
              <w:rPr>
                <w:sz w:val="14"/>
                <w:szCs w:val="14"/>
              </w:rPr>
              <w:t>/</w:t>
            </w:r>
          </w:p>
        </w:tc>
        <w:tc>
          <w:tcPr>
            <w:tcW w:w="502" w:type="dxa"/>
            <w:tcBorders>
              <w:top w:val="nil"/>
              <w:left w:val="nil"/>
              <w:bottom w:val="single" w:sz="4" w:space="0" w:color="auto"/>
              <w:right w:val="nil"/>
            </w:tcBorders>
            <w:vAlign w:val="bottom"/>
          </w:tcPr>
          <w:p w14:paraId="61EE42EA" w14:textId="77777777" w:rsidR="007302F9" w:rsidRDefault="007302F9">
            <w:pPr>
              <w:jc w:val="center"/>
              <w:rPr>
                <w:sz w:val="14"/>
                <w:szCs w:val="14"/>
              </w:rPr>
            </w:pPr>
          </w:p>
        </w:tc>
        <w:tc>
          <w:tcPr>
            <w:tcW w:w="113" w:type="dxa"/>
            <w:tcBorders>
              <w:top w:val="nil"/>
              <w:left w:val="nil"/>
              <w:bottom w:val="nil"/>
              <w:right w:val="nil"/>
            </w:tcBorders>
            <w:vAlign w:val="bottom"/>
          </w:tcPr>
          <w:p w14:paraId="0C89F855" w14:textId="77777777" w:rsidR="007302F9" w:rsidRDefault="007302F9">
            <w:pPr>
              <w:rPr>
                <w:sz w:val="14"/>
                <w:szCs w:val="14"/>
              </w:rPr>
            </w:pPr>
            <w:r>
              <w:rPr>
                <w:sz w:val="14"/>
                <w:szCs w:val="14"/>
              </w:rPr>
              <w:t>/</w:t>
            </w:r>
          </w:p>
        </w:tc>
        <w:tc>
          <w:tcPr>
            <w:tcW w:w="515" w:type="dxa"/>
            <w:tcBorders>
              <w:top w:val="nil"/>
              <w:left w:val="nil"/>
              <w:bottom w:val="single" w:sz="4" w:space="0" w:color="auto"/>
              <w:right w:val="nil"/>
            </w:tcBorders>
            <w:vAlign w:val="bottom"/>
          </w:tcPr>
          <w:p w14:paraId="240888E2" w14:textId="77777777" w:rsidR="007302F9" w:rsidRDefault="007302F9">
            <w:pPr>
              <w:jc w:val="center"/>
              <w:rPr>
                <w:sz w:val="14"/>
                <w:szCs w:val="14"/>
              </w:rPr>
            </w:pPr>
          </w:p>
        </w:tc>
        <w:tc>
          <w:tcPr>
            <w:tcW w:w="394" w:type="dxa"/>
            <w:tcBorders>
              <w:top w:val="nil"/>
              <w:left w:val="nil"/>
              <w:bottom w:val="nil"/>
              <w:right w:val="nil"/>
            </w:tcBorders>
            <w:vAlign w:val="bottom"/>
          </w:tcPr>
          <w:p w14:paraId="7677FBD2" w14:textId="77777777" w:rsidR="007302F9" w:rsidRDefault="007302F9">
            <w:pPr>
              <w:ind w:left="57"/>
              <w:rPr>
                <w:sz w:val="14"/>
                <w:szCs w:val="14"/>
              </w:rPr>
            </w:pPr>
            <w:r>
              <w:rPr>
                <w:sz w:val="14"/>
                <w:szCs w:val="14"/>
              </w:rPr>
              <w:t>г.</w:t>
            </w:r>
          </w:p>
        </w:tc>
        <w:tc>
          <w:tcPr>
            <w:tcW w:w="1077" w:type="dxa"/>
            <w:tcBorders>
              <w:top w:val="nil"/>
              <w:left w:val="nil"/>
              <w:bottom w:val="nil"/>
              <w:right w:val="nil"/>
            </w:tcBorders>
            <w:vAlign w:val="bottom"/>
          </w:tcPr>
          <w:p w14:paraId="7404B08E" w14:textId="77777777" w:rsidR="007302F9" w:rsidRDefault="007302F9">
            <w:pPr>
              <w:ind w:right="57"/>
              <w:jc w:val="right"/>
              <w:rPr>
                <w:sz w:val="14"/>
                <w:szCs w:val="14"/>
              </w:rPr>
            </w:pPr>
            <w:r>
              <w:rPr>
                <w:sz w:val="14"/>
                <w:szCs w:val="14"/>
              </w:rPr>
              <w:t>п.</w:t>
            </w:r>
          </w:p>
        </w:tc>
        <w:tc>
          <w:tcPr>
            <w:tcW w:w="750" w:type="dxa"/>
            <w:tcBorders>
              <w:top w:val="nil"/>
              <w:left w:val="nil"/>
              <w:bottom w:val="single" w:sz="4" w:space="0" w:color="auto"/>
              <w:right w:val="nil"/>
            </w:tcBorders>
            <w:vAlign w:val="bottom"/>
          </w:tcPr>
          <w:p w14:paraId="72F62ECB" w14:textId="77777777" w:rsidR="007302F9" w:rsidRDefault="007302F9">
            <w:pPr>
              <w:jc w:val="center"/>
              <w:rPr>
                <w:sz w:val="14"/>
                <w:szCs w:val="14"/>
              </w:rPr>
            </w:pPr>
          </w:p>
        </w:tc>
        <w:tc>
          <w:tcPr>
            <w:tcW w:w="1376" w:type="dxa"/>
            <w:tcBorders>
              <w:top w:val="nil"/>
              <w:left w:val="nil"/>
              <w:bottom w:val="nil"/>
              <w:right w:val="nil"/>
            </w:tcBorders>
            <w:vAlign w:val="bottom"/>
          </w:tcPr>
          <w:p w14:paraId="696E21A6" w14:textId="77777777" w:rsidR="007302F9" w:rsidRDefault="007302F9">
            <w:pPr>
              <w:jc w:val="center"/>
              <w:rPr>
                <w:sz w:val="14"/>
                <w:szCs w:val="14"/>
              </w:rPr>
            </w:pPr>
            <w:r>
              <w:rPr>
                <w:sz w:val="14"/>
                <w:szCs w:val="14"/>
              </w:rPr>
              <w:t>ст. 190, 191 КАС РФ</w:t>
            </w:r>
          </w:p>
        </w:tc>
        <w:tc>
          <w:tcPr>
            <w:tcW w:w="1206" w:type="dxa"/>
            <w:tcBorders>
              <w:top w:val="nil"/>
              <w:left w:val="nil"/>
              <w:bottom w:val="single" w:sz="4" w:space="0" w:color="auto"/>
              <w:right w:val="nil"/>
            </w:tcBorders>
            <w:vAlign w:val="bottom"/>
          </w:tcPr>
          <w:p w14:paraId="410DB98B" w14:textId="77777777" w:rsidR="007302F9" w:rsidRDefault="007302F9">
            <w:pPr>
              <w:jc w:val="center"/>
              <w:rPr>
                <w:sz w:val="14"/>
                <w:szCs w:val="14"/>
              </w:rPr>
            </w:pPr>
          </w:p>
        </w:tc>
      </w:tr>
    </w:tbl>
    <w:p w14:paraId="3037E66D" w14:textId="77777777" w:rsidR="007302F9" w:rsidRDefault="007302F9" w:rsidP="00473E0F">
      <w:pPr>
        <w:tabs>
          <w:tab w:val="right" w:pos="6593"/>
        </w:tabs>
        <w:rPr>
          <w:sz w:val="16"/>
          <w:szCs w:val="16"/>
        </w:rPr>
      </w:pPr>
      <w:proofErr w:type="gramStart"/>
      <w:r>
        <w:rPr>
          <w:sz w:val="14"/>
          <w:szCs w:val="14"/>
        </w:rPr>
        <w:t xml:space="preserve">Основание  </w:t>
      </w:r>
      <w:r>
        <w:rPr>
          <w:sz w:val="14"/>
          <w:szCs w:val="14"/>
        </w:rPr>
        <w:tab/>
      </w:r>
      <w:proofErr w:type="gramEnd"/>
      <w:r>
        <w:rPr>
          <w:i/>
          <w:iCs/>
          <w:sz w:val="13"/>
          <w:szCs w:val="13"/>
        </w:rPr>
        <w:t>(по каталогу текстом)</w:t>
      </w:r>
    </w:p>
    <w:p w14:paraId="6B8FBDCF" w14:textId="77777777" w:rsidR="007302F9" w:rsidRDefault="007302F9" w:rsidP="00B77045">
      <w:pPr>
        <w:pBdr>
          <w:top w:val="single" w:sz="4" w:space="1" w:color="auto"/>
        </w:pBdr>
        <w:tabs>
          <w:tab w:val="left" w:pos="5812"/>
        </w:tabs>
        <w:ind w:left="726" w:right="1879"/>
        <w:rPr>
          <w:sz w:val="2"/>
          <w:szCs w:val="2"/>
        </w:rPr>
      </w:pPr>
    </w:p>
    <w:tbl>
      <w:tblPr>
        <w:tblW w:w="0" w:type="auto"/>
        <w:tblLayout w:type="fixed"/>
        <w:tblCellMar>
          <w:left w:w="28" w:type="dxa"/>
          <w:right w:w="28" w:type="dxa"/>
        </w:tblCellMar>
        <w:tblLook w:val="0000" w:firstRow="0" w:lastRow="0" w:firstColumn="0" w:lastColumn="0" w:noHBand="0" w:noVBand="0"/>
      </w:tblPr>
      <w:tblGrid>
        <w:gridCol w:w="2195"/>
        <w:gridCol w:w="503"/>
        <w:gridCol w:w="64"/>
        <w:gridCol w:w="113"/>
        <w:gridCol w:w="567"/>
        <w:gridCol w:w="113"/>
        <w:gridCol w:w="159"/>
        <w:gridCol w:w="397"/>
        <w:gridCol w:w="11"/>
        <w:gridCol w:w="163"/>
        <w:gridCol w:w="393"/>
        <w:gridCol w:w="113"/>
        <w:gridCol w:w="296"/>
        <w:gridCol w:w="271"/>
        <w:gridCol w:w="113"/>
        <w:gridCol w:w="567"/>
        <w:gridCol w:w="394"/>
      </w:tblGrid>
      <w:tr w:rsidR="007302F9" w14:paraId="3C1CA502" w14:textId="77777777">
        <w:trPr>
          <w:cantSplit/>
        </w:trPr>
        <w:tc>
          <w:tcPr>
            <w:tcW w:w="4111" w:type="dxa"/>
            <w:gridSpan w:val="8"/>
            <w:tcBorders>
              <w:top w:val="nil"/>
              <w:left w:val="nil"/>
              <w:bottom w:val="nil"/>
              <w:right w:val="nil"/>
            </w:tcBorders>
            <w:vAlign w:val="bottom"/>
          </w:tcPr>
          <w:p w14:paraId="0471A2B7" w14:textId="77777777" w:rsidR="007302F9" w:rsidRDefault="007302F9">
            <w:pPr>
              <w:rPr>
                <w:sz w:val="14"/>
                <w:szCs w:val="14"/>
              </w:rPr>
            </w:pPr>
            <w:r>
              <w:rPr>
                <w:sz w:val="14"/>
                <w:szCs w:val="14"/>
              </w:rPr>
              <w:t>Поступило сообщение об устранении препятствий к рассмотрению</w:t>
            </w:r>
          </w:p>
        </w:tc>
        <w:tc>
          <w:tcPr>
            <w:tcW w:w="567" w:type="dxa"/>
            <w:gridSpan w:val="3"/>
            <w:tcBorders>
              <w:top w:val="nil"/>
              <w:left w:val="nil"/>
              <w:bottom w:val="single" w:sz="4" w:space="0" w:color="auto"/>
              <w:right w:val="nil"/>
            </w:tcBorders>
            <w:vAlign w:val="bottom"/>
          </w:tcPr>
          <w:p w14:paraId="167C0B58" w14:textId="77777777" w:rsidR="007302F9" w:rsidRDefault="007302F9">
            <w:pPr>
              <w:jc w:val="center"/>
              <w:rPr>
                <w:sz w:val="14"/>
                <w:szCs w:val="14"/>
              </w:rPr>
            </w:pPr>
          </w:p>
        </w:tc>
        <w:tc>
          <w:tcPr>
            <w:tcW w:w="113" w:type="dxa"/>
            <w:tcBorders>
              <w:top w:val="nil"/>
              <w:left w:val="nil"/>
              <w:bottom w:val="nil"/>
              <w:right w:val="nil"/>
            </w:tcBorders>
            <w:vAlign w:val="bottom"/>
          </w:tcPr>
          <w:p w14:paraId="2FCBDFAC" w14:textId="77777777" w:rsidR="007302F9" w:rsidRDefault="007302F9">
            <w:pPr>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3B50A5DF" w14:textId="77777777" w:rsidR="007302F9" w:rsidRDefault="007302F9">
            <w:pPr>
              <w:jc w:val="center"/>
              <w:rPr>
                <w:sz w:val="14"/>
                <w:szCs w:val="14"/>
              </w:rPr>
            </w:pPr>
          </w:p>
        </w:tc>
        <w:tc>
          <w:tcPr>
            <w:tcW w:w="113" w:type="dxa"/>
            <w:tcBorders>
              <w:top w:val="nil"/>
              <w:left w:val="nil"/>
              <w:bottom w:val="nil"/>
              <w:right w:val="nil"/>
            </w:tcBorders>
            <w:vAlign w:val="bottom"/>
          </w:tcPr>
          <w:p w14:paraId="1FF8346E" w14:textId="77777777" w:rsidR="007302F9" w:rsidRDefault="007302F9">
            <w:pPr>
              <w:rPr>
                <w:sz w:val="14"/>
                <w:szCs w:val="14"/>
              </w:rPr>
            </w:pPr>
            <w:r>
              <w:rPr>
                <w:sz w:val="14"/>
                <w:szCs w:val="14"/>
              </w:rPr>
              <w:t>/</w:t>
            </w:r>
          </w:p>
        </w:tc>
        <w:tc>
          <w:tcPr>
            <w:tcW w:w="567" w:type="dxa"/>
            <w:tcBorders>
              <w:top w:val="nil"/>
              <w:left w:val="nil"/>
              <w:bottom w:val="single" w:sz="4" w:space="0" w:color="auto"/>
              <w:right w:val="nil"/>
            </w:tcBorders>
            <w:vAlign w:val="bottom"/>
          </w:tcPr>
          <w:p w14:paraId="10002054" w14:textId="77777777" w:rsidR="007302F9" w:rsidRDefault="007302F9">
            <w:pPr>
              <w:jc w:val="center"/>
              <w:rPr>
                <w:sz w:val="14"/>
                <w:szCs w:val="14"/>
              </w:rPr>
            </w:pPr>
          </w:p>
        </w:tc>
        <w:tc>
          <w:tcPr>
            <w:tcW w:w="394" w:type="dxa"/>
            <w:tcBorders>
              <w:top w:val="nil"/>
              <w:left w:val="nil"/>
              <w:bottom w:val="nil"/>
              <w:right w:val="nil"/>
            </w:tcBorders>
            <w:vAlign w:val="bottom"/>
          </w:tcPr>
          <w:p w14:paraId="6FE4EB1D" w14:textId="77777777" w:rsidR="007302F9" w:rsidRDefault="007302F9">
            <w:pPr>
              <w:ind w:left="57"/>
              <w:rPr>
                <w:sz w:val="14"/>
                <w:szCs w:val="14"/>
              </w:rPr>
            </w:pPr>
            <w:r>
              <w:rPr>
                <w:sz w:val="14"/>
                <w:szCs w:val="14"/>
              </w:rPr>
              <w:t>г.</w:t>
            </w:r>
          </w:p>
        </w:tc>
      </w:tr>
      <w:tr w:rsidR="007302F9" w14:paraId="41C6AE29" w14:textId="77777777">
        <w:trPr>
          <w:gridAfter w:val="4"/>
          <w:wAfter w:w="1345" w:type="dxa"/>
          <w:cantSplit/>
        </w:trPr>
        <w:tc>
          <w:tcPr>
            <w:tcW w:w="2195" w:type="dxa"/>
            <w:tcBorders>
              <w:top w:val="nil"/>
              <w:left w:val="nil"/>
              <w:bottom w:val="nil"/>
              <w:right w:val="nil"/>
            </w:tcBorders>
            <w:vAlign w:val="bottom"/>
          </w:tcPr>
          <w:p w14:paraId="31F2FFBD" w14:textId="77777777" w:rsidR="007302F9" w:rsidRDefault="007302F9">
            <w:pPr>
              <w:rPr>
                <w:sz w:val="14"/>
                <w:szCs w:val="14"/>
              </w:rPr>
            </w:pPr>
            <w:r>
              <w:rPr>
                <w:sz w:val="14"/>
                <w:szCs w:val="14"/>
              </w:rPr>
              <w:t>Дело возобновлено производством</w:t>
            </w:r>
          </w:p>
        </w:tc>
        <w:tc>
          <w:tcPr>
            <w:tcW w:w="567" w:type="dxa"/>
            <w:gridSpan w:val="2"/>
            <w:tcBorders>
              <w:top w:val="nil"/>
              <w:left w:val="nil"/>
              <w:bottom w:val="single" w:sz="4" w:space="0" w:color="auto"/>
              <w:right w:val="nil"/>
            </w:tcBorders>
            <w:vAlign w:val="bottom"/>
          </w:tcPr>
          <w:p w14:paraId="5249D079" w14:textId="77777777" w:rsidR="007302F9" w:rsidRDefault="007302F9">
            <w:pPr>
              <w:jc w:val="center"/>
              <w:rPr>
                <w:sz w:val="14"/>
                <w:szCs w:val="14"/>
              </w:rPr>
            </w:pPr>
          </w:p>
        </w:tc>
        <w:tc>
          <w:tcPr>
            <w:tcW w:w="113" w:type="dxa"/>
            <w:tcBorders>
              <w:top w:val="nil"/>
              <w:left w:val="nil"/>
              <w:bottom w:val="nil"/>
              <w:right w:val="nil"/>
            </w:tcBorders>
            <w:vAlign w:val="bottom"/>
          </w:tcPr>
          <w:p w14:paraId="74CF917D" w14:textId="77777777" w:rsidR="007302F9" w:rsidRDefault="007302F9">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A0D58F4" w14:textId="77777777" w:rsidR="007302F9" w:rsidRDefault="007302F9">
            <w:pPr>
              <w:jc w:val="center"/>
              <w:rPr>
                <w:sz w:val="14"/>
                <w:szCs w:val="14"/>
              </w:rPr>
            </w:pPr>
          </w:p>
        </w:tc>
        <w:tc>
          <w:tcPr>
            <w:tcW w:w="113" w:type="dxa"/>
            <w:tcBorders>
              <w:top w:val="nil"/>
              <w:left w:val="nil"/>
              <w:bottom w:val="nil"/>
              <w:right w:val="nil"/>
            </w:tcBorders>
            <w:vAlign w:val="bottom"/>
          </w:tcPr>
          <w:p w14:paraId="4D1A5BE3" w14:textId="77777777" w:rsidR="007302F9" w:rsidRDefault="007302F9">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0743E5BD" w14:textId="77777777" w:rsidR="007302F9" w:rsidRDefault="007302F9">
            <w:pPr>
              <w:jc w:val="center"/>
              <w:rPr>
                <w:sz w:val="14"/>
                <w:szCs w:val="14"/>
              </w:rPr>
            </w:pPr>
          </w:p>
        </w:tc>
        <w:tc>
          <w:tcPr>
            <w:tcW w:w="965" w:type="dxa"/>
            <w:gridSpan w:val="4"/>
            <w:tcBorders>
              <w:top w:val="nil"/>
              <w:left w:val="nil"/>
              <w:bottom w:val="nil"/>
              <w:right w:val="nil"/>
            </w:tcBorders>
            <w:vAlign w:val="bottom"/>
          </w:tcPr>
          <w:p w14:paraId="52D14812" w14:textId="77777777" w:rsidR="007302F9" w:rsidRDefault="007302F9">
            <w:pPr>
              <w:ind w:left="57"/>
              <w:rPr>
                <w:sz w:val="14"/>
                <w:szCs w:val="14"/>
              </w:rPr>
            </w:pPr>
            <w:r>
              <w:rPr>
                <w:sz w:val="14"/>
                <w:szCs w:val="14"/>
              </w:rPr>
              <w:t>г.</w:t>
            </w:r>
          </w:p>
        </w:tc>
      </w:tr>
      <w:tr w:rsidR="007302F9" w14:paraId="74A08500" w14:textId="77777777">
        <w:trPr>
          <w:gridAfter w:val="7"/>
          <w:wAfter w:w="2147" w:type="dxa"/>
          <w:cantSplit/>
        </w:trPr>
        <w:tc>
          <w:tcPr>
            <w:tcW w:w="2698" w:type="dxa"/>
            <w:gridSpan w:val="2"/>
            <w:tcBorders>
              <w:top w:val="nil"/>
              <w:left w:val="nil"/>
              <w:bottom w:val="nil"/>
              <w:right w:val="nil"/>
            </w:tcBorders>
            <w:vAlign w:val="bottom"/>
          </w:tcPr>
          <w:p w14:paraId="7E1429A4" w14:textId="77777777" w:rsidR="007302F9" w:rsidRDefault="007302F9">
            <w:pPr>
              <w:rPr>
                <w:sz w:val="14"/>
                <w:szCs w:val="14"/>
              </w:rPr>
            </w:pPr>
            <w:r>
              <w:rPr>
                <w:sz w:val="14"/>
                <w:szCs w:val="14"/>
              </w:rPr>
              <w:t>(продолжительность приостановления дела</w:t>
            </w:r>
          </w:p>
        </w:tc>
        <w:tc>
          <w:tcPr>
            <w:tcW w:w="1016" w:type="dxa"/>
            <w:gridSpan w:val="5"/>
            <w:tcBorders>
              <w:top w:val="nil"/>
              <w:left w:val="nil"/>
              <w:bottom w:val="single" w:sz="4" w:space="0" w:color="auto"/>
              <w:right w:val="nil"/>
            </w:tcBorders>
            <w:vAlign w:val="bottom"/>
          </w:tcPr>
          <w:p w14:paraId="668E751B" w14:textId="77777777" w:rsidR="007302F9" w:rsidRDefault="007302F9">
            <w:pPr>
              <w:jc w:val="center"/>
              <w:rPr>
                <w:sz w:val="14"/>
                <w:szCs w:val="14"/>
              </w:rPr>
            </w:pPr>
          </w:p>
        </w:tc>
        <w:tc>
          <w:tcPr>
            <w:tcW w:w="571" w:type="dxa"/>
            <w:gridSpan w:val="3"/>
            <w:tcBorders>
              <w:top w:val="nil"/>
              <w:left w:val="nil"/>
              <w:bottom w:val="nil"/>
              <w:right w:val="nil"/>
            </w:tcBorders>
            <w:vAlign w:val="bottom"/>
          </w:tcPr>
          <w:p w14:paraId="022F88D2" w14:textId="77777777" w:rsidR="007302F9" w:rsidRDefault="007302F9">
            <w:pPr>
              <w:ind w:left="57"/>
              <w:rPr>
                <w:sz w:val="14"/>
                <w:szCs w:val="14"/>
              </w:rPr>
            </w:pPr>
            <w:r>
              <w:rPr>
                <w:sz w:val="14"/>
                <w:szCs w:val="14"/>
              </w:rPr>
              <w:t>дней)</w:t>
            </w:r>
          </w:p>
        </w:tc>
      </w:tr>
    </w:tbl>
    <w:p w14:paraId="4D1B515B" w14:textId="77777777" w:rsidR="007302F9" w:rsidRDefault="007302F9">
      <w:pPr>
        <w:rPr>
          <w:sz w:val="14"/>
          <w:szCs w:val="14"/>
        </w:rPr>
      </w:pPr>
      <w:r>
        <w:rPr>
          <w:sz w:val="14"/>
          <w:szCs w:val="14"/>
        </w:rPr>
        <w:t>о предоставлении срока для примирения</w:t>
      </w:r>
    </w:p>
    <w:tbl>
      <w:tblPr>
        <w:tblW w:w="0" w:type="auto"/>
        <w:tblLayout w:type="fixed"/>
        <w:tblCellMar>
          <w:left w:w="28" w:type="dxa"/>
          <w:right w:w="28" w:type="dxa"/>
        </w:tblCellMar>
        <w:tblLook w:val="0000" w:firstRow="0" w:lastRow="0" w:firstColumn="0" w:lastColumn="0" w:noHBand="0" w:noVBand="0"/>
      </w:tblPr>
      <w:tblGrid>
        <w:gridCol w:w="567"/>
        <w:gridCol w:w="113"/>
        <w:gridCol w:w="567"/>
        <w:gridCol w:w="113"/>
        <w:gridCol w:w="567"/>
        <w:gridCol w:w="406"/>
        <w:gridCol w:w="712"/>
        <w:gridCol w:w="600"/>
      </w:tblGrid>
      <w:tr w:rsidR="007302F9" w14:paraId="040707F4" w14:textId="77777777" w:rsidTr="00746682">
        <w:trPr>
          <w:cantSplit/>
        </w:trPr>
        <w:tc>
          <w:tcPr>
            <w:tcW w:w="567" w:type="dxa"/>
            <w:tcBorders>
              <w:top w:val="nil"/>
              <w:left w:val="nil"/>
              <w:bottom w:val="single" w:sz="4" w:space="0" w:color="auto"/>
              <w:right w:val="nil"/>
            </w:tcBorders>
            <w:vAlign w:val="bottom"/>
          </w:tcPr>
          <w:p w14:paraId="2C0CE04F" w14:textId="77777777" w:rsidR="007302F9" w:rsidRDefault="007302F9">
            <w:pPr>
              <w:jc w:val="center"/>
              <w:rPr>
                <w:sz w:val="14"/>
                <w:szCs w:val="14"/>
              </w:rPr>
            </w:pPr>
          </w:p>
        </w:tc>
        <w:tc>
          <w:tcPr>
            <w:tcW w:w="113" w:type="dxa"/>
            <w:tcBorders>
              <w:top w:val="nil"/>
              <w:left w:val="nil"/>
              <w:bottom w:val="nil"/>
              <w:right w:val="nil"/>
            </w:tcBorders>
            <w:vAlign w:val="bottom"/>
          </w:tcPr>
          <w:p w14:paraId="0505FEC9" w14:textId="77777777" w:rsidR="007302F9" w:rsidRDefault="007302F9">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20C0E74" w14:textId="77777777" w:rsidR="007302F9" w:rsidRDefault="007302F9">
            <w:pPr>
              <w:jc w:val="center"/>
              <w:rPr>
                <w:sz w:val="14"/>
                <w:szCs w:val="14"/>
              </w:rPr>
            </w:pPr>
          </w:p>
        </w:tc>
        <w:tc>
          <w:tcPr>
            <w:tcW w:w="113" w:type="dxa"/>
            <w:tcBorders>
              <w:top w:val="nil"/>
              <w:left w:val="nil"/>
              <w:bottom w:val="nil"/>
              <w:right w:val="nil"/>
            </w:tcBorders>
            <w:vAlign w:val="bottom"/>
          </w:tcPr>
          <w:p w14:paraId="33936324" w14:textId="77777777" w:rsidR="007302F9" w:rsidRDefault="007302F9">
            <w:pPr>
              <w:rPr>
                <w:sz w:val="14"/>
                <w:szCs w:val="14"/>
              </w:rPr>
            </w:pPr>
            <w:r>
              <w:rPr>
                <w:sz w:val="14"/>
                <w:szCs w:val="14"/>
              </w:rPr>
              <w:t>/</w:t>
            </w:r>
          </w:p>
        </w:tc>
        <w:tc>
          <w:tcPr>
            <w:tcW w:w="567" w:type="dxa"/>
            <w:tcBorders>
              <w:top w:val="nil"/>
              <w:left w:val="nil"/>
              <w:bottom w:val="single" w:sz="4" w:space="0" w:color="auto"/>
              <w:right w:val="nil"/>
            </w:tcBorders>
            <w:vAlign w:val="bottom"/>
          </w:tcPr>
          <w:p w14:paraId="384F1E3E" w14:textId="77777777" w:rsidR="007302F9" w:rsidRDefault="007302F9">
            <w:pPr>
              <w:jc w:val="center"/>
              <w:rPr>
                <w:sz w:val="14"/>
                <w:szCs w:val="14"/>
              </w:rPr>
            </w:pPr>
          </w:p>
        </w:tc>
        <w:tc>
          <w:tcPr>
            <w:tcW w:w="406" w:type="dxa"/>
            <w:tcBorders>
              <w:top w:val="nil"/>
              <w:left w:val="nil"/>
              <w:bottom w:val="nil"/>
              <w:right w:val="nil"/>
            </w:tcBorders>
            <w:vAlign w:val="bottom"/>
          </w:tcPr>
          <w:p w14:paraId="4E47F2E9" w14:textId="77777777" w:rsidR="007302F9" w:rsidRDefault="007302F9">
            <w:pPr>
              <w:jc w:val="center"/>
              <w:rPr>
                <w:sz w:val="14"/>
                <w:szCs w:val="14"/>
              </w:rPr>
            </w:pPr>
            <w:r>
              <w:rPr>
                <w:sz w:val="14"/>
                <w:szCs w:val="14"/>
              </w:rPr>
              <w:t>г. на</w:t>
            </w:r>
          </w:p>
        </w:tc>
        <w:tc>
          <w:tcPr>
            <w:tcW w:w="712" w:type="dxa"/>
            <w:tcBorders>
              <w:top w:val="nil"/>
              <w:left w:val="nil"/>
              <w:bottom w:val="single" w:sz="4" w:space="0" w:color="auto"/>
              <w:right w:val="nil"/>
            </w:tcBorders>
            <w:vAlign w:val="bottom"/>
          </w:tcPr>
          <w:p w14:paraId="393EABF0" w14:textId="77777777" w:rsidR="007302F9" w:rsidRDefault="007302F9">
            <w:pPr>
              <w:jc w:val="center"/>
              <w:rPr>
                <w:sz w:val="14"/>
                <w:szCs w:val="14"/>
              </w:rPr>
            </w:pPr>
          </w:p>
        </w:tc>
        <w:tc>
          <w:tcPr>
            <w:tcW w:w="600" w:type="dxa"/>
            <w:tcBorders>
              <w:top w:val="nil"/>
              <w:left w:val="nil"/>
              <w:bottom w:val="nil"/>
              <w:right w:val="nil"/>
            </w:tcBorders>
            <w:vAlign w:val="bottom"/>
          </w:tcPr>
          <w:p w14:paraId="3456E11E" w14:textId="77777777" w:rsidR="007302F9" w:rsidRDefault="007302F9">
            <w:pPr>
              <w:ind w:left="57"/>
              <w:rPr>
                <w:sz w:val="14"/>
                <w:szCs w:val="14"/>
              </w:rPr>
            </w:pPr>
            <w:r>
              <w:rPr>
                <w:sz w:val="14"/>
                <w:szCs w:val="14"/>
              </w:rPr>
              <w:t>дней</w:t>
            </w:r>
          </w:p>
        </w:tc>
      </w:tr>
    </w:tbl>
    <w:p w14:paraId="1CC8DD21" w14:textId="77777777" w:rsidR="007302F9" w:rsidRDefault="007302F9" w:rsidP="00473E0F">
      <w:pPr>
        <w:pBdr>
          <w:top w:val="single" w:sz="4" w:space="1" w:color="auto"/>
        </w:pBdr>
        <w:spacing w:before="20"/>
        <w:ind w:right="113"/>
        <w:rPr>
          <w:sz w:val="2"/>
          <w:szCs w:val="2"/>
        </w:rPr>
      </w:pPr>
    </w:p>
    <w:p w14:paraId="60D80B62" w14:textId="77777777" w:rsidR="007302F9" w:rsidRDefault="007302F9">
      <w:pPr>
        <w:rPr>
          <w:b/>
          <w:bCs/>
          <w:sz w:val="14"/>
          <w:szCs w:val="14"/>
        </w:rPr>
      </w:pPr>
      <w:r>
        <w:rPr>
          <w:b/>
          <w:bCs/>
          <w:sz w:val="14"/>
          <w:szCs w:val="14"/>
          <w:lang w:val="en-US"/>
        </w:rPr>
        <w:t>III</w:t>
      </w:r>
      <w:r>
        <w:rPr>
          <w:b/>
          <w:bCs/>
          <w:sz w:val="14"/>
          <w:szCs w:val="14"/>
        </w:rPr>
        <w:t xml:space="preserve">. РЕЗУЛЬТАТ РАССМОТРЕНИЯ ДЕЛА ПО </w:t>
      </w:r>
      <w:r>
        <w:rPr>
          <w:b/>
          <w:bCs/>
          <w:sz w:val="14"/>
          <w:szCs w:val="14"/>
          <w:lang w:val="en-US"/>
        </w:rPr>
        <w:t>I</w:t>
      </w:r>
      <w:r>
        <w:rPr>
          <w:b/>
          <w:bCs/>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1456"/>
        <w:gridCol w:w="567"/>
        <w:gridCol w:w="113"/>
        <w:gridCol w:w="567"/>
        <w:gridCol w:w="27"/>
        <w:gridCol w:w="86"/>
        <w:gridCol w:w="481"/>
        <w:gridCol w:w="86"/>
        <w:gridCol w:w="27"/>
        <w:gridCol w:w="567"/>
        <w:gridCol w:w="113"/>
        <w:gridCol w:w="567"/>
      </w:tblGrid>
      <w:tr w:rsidR="005778ED" w14:paraId="6660327C" w14:textId="77777777" w:rsidTr="005778ED">
        <w:trPr>
          <w:gridAfter w:val="4"/>
          <w:wAfter w:w="1274" w:type="dxa"/>
          <w:cantSplit/>
        </w:trPr>
        <w:tc>
          <w:tcPr>
            <w:tcW w:w="1456" w:type="dxa"/>
            <w:tcBorders>
              <w:top w:val="nil"/>
              <w:left w:val="nil"/>
              <w:bottom w:val="nil"/>
              <w:right w:val="nil"/>
            </w:tcBorders>
            <w:vAlign w:val="bottom"/>
          </w:tcPr>
          <w:p w14:paraId="5B39AAFB" w14:textId="77777777" w:rsidR="005778ED" w:rsidRPr="005778ED" w:rsidRDefault="005778ED">
            <w:pPr>
              <w:rPr>
                <w:b/>
                <w:sz w:val="14"/>
                <w:szCs w:val="14"/>
              </w:rPr>
            </w:pPr>
            <w:r w:rsidRPr="005778ED">
              <w:rPr>
                <w:b/>
                <w:bCs/>
                <w:sz w:val="14"/>
                <w:szCs w:val="14"/>
              </w:rPr>
              <w:t>11.</w:t>
            </w:r>
            <w:r w:rsidRPr="005778ED">
              <w:rPr>
                <w:b/>
                <w:sz w:val="14"/>
                <w:szCs w:val="14"/>
              </w:rPr>
              <w:t xml:space="preserve"> Дело рассмотрено</w:t>
            </w:r>
          </w:p>
        </w:tc>
        <w:tc>
          <w:tcPr>
            <w:tcW w:w="567" w:type="dxa"/>
            <w:tcBorders>
              <w:top w:val="nil"/>
              <w:left w:val="nil"/>
              <w:bottom w:val="single" w:sz="4" w:space="0" w:color="auto"/>
              <w:right w:val="nil"/>
            </w:tcBorders>
            <w:vAlign w:val="bottom"/>
          </w:tcPr>
          <w:p w14:paraId="4E614D1A" w14:textId="77777777" w:rsidR="005778ED" w:rsidRDefault="005778ED">
            <w:pPr>
              <w:jc w:val="center"/>
              <w:rPr>
                <w:sz w:val="14"/>
                <w:szCs w:val="14"/>
              </w:rPr>
            </w:pPr>
          </w:p>
        </w:tc>
        <w:tc>
          <w:tcPr>
            <w:tcW w:w="113" w:type="dxa"/>
            <w:tcBorders>
              <w:top w:val="nil"/>
              <w:left w:val="nil"/>
              <w:bottom w:val="nil"/>
              <w:right w:val="nil"/>
            </w:tcBorders>
            <w:vAlign w:val="bottom"/>
          </w:tcPr>
          <w:p w14:paraId="05D7CA32" w14:textId="77777777" w:rsidR="005778ED" w:rsidRDefault="005778ED">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2749B48" w14:textId="77777777" w:rsidR="005778ED" w:rsidRDefault="005778ED">
            <w:pPr>
              <w:jc w:val="center"/>
              <w:rPr>
                <w:sz w:val="14"/>
                <w:szCs w:val="14"/>
              </w:rPr>
            </w:pPr>
          </w:p>
        </w:tc>
        <w:tc>
          <w:tcPr>
            <w:tcW w:w="113" w:type="dxa"/>
            <w:gridSpan w:val="2"/>
            <w:tcBorders>
              <w:top w:val="nil"/>
              <w:left w:val="nil"/>
              <w:bottom w:val="nil"/>
              <w:right w:val="nil"/>
            </w:tcBorders>
            <w:vAlign w:val="bottom"/>
          </w:tcPr>
          <w:p w14:paraId="0E75FF10" w14:textId="77777777" w:rsidR="005778ED" w:rsidRDefault="005778ED">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5FC6BD7C" w14:textId="77777777" w:rsidR="005778ED" w:rsidRDefault="005778ED">
            <w:pPr>
              <w:jc w:val="center"/>
              <w:rPr>
                <w:sz w:val="14"/>
                <w:szCs w:val="14"/>
              </w:rPr>
            </w:pPr>
          </w:p>
        </w:tc>
      </w:tr>
      <w:tr w:rsidR="005778ED" w14:paraId="4A6DFBBA" w14:textId="77777777" w:rsidTr="005778ED">
        <w:trPr>
          <w:cantSplit/>
        </w:trPr>
        <w:tc>
          <w:tcPr>
            <w:tcW w:w="2730" w:type="dxa"/>
            <w:gridSpan w:val="5"/>
            <w:tcBorders>
              <w:top w:val="nil"/>
              <w:left w:val="nil"/>
              <w:bottom w:val="nil"/>
              <w:right w:val="nil"/>
            </w:tcBorders>
            <w:vAlign w:val="bottom"/>
          </w:tcPr>
          <w:p w14:paraId="137DA33B" w14:textId="77777777" w:rsidR="005778ED" w:rsidRDefault="005778ED" w:rsidP="008342AC">
            <w:pPr>
              <w:rPr>
                <w:sz w:val="14"/>
                <w:szCs w:val="14"/>
              </w:rPr>
            </w:pPr>
            <w:r w:rsidRPr="00FB32E0">
              <w:rPr>
                <w:bCs/>
                <w:sz w:val="14"/>
                <w:szCs w:val="14"/>
              </w:rPr>
              <w:t>11.1.</w:t>
            </w:r>
            <w:r>
              <w:rPr>
                <w:sz w:val="14"/>
                <w:szCs w:val="14"/>
              </w:rPr>
              <w:t xml:space="preserve"> Составлено мотивированное решение</w:t>
            </w:r>
          </w:p>
        </w:tc>
        <w:tc>
          <w:tcPr>
            <w:tcW w:w="567" w:type="dxa"/>
            <w:gridSpan w:val="2"/>
            <w:tcBorders>
              <w:top w:val="nil"/>
              <w:left w:val="nil"/>
              <w:bottom w:val="single" w:sz="4" w:space="0" w:color="auto"/>
              <w:right w:val="nil"/>
            </w:tcBorders>
            <w:vAlign w:val="bottom"/>
          </w:tcPr>
          <w:p w14:paraId="55EBBC4A" w14:textId="77777777" w:rsidR="005778ED" w:rsidRDefault="005778ED" w:rsidP="008342AC">
            <w:pPr>
              <w:jc w:val="center"/>
              <w:rPr>
                <w:sz w:val="14"/>
                <w:szCs w:val="14"/>
              </w:rPr>
            </w:pPr>
          </w:p>
        </w:tc>
        <w:tc>
          <w:tcPr>
            <w:tcW w:w="113" w:type="dxa"/>
            <w:gridSpan w:val="2"/>
            <w:tcBorders>
              <w:top w:val="nil"/>
              <w:left w:val="nil"/>
              <w:bottom w:val="nil"/>
              <w:right w:val="nil"/>
            </w:tcBorders>
            <w:vAlign w:val="bottom"/>
          </w:tcPr>
          <w:p w14:paraId="4FA34304" w14:textId="77777777" w:rsidR="005778ED" w:rsidRDefault="005778ED" w:rsidP="008342AC">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54ECC04" w14:textId="77777777" w:rsidR="005778ED" w:rsidRDefault="005778ED" w:rsidP="008342AC">
            <w:pPr>
              <w:jc w:val="center"/>
              <w:rPr>
                <w:sz w:val="14"/>
                <w:szCs w:val="14"/>
              </w:rPr>
            </w:pPr>
          </w:p>
        </w:tc>
        <w:tc>
          <w:tcPr>
            <w:tcW w:w="113" w:type="dxa"/>
            <w:tcBorders>
              <w:top w:val="nil"/>
              <w:left w:val="nil"/>
              <w:bottom w:val="nil"/>
              <w:right w:val="nil"/>
            </w:tcBorders>
            <w:vAlign w:val="bottom"/>
          </w:tcPr>
          <w:p w14:paraId="7AF58DF1" w14:textId="77777777" w:rsidR="005778ED" w:rsidRDefault="005778ED" w:rsidP="008342AC">
            <w:pPr>
              <w:rPr>
                <w:sz w:val="14"/>
                <w:szCs w:val="14"/>
              </w:rPr>
            </w:pPr>
            <w:r>
              <w:rPr>
                <w:sz w:val="14"/>
                <w:szCs w:val="14"/>
              </w:rPr>
              <w:t>/</w:t>
            </w:r>
          </w:p>
        </w:tc>
        <w:tc>
          <w:tcPr>
            <w:tcW w:w="567" w:type="dxa"/>
            <w:tcBorders>
              <w:top w:val="nil"/>
              <w:left w:val="nil"/>
              <w:bottom w:val="single" w:sz="4" w:space="0" w:color="auto"/>
              <w:right w:val="nil"/>
            </w:tcBorders>
            <w:vAlign w:val="bottom"/>
          </w:tcPr>
          <w:p w14:paraId="3953443F" w14:textId="77777777" w:rsidR="005778ED" w:rsidRDefault="005778ED" w:rsidP="008342AC">
            <w:pPr>
              <w:jc w:val="center"/>
              <w:rPr>
                <w:sz w:val="14"/>
                <w:szCs w:val="14"/>
              </w:rPr>
            </w:pPr>
          </w:p>
        </w:tc>
      </w:tr>
    </w:tbl>
    <w:p w14:paraId="785EFC69" w14:textId="77777777" w:rsidR="00FB32E0" w:rsidRPr="00FB32E0" w:rsidRDefault="00FB32E0" w:rsidP="00FB32E0">
      <w:pPr>
        <w:spacing w:line="228" w:lineRule="auto"/>
        <w:rPr>
          <w:sz w:val="14"/>
          <w:szCs w:val="14"/>
        </w:rPr>
      </w:pPr>
      <w:r>
        <w:rPr>
          <w:iCs/>
          <w:sz w:val="14"/>
          <w:szCs w:val="14"/>
        </w:rPr>
        <w:t>11.2. Рассмотрено в упрощенном производстве – да - 1</w:t>
      </w:r>
    </w:p>
    <w:p w14:paraId="6F065349" w14:textId="77777777" w:rsidR="007302F9" w:rsidRDefault="007302F9" w:rsidP="00B22AF1">
      <w:pPr>
        <w:rPr>
          <w:sz w:val="14"/>
          <w:szCs w:val="14"/>
        </w:rPr>
      </w:pPr>
      <w:r>
        <w:rPr>
          <w:b/>
          <w:bCs/>
          <w:sz w:val="14"/>
          <w:szCs w:val="14"/>
        </w:rPr>
        <w:t>12.</w:t>
      </w:r>
      <w:r>
        <w:rPr>
          <w:sz w:val="14"/>
          <w:szCs w:val="14"/>
        </w:rPr>
        <w:t xml:space="preserve"> Вид судебного постановления:</w:t>
      </w:r>
    </w:p>
    <w:tbl>
      <w:tblPr>
        <w:tblW w:w="0" w:type="auto"/>
        <w:tblLayout w:type="fixed"/>
        <w:tblCellMar>
          <w:left w:w="28" w:type="dxa"/>
          <w:right w:w="28" w:type="dxa"/>
        </w:tblCellMar>
        <w:tblLook w:val="0000" w:firstRow="0" w:lastRow="0" w:firstColumn="0" w:lastColumn="0" w:noHBand="0" w:noVBand="0"/>
      </w:tblPr>
      <w:tblGrid>
        <w:gridCol w:w="341"/>
        <w:gridCol w:w="401"/>
        <w:gridCol w:w="2523"/>
        <w:gridCol w:w="510"/>
        <w:gridCol w:w="113"/>
        <w:gridCol w:w="510"/>
        <w:gridCol w:w="113"/>
        <w:gridCol w:w="58"/>
        <w:gridCol w:w="452"/>
      </w:tblGrid>
      <w:tr w:rsidR="00206319" w14:paraId="147EBC54" w14:textId="77777777" w:rsidTr="008D6548">
        <w:trPr>
          <w:gridAfter w:val="1"/>
          <w:wAfter w:w="452" w:type="dxa"/>
          <w:cantSplit/>
        </w:trPr>
        <w:tc>
          <w:tcPr>
            <w:tcW w:w="341" w:type="dxa"/>
            <w:vMerge w:val="restart"/>
            <w:tcBorders>
              <w:top w:val="single" w:sz="4" w:space="0" w:color="auto"/>
              <w:left w:val="single" w:sz="4" w:space="0" w:color="auto"/>
              <w:bottom w:val="single" w:sz="4" w:space="0" w:color="auto"/>
              <w:right w:val="single" w:sz="4" w:space="0" w:color="auto"/>
            </w:tcBorders>
            <w:vAlign w:val="center"/>
          </w:tcPr>
          <w:p w14:paraId="60B5FD32" w14:textId="77777777" w:rsidR="00206319" w:rsidRDefault="00206319">
            <w:pPr>
              <w:jc w:val="center"/>
              <w:rPr>
                <w:sz w:val="14"/>
                <w:szCs w:val="14"/>
              </w:rPr>
            </w:pPr>
          </w:p>
        </w:tc>
        <w:tc>
          <w:tcPr>
            <w:tcW w:w="401" w:type="dxa"/>
            <w:tcBorders>
              <w:top w:val="nil"/>
              <w:left w:val="single" w:sz="4" w:space="0" w:color="auto"/>
              <w:bottom w:val="nil"/>
              <w:right w:val="nil"/>
            </w:tcBorders>
          </w:tcPr>
          <w:p w14:paraId="40BF53BC" w14:textId="77777777" w:rsidR="00206319" w:rsidRDefault="00206319">
            <w:pPr>
              <w:rPr>
                <w:sz w:val="14"/>
                <w:szCs w:val="14"/>
              </w:rPr>
            </w:pPr>
          </w:p>
        </w:tc>
        <w:tc>
          <w:tcPr>
            <w:tcW w:w="3827" w:type="dxa"/>
            <w:gridSpan w:val="6"/>
            <w:tcBorders>
              <w:top w:val="nil"/>
              <w:left w:val="nil"/>
              <w:bottom w:val="nil"/>
              <w:right w:val="nil"/>
            </w:tcBorders>
            <w:vAlign w:val="bottom"/>
          </w:tcPr>
          <w:p w14:paraId="06FC34B5" w14:textId="77777777" w:rsidR="00206319" w:rsidRDefault="00206319">
            <w:pPr>
              <w:rPr>
                <w:sz w:val="14"/>
                <w:szCs w:val="14"/>
              </w:rPr>
            </w:pPr>
            <w:r>
              <w:rPr>
                <w:sz w:val="14"/>
                <w:szCs w:val="14"/>
              </w:rPr>
              <w:t>решение (постановление</w:t>
            </w:r>
            <w:r w:rsidR="00725786">
              <w:rPr>
                <w:sz w:val="14"/>
                <w:szCs w:val="14"/>
              </w:rPr>
              <w:t>, определение</w:t>
            </w:r>
            <w:r>
              <w:rPr>
                <w:sz w:val="14"/>
                <w:szCs w:val="14"/>
              </w:rPr>
              <w:t xml:space="preserve"> судьи) – 1;</w:t>
            </w:r>
          </w:p>
        </w:tc>
      </w:tr>
      <w:tr w:rsidR="005778ED" w14:paraId="61F424D0" w14:textId="77777777" w:rsidTr="008D6548">
        <w:trPr>
          <w:cantSplit/>
        </w:trPr>
        <w:tc>
          <w:tcPr>
            <w:tcW w:w="341" w:type="dxa"/>
            <w:vMerge/>
            <w:tcBorders>
              <w:left w:val="single" w:sz="4" w:space="0" w:color="auto"/>
              <w:bottom w:val="single" w:sz="4" w:space="0" w:color="auto"/>
              <w:right w:val="single" w:sz="4" w:space="0" w:color="auto"/>
            </w:tcBorders>
            <w:vAlign w:val="center"/>
          </w:tcPr>
          <w:p w14:paraId="5D0B9B4F" w14:textId="77777777" w:rsidR="005778ED" w:rsidRDefault="005778ED" w:rsidP="00A72788">
            <w:pPr>
              <w:jc w:val="center"/>
              <w:rPr>
                <w:sz w:val="14"/>
                <w:szCs w:val="14"/>
              </w:rPr>
            </w:pPr>
          </w:p>
        </w:tc>
        <w:tc>
          <w:tcPr>
            <w:tcW w:w="401" w:type="dxa"/>
            <w:tcBorders>
              <w:top w:val="nil"/>
              <w:left w:val="single" w:sz="4" w:space="0" w:color="auto"/>
              <w:bottom w:val="nil"/>
              <w:right w:val="nil"/>
            </w:tcBorders>
            <w:vAlign w:val="bottom"/>
          </w:tcPr>
          <w:p w14:paraId="215219C4" w14:textId="77777777" w:rsidR="005778ED" w:rsidRDefault="005778ED" w:rsidP="00A72788">
            <w:pPr>
              <w:rPr>
                <w:sz w:val="14"/>
                <w:szCs w:val="14"/>
              </w:rPr>
            </w:pPr>
          </w:p>
        </w:tc>
        <w:tc>
          <w:tcPr>
            <w:tcW w:w="2523" w:type="dxa"/>
            <w:tcBorders>
              <w:top w:val="nil"/>
              <w:left w:val="nil"/>
              <w:bottom w:val="nil"/>
              <w:right w:val="nil"/>
            </w:tcBorders>
            <w:vAlign w:val="bottom"/>
          </w:tcPr>
          <w:p w14:paraId="65B3358A" w14:textId="77777777" w:rsidR="005778ED" w:rsidRDefault="005778ED" w:rsidP="00A72788">
            <w:pPr>
              <w:rPr>
                <w:sz w:val="14"/>
                <w:szCs w:val="14"/>
              </w:rPr>
            </w:pPr>
            <w:r>
              <w:rPr>
                <w:sz w:val="14"/>
                <w:szCs w:val="14"/>
              </w:rPr>
              <w:t>рассмотрено без участия адм. ответчика</w:t>
            </w:r>
          </w:p>
        </w:tc>
        <w:tc>
          <w:tcPr>
            <w:tcW w:w="510" w:type="dxa"/>
            <w:tcBorders>
              <w:top w:val="nil"/>
              <w:left w:val="nil"/>
              <w:bottom w:val="single" w:sz="4" w:space="0" w:color="auto"/>
              <w:right w:val="nil"/>
            </w:tcBorders>
            <w:vAlign w:val="bottom"/>
          </w:tcPr>
          <w:p w14:paraId="2719D7F6" w14:textId="77777777" w:rsidR="005778ED" w:rsidRDefault="005778ED" w:rsidP="00A72788">
            <w:pPr>
              <w:jc w:val="center"/>
              <w:rPr>
                <w:sz w:val="14"/>
                <w:szCs w:val="14"/>
              </w:rPr>
            </w:pPr>
          </w:p>
        </w:tc>
        <w:tc>
          <w:tcPr>
            <w:tcW w:w="113" w:type="dxa"/>
            <w:tcBorders>
              <w:top w:val="nil"/>
              <w:left w:val="nil"/>
              <w:bottom w:val="nil"/>
              <w:right w:val="nil"/>
            </w:tcBorders>
            <w:vAlign w:val="bottom"/>
          </w:tcPr>
          <w:p w14:paraId="257EB044" w14:textId="77777777" w:rsidR="005778ED" w:rsidRDefault="005778ED" w:rsidP="00A72788">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083CE784" w14:textId="77777777" w:rsidR="005778ED" w:rsidRDefault="005778ED" w:rsidP="00A72788">
            <w:pPr>
              <w:jc w:val="center"/>
              <w:rPr>
                <w:sz w:val="14"/>
                <w:szCs w:val="14"/>
              </w:rPr>
            </w:pPr>
          </w:p>
        </w:tc>
        <w:tc>
          <w:tcPr>
            <w:tcW w:w="113" w:type="dxa"/>
            <w:tcBorders>
              <w:top w:val="nil"/>
              <w:left w:val="nil"/>
              <w:bottom w:val="nil"/>
              <w:right w:val="nil"/>
            </w:tcBorders>
            <w:vAlign w:val="bottom"/>
          </w:tcPr>
          <w:p w14:paraId="238A5905" w14:textId="77777777" w:rsidR="005778ED" w:rsidRDefault="005778ED" w:rsidP="00A72788">
            <w:pPr>
              <w:rPr>
                <w:sz w:val="14"/>
                <w:szCs w:val="14"/>
              </w:rPr>
            </w:pPr>
            <w:r>
              <w:rPr>
                <w:sz w:val="14"/>
                <w:szCs w:val="14"/>
              </w:rPr>
              <w:t>/</w:t>
            </w:r>
          </w:p>
        </w:tc>
        <w:tc>
          <w:tcPr>
            <w:tcW w:w="510" w:type="dxa"/>
            <w:gridSpan w:val="2"/>
            <w:tcBorders>
              <w:top w:val="nil"/>
              <w:left w:val="nil"/>
              <w:bottom w:val="single" w:sz="4" w:space="0" w:color="auto"/>
              <w:right w:val="nil"/>
            </w:tcBorders>
            <w:vAlign w:val="bottom"/>
          </w:tcPr>
          <w:p w14:paraId="0D85D2C9" w14:textId="77777777" w:rsidR="005778ED" w:rsidRDefault="005778ED" w:rsidP="00A72788">
            <w:pPr>
              <w:jc w:val="center"/>
              <w:rPr>
                <w:sz w:val="14"/>
                <w:szCs w:val="14"/>
              </w:rPr>
            </w:pPr>
          </w:p>
        </w:tc>
      </w:tr>
    </w:tbl>
    <w:p w14:paraId="6E351773" w14:textId="77777777" w:rsidR="005778ED" w:rsidRPr="008D6548" w:rsidRDefault="005778ED" w:rsidP="008D6548">
      <w:pPr>
        <w:spacing w:line="192" w:lineRule="auto"/>
        <w:rPr>
          <w:b/>
          <w:bCs/>
          <w:sz w:val="2"/>
          <w:szCs w:val="2"/>
        </w:rPr>
      </w:pPr>
    </w:p>
    <w:tbl>
      <w:tblPr>
        <w:tblW w:w="0" w:type="auto"/>
        <w:tblLayout w:type="fixed"/>
        <w:tblCellMar>
          <w:left w:w="28" w:type="dxa"/>
          <w:right w:w="28" w:type="dxa"/>
        </w:tblCellMar>
        <w:tblLook w:val="0000" w:firstRow="0" w:lastRow="0" w:firstColumn="0" w:lastColumn="0" w:noHBand="0" w:noVBand="0"/>
      </w:tblPr>
      <w:tblGrid>
        <w:gridCol w:w="340"/>
        <w:gridCol w:w="397"/>
        <w:gridCol w:w="1517"/>
        <w:gridCol w:w="484"/>
        <w:gridCol w:w="594"/>
        <w:gridCol w:w="98"/>
        <w:gridCol w:w="356"/>
        <w:gridCol w:w="76"/>
        <w:gridCol w:w="496"/>
        <w:gridCol w:w="113"/>
        <w:gridCol w:w="454"/>
        <w:gridCol w:w="139"/>
        <w:gridCol w:w="196"/>
        <w:gridCol w:w="60"/>
        <w:gridCol w:w="538"/>
        <w:gridCol w:w="380"/>
        <w:gridCol w:w="103"/>
        <w:gridCol w:w="252"/>
        <w:gridCol w:w="168"/>
        <w:gridCol w:w="71"/>
        <w:gridCol w:w="177"/>
      </w:tblGrid>
      <w:tr w:rsidR="005778ED" w14:paraId="52F09D31" w14:textId="77777777" w:rsidTr="0065424C">
        <w:trPr>
          <w:cantSplit/>
        </w:trPr>
        <w:tc>
          <w:tcPr>
            <w:tcW w:w="3430" w:type="dxa"/>
            <w:gridSpan w:val="6"/>
            <w:tcBorders>
              <w:top w:val="nil"/>
              <w:left w:val="nil"/>
              <w:bottom w:val="nil"/>
              <w:right w:val="nil"/>
            </w:tcBorders>
            <w:vAlign w:val="bottom"/>
          </w:tcPr>
          <w:p w14:paraId="05D19975" w14:textId="77777777" w:rsidR="005778ED" w:rsidRDefault="005778ED" w:rsidP="00D0187A">
            <w:pPr>
              <w:rPr>
                <w:sz w:val="14"/>
                <w:szCs w:val="14"/>
              </w:rPr>
            </w:pPr>
            <w:r>
              <w:rPr>
                <w:b/>
                <w:bCs/>
                <w:sz w:val="14"/>
                <w:szCs w:val="14"/>
              </w:rPr>
              <w:t>13</w:t>
            </w:r>
            <w:r w:rsidRPr="005778ED">
              <w:rPr>
                <w:b/>
                <w:bCs/>
                <w:spacing w:val="-3"/>
                <w:sz w:val="14"/>
                <w:szCs w:val="14"/>
              </w:rPr>
              <w:t>.</w:t>
            </w:r>
            <w:r w:rsidRPr="005778ED">
              <w:rPr>
                <w:spacing w:val="-3"/>
                <w:sz w:val="14"/>
                <w:szCs w:val="14"/>
              </w:rPr>
              <w:t xml:space="preserve"> Результат рассмотрения (по основному требованию)</w:t>
            </w:r>
          </w:p>
        </w:tc>
        <w:tc>
          <w:tcPr>
            <w:tcW w:w="3331" w:type="dxa"/>
            <w:gridSpan w:val="13"/>
            <w:tcBorders>
              <w:top w:val="nil"/>
              <w:left w:val="nil"/>
              <w:bottom w:val="nil"/>
              <w:right w:val="single" w:sz="4" w:space="0" w:color="auto"/>
            </w:tcBorders>
            <w:vAlign w:val="bottom"/>
          </w:tcPr>
          <w:p w14:paraId="54F8C896" w14:textId="77777777" w:rsidR="005778ED" w:rsidRPr="005F5439" w:rsidRDefault="005778ED" w:rsidP="00D0187A">
            <w:pPr>
              <w:rPr>
                <w:sz w:val="12"/>
                <w:szCs w:val="12"/>
              </w:rPr>
            </w:pPr>
            <w:r w:rsidRPr="005F5439">
              <w:rPr>
                <w:sz w:val="12"/>
                <w:szCs w:val="12"/>
              </w:rPr>
              <w:t>13.3</w:t>
            </w:r>
            <w:r w:rsidR="00A953AC">
              <w:rPr>
                <w:sz w:val="12"/>
                <w:szCs w:val="12"/>
              </w:rPr>
              <w:t>.</w:t>
            </w:r>
            <w:r w:rsidRPr="005F5439">
              <w:rPr>
                <w:sz w:val="12"/>
                <w:szCs w:val="12"/>
              </w:rPr>
              <w:t xml:space="preserve"> Результат по дополнительному, встречному требованию</w:t>
            </w:r>
          </w:p>
        </w:tc>
        <w:tc>
          <w:tcPr>
            <w:tcW w:w="248" w:type="dxa"/>
            <w:gridSpan w:val="2"/>
            <w:vMerge w:val="restart"/>
            <w:tcBorders>
              <w:top w:val="single" w:sz="4" w:space="0" w:color="auto"/>
              <w:left w:val="single" w:sz="4" w:space="0" w:color="auto"/>
              <w:bottom w:val="single" w:sz="4" w:space="0" w:color="auto"/>
              <w:right w:val="single" w:sz="4" w:space="0" w:color="auto"/>
            </w:tcBorders>
            <w:vAlign w:val="center"/>
          </w:tcPr>
          <w:p w14:paraId="67340D56" w14:textId="77777777" w:rsidR="005778ED" w:rsidRDefault="005778ED" w:rsidP="00D0187A">
            <w:pPr>
              <w:jc w:val="center"/>
              <w:rPr>
                <w:sz w:val="14"/>
                <w:szCs w:val="14"/>
              </w:rPr>
            </w:pPr>
          </w:p>
        </w:tc>
      </w:tr>
      <w:tr w:rsidR="0065424C" w14:paraId="09069502" w14:textId="77777777" w:rsidTr="001C117E">
        <w:trPr>
          <w:cantSplit/>
          <w:trHeight w:hRule="exact" w:val="79"/>
        </w:trPr>
        <w:tc>
          <w:tcPr>
            <w:tcW w:w="340" w:type="dxa"/>
            <w:vMerge w:val="restart"/>
            <w:tcBorders>
              <w:top w:val="single" w:sz="4" w:space="0" w:color="auto"/>
              <w:left w:val="single" w:sz="4" w:space="0" w:color="auto"/>
              <w:right w:val="single" w:sz="4" w:space="0" w:color="auto"/>
            </w:tcBorders>
            <w:vAlign w:val="center"/>
          </w:tcPr>
          <w:p w14:paraId="73CB51CA" w14:textId="77777777" w:rsidR="0065424C" w:rsidRDefault="0065424C">
            <w:pPr>
              <w:jc w:val="center"/>
              <w:rPr>
                <w:sz w:val="14"/>
                <w:szCs w:val="14"/>
              </w:rPr>
            </w:pPr>
          </w:p>
        </w:tc>
        <w:tc>
          <w:tcPr>
            <w:tcW w:w="397" w:type="dxa"/>
            <w:vMerge w:val="restart"/>
            <w:tcBorders>
              <w:top w:val="nil"/>
              <w:left w:val="nil"/>
              <w:right w:val="nil"/>
            </w:tcBorders>
          </w:tcPr>
          <w:p w14:paraId="5A0DAF49" w14:textId="77777777" w:rsidR="0065424C" w:rsidRDefault="0065424C">
            <w:pPr>
              <w:rPr>
                <w:sz w:val="14"/>
                <w:szCs w:val="14"/>
              </w:rPr>
            </w:pPr>
          </w:p>
        </w:tc>
        <w:tc>
          <w:tcPr>
            <w:tcW w:w="2693" w:type="dxa"/>
            <w:gridSpan w:val="4"/>
            <w:vMerge w:val="restart"/>
            <w:tcBorders>
              <w:top w:val="nil"/>
              <w:left w:val="nil"/>
              <w:right w:val="nil"/>
            </w:tcBorders>
          </w:tcPr>
          <w:p w14:paraId="5A0A7BEE" w14:textId="77777777" w:rsidR="0065424C" w:rsidRDefault="0065424C" w:rsidP="001C77D6">
            <w:pPr>
              <w:rPr>
                <w:sz w:val="14"/>
                <w:szCs w:val="14"/>
              </w:rPr>
            </w:pPr>
            <w:r>
              <w:rPr>
                <w:sz w:val="14"/>
                <w:szCs w:val="14"/>
              </w:rPr>
              <w:t>иск (заявление) удовлетворен – 1;</w:t>
            </w:r>
          </w:p>
        </w:tc>
        <w:tc>
          <w:tcPr>
            <w:tcW w:w="2911" w:type="dxa"/>
            <w:gridSpan w:val="11"/>
            <w:vMerge w:val="restart"/>
            <w:tcBorders>
              <w:top w:val="nil"/>
              <w:left w:val="nil"/>
            </w:tcBorders>
          </w:tcPr>
          <w:p w14:paraId="5F412F54" w14:textId="77777777" w:rsidR="0065424C" w:rsidRPr="00825213" w:rsidRDefault="0065424C">
            <w:pPr>
              <w:rPr>
                <w:sz w:val="9"/>
                <w:szCs w:val="9"/>
              </w:rPr>
            </w:pPr>
            <w:r w:rsidRPr="00825213">
              <w:rPr>
                <w:sz w:val="9"/>
                <w:szCs w:val="9"/>
              </w:rPr>
              <w:t>13.4</w:t>
            </w:r>
            <w:r w:rsidR="00A953AC">
              <w:rPr>
                <w:sz w:val="9"/>
                <w:szCs w:val="9"/>
              </w:rPr>
              <w:t>.</w:t>
            </w:r>
            <w:r w:rsidRPr="00825213">
              <w:rPr>
                <w:sz w:val="9"/>
                <w:szCs w:val="9"/>
              </w:rPr>
              <w:t xml:space="preserve"> Примирительные процедуры: медиации в период суд. пр-ва – 1;</w:t>
            </w:r>
            <w:r w:rsidRPr="00825213">
              <w:rPr>
                <w:sz w:val="9"/>
                <w:szCs w:val="9"/>
              </w:rPr>
              <w:br/>
              <w:t>судебное примирение 2, переговоры – 3</w:t>
            </w:r>
            <w:r w:rsidRPr="00825213">
              <w:rPr>
                <w:sz w:val="9"/>
                <w:szCs w:val="9"/>
              </w:rPr>
              <w:br/>
              <w:t xml:space="preserve">урегулирован спор – 1, в </w:t>
            </w:r>
            <w:proofErr w:type="spellStart"/>
            <w:r w:rsidRPr="00825213">
              <w:rPr>
                <w:sz w:val="9"/>
                <w:szCs w:val="9"/>
              </w:rPr>
              <w:t>т.ч</w:t>
            </w:r>
            <w:proofErr w:type="spellEnd"/>
            <w:r w:rsidRPr="00825213">
              <w:rPr>
                <w:sz w:val="9"/>
                <w:szCs w:val="9"/>
              </w:rPr>
              <w:t>. с заключением мир. соглашения – 1.1</w:t>
            </w:r>
            <w:r w:rsidRPr="00825213">
              <w:rPr>
                <w:sz w:val="9"/>
                <w:szCs w:val="9"/>
              </w:rPr>
              <w:br/>
              <w:t>не урегулирован – 2</w:t>
            </w:r>
          </w:p>
        </w:tc>
        <w:tc>
          <w:tcPr>
            <w:tcW w:w="252" w:type="dxa"/>
            <w:tcBorders>
              <w:top w:val="nil"/>
            </w:tcBorders>
          </w:tcPr>
          <w:p w14:paraId="62C1897F" w14:textId="77777777" w:rsidR="0065424C" w:rsidRPr="0065424C" w:rsidRDefault="0065424C">
            <w:pPr>
              <w:rPr>
                <w:sz w:val="8"/>
                <w:szCs w:val="8"/>
              </w:rPr>
            </w:pPr>
          </w:p>
        </w:tc>
        <w:tc>
          <w:tcPr>
            <w:tcW w:w="168" w:type="dxa"/>
            <w:tcBorders>
              <w:top w:val="nil"/>
              <w:right w:val="single" w:sz="4" w:space="0" w:color="auto"/>
            </w:tcBorders>
          </w:tcPr>
          <w:p w14:paraId="35C4C120" w14:textId="77777777" w:rsidR="0065424C" w:rsidRPr="0065424C" w:rsidRDefault="0065424C">
            <w:pPr>
              <w:rPr>
                <w:sz w:val="8"/>
                <w:szCs w:val="8"/>
              </w:rPr>
            </w:pPr>
          </w:p>
        </w:tc>
        <w:tc>
          <w:tcPr>
            <w:tcW w:w="248" w:type="dxa"/>
            <w:gridSpan w:val="2"/>
            <w:vMerge/>
            <w:tcBorders>
              <w:left w:val="single" w:sz="4" w:space="0" w:color="auto"/>
              <w:bottom w:val="single" w:sz="4" w:space="0" w:color="auto"/>
              <w:right w:val="single" w:sz="4" w:space="0" w:color="auto"/>
            </w:tcBorders>
          </w:tcPr>
          <w:p w14:paraId="5831C95B" w14:textId="77777777" w:rsidR="0065424C" w:rsidRDefault="0065424C" w:rsidP="005F5439">
            <w:pPr>
              <w:jc w:val="center"/>
              <w:rPr>
                <w:sz w:val="14"/>
                <w:szCs w:val="14"/>
              </w:rPr>
            </w:pPr>
          </w:p>
        </w:tc>
      </w:tr>
      <w:tr w:rsidR="0065424C" w14:paraId="436917AB" w14:textId="77777777" w:rsidTr="001C117E">
        <w:trPr>
          <w:cantSplit/>
          <w:trHeight w:hRule="exact" w:val="79"/>
        </w:trPr>
        <w:tc>
          <w:tcPr>
            <w:tcW w:w="340" w:type="dxa"/>
            <w:vMerge/>
            <w:tcBorders>
              <w:left w:val="single" w:sz="4" w:space="0" w:color="auto"/>
              <w:right w:val="single" w:sz="4" w:space="0" w:color="auto"/>
            </w:tcBorders>
            <w:vAlign w:val="center"/>
          </w:tcPr>
          <w:p w14:paraId="5C8F253F" w14:textId="77777777" w:rsidR="0065424C" w:rsidRDefault="0065424C">
            <w:pPr>
              <w:jc w:val="center"/>
              <w:rPr>
                <w:sz w:val="14"/>
                <w:szCs w:val="14"/>
              </w:rPr>
            </w:pPr>
          </w:p>
        </w:tc>
        <w:tc>
          <w:tcPr>
            <w:tcW w:w="397" w:type="dxa"/>
            <w:vMerge/>
            <w:tcBorders>
              <w:left w:val="nil"/>
              <w:bottom w:val="nil"/>
              <w:right w:val="nil"/>
            </w:tcBorders>
          </w:tcPr>
          <w:p w14:paraId="7A94D293" w14:textId="77777777" w:rsidR="0065424C" w:rsidRDefault="0065424C">
            <w:pPr>
              <w:rPr>
                <w:sz w:val="14"/>
                <w:szCs w:val="14"/>
              </w:rPr>
            </w:pPr>
          </w:p>
        </w:tc>
        <w:tc>
          <w:tcPr>
            <w:tcW w:w="2693" w:type="dxa"/>
            <w:gridSpan w:val="4"/>
            <w:vMerge/>
            <w:tcBorders>
              <w:left w:val="nil"/>
              <w:bottom w:val="nil"/>
              <w:right w:val="nil"/>
            </w:tcBorders>
          </w:tcPr>
          <w:p w14:paraId="3A5F58CC" w14:textId="77777777" w:rsidR="0065424C" w:rsidRDefault="0065424C">
            <w:pPr>
              <w:rPr>
                <w:sz w:val="14"/>
                <w:szCs w:val="14"/>
              </w:rPr>
            </w:pPr>
          </w:p>
        </w:tc>
        <w:tc>
          <w:tcPr>
            <w:tcW w:w="2911" w:type="dxa"/>
            <w:gridSpan w:val="11"/>
            <w:vMerge/>
            <w:tcBorders>
              <w:left w:val="nil"/>
            </w:tcBorders>
          </w:tcPr>
          <w:p w14:paraId="76DE6CA3" w14:textId="77777777" w:rsidR="0065424C" w:rsidRPr="005F5439" w:rsidRDefault="0065424C">
            <w:pPr>
              <w:rPr>
                <w:sz w:val="12"/>
                <w:szCs w:val="12"/>
              </w:rPr>
            </w:pPr>
          </w:p>
        </w:tc>
        <w:tc>
          <w:tcPr>
            <w:tcW w:w="252" w:type="dxa"/>
            <w:tcBorders>
              <w:bottom w:val="single" w:sz="4" w:space="0" w:color="auto"/>
            </w:tcBorders>
          </w:tcPr>
          <w:p w14:paraId="4DFAA3F2" w14:textId="77777777" w:rsidR="0065424C" w:rsidRPr="005F5439" w:rsidRDefault="0065424C">
            <w:pPr>
              <w:rPr>
                <w:sz w:val="12"/>
                <w:szCs w:val="12"/>
              </w:rPr>
            </w:pPr>
          </w:p>
        </w:tc>
        <w:tc>
          <w:tcPr>
            <w:tcW w:w="168" w:type="dxa"/>
            <w:tcBorders>
              <w:bottom w:val="single" w:sz="4" w:space="0" w:color="auto"/>
            </w:tcBorders>
          </w:tcPr>
          <w:p w14:paraId="23706923" w14:textId="77777777" w:rsidR="0065424C" w:rsidRPr="005F5439" w:rsidRDefault="0065424C">
            <w:pPr>
              <w:rPr>
                <w:sz w:val="12"/>
                <w:szCs w:val="12"/>
              </w:rPr>
            </w:pPr>
          </w:p>
        </w:tc>
        <w:tc>
          <w:tcPr>
            <w:tcW w:w="248" w:type="dxa"/>
            <w:gridSpan w:val="2"/>
            <w:tcBorders>
              <w:top w:val="single" w:sz="4" w:space="0" w:color="auto"/>
              <w:left w:val="nil"/>
            </w:tcBorders>
          </w:tcPr>
          <w:p w14:paraId="2A7E1E9C" w14:textId="77777777" w:rsidR="0065424C" w:rsidRDefault="0065424C" w:rsidP="005F5439">
            <w:pPr>
              <w:jc w:val="center"/>
              <w:rPr>
                <w:sz w:val="14"/>
                <w:szCs w:val="14"/>
              </w:rPr>
            </w:pPr>
          </w:p>
        </w:tc>
      </w:tr>
      <w:tr w:rsidR="0065424C" w14:paraId="780D5E9E" w14:textId="77777777" w:rsidTr="001C117E">
        <w:trPr>
          <w:cantSplit/>
        </w:trPr>
        <w:tc>
          <w:tcPr>
            <w:tcW w:w="340" w:type="dxa"/>
            <w:vMerge/>
            <w:tcBorders>
              <w:left w:val="single" w:sz="4" w:space="0" w:color="auto"/>
              <w:bottom w:val="single" w:sz="4" w:space="0" w:color="auto"/>
              <w:right w:val="single" w:sz="4" w:space="0" w:color="auto"/>
            </w:tcBorders>
            <w:vAlign w:val="center"/>
          </w:tcPr>
          <w:p w14:paraId="31BDE286" w14:textId="77777777" w:rsidR="0065424C" w:rsidRDefault="0065424C">
            <w:pPr>
              <w:jc w:val="center"/>
              <w:rPr>
                <w:sz w:val="14"/>
                <w:szCs w:val="14"/>
              </w:rPr>
            </w:pPr>
          </w:p>
        </w:tc>
        <w:tc>
          <w:tcPr>
            <w:tcW w:w="397" w:type="dxa"/>
            <w:tcBorders>
              <w:top w:val="nil"/>
              <w:left w:val="nil"/>
              <w:bottom w:val="nil"/>
              <w:right w:val="nil"/>
            </w:tcBorders>
          </w:tcPr>
          <w:p w14:paraId="5CA7FBA1" w14:textId="77777777" w:rsidR="0065424C" w:rsidRDefault="0065424C">
            <w:pPr>
              <w:rPr>
                <w:sz w:val="14"/>
                <w:szCs w:val="14"/>
              </w:rPr>
            </w:pPr>
          </w:p>
        </w:tc>
        <w:tc>
          <w:tcPr>
            <w:tcW w:w="2693" w:type="dxa"/>
            <w:gridSpan w:val="4"/>
            <w:tcBorders>
              <w:top w:val="nil"/>
              <w:left w:val="nil"/>
              <w:bottom w:val="nil"/>
              <w:right w:val="nil"/>
            </w:tcBorders>
          </w:tcPr>
          <w:p w14:paraId="336D3E3C" w14:textId="77777777" w:rsidR="0065424C" w:rsidRDefault="0065424C">
            <w:pPr>
              <w:rPr>
                <w:sz w:val="14"/>
                <w:szCs w:val="14"/>
              </w:rPr>
            </w:pPr>
            <w:r>
              <w:rPr>
                <w:sz w:val="14"/>
                <w:szCs w:val="14"/>
              </w:rPr>
              <w:t>в том числе удовлетворен частично – 1.1</w:t>
            </w:r>
          </w:p>
        </w:tc>
        <w:tc>
          <w:tcPr>
            <w:tcW w:w="2911" w:type="dxa"/>
            <w:gridSpan w:val="11"/>
            <w:vMerge/>
            <w:tcBorders>
              <w:left w:val="nil"/>
              <w:right w:val="single" w:sz="4" w:space="0" w:color="auto"/>
            </w:tcBorders>
          </w:tcPr>
          <w:p w14:paraId="00F9491C" w14:textId="77777777" w:rsidR="0065424C" w:rsidRDefault="0065424C">
            <w:pPr>
              <w:rPr>
                <w:sz w:val="14"/>
                <w:szCs w:val="14"/>
              </w:rPr>
            </w:pPr>
          </w:p>
        </w:tc>
        <w:tc>
          <w:tcPr>
            <w:tcW w:w="252" w:type="dxa"/>
            <w:vMerge w:val="restart"/>
            <w:tcBorders>
              <w:top w:val="single" w:sz="4" w:space="0" w:color="auto"/>
              <w:left w:val="single" w:sz="4" w:space="0" w:color="auto"/>
              <w:bottom w:val="single" w:sz="4" w:space="0" w:color="auto"/>
              <w:right w:val="single" w:sz="4" w:space="0" w:color="auto"/>
            </w:tcBorders>
            <w:vAlign w:val="center"/>
          </w:tcPr>
          <w:p w14:paraId="76766B52" w14:textId="77777777" w:rsidR="0065424C" w:rsidRDefault="0065424C" w:rsidP="0065424C">
            <w:pPr>
              <w:jc w:val="center"/>
              <w:rPr>
                <w:sz w:val="14"/>
                <w:szCs w:val="14"/>
              </w:rPr>
            </w:pPr>
          </w:p>
        </w:tc>
        <w:tc>
          <w:tcPr>
            <w:tcW w:w="239" w:type="dxa"/>
            <w:gridSpan w:val="2"/>
            <w:vMerge w:val="restart"/>
            <w:tcBorders>
              <w:top w:val="single" w:sz="4" w:space="0" w:color="auto"/>
              <w:left w:val="single" w:sz="4" w:space="0" w:color="auto"/>
              <w:bottom w:val="single" w:sz="4" w:space="0" w:color="auto"/>
              <w:right w:val="single" w:sz="4" w:space="0" w:color="auto"/>
            </w:tcBorders>
            <w:vAlign w:val="center"/>
          </w:tcPr>
          <w:p w14:paraId="380012D1" w14:textId="77777777" w:rsidR="0065424C" w:rsidRDefault="0065424C" w:rsidP="0065424C">
            <w:pPr>
              <w:jc w:val="center"/>
              <w:rPr>
                <w:sz w:val="14"/>
                <w:szCs w:val="14"/>
              </w:rPr>
            </w:pPr>
          </w:p>
        </w:tc>
        <w:tc>
          <w:tcPr>
            <w:tcW w:w="177" w:type="dxa"/>
            <w:tcBorders>
              <w:left w:val="single" w:sz="4" w:space="0" w:color="auto"/>
              <w:right w:val="nil"/>
            </w:tcBorders>
          </w:tcPr>
          <w:p w14:paraId="75DE9BD6" w14:textId="77777777" w:rsidR="0065424C" w:rsidRDefault="0065424C">
            <w:pPr>
              <w:rPr>
                <w:sz w:val="14"/>
                <w:szCs w:val="14"/>
              </w:rPr>
            </w:pPr>
          </w:p>
        </w:tc>
      </w:tr>
      <w:tr w:rsidR="0065424C" w14:paraId="33CA9323" w14:textId="77777777" w:rsidTr="001C117E">
        <w:trPr>
          <w:cantSplit/>
          <w:trHeight w:val="45"/>
        </w:trPr>
        <w:tc>
          <w:tcPr>
            <w:tcW w:w="340" w:type="dxa"/>
            <w:vMerge w:val="restart"/>
            <w:tcBorders>
              <w:top w:val="nil"/>
              <w:left w:val="nil"/>
              <w:right w:val="nil"/>
            </w:tcBorders>
            <w:vAlign w:val="center"/>
          </w:tcPr>
          <w:p w14:paraId="33F3D999" w14:textId="77777777" w:rsidR="0065424C" w:rsidRDefault="0065424C">
            <w:pPr>
              <w:jc w:val="center"/>
              <w:rPr>
                <w:sz w:val="14"/>
                <w:szCs w:val="14"/>
              </w:rPr>
            </w:pPr>
          </w:p>
        </w:tc>
        <w:tc>
          <w:tcPr>
            <w:tcW w:w="397" w:type="dxa"/>
            <w:vMerge w:val="restart"/>
            <w:tcBorders>
              <w:top w:val="nil"/>
              <w:left w:val="nil"/>
              <w:right w:val="nil"/>
            </w:tcBorders>
          </w:tcPr>
          <w:p w14:paraId="2CEF8259" w14:textId="77777777" w:rsidR="0065424C" w:rsidRDefault="0065424C">
            <w:pPr>
              <w:rPr>
                <w:sz w:val="14"/>
                <w:szCs w:val="14"/>
              </w:rPr>
            </w:pPr>
          </w:p>
        </w:tc>
        <w:tc>
          <w:tcPr>
            <w:tcW w:w="2693" w:type="dxa"/>
            <w:gridSpan w:val="4"/>
            <w:vMerge w:val="restart"/>
            <w:tcBorders>
              <w:top w:val="nil"/>
              <w:left w:val="nil"/>
              <w:right w:val="nil"/>
            </w:tcBorders>
          </w:tcPr>
          <w:p w14:paraId="7B6859E9" w14:textId="77777777" w:rsidR="0065424C" w:rsidRDefault="0065424C">
            <w:pPr>
              <w:rPr>
                <w:sz w:val="14"/>
                <w:szCs w:val="14"/>
              </w:rPr>
            </w:pPr>
            <w:r>
              <w:rPr>
                <w:sz w:val="14"/>
                <w:szCs w:val="14"/>
              </w:rPr>
              <w:t>отказано – 2;</w:t>
            </w:r>
          </w:p>
        </w:tc>
        <w:tc>
          <w:tcPr>
            <w:tcW w:w="2911" w:type="dxa"/>
            <w:gridSpan w:val="11"/>
            <w:vMerge/>
            <w:tcBorders>
              <w:left w:val="nil"/>
              <w:right w:val="single" w:sz="4" w:space="0" w:color="auto"/>
            </w:tcBorders>
          </w:tcPr>
          <w:p w14:paraId="6D4E27B8" w14:textId="77777777" w:rsidR="0065424C" w:rsidRDefault="0065424C">
            <w:pPr>
              <w:rPr>
                <w:sz w:val="14"/>
                <w:szCs w:val="14"/>
              </w:rPr>
            </w:pPr>
          </w:p>
        </w:tc>
        <w:tc>
          <w:tcPr>
            <w:tcW w:w="252" w:type="dxa"/>
            <w:vMerge/>
            <w:tcBorders>
              <w:top w:val="single" w:sz="4" w:space="0" w:color="auto"/>
              <w:left w:val="single" w:sz="4" w:space="0" w:color="auto"/>
              <w:bottom w:val="single" w:sz="4" w:space="0" w:color="auto"/>
              <w:right w:val="single" w:sz="4" w:space="0" w:color="auto"/>
            </w:tcBorders>
          </w:tcPr>
          <w:p w14:paraId="6A56A338" w14:textId="77777777" w:rsidR="0065424C" w:rsidRPr="0065424C" w:rsidRDefault="0065424C">
            <w:pPr>
              <w:rPr>
                <w:sz w:val="6"/>
                <w:szCs w:val="6"/>
              </w:rPr>
            </w:pPr>
          </w:p>
        </w:tc>
        <w:tc>
          <w:tcPr>
            <w:tcW w:w="239" w:type="dxa"/>
            <w:gridSpan w:val="2"/>
            <w:vMerge/>
            <w:tcBorders>
              <w:top w:val="single" w:sz="4" w:space="0" w:color="auto"/>
              <w:left w:val="single" w:sz="4" w:space="0" w:color="auto"/>
              <w:bottom w:val="single" w:sz="4" w:space="0" w:color="auto"/>
              <w:right w:val="single" w:sz="4" w:space="0" w:color="auto"/>
            </w:tcBorders>
          </w:tcPr>
          <w:p w14:paraId="18C09268" w14:textId="77777777" w:rsidR="0065424C" w:rsidRPr="0065424C" w:rsidRDefault="0065424C">
            <w:pPr>
              <w:rPr>
                <w:sz w:val="6"/>
                <w:szCs w:val="6"/>
              </w:rPr>
            </w:pPr>
          </w:p>
        </w:tc>
        <w:tc>
          <w:tcPr>
            <w:tcW w:w="177" w:type="dxa"/>
            <w:tcBorders>
              <w:left w:val="single" w:sz="4" w:space="0" w:color="auto"/>
            </w:tcBorders>
          </w:tcPr>
          <w:p w14:paraId="2EBD6B4F" w14:textId="77777777" w:rsidR="0065424C" w:rsidRPr="00A2141F" w:rsidRDefault="0065424C">
            <w:pPr>
              <w:rPr>
                <w:sz w:val="4"/>
                <w:szCs w:val="4"/>
              </w:rPr>
            </w:pPr>
          </w:p>
        </w:tc>
      </w:tr>
      <w:tr w:rsidR="0065424C" w14:paraId="582751F1" w14:textId="77777777" w:rsidTr="001C117E">
        <w:trPr>
          <w:cantSplit/>
          <w:trHeight w:val="79"/>
        </w:trPr>
        <w:tc>
          <w:tcPr>
            <w:tcW w:w="340" w:type="dxa"/>
            <w:vMerge/>
            <w:tcBorders>
              <w:left w:val="nil"/>
              <w:bottom w:val="nil"/>
              <w:right w:val="nil"/>
            </w:tcBorders>
            <w:vAlign w:val="center"/>
          </w:tcPr>
          <w:p w14:paraId="7D7B6C98" w14:textId="77777777" w:rsidR="0065424C" w:rsidRDefault="0065424C">
            <w:pPr>
              <w:jc w:val="center"/>
              <w:rPr>
                <w:sz w:val="14"/>
                <w:szCs w:val="14"/>
              </w:rPr>
            </w:pPr>
          </w:p>
        </w:tc>
        <w:tc>
          <w:tcPr>
            <w:tcW w:w="397" w:type="dxa"/>
            <w:vMerge/>
            <w:tcBorders>
              <w:left w:val="nil"/>
              <w:bottom w:val="nil"/>
              <w:right w:val="nil"/>
            </w:tcBorders>
          </w:tcPr>
          <w:p w14:paraId="0301FCFB" w14:textId="77777777" w:rsidR="0065424C" w:rsidRDefault="0065424C">
            <w:pPr>
              <w:rPr>
                <w:sz w:val="14"/>
                <w:szCs w:val="14"/>
              </w:rPr>
            </w:pPr>
          </w:p>
        </w:tc>
        <w:tc>
          <w:tcPr>
            <w:tcW w:w="2693" w:type="dxa"/>
            <w:gridSpan w:val="4"/>
            <w:vMerge/>
            <w:tcBorders>
              <w:left w:val="nil"/>
              <w:bottom w:val="nil"/>
              <w:right w:val="nil"/>
            </w:tcBorders>
          </w:tcPr>
          <w:p w14:paraId="7E52E31A" w14:textId="77777777" w:rsidR="0065424C" w:rsidRDefault="0065424C">
            <w:pPr>
              <w:rPr>
                <w:sz w:val="14"/>
                <w:szCs w:val="14"/>
              </w:rPr>
            </w:pPr>
          </w:p>
        </w:tc>
        <w:tc>
          <w:tcPr>
            <w:tcW w:w="2911" w:type="dxa"/>
            <w:gridSpan w:val="11"/>
            <w:vMerge/>
            <w:tcBorders>
              <w:left w:val="nil"/>
              <w:bottom w:val="nil"/>
            </w:tcBorders>
          </w:tcPr>
          <w:p w14:paraId="4CDF45F2" w14:textId="77777777" w:rsidR="0065424C" w:rsidRDefault="0065424C">
            <w:pPr>
              <w:rPr>
                <w:sz w:val="14"/>
                <w:szCs w:val="14"/>
              </w:rPr>
            </w:pPr>
          </w:p>
        </w:tc>
        <w:tc>
          <w:tcPr>
            <w:tcW w:w="252" w:type="dxa"/>
            <w:tcBorders>
              <w:top w:val="single" w:sz="4" w:space="0" w:color="auto"/>
              <w:bottom w:val="nil"/>
            </w:tcBorders>
          </w:tcPr>
          <w:p w14:paraId="2C8B3C3E" w14:textId="77777777" w:rsidR="0065424C" w:rsidRPr="0065424C" w:rsidRDefault="0065424C">
            <w:pPr>
              <w:rPr>
                <w:sz w:val="6"/>
                <w:szCs w:val="6"/>
              </w:rPr>
            </w:pPr>
          </w:p>
        </w:tc>
        <w:tc>
          <w:tcPr>
            <w:tcW w:w="239" w:type="dxa"/>
            <w:gridSpan w:val="2"/>
            <w:tcBorders>
              <w:top w:val="single" w:sz="4" w:space="0" w:color="auto"/>
              <w:bottom w:val="nil"/>
            </w:tcBorders>
          </w:tcPr>
          <w:p w14:paraId="7492DC81" w14:textId="77777777" w:rsidR="0065424C" w:rsidRPr="0065424C" w:rsidRDefault="0065424C">
            <w:pPr>
              <w:rPr>
                <w:sz w:val="6"/>
                <w:szCs w:val="6"/>
              </w:rPr>
            </w:pPr>
          </w:p>
        </w:tc>
        <w:tc>
          <w:tcPr>
            <w:tcW w:w="177" w:type="dxa"/>
            <w:tcBorders>
              <w:bottom w:val="nil"/>
            </w:tcBorders>
          </w:tcPr>
          <w:p w14:paraId="412233BB" w14:textId="77777777" w:rsidR="0065424C" w:rsidRPr="0065424C" w:rsidRDefault="0065424C">
            <w:pPr>
              <w:rPr>
                <w:sz w:val="6"/>
                <w:szCs w:val="6"/>
              </w:rPr>
            </w:pPr>
          </w:p>
        </w:tc>
      </w:tr>
      <w:tr w:rsidR="007302F9" w14:paraId="6EE76EBA" w14:textId="77777777" w:rsidTr="0065424C">
        <w:trPr>
          <w:gridBefore w:val="2"/>
          <w:wBefore w:w="737" w:type="dxa"/>
          <w:cantSplit/>
        </w:trPr>
        <w:tc>
          <w:tcPr>
            <w:tcW w:w="6272" w:type="dxa"/>
            <w:gridSpan w:val="19"/>
            <w:tcBorders>
              <w:top w:val="nil"/>
              <w:left w:val="nil"/>
              <w:bottom w:val="nil"/>
              <w:right w:val="nil"/>
            </w:tcBorders>
            <w:vAlign w:val="bottom"/>
          </w:tcPr>
          <w:p w14:paraId="777F6F8D" w14:textId="77777777" w:rsidR="007302F9" w:rsidRDefault="007302F9">
            <w:pPr>
              <w:rPr>
                <w:sz w:val="14"/>
                <w:szCs w:val="14"/>
              </w:rPr>
            </w:pPr>
            <w:r>
              <w:rPr>
                <w:sz w:val="14"/>
                <w:szCs w:val="14"/>
              </w:rPr>
              <w:t>дело прекращено – 3</w:t>
            </w:r>
          </w:p>
        </w:tc>
      </w:tr>
      <w:tr w:rsidR="007302F9" w14:paraId="2C85056E" w14:textId="77777777" w:rsidTr="0065424C">
        <w:trPr>
          <w:gridBefore w:val="2"/>
          <w:wBefore w:w="737" w:type="dxa"/>
          <w:cantSplit/>
        </w:trPr>
        <w:tc>
          <w:tcPr>
            <w:tcW w:w="1517" w:type="dxa"/>
            <w:tcBorders>
              <w:top w:val="nil"/>
              <w:left w:val="nil"/>
              <w:bottom w:val="nil"/>
              <w:right w:val="nil"/>
            </w:tcBorders>
            <w:vAlign w:val="bottom"/>
          </w:tcPr>
          <w:p w14:paraId="3F8FD52C" w14:textId="77777777" w:rsidR="007302F9" w:rsidRDefault="007302F9">
            <w:pPr>
              <w:rPr>
                <w:sz w:val="14"/>
                <w:szCs w:val="14"/>
              </w:rPr>
            </w:pPr>
            <w:r>
              <w:rPr>
                <w:sz w:val="14"/>
                <w:szCs w:val="14"/>
              </w:rPr>
              <w:t xml:space="preserve">по основанию </w:t>
            </w:r>
            <w:r>
              <w:rPr>
                <w:i/>
                <w:iCs/>
                <w:sz w:val="13"/>
                <w:szCs w:val="13"/>
              </w:rPr>
              <w:t>(каталог)</w:t>
            </w:r>
          </w:p>
        </w:tc>
        <w:tc>
          <w:tcPr>
            <w:tcW w:w="2810" w:type="dxa"/>
            <w:gridSpan w:val="9"/>
            <w:tcBorders>
              <w:top w:val="nil"/>
              <w:left w:val="nil"/>
              <w:bottom w:val="single" w:sz="4" w:space="0" w:color="auto"/>
              <w:right w:val="nil"/>
            </w:tcBorders>
            <w:vAlign w:val="bottom"/>
          </w:tcPr>
          <w:p w14:paraId="0BF1DFB7" w14:textId="77777777" w:rsidR="007302F9" w:rsidRDefault="007302F9">
            <w:pPr>
              <w:rPr>
                <w:sz w:val="14"/>
                <w:szCs w:val="14"/>
              </w:rPr>
            </w:pPr>
          </w:p>
        </w:tc>
        <w:tc>
          <w:tcPr>
            <w:tcW w:w="256" w:type="dxa"/>
            <w:gridSpan w:val="2"/>
            <w:tcBorders>
              <w:top w:val="nil"/>
              <w:left w:val="nil"/>
              <w:bottom w:val="nil"/>
              <w:right w:val="nil"/>
            </w:tcBorders>
            <w:vAlign w:val="bottom"/>
          </w:tcPr>
          <w:p w14:paraId="59202414" w14:textId="77777777" w:rsidR="007302F9" w:rsidRDefault="007302F9">
            <w:pPr>
              <w:ind w:right="57"/>
              <w:jc w:val="right"/>
              <w:rPr>
                <w:sz w:val="14"/>
                <w:szCs w:val="14"/>
              </w:rPr>
            </w:pPr>
            <w:r>
              <w:rPr>
                <w:sz w:val="14"/>
                <w:szCs w:val="14"/>
              </w:rPr>
              <w:t>п.</w:t>
            </w:r>
          </w:p>
        </w:tc>
        <w:tc>
          <w:tcPr>
            <w:tcW w:w="538" w:type="dxa"/>
            <w:tcBorders>
              <w:top w:val="nil"/>
              <w:left w:val="nil"/>
              <w:bottom w:val="single" w:sz="4" w:space="0" w:color="auto"/>
              <w:right w:val="nil"/>
            </w:tcBorders>
            <w:vAlign w:val="bottom"/>
          </w:tcPr>
          <w:p w14:paraId="411500BC" w14:textId="77777777" w:rsidR="007302F9" w:rsidRDefault="007302F9">
            <w:pPr>
              <w:jc w:val="center"/>
              <w:rPr>
                <w:sz w:val="14"/>
                <w:szCs w:val="14"/>
              </w:rPr>
            </w:pPr>
          </w:p>
        </w:tc>
        <w:tc>
          <w:tcPr>
            <w:tcW w:w="1151" w:type="dxa"/>
            <w:gridSpan w:val="6"/>
            <w:tcBorders>
              <w:top w:val="nil"/>
              <w:left w:val="nil"/>
              <w:bottom w:val="nil"/>
              <w:right w:val="nil"/>
            </w:tcBorders>
            <w:vAlign w:val="bottom"/>
          </w:tcPr>
          <w:p w14:paraId="5DCA1498" w14:textId="77777777" w:rsidR="007302F9" w:rsidRDefault="007302F9">
            <w:pPr>
              <w:ind w:left="57"/>
              <w:rPr>
                <w:sz w:val="14"/>
                <w:szCs w:val="14"/>
              </w:rPr>
            </w:pPr>
            <w:r>
              <w:rPr>
                <w:sz w:val="14"/>
                <w:szCs w:val="14"/>
              </w:rPr>
              <w:t>ст. 194 КАС РФ;</w:t>
            </w:r>
          </w:p>
        </w:tc>
      </w:tr>
      <w:tr w:rsidR="007302F9" w14:paraId="26B8D970" w14:textId="77777777" w:rsidTr="0065424C">
        <w:trPr>
          <w:gridBefore w:val="2"/>
          <w:wBefore w:w="737" w:type="dxa"/>
          <w:cantSplit/>
        </w:trPr>
        <w:tc>
          <w:tcPr>
            <w:tcW w:w="2001" w:type="dxa"/>
            <w:gridSpan w:val="2"/>
            <w:tcBorders>
              <w:top w:val="nil"/>
              <w:left w:val="nil"/>
              <w:bottom w:val="nil"/>
              <w:right w:val="nil"/>
            </w:tcBorders>
            <w:vAlign w:val="bottom"/>
          </w:tcPr>
          <w:p w14:paraId="062E0A42" w14:textId="77777777" w:rsidR="007302F9" w:rsidRDefault="007302F9">
            <w:pPr>
              <w:rPr>
                <w:sz w:val="14"/>
                <w:szCs w:val="14"/>
              </w:rPr>
            </w:pPr>
            <w:r>
              <w:rPr>
                <w:sz w:val="14"/>
                <w:szCs w:val="14"/>
              </w:rPr>
              <w:t>оставлено без рассмотрения – 4</w:t>
            </w:r>
          </w:p>
        </w:tc>
        <w:tc>
          <w:tcPr>
            <w:tcW w:w="2326" w:type="dxa"/>
            <w:gridSpan w:val="8"/>
            <w:tcBorders>
              <w:top w:val="nil"/>
              <w:left w:val="nil"/>
              <w:bottom w:val="single" w:sz="4" w:space="0" w:color="auto"/>
              <w:right w:val="nil"/>
            </w:tcBorders>
            <w:vAlign w:val="bottom"/>
          </w:tcPr>
          <w:p w14:paraId="2F4C296B" w14:textId="77777777" w:rsidR="007302F9" w:rsidRDefault="007302F9">
            <w:pPr>
              <w:rPr>
                <w:sz w:val="14"/>
                <w:szCs w:val="14"/>
              </w:rPr>
            </w:pPr>
          </w:p>
        </w:tc>
        <w:tc>
          <w:tcPr>
            <w:tcW w:w="256" w:type="dxa"/>
            <w:gridSpan w:val="2"/>
            <w:tcBorders>
              <w:top w:val="nil"/>
              <w:left w:val="nil"/>
              <w:bottom w:val="nil"/>
              <w:right w:val="nil"/>
            </w:tcBorders>
            <w:vAlign w:val="bottom"/>
          </w:tcPr>
          <w:p w14:paraId="17DDC47E" w14:textId="77777777" w:rsidR="007302F9" w:rsidRDefault="007302F9">
            <w:pPr>
              <w:ind w:right="57"/>
              <w:jc w:val="right"/>
              <w:rPr>
                <w:sz w:val="14"/>
                <w:szCs w:val="14"/>
              </w:rPr>
            </w:pPr>
            <w:r>
              <w:rPr>
                <w:sz w:val="14"/>
                <w:szCs w:val="14"/>
              </w:rPr>
              <w:t>п.</w:t>
            </w:r>
          </w:p>
        </w:tc>
        <w:tc>
          <w:tcPr>
            <w:tcW w:w="538" w:type="dxa"/>
            <w:tcBorders>
              <w:top w:val="nil"/>
              <w:left w:val="nil"/>
              <w:bottom w:val="single" w:sz="4" w:space="0" w:color="auto"/>
              <w:right w:val="nil"/>
            </w:tcBorders>
            <w:vAlign w:val="bottom"/>
          </w:tcPr>
          <w:p w14:paraId="31C7C85A" w14:textId="77777777" w:rsidR="007302F9" w:rsidRDefault="007302F9">
            <w:pPr>
              <w:jc w:val="center"/>
              <w:rPr>
                <w:sz w:val="14"/>
                <w:szCs w:val="14"/>
              </w:rPr>
            </w:pPr>
          </w:p>
        </w:tc>
        <w:tc>
          <w:tcPr>
            <w:tcW w:w="1151" w:type="dxa"/>
            <w:gridSpan w:val="6"/>
            <w:tcBorders>
              <w:top w:val="nil"/>
              <w:left w:val="nil"/>
              <w:bottom w:val="nil"/>
              <w:right w:val="nil"/>
            </w:tcBorders>
            <w:vAlign w:val="bottom"/>
          </w:tcPr>
          <w:p w14:paraId="585DEF79" w14:textId="77777777" w:rsidR="007302F9" w:rsidRDefault="007302F9">
            <w:pPr>
              <w:ind w:left="57"/>
              <w:rPr>
                <w:sz w:val="14"/>
                <w:szCs w:val="14"/>
              </w:rPr>
            </w:pPr>
            <w:r>
              <w:rPr>
                <w:sz w:val="14"/>
                <w:szCs w:val="14"/>
              </w:rPr>
              <w:t>ст. 196 КАС РФ;</w:t>
            </w:r>
          </w:p>
        </w:tc>
      </w:tr>
      <w:tr w:rsidR="007302F9" w14:paraId="09A36F96" w14:textId="77777777" w:rsidTr="0065424C">
        <w:trPr>
          <w:gridBefore w:val="2"/>
          <w:wBefore w:w="737" w:type="dxa"/>
          <w:cantSplit/>
        </w:trPr>
        <w:tc>
          <w:tcPr>
            <w:tcW w:w="2595" w:type="dxa"/>
            <w:gridSpan w:val="3"/>
            <w:tcBorders>
              <w:top w:val="nil"/>
              <w:left w:val="nil"/>
              <w:bottom w:val="nil"/>
              <w:right w:val="nil"/>
            </w:tcBorders>
            <w:vAlign w:val="bottom"/>
          </w:tcPr>
          <w:p w14:paraId="1C7A676B" w14:textId="77777777" w:rsidR="007302F9" w:rsidRDefault="007302F9">
            <w:pPr>
              <w:rPr>
                <w:sz w:val="14"/>
                <w:szCs w:val="14"/>
              </w:rPr>
            </w:pPr>
            <w:r>
              <w:rPr>
                <w:sz w:val="14"/>
                <w:szCs w:val="14"/>
              </w:rPr>
              <w:t>передано по подсудности – 5 (направлено</w:t>
            </w:r>
          </w:p>
        </w:tc>
        <w:tc>
          <w:tcPr>
            <w:tcW w:w="454" w:type="dxa"/>
            <w:gridSpan w:val="2"/>
            <w:tcBorders>
              <w:top w:val="nil"/>
              <w:left w:val="nil"/>
              <w:bottom w:val="single" w:sz="4" w:space="0" w:color="auto"/>
              <w:right w:val="nil"/>
            </w:tcBorders>
            <w:vAlign w:val="bottom"/>
          </w:tcPr>
          <w:p w14:paraId="1EDE4386" w14:textId="77777777" w:rsidR="007302F9" w:rsidRDefault="007302F9">
            <w:pPr>
              <w:jc w:val="center"/>
              <w:rPr>
                <w:sz w:val="14"/>
                <w:szCs w:val="14"/>
              </w:rPr>
            </w:pPr>
          </w:p>
        </w:tc>
        <w:tc>
          <w:tcPr>
            <w:tcW w:w="76" w:type="dxa"/>
            <w:tcBorders>
              <w:top w:val="nil"/>
              <w:left w:val="nil"/>
              <w:bottom w:val="nil"/>
              <w:right w:val="nil"/>
            </w:tcBorders>
            <w:vAlign w:val="bottom"/>
          </w:tcPr>
          <w:p w14:paraId="4FD12260" w14:textId="77777777" w:rsidR="007302F9" w:rsidRDefault="007302F9">
            <w:pPr>
              <w:jc w:val="center"/>
              <w:rPr>
                <w:sz w:val="14"/>
                <w:szCs w:val="14"/>
              </w:rPr>
            </w:pPr>
            <w:r>
              <w:rPr>
                <w:sz w:val="14"/>
                <w:szCs w:val="14"/>
              </w:rPr>
              <w:t>/</w:t>
            </w:r>
          </w:p>
        </w:tc>
        <w:tc>
          <w:tcPr>
            <w:tcW w:w="496" w:type="dxa"/>
            <w:tcBorders>
              <w:top w:val="nil"/>
              <w:left w:val="nil"/>
              <w:bottom w:val="single" w:sz="4" w:space="0" w:color="auto"/>
              <w:right w:val="nil"/>
            </w:tcBorders>
            <w:vAlign w:val="bottom"/>
          </w:tcPr>
          <w:p w14:paraId="2520ADA5" w14:textId="77777777" w:rsidR="007302F9" w:rsidRDefault="007302F9">
            <w:pPr>
              <w:jc w:val="center"/>
              <w:rPr>
                <w:sz w:val="14"/>
                <w:szCs w:val="14"/>
              </w:rPr>
            </w:pPr>
          </w:p>
        </w:tc>
        <w:tc>
          <w:tcPr>
            <w:tcW w:w="113" w:type="dxa"/>
            <w:tcBorders>
              <w:top w:val="nil"/>
              <w:left w:val="nil"/>
              <w:bottom w:val="nil"/>
              <w:right w:val="nil"/>
            </w:tcBorders>
            <w:vAlign w:val="bottom"/>
          </w:tcPr>
          <w:p w14:paraId="71B25493" w14:textId="77777777" w:rsidR="007302F9" w:rsidRDefault="007302F9">
            <w:pPr>
              <w:rPr>
                <w:sz w:val="14"/>
                <w:szCs w:val="14"/>
              </w:rPr>
            </w:pPr>
            <w:r>
              <w:rPr>
                <w:sz w:val="14"/>
                <w:szCs w:val="14"/>
              </w:rPr>
              <w:t>/</w:t>
            </w:r>
          </w:p>
        </w:tc>
        <w:tc>
          <w:tcPr>
            <w:tcW w:w="454" w:type="dxa"/>
            <w:tcBorders>
              <w:top w:val="nil"/>
              <w:left w:val="nil"/>
              <w:bottom w:val="single" w:sz="4" w:space="0" w:color="auto"/>
              <w:right w:val="nil"/>
            </w:tcBorders>
            <w:vAlign w:val="bottom"/>
          </w:tcPr>
          <w:p w14:paraId="61639019" w14:textId="77777777" w:rsidR="007302F9" w:rsidRDefault="007302F9">
            <w:pPr>
              <w:jc w:val="center"/>
              <w:rPr>
                <w:sz w:val="14"/>
                <w:szCs w:val="14"/>
              </w:rPr>
            </w:pPr>
          </w:p>
        </w:tc>
        <w:tc>
          <w:tcPr>
            <w:tcW w:w="335" w:type="dxa"/>
            <w:gridSpan w:val="2"/>
            <w:tcBorders>
              <w:top w:val="nil"/>
              <w:left w:val="nil"/>
              <w:bottom w:val="nil"/>
              <w:right w:val="nil"/>
            </w:tcBorders>
            <w:vAlign w:val="bottom"/>
          </w:tcPr>
          <w:p w14:paraId="439C034C" w14:textId="77777777" w:rsidR="007302F9" w:rsidRDefault="007302F9">
            <w:pPr>
              <w:jc w:val="center"/>
              <w:rPr>
                <w:sz w:val="14"/>
                <w:szCs w:val="14"/>
              </w:rPr>
            </w:pPr>
            <w:r>
              <w:rPr>
                <w:sz w:val="14"/>
                <w:szCs w:val="14"/>
              </w:rPr>
              <w:t>г. в</w:t>
            </w:r>
          </w:p>
        </w:tc>
        <w:tc>
          <w:tcPr>
            <w:tcW w:w="978" w:type="dxa"/>
            <w:gridSpan w:val="3"/>
            <w:tcBorders>
              <w:top w:val="nil"/>
              <w:left w:val="nil"/>
              <w:bottom w:val="single" w:sz="4" w:space="0" w:color="auto"/>
              <w:right w:val="nil"/>
            </w:tcBorders>
            <w:vAlign w:val="bottom"/>
          </w:tcPr>
          <w:p w14:paraId="533749E2" w14:textId="77777777" w:rsidR="007302F9" w:rsidRDefault="007302F9">
            <w:pPr>
              <w:jc w:val="center"/>
              <w:rPr>
                <w:sz w:val="14"/>
                <w:szCs w:val="14"/>
              </w:rPr>
            </w:pPr>
          </w:p>
        </w:tc>
        <w:tc>
          <w:tcPr>
            <w:tcW w:w="771" w:type="dxa"/>
            <w:gridSpan w:val="5"/>
            <w:tcBorders>
              <w:top w:val="nil"/>
              <w:left w:val="nil"/>
              <w:bottom w:val="nil"/>
              <w:right w:val="nil"/>
            </w:tcBorders>
            <w:vAlign w:val="bottom"/>
          </w:tcPr>
          <w:p w14:paraId="0B1A43B0" w14:textId="77777777" w:rsidR="007302F9" w:rsidRDefault="007302F9">
            <w:pPr>
              <w:ind w:left="57"/>
              <w:rPr>
                <w:sz w:val="14"/>
                <w:szCs w:val="14"/>
              </w:rPr>
            </w:pPr>
            <w:r>
              <w:rPr>
                <w:sz w:val="14"/>
                <w:szCs w:val="14"/>
              </w:rPr>
              <w:t>суд).</w:t>
            </w:r>
          </w:p>
        </w:tc>
      </w:tr>
    </w:tbl>
    <w:p w14:paraId="5DFC8D41" w14:textId="77777777" w:rsidR="007356FD" w:rsidRPr="007356FD" w:rsidRDefault="007356FD" w:rsidP="008D6548">
      <w:pPr>
        <w:spacing w:line="192"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6124"/>
        <w:gridCol w:w="255"/>
      </w:tblGrid>
      <w:tr w:rsidR="008120E0" w:rsidRPr="00CE234D" w14:paraId="50E85754" w14:textId="77777777" w:rsidTr="008120E0">
        <w:trPr>
          <w:cantSplit/>
        </w:trPr>
        <w:tc>
          <w:tcPr>
            <w:tcW w:w="6124" w:type="dxa"/>
            <w:vMerge w:val="restart"/>
            <w:tcBorders>
              <w:top w:val="nil"/>
              <w:left w:val="nil"/>
            </w:tcBorders>
          </w:tcPr>
          <w:p w14:paraId="3CC3E68F" w14:textId="77777777" w:rsidR="008120E0" w:rsidRPr="00B2388E" w:rsidRDefault="008120E0" w:rsidP="008342AC">
            <w:pPr>
              <w:spacing w:before="20"/>
              <w:rPr>
                <w:sz w:val="14"/>
                <w:szCs w:val="14"/>
              </w:rPr>
            </w:pPr>
            <w:r w:rsidRPr="00B2388E">
              <w:rPr>
                <w:sz w:val="14"/>
                <w:szCs w:val="14"/>
              </w:rPr>
              <w:t>13.2. Вынесено определений:</w:t>
            </w:r>
          </w:p>
          <w:p w14:paraId="4270BDA9" w14:textId="77777777" w:rsidR="008120E0" w:rsidRPr="00B2388E" w:rsidRDefault="008120E0" w:rsidP="008342AC">
            <w:pPr>
              <w:rPr>
                <w:sz w:val="14"/>
                <w:szCs w:val="14"/>
              </w:rPr>
            </w:pPr>
            <w:r w:rsidRPr="00B2388E">
              <w:rPr>
                <w:sz w:val="14"/>
                <w:szCs w:val="14"/>
              </w:rPr>
              <w:t>о непринятии отказа истца от иска - 1, признания иска ответчиком - 2 (ч. 5 ст. 46 КАС РФ)</w:t>
            </w:r>
          </w:p>
          <w:p w14:paraId="7A28E1B2" w14:textId="77777777" w:rsidR="008120E0" w:rsidRPr="00FB333C" w:rsidRDefault="008120E0" w:rsidP="008342AC">
            <w:pPr>
              <w:rPr>
                <w:sz w:val="13"/>
                <w:szCs w:val="13"/>
              </w:rPr>
            </w:pPr>
            <w:r w:rsidRPr="00B2388E">
              <w:rPr>
                <w:sz w:val="14"/>
                <w:szCs w:val="14"/>
              </w:rPr>
              <w:t>об отказе в утверждении соглашения</w:t>
            </w:r>
            <w:r>
              <w:rPr>
                <w:sz w:val="14"/>
                <w:szCs w:val="14"/>
              </w:rPr>
              <w:t xml:space="preserve"> </w:t>
            </w:r>
            <w:r w:rsidRPr="00B2388E">
              <w:rPr>
                <w:sz w:val="14"/>
                <w:szCs w:val="14"/>
              </w:rPr>
              <w:t>сторон о примирении – 1 (ч. 6 ст. 46 КАС РФ)</w:t>
            </w:r>
          </w:p>
        </w:tc>
        <w:tc>
          <w:tcPr>
            <w:tcW w:w="255" w:type="dxa"/>
            <w:tcBorders>
              <w:bottom w:val="single" w:sz="4" w:space="0" w:color="auto"/>
            </w:tcBorders>
            <w:vAlign w:val="center"/>
          </w:tcPr>
          <w:p w14:paraId="0D6759AF" w14:textId="77777777" w:rsidR="008120E0" w:rsidRPr="00A62F08" w:rsidRDefault="008120E0" w:rsidP="008342AC">
            <w:pPr>
              <w:jc w:val="center"/>
              <w:rPr>
                <w:sz w:val="6"/>
                <w:szCs w:val="6"/>
              </w:rPr>
            </w:pPr>
          </w:p>
        </w:tc>
      </w:tr>
      <w:tr w:rsidR="008120E0" w:rsidRPr="00CE234D" w14:paraId="13B0A785" w14:textId="77777777" w:rsidTr="008120E0">
        <w:trPr>
          <w:cantSplit/>
        </w:trPr>
        <w:tc>
          <w:tcPr>
            <w:tcW w:w="6124" w:type="dxa"/>
            <w:vMerge/>
            <w:tcBorders>
              <w:top w:val="nil"/>
              <w:left w:val="nil"/>
              <w:right w:val="single" w:sz="4" w:space="0" w:color="auto"/>
            </w:tcBorders>
          </w:tcPr>
          <w:p w14:paraId="7C6B19AA" w14:textId="77777777" w:rsidR="008120E0" w:rsidRPr="00FB333C" w:rsidRDefault="008120E0" w:rsidP="008342AC">
            <w:pPr>
              <w:spacing w:before="20"/>
              <w:rPr>
                <w:sz w:val="13"/>
                <w:szCs w:val="13"/>
              </w:rPr>
            </w:pPr>
          </w:p>
        </w:tc>
        <w:tc>
          <w:tcPr>
            <w:tcW w:w="255" w:type="dxa"/>
            <w:tcBorders>
              <w:top w:val="single" w:sz="4" w:space="0" w:color="auto"/>
              <w:left w:val="single" w:sz="4" w:space="0" w:color="auto"/>
              <w:bottom w:val="single" w:sz="4" w:space="0" w:color="auto"/>
              <w:right w:val="single" w:sz="4" w:space="0" w:color="auto"/>
            </w:tcBorders>
            <w:vAlign w:val="center"/>
          </w:tcPr>
          <w:p w14:paraId="33C47B08" w14:textId="77777777" w:rsidR="008120E0" w:rsidRPr="00CE234D" w:rsidRDefault="008120E0" w:rsidP="008342AC">
            <w:pPr>
              <w:jc w:val="center"/>
              <w:rPr>
                <w:sz w:val="14"/>
                <w:szCs w:val="14"/>
              </w:rPr>
            </w:pPr>
          </w:p>
        </w:tc>
      </w:tr>
      <w:tr w:rsidR="008120E0" w:rsidRPr="00CE234D" w14:paraId="033E87AA" w14:textId="77777777" w:rsidTr="008120E0">
        <w:trPr>
          <w:cantSplit/>
        </w:trPr>
        <w:tc>
          <w:tcPr>
            <w:tcW w:w="6124" w:type="dxa"/>
            <w:vMerge/>
            <w:tcBorders>
              <w:top w:val="nil"/>
              <w:left w:val="nil"/>
              <w:right w:val="single" w:sz="4" w:space="0" w:color="auto"/>
            </w:tcBorders>
          </w:tcPr>
          <w:p w14:paraId="7B1742F9" w14:textId="77777777" w:rsidR="008120E0" w:rsidRPr="00FB333C" w:rsidRDefault="008120E0" w:rsidP="008342AC">
            <w:pPr>
              <w:spacing w:before="20"/>
              <w:rPr>
                <w:sz w:val="13"/>
                <w:szCs w:val="13"/>
              </w:rPr>
            </w:pPr>
          </w:p>
        </w:tc>
        <w:tc>
          <w:tcPr>
            <w:tcW w:w="255" w:type="dxa"/>
            <w:tcBorders>
              <w:top w:val="single" w:sz="4" w:space="0" w:color="auto"/>
              <w:left w:val="single" w:sz="4" w:space="0" w:color="auto"/>
              <w:bottom w:val="single" w:sz="4" w:space="0" w:color="auto"/>
              <w:right w:val="single" w:sz="4" w:space="0" w:color="auto"/>
            </w:tcBorders>
            <w:vAlign w:val="center"/>
          </w:tcPr>
          <w:p w14:paraId="46714A5C" w14:textId="77777777" w:rsidR="008120E0" w:rsidRPr="00CE234D" w:rsidRDefault="008120E0" w:rsidP="008342AC">
            <w:pPr>
              <w:jc w:val="center"/>
              <w:rPr>
                <w:sz w:val="14"/>
                <w:szCs w:val="14"/>
              </w:rPr>
            </w:pPr>
          </w:p>
        </w:tc>
      </w:tr>
      <w:tr w:rsidR="008120E0" w:rsidRPr="00CE234D" w14:paraId="22454B67" w14:textId="77777777" w:rsidTr="008120E0">
        <w:trPr>
          <w:cantSplit/>
        </w:trPr>
        <w:tc>
          <w:tcPr>
            <w:tcW w:w="6124" w:type="dxa"/>
            <w:vMerge/>
            <w:tcBorders>
              <w:left w:val="nil"/>
              <w:bottom w:val="nil"/>
            </w:tcBorders>
            <w:vAlign w:val="bottom"/>
          </w:tcPr>
          <w:p w14:paraId="10E728E0" w14:textId="77777777" w:rsidR="008120E0" w:rsidRPr="00CE234D" w:rsidRDefault="008120E0" w:rsidP="008342AC">
            <w:pPr>
              <w:rPr>
                <w:sz w:val="14"/>
                <w:szCs w:val="14"/>
              </w:rPr>
            </w:pPr>
          </w:p>
        </w:tc>
        <w:tc>
          <w:tcPr>
            <w:tcW w:w="255" w:type="dxa"/>
            <w:tcBorders>
              <w:top w:val="single" w:sz="4" w:space="0" w:color="auto"/>
              <w:left w:val="nil"/>
            </w:tcBorders>
            <w:vAlign w:val="center"/>
          </w:tcPr>
          <w:p w14:paraId="0F17E1FC" w14:textId="77777777" w:rsidR="008120E0" w:rsidRPr="00A62F08" w:rsidRDefault="008120E0" w:rsidP="008342AC">
            <w:pPr>
              <w:jc w:val="center"/>
              <w:rPr>
                <w:sz w:val="6"/>
                <w:szCs w:val="6"/>
              </w:rPr>
            </w:pPr>
          </w:p>
        </w:tc>
      </w:tr>
    </w:tbl>
    <w:p w14:paraId="576A7380" w14:textId="77777777" w:rsidR="007302F9" w:rsidRDefault="007302F9" w:rsidP="008E3878">
      <w:pPr>
        <w:rPr>
          <w:sz w:val="14"/>
          <w:szCs w:val="14"/>
        </w:rPr>
      </w:pPr>
    </w:p>
    <w:p w14:paraId="29DDE179" w14:textId="2A787557" w:rsidR="00370823" w:rsidRDefault="002A6E38" w:rsidP="007356FD">
      <w:pPr>
        <w:pageBreakBefore/>
        <w:spacing w:before="60"/>
        <w:rPr>
          <w:sz w:val="14"/>
          <w:szCs w:val="14"/>
        </w:rPr>
      </w:pPr>
      <w:r>
        <w:rPr>
          <w:noProof/>
        </w:rPr>
        <w:lastRenderedPageBreak/>
        <mc:AlternateContent>
          <mc:Choice Requires="wpg">
            <w:drawing>
              <wp:anchor distT="0" distB="0" distL="114300" distR="114300" simplePos="0" relativeHeight="251657216" behindDoc="0" locked="0" layoutInCell="1" allowOverlap="1" wp14:anchorId="239959DC" wp14:editId="7FBDABE5">
                <wp:simplePos x="0" y="0"/>
                <wp:positionH relativeFrom="column">
                  <wp:posOffset>-127635</wp:posOffset>
                </wp:positionH>
                <wp:positionV relativeFrom="paragraph">
                  <wp:posOffset>-54610</wp:posOffset>
                </wp:positionV>
                <wp:extent cx="9857740" cy="6558915"/>
                <wp:effectExtent l="0" t="0" r="0" b="0"/>
                <wp:wrapNone/>
                <wp:docPr id="83220170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57740" cy="6558915"/>
                          <a:chOff x="616" y="777"/>
                          <a:chExt cx="15524" cy="10595"/>
                        </a:xfrm>
                      </wpg:grpSpPr>
                      <wps:wsp>
                        <wps:cNvPr id="433631113" name="Line 7"/>
                        <wps:cNvCnPr>
                          <a:cxnSpLocks noChangeShapeType="1"/>
                        </wps:cNvCnPr>
                        <wps:spPr bwMode="auto">
                          <a:xfrm>
                            <a:off x="650" y="777"/>
                            <a:ext cx="15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6243505" name="Line 8"/>
                        <wps:cNvCnPr>
                          <a:cxnSpLocks noChangeShapeType="1"/>
                        </wps:cNvCnPr>
                        <wps:spPr bwMode="auto">
                          <a:xfrm>
                            <a:off x="616" y="11372"/>
                            <a:ext cx="15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2389343" name="Line 9"/>
                        <wps:cNvCnPr>
                          <a:cxnSpLocks noChangeShapeType="1"/>
                        </wps:cNvCnPr>
                        <wps:spPr bwMode="auto">
                          <a:xfrm>
                            <a:off x="8840" y="789"/>
                            <a:ext cx="0" cy="10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4AEFB2E" id="Group 6" o:spid="_x0000_s1026" style="position:absolute;margin-left:-10.05pt;margin-top:-4.3pt;width:776.2pt;height:516.45pt;z-index:251657216" coordorigin="616,777" coordsize="15524,1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">
                <v:line id="Line 7" o:spid="_x0000_s1027" style="position:absolute;visibility:visible;mso-wrap-style:square" from="650,777" to="16140,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"/>
                <v:line id="Line 8" o:spid="_x0000_s1028" style="position:absolute;visibility:visible;mso-wrap-style:square" from="616,11372" to="16106,11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"/>
                <v:line id="Line 9" o:spid="_x0000_s1029" style="position:absolute;visibility:visible;mso-wrap-style:square" from="8840,789" to="8840,1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"/>
              </v:group>
            </w:pict>
          </mc:Fallback>
        </mc:AlternateContent>
      </w:r>
      <w:r w:rsidR="00370823">
        <w:rPr>
          <w:b/>
          <w:bCs/>
          <w:sz w:val="14"/>
          <w:szCs w:val="14"/>
        </w:rPr>
        <w:t>14.</w:t>
      </w:r>
      <w:r w:rsidR="00370823">
        <w:rPr>
          <w:sz w:val="14"/>
          <w:szCs w:val="14"/>
        </w:rPr>
        <w:t xml:space="preserve"> По делу с удовлетворением иска (жалобы, заявления):</w:t>
      </w:r>
    </w:p>
    <w:tbl>
      <w:tblPr>
        <w:tblW w:w="7434" w:type="dxa"/>
        <w:tblInd w:w="28" w:type="dxa"/>
        <w:tblLayout w:type="fixed"/>
        <w:tblCellMar>
          <w:left w:w="28" w:type="dxa"/>
          <w:right w:w="28" w:type="dxa"/>
        </w:tblCellMar>
        <w:tblLook w:val="0000" w:firstRow="0" w:lastRow="0" w:firstColumn="0" w:lastColumn="0" w:noHBand="0" w:noVBand="0"/>
      </w:tblPr>
      <w:tblGrid>
        <w:gridCol w:w="3066"/>
        <w:gridCol w:w="1640"/>
        <w:gridCol w:w="1106"/>
        <w:gridCol w:w="851"/>
        <w:gridCol w:w="771"/>
      </w:tblGrid>
      <w:tr w:rsidR="00370823" w14:paraId="60C39D1E" w14:textId="77777777" w:rsidTr="00AE50AF">
        <w:trPr>
          <w:cantSplit/>
        </w:trPr>
        <w:tc>
          <w:tcPr>
            <w:tcW w:w="3066" w:type="dxa"/>
            <w:tcBorders>
              <w:top w:val="nil"/>
              <w:left w:val="nil"/>
              <w:bottom w:val="nil"/>
              <w:right w:val="nil"/>
            </w:tcBorders>
            <w:vAlign w:val="bottom"/>
          </w:tcPr>
          <w:p w14:paraId="401FAEFB" w14:textId="77777777" w:rsidR="00370823" w:rsidRDefault="00370823" w:rsidP="00055896">
            <w:pPr>
              <w:rPr>
                <w:sz w:val="14"/>
                <w:szCs w:val="14"/>
              </w:rPr>
            </w:pPr>
            <w:r>
              <w:rPr>
                <w:sz w:val="14"/>
                <w:szCs w:val="14"/>
              </w:rPr>
              <w:t xml:space="preserve">присуждено к взысканию по решению </w:t>
            </w:r>
            <w:r w:rsidRPr="00C93F0F">
              <w:rPr>
                <w:i/>
                <w:iCs/>
                <w:sz w:val="12"/>
                <w:szCs w:val="12"/>
              </w:rPr>
              <w:t>(</w:t>
            </w:r>
            <w:proofErr w:type="spellStart"/>
            <w:r w:rsidRPr="00C93F0F">
              <w:rPr>
                <w:i/>
                <w:iCs/>
                <w:sz w:val="12"/>
                <w:szCs w:val="12"/>
              </w:rPr>
              <w:t>Осн</w:t>
            </w:r>
            <w:proofErr w:type="spellEnd"/>
            <w:r w:rsidRPr="00C93F0F">
              <w:rPr>
                <w:i/>
                <w:iCs/>
                <w:sz w:val="12"/>
                <w:szCs w:val="12"/>
              </w:rPr>
              <w:t>. треб.)</w:t>
            </w:r>
          </w:p>
        </w:tc>
        <w:tc>
          <w:tcPr>
            <w:tcW w:w="1640" w:type="dxa"/>
            <w:tcBorders>
              <w:top w:val="nil"/>
              <w:left w:val="nil"/>
              <w:right w:val="nil"/>
            </w:tcBorders>
            <w:vAlign w:val="bottom"/>
          </w:tcPr>
          <w:p w14:paraId="1A88ACBA" w14:textId="77777777" w:rsidR="00370823" w:rsidRDefault="00370823" w:rsidP="00055896">
            <w:pPr>
              <w:jc w:val="center"/>
              <w:rPr>
                <w:sz w:val="14"/>
                <w:szCs w:val="14"/>
              </w:rPr>
            </w:pPr>
          </w:p>
        </w:tc>
        <w:tc>
          <w:tcPr>
            <w:tcW w:w="1106" w:type="dxa"/>
            <w:tcBorders>
              <w:top w:val="nil"/>
              <w:left w:val="nil"/>
              <w:bottom w:val="nil"/>
              <w:right w:val="nil"/>
            </w:tcBorders>
            <w:vAlign w:val="bottom"/>
          </w:tcPr>
          <w:p w14:paraId="0857115F" w14:textId="77777777" w:rsidR="00370823" w:rsidRDefault="00370823" w:rsidP="00055896">
            <w:pPr>
              <w:ind w:left="57"/>
              <w:rPr>
                <w:sz w:val="14"/>
                <w:szCs w:val="14"/>
              </w:rPr>
            </w:pPr>
            <w:r>
              <w:rPr>
                <w:sz w:val="14"/>
                <w:szCs w:val="14"/>
              </w:rPr>
              <w:t xml:space="preserve">руб., </w:t>
            </w:r>
            <w:r w:rsidR="00AE50AF">
              <w:rPr>
                <w:sz w:val="14"/>
                <w:szCs w:val="14"/>
              </w:rPr>
              <w:t>(</w:t>
            </w:r>
            <w:r w:rsidRPr="00D9132F">
              <w:rPr>
                <w:i/>
                <w:iCs/>
                <w:sz w:val="12"/>
                <w:szCs w:val="12"/>
              </w:rPr>
              <w:t>Доп.</w:t>
            </w:r>
            <w:r w:rsidR="00AE50AF">
              <w:rPr>
                <w:i/>
                <w:iCs/>
                <w:sz w:val="12"/>
                <w:szCs w:val="12"/>
              </w:rPr>
              <w:t xml:space="preserve"> треб.)</w:t>
            </w:r>
          </w:p>
        </w:tc>
        <w:tc>
          <w:tcPr>
            <w:tcW w:w="851" w:type="dxa"/>
            <w:tcBorders>
              <w:top w:val="nil"/>
              <w:left w:val="nil"/>
              <w:bottom w:val="single" w:sz="4" w:space="0" w:color="auto"/>
              <w:right w:val="nil"/>
            </w:tcBorders>
            <w:vAlign w:val="bottom"/>
          </w:tcPr>
          <w:p w14:paraId="0F422D07" w14:textId="77777777" w:rsidR="00370823" w:rsidRDefault="00370823" w:rsidP="00055896">
            <w:pPr>
              <w:jc w:val="center"/>
              <w:rPr>
                <w:sz w:val="14"/>
                <w:szCs w:val="14"/>
              </w:rPr>
            </w:pPr>
          </w:p>
        </w:tc>
        <w:tc>
          <w:tcPr>
            <w:tcW w:w="771" w:type="dxa"/>
            <w:tcBorders>
              <w:top w:val="nil"/>
              <w:left w:val="nil"/>
              <w:bottom w:val="nil"/>
              <w:right w:val="nil"/>
            </w:tcBorders>
            <w:vAlign w:val="bottom"/>
          </w:tcPr>
          <w:p w14:paraId="78C60BE7" w14:textId="77777777" w:rsidR="00370823" w:rsidRPr="00762DF0" w:rsidRDefault="00370823" w:rsidP="00055896">
            <w:pPr>
              <w:ind w:left="57"/>
              <w:rPr>
                <w:iCs/>
                <w:sz w:val="14"/>
                <w:szCs w:val="14"/>
              </w:rPr>
            </w:pPr>
            <w:r w:rsidRPr="00762DF0">
              <w:rPr>
                <w:iCs/>
                <w:sz w:val="14"/>
                <w:szCs w:val="14"/>
              </w:rPr>
              <w:t>руб.</w:t>
            </w:r>
          </w:p>
        </w:tc>
      </w:tr>
    </w:tbl>
    <w:p w14:paraId="4B6F8002" w14:textId="77777777" w:rsidR="00370823" w:rsidRDefault="00370823" w:rsidP="00370823">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2086"/>
        <w:gridCol w:w="1820"/>
        <w:gridCol w:w="567"/>
      </w:tblGrid>
      <w:tr w:rsidR="00370823" w14:paraId="4A8A0613" w14:textId="77777777" w:rsidTr="00657C21">
        <w:trPr>
          <w:cantSplit/>
        </w:trPr>
        <w:tc>
          <w:tcPr>
            <w:tcW w:w="2086" w:type="dxa"/>
            <w:tcBorders>
              <w:top w:val="nil"/>
              <w:left w:val="nil"/>
              <w:bottom w:val="nil"/>
              <w:right w:val="nil"/>
            </w:tcBorders>
            <w:vAlign w:val="bottom"/>
          </w:tcPr>
          <w:p w14:paraId="0F8EAD16" w14:textId="77777777" w:rsidR="00370823" w:rsidRDefault="00370823" w:rsidP="00055896">
            <w:pPr>
              <w:rPr>
                <w:sz w:val="14"/>
                <w:szCs w:val="14"/>
              </w:rPr>
            </w:pPr>
            <w:r>
              <w:rPr>
                <w:sz w:val="14"/>
                <w:szCs w:val="14"/>
              </w:rPr>
              <w:t>в доход государства госпошлина</w:t>
            </w:r>
          </w:p>
        </w:tc>
        <w:tc>
          <w:tcPr>
            <w:tcW w:w="1820" w:type="dxa"/>
            <w:tcBorders>
              <w:top w:val="nil"/>
              <w:left w:val="nil"/>
              <w:bottom w:val="single" w:sz="4" w:space="0" w:color="auto"/>
              <w:right w:val="nil"/>
            </w:tcBorders>
            <w:vAlign w:val="bottom"/>
          </w:tcPr>
          <w:p w14:paraId="6F92EF18" w14:textId="77777777" w:rsidR="00370823" w:rsidRDefault="00370823" w:rsidP="00055896">
            <w:pPr>
              <w:jc w:val="center"/>
              <w:rPr>
                <w:sz w:val="14"/>
                <w:szCs w:val="14"/>
              </w:rPr>
            </w:pPr>
          </w:p>
        </w:tc>
        <w:tc>
          <w:tcPr>
            <w:tcW w:w="567" w:type="dxa"/>
            <w:tcBorders>
              <w:top w:val="nil"/>
              <w:left w:val="nil"/>
              <w:bottom w:val="nil"/>
              <w:right w:val="nil"/>
            </w:tcBorders>
            <w:vAlign w:val="bottom"/>
          </w:tcPr>
          <w:p w14:paraId="72EB5E35" w14:textId="77777777" w:rsidR="00370823" w:rsidRDefault="00370823" w:rsidP="00055896">
            <w:pPr>
              <w:ind w:left="57"/>
              <w:rPr>
                <w:sz w:val="14"/>
                <w:szCs w:val="14"/>
              </w:rPr>
            </w:pPr>
            <w:r>
              <w:rPr>
                <w:sz w:val="14"/>
                <w:szCs w:val="14"/>
              </w:rPr>
              <w:t>руб.</w:t>
            </w:r>
          </w:p>
        </w:tc>
      </w:tr>
    </w:tbl>
    <w:p w14:paraId="2C17D341" w14:textId="77777777" w:rsidR="00370823" w:rsidRDefault="00370823" w:rsidP="00370823">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1302"/>
        <w:gridCol w:w="2604"/>
        <w:gridCol w:w="567"/>
      </w:tblGrid>
      <w:tr w:rsidR="00370823" w14:paraId="58E7CD65" w14:textId="77777777" w:rsidTr="00657C21">
        <w:trPr>
          <w:cantSplit/>
        </w:trPr>
        <w:tc>
          <w:tcPr>
            <w:tcW w:w="1302" w:type="dxa"/>
            <w:tcBorders>
              <w:top w:val="nil"/>
              <w:left w:val="nil"/>
              <w:bottom w:val="nil"/>
              <w:right w:val="nil"/>
            </w:tcBorders>
            <w:vAlign w:val="bottom"/>
          </w:tcPr>
          <w:p w14:paraId="291041FA" w14:textId="77777777" w:rsidR="00370823" w:rsidRDefault="00370823" w:rsidP="00055896">
            <w:pPr>
              <w:rPr>
                <w:sz w:val="14"/>
                <w:szCs w:val="14"/>
              </w:rPr>
            </w:pPr>
            <w:r>
              <w:rPr>
                <w:sz w:val="14"/>
                <w:szCs w:val="14"/>
              </w:rPr>
              <w:t>судебные издержки</w:t>
            </w:r>
          </w:p>
        </w:tc>
        <w:tc>
          <w:tcPr>
            <w:tcW w:w="2604" w:type="dxa"/>
            <w:tcBorders>
              <w:top w:val="nil"/>
              <w:left w:val="nil"/>
              <w:bottom w:val="single" w:sz="4" w:space="0" w:color="auto"/>
              <w:right w:val="nil"/>
            </w:tcBorders>
            <w:vAlign w:val="bottom"/>
          </w:tcPr>
          <w:p w14:paraId="6FBFD3BB" w14:textId="77777777" w:rsidR="00370823" w:rsidRDefault="00370823" w:rsidP="00055896">
            <w:pPr>
              <w:jc w:val="center"/>
              <w:rPr>
                <w:sz w:val="14"/>
                <w:szCs w:val="14"/>
              </w:rPr>
            </w:pPr>
          </w:p>
        </w:tc>
        <w:tc>
          <w:tcPr>
            <w:tcW w:w="567" w:type="dxa"/>
            <w:tcBorders>
              <w:top w:val="nil"/>
              <w:left w:val="nil"/>
              <w:bottom w:val="nil"/>
              <w:right w:val="nil"/>
            </w:tcBorders>
            <w:vAlign w:val="bottom"/>
          </w:tcPr>
          <w:p w14:paraId="2D2AAAD1" w14:textId="77777777" w:rsidR="00370823" w:rsidRDefault="00370823" w:rsidP="00055896">
            <w:pPr>
              <w:ind w:left="57"/>
              <w:rPr>
                <w:sz w:val="14"/>
                <w:szCs w:val="14"/>
              </w:rPr>
            </w:pPr>
            <w:r>
              <w:rPr>
                <w:sz w:val="14"/>
                <w:szCs w:val="14"/>
              </w:rPr>
              <w:t>руб.</w:t>
            </w:r>
          </w:p>
        </w:tc>
      </w:tr>
    </w:tbl>
    <w:p w14:paraId="4FBF81BE" w14:textId="77777777" w:rsidR="00370823" w:rsidRDefault="00370823" w:rsidP="00370823">
      <w:pPr>
        <w:rPr>
          <w:sz w:val="2"/>
          <w:szCs w:val="2"/>
        </w:rPr>
      </w:pPr>
    </w:p>
    <w:p w14:paraId="00E13F01" w14:textId="77777777" w:rsidR="00370823" w:rsidRPr="00A05082" w:rsidRDefault="00370823" w:rsidP="00370823">
      <w:pPr>
        <w:rPr>
          <w:sz w:val="2"/>
          <w:szCs w:val="2"/>
        </w:rPr>
      </w:pPr>
    </w:p>
    <w:tbl>
      <w:tblPr>
        <w:tblW w:w="0" w:type="auto"/>
        <w:tblLayout w:type="fixed"/>
        <w:tblCellMar>
          <w:left w:w="28" w:type="dxa"/>
          <w:right w:w="28" w:type="dxa"/>
        </w:tblCellMar>
        <w:tblLook w:val="0000" w:firstRow="0" w:lastRow="0" w:firstColumn="0" w:lastColumn="0" w:noHBand="0" w:noVBand="0"/>
      </w:tblPr>
      <w:tblGrid>
        <w:gridCol w:w="3005"/>
        <w:gridCol w:w="567"/>
      </w:tblGrid>
      <w:tr w:rsidR="005445B1" w14:paraId="31562757" w14:textId="77777777" w:rsidTr="005445B1">
        <w:trPr>
          <w:cantSplit/>
        </w:trPr>
        <w:tc>
          <w:tcPr>
            <w:tcW w:w="3005" w:type="dxa"/>
            <w:tcBorders>
              <w:top w:val="nil"/>
              <w:left w:val="nil"/>
              <w:bottom w:val="nil"/>
              <w:right w:val="single" w:sz="4" w:space="0" w:color="auto"/>
            </w:tcBorders>
            <w:vAlign w:val="bottom"/>
          </w:tcPr>
          <w:p w14:paraId="5C3AA8D5" w14:textId="77777777" w:rsidR="005445B1" w:rsidRDefault="005445B1" w:rsidP="00055896">
            <w:pPr>
              <w:rPr>
                <w:sz w:val="14"/>
                <w:szCs w:val="14"/>
              </w:rPr>
            </w:pPr>
            <w:r>
              <w:rPr>
                <w:b/>
                <w:bCs/>
                <w:sz w:val="14"/>
                <w:szCs w:val="14"/>
              </w:rPr>
              <w:t>15.</w:t>
            </w:r>
            <w:r>
              <w:rPr>
                <w:sz w:val="14"/>
                <w:szCs w:val="14"/>
              </w:rPr>
              <w:t xml:space="preserve"> Вынесено частных определений </w:t>
            </w:r>
            <w:r>
              <w:rPr>
                <w:i/>
                <w:iCs/>
                <w:sz w:val="13"/>
                <w:szCs w:val="13"/>
              </w:rPr>
              <w:t>(количество)</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516BD84F" w14:textId="77777777" w:rsidR="005445B1" w:rsidRDefault="005445B1" w:rsidP="00055896">
            <w:pPr>
              <w:jc w:val="center"/>
              <w:rPr>
                <w:sz w:val="14"/>
                <w:szCs w:val="14"/>
              </w:rPr>
            </w:pPr>
          </w:p>
        </w:tc>
      </w:tr>
      <w:tr w:rsidR="005445B1" w14:paraId="4980D30D" w14:textId="77777777" w:rsidTr="005445B1">
        <w:trPr>
          <w:cantSplit/>
        </w:trPr>
        <w:tc>
          <w:tcPr>
            <w:tcW w:w="3005" w:type="dxa"/>
            <w:tcBorders>
              <w:top w:val="nil"/>
              <w:left w:val="nil"/>
              <w:bottom w:val="nil"/>
              <w:right w:val="single" w:sz="4" w:space="0" w:color="auto"/>
            </w:tcBorders>
            <w:vAlign w:val="bottom"/>
          </w:tcPr>
          <w:p w14:paraId="513009E0" w14:textId="77777777" w:rsidR="005445B1" w:rsidRDefault="005445B1" w:rsidP="00055896">
            <w:pPr>
              <w:rPr>
                <w:sz w:val="14"/>
                <w:szCs w:val="14"/>
              </w:rPr>
            </w:pPr>
            <w:r>
              <w:rPr>
                <w:b/>
                <w:bCs/>
                <w:sz w:val="14"/>
                <w:szCs w:val="14"/>
              </w:rPr>
              <w:t>16.</w:t>
            </w:r>
            <w:r>
              <w:rPr>
                <w:sz w:val="14"/>
                <w:szCs w:val="14"/>
              </w:rPr>
              <w:t xml:space="preserve"> Состав суда, вынесший решение по делу:</w:t>
            </w:r>
          </w:p>
        </w:tc>
        <w:tc>
          <w:tcPr>
            <w:tcW w:w="567" w:type="dxa"/>
            <w:vMerge/>
            <w:tcBorders>
              <w:left w:val="single" w:sz="4" w:space="0" w:color="auto"/>
              <w:bottom w:val="single" w:sz="4" w:space="0" w:color="auto"/>
              <w:right w:val="single" w:sz="4" w:space="0" w:color="auto"/>
            </w:tcBorders>
            <w:vAlign w:val="bottom"/>
          </w:tcPr>
          <w:p w14:paraId="3AF7A4FA" w14:textId="77777777" w:rsidR="005445B1" w:rsidRDefault="005445B1" w:rsidP="00055896">
            <w:pPr>
              <w:jc w:val="center"/>
              <w:rPr>
                <w:sz w:val="14"/>
                <w:szCs w:val="14"/>
              </w:rPr>
            </w:pPr>
          </w:p>
        </w:tc>
      </w:tr>
    </w:tbl>
    <w:p w14:paraId="6E2D7775" w14:textId="77777777" w:rsidR="00370823" w:rsidRPr="005445B1" w:rsidRDefault="00370823" w:rsidP="00370823">
      <w:pPr>
        <w:spacing w:after="20"/>
        <w:rPr>
          <w:sz w:val="2"/>
          <w:szCs w:val="2"/>
        </w:rPr>
      </w:pPr>
    </w:p>
    <w:tbl>
      <w:tblPr>
        <w:tblW w:w="7813" w:type="dxa"/>
        <w:tblLayout w:type="fixed"/>
        <w:tblCellMar>
          <w:left w:w="28" w:type="dxa"/>
          <w:right w:w="28" w:type="dxa"/>
        </w:tblCellMar>
        <w:tblLook w:val="0000" w:firstRow="0" w:lastRow="0" w:firstColumn="0" w:lastColumn="0" w:noHBand="0" w:noVBand="0"/>
      </w:tblPr>
      <w:tblGrid>
        <w:gridCol w:w="340"/>
        <w:gridCol w:w="2070"/>
        <w:gridCol w:w="992"/>
        <w:gridCol w:w="938"/>
        <w:gridCol w:w="1217"/>
        <w:gridCol w:w="868"/>
        <w:gridCol w:w="340"/>
        <w:gridCol w:w="227"/>
        <w:gridCol w:w="198"/>
        <w:gridCol w:w="113"/>
        <w:gridCol w:w="198"/>
        <w:gridCol w:w="113"/>
        <w:gridCol w:w="199"/>
      </w:tblGrid>
      <w:tr w:rsidR="005821D0" w14:paraId="5340549C" w14:textId="77777777" w:rsidTr="0076585C">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614CA642" w14:textId="77777777" w:rsidR="005821D0" w:rsidRDefault="005821D0" w:rsidP="00055896">
            <w:pPr>
              <w:jc w:val="center"/>
              <w:rPr>
                <w:sz w:val="14"/>
                <w:szCs w:val="14"/>
              </w:rPr>
            </w:pPr>
          </w:p>
        </w:tc>
        <w:tc>
          <w:tcPr>
            <w:tcW w:w="3062" w:type="dxa"/>
            <w:gridSpan w:val="2"/>
            <w:tcBorders>
              <w:top w:val="nil"/>
              <w:left w:val="nil"/>
              <w:bottom w:val="nil"/>
              <w:right w:val="nil"/>
            </w:tcBorders>
          </w:tcPr>
          <w:p w14:paraId="54931B66" w14:textId="77777777" w:rsidR="005821D0" w:rsidRDefault="005821D0" w:rsidP="00055896">
            <w:pPr>
              <w:ind w:left="113"/>
              <w:rPr>
                <w:sz w:val="14"/>
                <w:szCs w:val="14"/>
              </w:rPr>
            </w:pPr>
            <w:r>
              <w:rPr>
                <w:sz w:val="14"/>
                <w:szCs w:val="14"/>
              </w:rPr>
              <w:t>единолично судьей – 1;</w:t>
            </w:r>
          </w:p>
        </w:tc>
        <w:tc>
          <w:tcPr>
            <w:tcW w:w="3023" w:type="dxa"/>
            <w:gridSpan w:val="3"/>
            <w:tcBorders>
              <w:top w:val="nil"/>
              <w:left w:val="nil"/>
              <w:bottom w:val="nil"/>
              <w:right w:val="nil"/>
            </w:tcBorders>
          </w:tcPr>
          <w:p w14:paraId="2A8F07B3" w14:textId="77777777" w:rsidR="005821D0" w:rsidRPr="0076585C" w:rsidRDefault="005821D0" w:rsidP="005821D0">
            <w:pPr>
              <w:ind w:left="630"/>
              <w:rPr>
                <w:spacing w:val="-3"/>
                <w:sz w:val="14"/>
                <w:szCs w:val="14"/>
              </w:rPr>
            </w:pPr>
            <w:r w:rsidRPr="0076585C">
              <w:rPr>
                <w:b/>
                <w:spacing w:val="-3"/>
                <w:sz w:val="14"/>
                <w:szCs w:val="14"/>
              </w:rPr>
              <w:t>15.1</w:t>
            </w:r>
            <w:r w:rsidR="00A953AC">
              <w:rPr>
                <w:b/>
                <w:spacing w:val="-3"/>
                <w:sz w:val="14"/>
                <w:szCs w:val="14"/>
              </w:rPr>
              <w:t>.</w:t>
            </w:r>
            <w:r w:rsidRPr="0076585C">
              <w:rPr>
                <w:spacing w:val="-3"/>
                <w:sz w:val="14"/>
                <w:szCs w:val="14"/>
              </w:rPr>
              <w:t xml:space="preserve"> Поступило сообщений по ч/опр. от</w:t>
            </w:r>
          </w:p>
        </w:tc>
        <w:tc>
          <w:tcPr>
            <w:tcW w:w="340" w:type="dxa"/>
            <w:tcBorders>
              <w:top w:val="nil"/>
              <w:left w:val="nil"/>
              <w:bottom w:val="single" w:sz="4" w:space="0" w:color="auto"/>
              <w:right w:val="nil"/>
            </w:tcBorders>
          </w:tcPr>
          <w:p w14:paraId="4C272A3B" w14:textId="77777777" w:rsidR="005821D0" w:rsidRDefault="005821D0" w:rsidP="005821D0">
            <w:pPr>
              <w:ind w:left="-28"/>
              <w:jc w:val="center"/>
              <w:rPr>
                <w:sz w:val="14"/>
                <w:szCs w:val="14"/>
              </w:rPr>
            </w:pPr>
          </w:p>
        </w:tc>
        <w:tc>
          <w:tcPr>
            <w:tcW w:w="227" w:type="dxa"/>
            <w:tcBorders>
              <w:top w:val="nil"/>
              <w:left w:val="nil"/>
              <w:bottom w:val="nil"/>
              <w:right w:val="nil"/>
            </w:tcBorders>
          </w:tcPr>
          <w:p w14:paraId="158BE8DC" w14:textId="77777777" w:rsidR="005821D0" w:rsidRDefault="005821D0" w:rsidP="005821D0">
            <w:pPr>
              <w:ind w:left="-28"/>
              <w:jc w:val="center"/>
              <w:rPr>
                <w:sz w:val="14"/>
                <w:szCs w:val="14"/>
              </w:rPr>
            </w:pPr>
          </w:p>
        </w:tc>
        <w:tc>
          <w:tcPr>
            <w:tcW w:w="198" w:type="dxa"/>
            <w:tcBorders>
              <w:top w:val="nil"/>
              <w:left w:val="nil"/>
              <w:bottom w:val="single" w:sz="4" w:space="0" w:color="auto"/>
              <w:right w:val="nil"/>
            </w:tcBorders>
          </w:tcPr>
          <w:p w14:paraId="33710814" w14:textId="77777777" w:rsidR="005821D0" w:rsidRDefault="005821D0" w:rsidP="005821D0">
            <w:pPr>
              <w:ind w:left="-28"/>
              <w:jc w:val="center"/>
              <w:rPr>
                <w:sz w:val="14"/>
                <w:szCs w:val="14"/>
              </w:rPr>
            </w:pPr>
          </w:p>
        </w:tc>
        <w:tc>
          <w:tcPr>
            <w:tcW w:w="113" w:type="dxa"/>
            <w:tcBorders>
              <w:top w:val="nil"/>
              <w:left w:val="nil"/>
              <w:bottom w:val="nil"/>
              <w:right w:val="nil"/>
            </w:tcBorders>
          </w:tcPr>
          <w:p w14:paraId="124FBE09" w14:textId="77777777" w:rsidR="005821D0" w:rsidRDefault="005821D0" w:rsidP="005821D0">
            <w:pPr>
              <w:ind w:left="-28"/>
              <w:jc w:val="center"/>
              <w:rPr>
                <w:sz w:val="14"/>
                <w:szCs w:val="14"/>
              </w:rPr>
            </w:pPr>
            <w:r>
              <w:rPr>
                <w:sz w:val="14"/>
                <w:szCs w:val="14"/>
              </w:rPr>
              <w:t>/</w:t>
            </w:r>
          </w:p>
        </w:tc>
        <w:tc>
          <w:tcPr>
            <w:tcW w:w="198" w:type="dxa"/>
            <w:tcBorders>
              <w:top w:val="nil"/>
              <w:left w:val="nil"/>
              <w:bottom w:val="single" w:sz="4" w:space="0" w:color="auto"/>
              <w:right w:val="nil"/>
            </w:tcBorders>
          </w:tcPr>
          <w:p w14:paraId="183A1FC9" w14:textId="77777777" w:rsidR="005821D0" w:rsidRDefault="005821D0" w:rsidP="005821D0">
            <w:pPr>
              <w:ind w:left="-28"/>
              <w:jc w:val="center"/>
              <w:rPr>
                <w:sz w:val="14"/>
                <w:szCs w:val="14"/>
              </w:rPr>
            </w:pPr>
          </w:p>
        </w:tc>
        <w:tc>
          <w:tcPr>
            <w:tcW w:w="113" w:type="dxa"/>
            <w:tcBorders>
              <w:top w:val="nil"/>
              <w:left w:val="nil"/>
              <w:bottom w:val="nil"/>
              <w:right w:val="nil"/>
            </w:tcBorders>
          </w:tcPr>
          <w:p w14:paraId="08E2248F" w14:textId="77777777" w:rsidR="005821D0" w:rsidRDefault="005821D0" w:rsidP="005821D0">
            <w:pPr>
              <w:ind w:left="-28"/>
              <w:jc w:val="center"/>
              <w:rPr>
                <w:sz w:val="14"/>
                <w:szCs w:val="14"/>
              </w:rPr>
            </w:pPr>
            <w:r>
              <w:rPr>
                <w:sz w:val="14"/>
                <w:szCs w:val="14"/>
              </w:rPr>
              <w:t>/</w:t>
            </w:r>
          </w:p>
        </w:tc>
        <w:tc>
          <w:tcPr>
            <w:tcW w:w="199" w:type="dxa"/>
            <w:tcBorders>
              <w:top w:val="nil"/>
              <w:left w:val="nil"/>
              <w:bottom w:val="single" w:sz="4" w:space="0" w:color="auto"/>
              <w:right w:val="nil"/>
            </w:tcBorders>
          </w:tcPr>
          <w:p w14:paraId="66A140D0" w14:textId="77777777" w:rsidR="005821D0" w:rsidRDefault="005821D0" w:rsidP="005821D0">
            <w:pPr>
              <w:ind w:left="-28"/>
              <w:jc w:val="center"/>
              <w:rPr>
                <w:sz w:val="14"/>
                <w:szCs w:val="14"/>
              </w:rPr>
            </w:pPr>
          </w:p>
        </w:tc>
      </w:tr>
      <w:tr w:rsidR="005445B1" w14:paraId="3B8EC73F" w14:textId="77777777" w:rsidTr="0076585C">
        <w:trPr>
          <w:cantSplit/>
          <w:trHeight w:val="81"/>
        </w:trPr>
        <w:tc>
          <w:tcPr>
            <w:tcW w:w="340" w:type="dxa"/>
            <w:vMerge/>
            <w:tcBorders>
              <w:top w:val="nil"/>
              <w:left w:val="single" w:sz="4" w:space="0" w:color="auto"/>
              <w:bottom w:val="single" w:sz="4" w:space="0" w:color="auto"/>
              <w:right w:val="single" w:sz="4" w:space="0" w:color="auto"/>
            </w:tcBorders>
            <w:vAlign w:val="center"/>
          </w:tcPr>
          <w:p w14:paraId="65FAD7D6" w14:textId="77777777" w:rsidR="005445B1" w:rsidRDefault="005445B1" w:rsidP="00055896">
            <w:pPr>
              <w:jc w:val="center"/>
              <w:rPr>
                <w:sz w:val="14"/>
                <w:szCs w:val="14"/>
              </w:rPr>
            </w:pPr>
          </w:p>
        </w:tc>
        <w:tc>
          <w:tcPr>
            <w:tcW w:w="2070" w:type="dxa"/>
            <w:tcBorders>
              <w:top w:val="nil"/>
              <w:left w:val="nil"/>
              <w:bottom w:val="nil"/>
              <w:right w:val="nil"/>
            </w:tcBorders>
          </w:tcPr>
          <w:p w14:paraId="63370D8C" w14:textId="77777777" w:rsidR="005445B1" w:rsidRPr="005445B1" w:rsidRDefault="005445B1" w:rsidP="00055896">
            <w:pPr>
              <w:ind w:left="113"/>
              <w:rPr>
                <w:sz w:val="14"/>
                <w:szCs w:val="14"/>
              </w:rPr>
            </w:pPr>
            <w:r w:rsidRPr="005445B1">
              <w:rPr>
                <w:iCs/>
                <w:sz w:val="14"/>
                <w:szCs w:val="14"/>
              </w:rPr>
              <w:t>коллеги</w:t>
            </w:r>
            <w:r>
              <w:rPr>
                <w:iCs/>
                <w:sz w:val="14"/>
                <w:szCs w:val="14"/>
              </w:rPr>
              <w:t>ально – 2 Ф.И.О. судьи</w:t>
            </w:r>
          </w:p>
        </w:tc>
        <w:tc>
          <w:tcPr>
            <w:tcW w:w="992" w:type="dxa"/>
            <w:tcBorders>
              <w:top w:val="nil"/>
              <w:left w:val="nil"/>
              <w:bottom w:val="single" w:sz="4" w:space="0" w:color="auto"/>
              <w:right w:val="nil"/>
            </w:tcBorders>
          </w:tcPr>
          <w:p w14:paraId="520FA7C6" w14:textId="77777777" w:rsidR="005445B1" w:rsidRPr="005445B1" w:rsidRDefault="005445B1" w:rsidP="005445B1">
            <w:pPr>
              <w:jc w:val="center"/>
              <w:rPr>
                <w:sz w:val="14"/>
                <w:szCs w:val="14"/>
              </w:rPr>
            </w:pPr>
          </w:p>
        </w:tc>
        <w:tc>
          <w:tcPr>
            <w:tcW w:w="938" w:type="dxa"/>
            <w:tcBorders>
              <w:top w:val="nil"/>
              <w:left w:val="nil"/>
              <w:bottom w:val="nil"/>
              <w:right w:val="nil"/>
            </w:tcBorders>
          </w:tcPr>
          <w:p w14:paraId="3DA430B2" w14:textId="77777777" w:rsidR="005445B1" w:rsidRPr="005445B1" w:rsidRDefault="00344140" w:rsidP="005445B1">
            <w:pPr>
              <w:ind w:left="-28"/>
              <w:rPr>
                <w:iCs/>
                <w:sz w:val="14"/>
                <w:szCs w:val="14"/>
              </w:rPr>
            </w:pPr>
            <w:r>
              <w:rPr>
                <w:iCs/>
                <w:sz w:val="14"/>
                <w:szCs w:val="14"/>
              </w:rPr>
              <w:t>.</w:t>
            </w:r>
            <w:r w:rsidR="005445B1">
              <w:rPr>
                <w:iCs/>
                <w:sz w:val="14"/>
                <w:szCs w:val="14"/>
              </w:rPr>
              <w:t xml:space="preserve"> Ф.И.О. судьи</w:t>
            </w:r>
          </w:p>
        </w:tc>
        <w:tc>
          <w:tcPr>
            <w:tcW w:w="1217" w:type="dxa"/>
            <w:tcBorders>
              <w:top w:val="nil"/>
              <w:left w:val="nil"/>
              <w:bottom w:val="single" w:sz="4" w:space="0" w:color="auto"/>
              <w:right w:val="nil"/>
            </w:tcBorders>
          </w:tcPr>
          <w:p w14:paraId="5EECE75E" w14:textId="77777777" w:rsidR="005445B1" w:rsidRPr="005445B1" w:rsidRDefault="005445B1" w:rsidP="005445B1">
            <w:pPr>
              <w:ind w:left="-28"/>
              <w:jc w:val="center"/>
              <w:rPr>
                <w:iCs/>
                <w:sz w:val="14"/>
                <w:szCs w:val="14"/>
              </w:rPr>
            </w:pPr>
          </w:p>
        </w:tc>
        <w:tc>
          <w:tcPr>
            <w:tcW w:w="2256" w:type="dxa"/>
            <w:gridSpan w:val="8"/>
            <w:tcBorders>
              <w:top w:val="nil"/>
              <w:left w:val="nil"/>
              <w:bottom w:val="nil"/>
              <w:right w:val="nil"/>
            </w:tcBorders>
          </w:tcPr>
          <w:p w14:paraId="4174DEA9" w14:textId="77777777" w:rsidR="005445B1" w:rsidRPr="005445B1" w:rsidRDefault="005445B1" w:rsidP="005445B1">
            <w:pPr>
              <w:ind w:left="-28"/>
              <w:rPr>
                <w:iCs/>
                <w:sz w:val="14"/>
                <w:szCs w:val="14"/>
              </w:rPr>
            </w:pPr>
          </w:p>
        </w:tc>
      </w:tr>
    </w:tbl>
    <w:p w14:paraId="6F7E8B29" w14:textId="77777777" w:rsidR="00370823" w:rsidRDefault="00370823" w:rsidP="002C332A">
      <w:pPr>
        <w:spacing w:before="60"/>
        <w:rPr>
          <w:sz w:val="14"/>
          <w:szCs w:val="14"/>
        </w:rPr>
      </w:pPr>
      <w:r>
        <w:rPr>
          <w:b/>
          <w:bCs/>
          <w:sz w:val="14"/>
          <w:szCs w:val="14"/>
        </w:rPr>
        <w:t>17.</w:t>
      </w:r>
      <w:r>
        <w:rPr>
          <w:sz w:val="14"/>
          <w:szCs w:val="14"/>
        </w:rPr>
        <w:t xml:space="preserve"> Другие участники процесса:</w:t>
      </w:r>
    </w:p>
    <w:p w14:paraId="64AD847A" w14:textId="77777777" w:rsidR="002C332A" w:rsidRDefault="002C332A" w:rsidP="00725786">
      <w:pPr>
        <w:ind w:left="510"/>
        <w:rPr>
          <w:sz w:val="14"/>
          <w:szCs w:val="14"/>
        </w:rPr>
      </w:pPr>
      <w:r w:rsidRPr="00C82A52">
        <w:rPr>
          <w:sz w:val="13"/>
          <w:szCs w:val="13"/>
        </w:rPr>
        <w:t>прокурор</w:t>
      </w:r>
      <w:r>
        <w:rPr>
          <w:sz w:val="13"/>
          <w:szCs w:val="13"/>
        </w:rPr>
        <w:t>,</w:t>
      </w:r>
      <w:r w:rsidRPr="00C82A52">
        <w:rPr>
          <w:sz w:val="13"/>
          <w:szCs w:val="13"/>
        </w:rPr>
        <w:t xml:space="preserve"> как представитель государства – 1;</w:t>
      </w:r>
    </w:p>
    <w:tbl>
      <w:tblPr>
        <w:tblW w:w="7573" w:type="dxa"/>
        <w:tblInd w:w="112" w:type="dxa"/>
        <w:tblLayout w:type="fixed"/>
        <w:tblCellMar>
          <w:left w:w="28" w:type="dxa"/>
          <w:right w:w="28" w:type="dxa"/>
        </w:tblCellMar>
        <w:tblLook w:val="0000" w:firstRow="0" w:lastRow="0" w:firstColumn="0" w:lastColumn="0" w:noHBand="0" w:noVBand="0"/>
      </w:tblPr>
      <w:tblGrid>
        <w:gridCol w:w="340"/>
        <w:gridCol w:w="822"/>
        <w:gridCol w:w="210"/>
        <w:gridCol w:w="546"/>
        <w:gridCol w:w="336"/>
        <w:gridCol w:w="238"/>
        <w:gridCol w:w="896"/>
        <w:gridCol w:w="350"/>
        <w:gridCol w:w="3835"/>
      </w:tblGrid>
      <w:tr w:rsidR="002C332A" w14:paraId="2CE6A099" w14:textId="77777777" w:rsidTr="006404D6">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6FC01B67" w14:textId="77777777" w:rsidR="002C332A" w:rsidRDefault="002C332A" w:rsidP="00055896">
            <w:pPr>
              <w:jc w:val="center"/>
              <w:rPr>
                <w:sz w:val="14"/>
                <w:szCs w:val="14"/>
              </w:rPr>
            </w:pPr>
          </w:p>
        </w:tc>
        <w:tc>
          <w:tcPr>
            <w:tcW w:w="3048" w:type="dxa"/>
            <w:gridSpan w:val="6"/>
            <w:tcBorders>
              <w:top w:val="nil"/>
              <w:left w:val="single" w:sz="4" w:space="0" w:color="auto"/>
              <w:bottom w:val="nil"/>
            </w:tcBorders>
          </w:tcPr>
          <w:p w14:paraId="37E82B84" w14:textId="77777777" w:rsidR="002C332A" w:rsidRPr="00C82A52" w:rsidRDefault="002C332A" w:rsidP="00725786">
            <w:pPr>
              <w:ind w:left="57"/>
              <w:rPr>
                <w:sz w:val="13"/>
                <w:szCs w:val="13"/>
              </w:rPr>
            </w:pPr>
            <w:r w:rsidRPr="00C82A52">
              <w:rPr>
                <w:sz w:val="13"/>
                <w:szCs w:val="13"/>
              </w:rPr>
              <w:t xml:space="preserve">прокурор в интересах </w:t>
            </w:r>
            <w:r>
              <w:rPr>
                <w:sz w:val="13"/>
                <w:szCs w:val="13"/>
              </w:rPr>
              <w:t xml:space="preserve">административного </w:t>
            </w:r>
            <w:r w:rsidRPr="00C82A52">
              <w:rPr>
                <w:sz w:val="13"/>
                <w:szCs w:val="13"/>
              </w:rPr>
              <w:t>истца – 2;</w:t>
            </w:r>
          </w:p>
        </w:tc>
        <w:tc>
          <w:tcPr>
            <w:tcW w:w="4185" w:type="dxa"/>
            <w:gridSpan w:val="2"/>
            <w:tcBorders>
              <w:top w:val="nil"/>
              <w:bottom w:val="single" w:sz="4" w:space="0" w:color="auto"/>
              <w:right w:val="nil"/>
            </w:tcBorders>
          </w:tcPr>
          <w:p w14:paraId="60DA2C69" w14:textId="77777777" w:rsidR="002C332A" w:rsidRPr="00C82A52" w:rsidRDefault="002C332A" w:rsidP="002C332A">
            <w:pPr>
              <w:rPr>
                <w:sz w:val="13"/>
                <w:szCs w:val="13"/>
              </w:rPr>
            </w:pPr>
          </w:p>
        </w:tc>
      </w:tr>
      <w:tr w:rsidR="002C332A" w14:paraId="7751EE62" w14:textId="77777777" w:rsidTr="006404D6">
        <w:trPr>
          <w:cantSplit/>
          <w:trHeight w:val="150"/>
        </w:trPr>
        <w:tc>
          <w:tcPr>
            <w:tcW w:w="340" w:type="dxa"/>
            <w:vMerge/>
            <w:tcBorders>
              <w:left w:val="single" w:sz="4" w:space="0" w:color="auto"/>
              <w:bottom w:val="single" w:sz="4" w:space="0" w:color="auto"/>
              <w:right w:val="single" w:sz="4" w:space="0" w:color="auto"/>
            </w:tcBorders>
          </w:tcPr>
          <w:p w14:paraId="26ABC901" w14:textId="77777777" w:rsidR="002C332A" w:rsidRPr="002C332A" w:rsidRDefault="002C332A" w:rsidP="002C332A">
            <w:pPr>
              <w:rPr>
                <w:sz w:val="13"/>
                <w:szCs w:val="13"/>
              </w:rPr>
            </w:pPr>
          </w:p>
        </w:tc>
        <w:tc>
          <w:tcPr>
            <w:tcW w:w="3398" w:type="dxa"/>
            <w:gridSpan w:val="7"/>
            <w:tcBorders>
              <w:top w:val="nil"/>
              <w:left w:val="single" w:sz="4" w:space="0" w:color="auto"/>
              <w:right w:val="nil"/>
            </w:tcBorders>
            <w:vAlign w:val="bottom"/>
          </w:tcPr>
          <w:p w14:paraId="274AE06A" w14:textId="77777777" w:rsidR="002C332A" w:rsidRPr="00C82A52" w:rsidRDefault="002C332A" w:rsidP="00725786">
            <w:pPr>
              <w:ind w:left="57"/>
              <w:rPr>
                <w:sz w:val="13"/>
                <w:szCs w:val="13"/>
              </w:rPr>
            </w:pPr>
            <w:r w:rsidRPr="00C82A52">
              <w:rPr>
                <w:sz w:val="13"/>
                <w:szCs w:val="13"/>
              </w:rPr>
              <w:t>представитель государст</w:t>
            </w:r>
            <w:r>
              <w:rPr>
                <w:sz w:val="13"/>
                <w:szCs w:val="13"/>
              </w:rPr>
              <w:t>венных органов, организаций – 3;</w:t>
            </w:r>
          </w:p>
        </w:tc>
        <w:tc>
          <w:tcPr>
            <w:tcW w:w="3835" w:type="dxa"/>
            <w:tcBorders>
              <w:top w:val="single" w:sz="4" w:space="0" w:color="auto"/>
              <w:left w:val="nil"/>
              <w:bottom w:val="single" w:sz="4" w:space="0" w:color="auto"/>
              <w:right w:val="nil"/>
            </w:tcBorders>
            <w:vAlign w:val="bottom"/>
          </w:tcPr>
          <w:p w14:paraId="7E900D0F" w14:textId="77777777" w:rsidR="002C332A" w:rsidRPr="00C82A52" w:rsidRDefault="002C332A" w:rsidP="002C332A">
            <w:pPr>
              <w:rPr>
                <w:sz w:val="13"/>
                <w:szCs w:val="13"/>
              </w:rPr>
            </w:pPr>
          </w:p>
        </w:tc>
      </w:tr>
      <w:tr w:rsidR="00CD719A" w:rsidRPr="00DB4A6D" w14:paraId="7E7748C7" w14:textId="77777777" w:rsidTr="006404D6">
        <w:trPr>
          <w:cantSplit/>
        </w:trPr>
        <w:tc>
          <w:tcPr>
            <w:tcW w:w="340" w:type="dxa"/>
            <w:tcBorders>
              <w:top w:val="single" w:sz="4" w:space="0" w:color="auto"/>
            </w:tcBorders>
            <w:vAlign w:val="bottom"/>
          </w:tcPr>
          <w:p w14:paraId="1D332236" w14:textId="77777777" w:rsidR="00CD719A" w:rsidRPr="00DB4A6D" w:rsidRDefault="00CD719A" w:rsidP="00055896">
            <w:pPr>
              <w:rPr>
                <w:sz w:val="13"/>
                <w:szCs w:val="13"/>
              </w:rPr>
            </w:pPr>
          </w:p>
        </w:tc>
        <w:tc>
          <w:tcPr>
            <w:tcW w:w="1914" w:type="dxa"/>
            <w:gridSpan w:val="4"/>
            <w:tcBorders>
              <w:left w:val="nil"/>
              <w:right w:val="nil"/>
            </w:tcBorders>
            <w:vAlign w:val="bottom"/>
          </w:tcPr>
          <w:p w14:paraId="4DB427CA" w14:textId="77777777" w:rsidR="00CD719A" w:rsidRPr="00DB4A6D" w:rsidRDefault="00CD719A" w:rsidP="00725786">
            <w:pPr>
              <w:ind w:left="57"/>
              <w:rPr>
                <w:sz w:val="13"/>
                <w:szCs w:val="13"/>
              </w:rPr>
            </w:pPr>
            <w:r>
              <w:rPr>
                <w:sz w:val="13"/>
                <w:szCs w:val="13"/>
              </w:rPr>
              <w:t>общественные организации – 4;</w:t>
            </w:r>
          </w:p>
        </w:tc>
        <w:tc>
          <w:tcPr>
            <w:tcW w:w="5319" w:type="dxa"/>
            <w:gridSpan w:val="4"/>
            <w:tcBorders>
              <w:left w:val="nil"/>
              <w:bottom w:val="single" w:sz="4" w:space="0" w:color="auto"/>
              <w:right w:val="nil"/>
            </w:tcBorders>
            <w:vAlign w:val="bottom"/>
          </w:tcPr>
          <w:p w14:paraId="136756BD" w14:textId="77777777" w:rsidR="00CD719A" w:rsidRPr="00DB4A6D" w:rsidRDefault="00CD719A" w:rsidP="00055896">
            <w:pPr>
              <w:rPr>
                <w:sz w:val="13"/>
                <w:szCs w:val="13"/>
              </w:rPr>
            </w:pPr>
          </w:p>
        </w:tc>
      </w:tr>
      <w:tr w:rsidR="00CD719A" w:rsidRPr="00DB4A6D" w14:paraId="54F12D26" w14:textId="77777777" w:rsidTr="006404D6">
        <w:trPr>
          <w:cantSplit/>
        </w:trPr>
        <w:tc>
          <w:tcPr>
            <w:tcW w:w="340" w:type="dxa"/>
            <w:vAlign w:val="bottom"/>
          </w:tcPr>
          <w:p w14:paraId="412FFC5E" w14:textId="77777777" w:rsidR="00CD719A" w:rsidRPr="00DB4A6D" w:rsidRDefault="00CD719A" w:rsidP="00055896">
            <w:pPr>
              <w:rPr>
                <w:sz w:val="13"/>
                <w:szCs w:val="13"/>
              </w:rPr>
            </w:pPr>
          </w:p>
        </w:tc>
        <w:tc>
          <w:tcPr>
            <w:tcW w:w="2152" w:type="dxa"/>
            <w:gridSpan w:val="5"/>
            <w:tcBorders>
              <w:left w:val="nil"/>
              <w:right w:val="nil"/>
            </w:tcBorders>
            <w:vAlign w:val="bottom"/>
          </w:tcPr>
          <w:p w14:paraId="68F18893" w14:textId="77777777" w:rsidR="00CD719A" w:rsidRDefault="00CD719A" w:rsidP="00725786">
            <w:pPr>
              <w:ind w:left="57"/>
              <w:rPr>
                <w:sz w:val="13"/>
                <w:szCs w:val="13"/>
              </w:rPr>
            </w:pPr>
            <w:r>
              <w:rPr>
                <w:sz w:val="13"/>
                <w:szCs w:val="13"/>
              </w:rPr>
              <w:t>средства массовой информации – 5;</w:t>
            </w:r>
          </w:p>
        </w:tc>
        <w:tc>
          <w:tcPr>
            <w:tcW w:w="5081" w:type="dxa"/>
            <w:gridSpan w:val="3"/>
            <w:tcBorders>
              <w:top w:val="single" w:sz="4" w:space="0" w:color="auto"/>
              <w:left w:val="nil"/>
              <w:bottom w:val="single" w:sz="4" w:space="0" w:color="auto"/>
              <w:right w:val="nil"/>
            </w:tcBorders>
            <w:vAlign w:val="bottom"/>
          </w:tcPr>
          <w:p w14:paraId="151154DC" w14:textId="77777777" w:rsidR="00CD719A" w:rsidRPr="00DB4A6D" w:rsidRDefault="00CD719A" w:rsidP="00055896">
            <w:pPr>
              <w:rPr>
                <w:sz w:val="13"/>
                <w:szCs w:val="13"/>
              </w:rPr>
            </w:pPr>
          </w:p>
        </w:tc>
      </w:tr>
      <w:tr w:rsidR="00CD719A" w:rsidRPr="00DB4A6D" w14:paraId="6C34CDE6" w14:textId="77777777" w:rsidTr="00725786">
        <w:trPr>
          <w:cantSplit/>
        </w:trPr>
        <w:tc>
          <w:tcPr>
            <w:tcW w:w="340" w:type="dxa"/>
            <w:vAlign w:val="bottom"/>
          </w:tcPr>
          <w:p w14:paraId="435DF19B" w14:textId="77777777" w:rsidR="00CD719A" w:rsidRPr="00DB4A6D" w:rsidRDefault="00CD719A" w:rsidP="00055896">
            <w:pPr>
              <w:rPr>
                <w:sz w:val="13"/>
                <w:szCs w:val="13"/>
              </w:rPr>
            </w:pPr>
          </w:p>
        </w:tc>
        <w:tc>
          <w:tcPr>
            <w:tcW w:w="822" w:type="dxa"/>
            <w:tcBorders>
              <w:left w:val="nil"/>
              <w:right w:val="nil"/>
            </w:tcBorders>
            <w:vAlign w:val="bottom"/>
          </w:tcPr>
          <w:p w14:paraId="060AA93E" w14:textId="77777777" w:rsidR="00CD719A" w:rsidRDefault="00CD719A" w:rsidP="00725786">
            <w:pPr>
              <w:ind w:left="57"/>
              <w:rPr>
                <w:sz w:val="13"/>
                <w:szCs w:val="13"/>
              </w:rPr>
            </w:pPr>
            <w:r>
              <w:rPr>
                <w:sz w:val="13"/>
                <w:szCs w:val="13"/>
              </w:rPr>
              <w:t>эксперт – 6;</w:t>
            </w:r>
          </w:p>
        </w:tc>
        <w:tc>
          <w:tcPr>
            <w:tcW w:w="6411" w:type="dxa"/>
            <w:gridSpan w:val="7"/>
            <w:tcBorders>
              <w:left w:val="nil"/>
              <w:bottom w:val="single" w:sz="4" w:space="0" w:color="auto"/>
              <w:right w:val="nil"/>
            </w:tcBorders>
            <w:vAlign w:val="bottom"/>
          </w:tcPr>
          <w:p w14:paraId="620B7282" w14:textId="77777777" w:rsidR="00CD719A" w:rsidRPr="00DB4A6D" w:rsidRDefault="00CD719A" w:rsidP="00055896">
            <w:pPr>
              <w:rPr>
                <w:sz w:val="13"/>
                <w:szCs w:val="13"/>
              </w:rPr>
            </w:pPr>
          </w:p>
        </w:tc>
      </w:tr>
      <w:tr w:rsidR="00CD719A" w:rsidRPr="00DB4A6D" w14:paraId="534AB5A3" w14:textId="77777777" w:rsidTr="006404D6">
        <w:trPr>
          <w:cantSplit/>
        </w:trPr>
        <w:tc>
          <w:tcPr>
            <w:tcW w:w="340" w:type="dxa"/>
            <w:vAlign w:val="bottom"/>
          </w:tcPr>
          <w:p w14:paraId="40CBE73E" w14:textId="77777777" w:rsidR="00CD719A" w:rsidRPr="00DB4A6D" w:rsidRDefault="00CD719A" w:rsidP="00055896">
            <w:pPr>
              <w:rPr>
                <w:sz w:val="13"/>
                <w:szCs w:val="13"/>
              </w:rPr>
            </w:pPr>
          </w:p>
        </w:tc>
        <w:tc>
          <w:tcPr>
            <w:tcW w:w="1032" w:type="dxa"/>
            <w:gridSpan w:val="2"/>
            <w:tcBorders>
              <w:left w:val="nil"/>
              <w:right w:val="nil"/>
            </w:tcBorders>
            <w:vAlign w:val="bottom"/>
          </w:tcPr>
          <w:p w14:paraId="69730492" w14:textId="77777777" w:rsidR="00CD719A" w:rsidRDefault="00CD719A" w:rsidP="00725786">
            <w:pPr>
              <w:ind w:left="57"/>
              <w:rPr>
                <w:sz w:val="13"/>
                <w:szCs w:val="13"/>
              </w:rPr>
            </w:pPr>
            <w:r>
              <w:rPr>
                <w:sz w:val="13"/>
                <w:szCs w:val="13"/>
              </w:rPr>
              <w:t>специалист – 7;</w:t>
            </w:r>
          </w:p>
        </w:tc>
        <w:tc>
          <w:tcPr>
            <w:tcW w:w="6201" w:type="dxa"/>
            <w:gridSpan w:val="6"/>
            <w:tcBorders>
              <w:top w:val="single" w:sz="4" w:space="0" w:color="auto"/>
              <w:left w:val="nil"/>
              <w:bottom w:val="single" w:sz="4" w:space="0" w:color="auto"/>
              <w:right w:val="nil"/>
            </w:tcBorders>
            <w:vAlign w:val="bottom"/>
          </w:tcPr>
          <w:p w14:paraId="7C834714" w14:textId="77777777" w:rsidR="00CD719A" w:rsidRPr="00DB4A6D" w:rsidRDefault="00CD719A" w:rsidP="00055896">
            <w:pPr>
              <w:rPr>
                <w:sz w:val="13"/>
                <w:szCs w:val="13"/>
              </w:rPr>
            </w:pPr>
          </w:p>
        </w:tc>
      </w:tr>
      <w:tr w:rsidR="00CD719A" w:rsidRPr="00DB4A6D" w14:paraId="537C524A" w14:textId="77777777" w:rsidTr="006404D6">
        <w:trPr>
          <w:cantSplit/>
        </w:trPr>
        <w:tc>
          <w:tcPr>
            <w:tcW w:w="340" w:type="dxa"/>
            <w:vAlign w:val="bottom"/>
          </w:tcPr>
          <w:p w14:paraId="7427134A" w14:textId="77777777" w:rsidR="00CD719A" w:rsidRPr="00DB4A6D" w:rsidRDefault="00CD719A" w:rsidP="00055896">
            <w:pPr>
              <w:rPr>
                <w:sz w:val="13"/>
                <w:szCs w:val="13"/>
              </w:rPr>
            </w:pPr>
          </w:p>
        </w:tc>
        <w:tc>
          <w:tcPr>
            <w:tcW w:w="1032" w:type="dxa"/>
            <w:gridSpan w:val="2"/>
            <w:tcBorders>
              <w:left w:val="nil"/>
              <w:right w:val="nil"/>
            </w:tcBorders>
            <w:vAlign w:val="bottom"/>
          </w:tcPr>
          <w:p w14:paraId="1A1BFF5D" w14:textId="77777777" w:rsidR="00CD719A" w:rsidRDefault="00CD719A" w:rsidP="00725786">
            <w:pPr>
              <w:ind w:left="57"/>
              <w:rPr>
                <w:sz w:val="13"/>
                <w:szCs w:val="13"/>
              </w:rPr>
            </w:pPr>
            <w:r>
              <w:rPr>
                <w:sz w:val="13"/>
                <w:szCs w:val="13"/>
              </w:rPr>
              <w:t>переводчик – 8;</w:t>
            </w:r>
          </w:p>
        </w:tc>
        <w:tc>
          <w:tcPr>
            <w:tcW w:w="6201" w:type="dxa"/>
            <w:gridSpan w:val="6"/>
            <w:tcBorders>
              <w:top w:val="single" w:sz="4" w:space="0" w:color="auto"/>
              <w:left w:val="nil"/>
              <w:bottom w:val="single" w:sz="4" w:space="0" w:color="auto"/>
              <w:right w:val="nil"/>
            </w:tcBorders>
            <w:vAlign w:val="bottom"/>
          </w:tcPr>
          <w:p w14:paraId="3F204177" w14:textId="77777777" w:rsidR="00CD719A" w:rsidRPr="00DB4A6D" w:rsidRDefault="00CD719A" w:rsidP="00055896">
            <w:pPr>
              <w:rPr>
                <w:sz w:val="13"/>
                <w:szCs w:val="13"/>
              </w:rPr>
            </w:pPr>
          </w:p>
        </w:tc>
      </w:tr>
      <w:tr w:rsidR="00CD719A" w:rsidRPr="00DB4A6D" w14:paraId="2CCF7B06" w14:textId="77777777" w:rsidTr="006404D6">
        <w:trPr>
          <w:cantSplit/>
        </w:trPr>
        <w:tc>
          <w:tcPr>
            <w:tcW w:w="340" w:type="dxa"/>
            <w:vAlign w:val="bottom"/>
          </w:tcPr>
          <w:p w14:paraId="636DB57A" w14:textId="77777777" w:rsidR="00CD719A" w:rsidRPr="00DB4A6D" w:rsidRDefault="00CD719A" w:rsidP="00055896">
            <w:pPr>
              <w:rPr>
                <w:sz w:val="13"/>
                <w:szCs w:val="13"/>
              </w:rPr>
            </w:pPr>
          </w:p>
        </w:tc>
        <w:tc>
          <w:tcPr>
            <w:tcW w:w="1578" w:type="dxa"/>
            <w:gridSpan w:val="3"/>
            <w:tcBorders>
              <w:left w:val="nil"/>
              <w:right w:val="nil"/>
            </w:tcBorders>
            <w:vAlign w:val="bottom"/>
          </w:tcPr>
          <w:p w14:paraId="02D7E5F0" w14:textId="77777777" w:rsidR="00CD719A" w:rsidRDefault="00CD719A" w:rsidP="00725786">
            <w:pPr>
              <w:ind w:left="57"/>
              <w:rPr>
                <w:sz w:val="13"/>
                <w:szCs w:val="13"/>
              </w:rPr>
            </w:pPr>
            <w:r>
              <w:rPr>
                <w:sz w:val="13"/>
                <w:szCs w:val="13"/>
              </w:rPr>
              <w:t>несовершеннолетн</w:t>
            </w:r>
            <w:r w:rsidR="009D70E7">
              <w:rPr>
                <w:sz w:val="13"/>
                <w:szCs w:val="13"/>
              </w:rPr>
              <w:t>ий</w:t>
            </w:r>
            <w:r>
              <w:rPr>
                <w:sz w:val="13"/>
                <w:szCs w:val="13"/>
              </w:rPr>
              <w:t xml:space="preserve"> – 9.</w:t>
            </w:r>
          </w:p>
        </w:tc>
        <w:tc>
          <w:tcPr>
            <w:tcW w:w="5655" w:type="dxa"/>
            <w:gridSpan w:val="5"/>
            <w:tcBorders>
              <w:top w:val="single" w:sz="4" w:space="0" w:color="auto"/>
              <w:left w:val="nil"/>
              <w:bottom w:val="single" w:sz="4" w:space="0" w:color="auto"/>
              <w:right w:val="nil"/>
            </w:tcBorders>
            <w:vAlign w:val="bottom"/>
          </w:tcPr>
          <w:p w14:paraId="2F9CC8C8" w14:textId="77777777" w:rsidR="00CD719A" w:rsidRPr="00DB4A6D" w:rsidRDefault="00CD719A" w:rsidP="00055896">
            <w:pPr>
              <w:rPr>
                <w:sz w:val="13"/>
                <w:szCs w:val="13"/>
              </w:rPr>
            </w:pPr>
          </w:p>
        </w:tc>
      </w:tr>
    </w:tbl>
    <w:p w14:paraId="2EAF61E8" w14:textId="77777777" w:rsidR="00370823" w:rsidRPr="00E67082" w:rsidRDefault="00370823" w:rsidP="00370823">
      <w:pPr>
        <w:rPr>
          <w:sz w:val="14"/>
          <w:szCs w:val="14"/>
        </w:rPr>
      </w:pPr>
      <w:r w:rsidRPr="00E67082">
        <w:rPr>
          <w:b/>
          <w:bCs/>
          <w:sz w:val="14"/>
          <w:szCs w:val="14"/>
        </w:rPr>
        <w:t>18.</w:t>
      </w:r>
      <w:r w:rsidRPr="00E67082">
        <w:rPr>
          <w:sz w:val="14"/>
          <w:szCs w:val="14"/>
        </w:rPr>
        <w:t xml:space="preserve"> Продолжительность рассмотрения дела (исключая срок приостановления)</w:t>
      </w:r>
    </w:p>
    <w:tbl>
      <w:tblPr>
        <w:tblW w:w="0" w:type="auto"/>
        <w:tblInd w:w="532" w:type="dxa"/>
        <w:tblLayout w:type="fixed"/>
        <w:tblCellMar>
          <w:left w:w="28" w:type="dxa"/>
          <w:right w:w="28" w:type="dxa"/>
        </w:tblCellMar>
        <w:tblLook w:val="0000" w:firstRow="0" w:lastRow="0" w:firstColumn="0" w:lastColumn="0" w:noHBand="0" w:noVBand="0"/>
      </w:tblPr>
      <w:tblGrid>
        <w:gridCol w:w="652"/>
        <w:gridCol w:w="420"/>
        <w:gridCol w:w="652"/>
        <w:gridCol w:w="510"/>
      </w:tblGrid>
      <w:tr w:rsidR="00370823" w14:paraId="27CBAC02" w14:textId="77777777" w:rsidTr="009D70E7">
        <w:trPr>
          <w:cantSplit/>
        </w:trPr>
        <w:tc>
          <w:tcPr>
            <w:tcW w:w="652" w:type="dxa"/>
            <w:tcBorders>
              <w:top w:val="nil"/>
              <w:left w:val="nil"/>
              <w:bottom w:val="single" w:sz="4" w:space="0" w:color="auto"/>
              <w:right w:val="nil"/>
            </w:tcBorders>
          </w:tcPr>
          <w:p w14:paraId="194BDB1F" w14:textId="77777777" w:rsidR="00370823" w:rsidRDefault="00370823" w:rsidP="00055896">
            <w:pPr>
              <w:jc w:val="center"/>
              <w:rPr>
                <w:sz w:val="14"/>
                <w:szCs w:val="14"/>
              </w:rPr>
            </w:pPr>
          </w:p>
        </w:tc>
        <w:tc>
          <w:tcPr>
            <w:tcW w:w="420" w:type="dxa"/>
            <w:tcBorders>
              <w:top w:val="nil"/>
              <w:left w:val="nil"/>
              <w:bottom w:val="nil"/>
              <w:right w:val="nil"/>
            </w:tcBorders>
          </w:tcPr>
          <w:p w14:paraId="0E2205F0" w14:textId="77777777" w:rsidR="00370823" w:rsidRDefault="00370823" w:rsidP="00055896">
            <w:pPr>
              <w:jc w:val="center"/>
              <w:rPr>
                <w:sz w:val="14"/>
                <w:szCs w:val="14"/>
              </w:rPr>
            </w:pPr>
            <w:r>
              <w:rPr>
                <w:sz w:val="14"/>
                <w:szCs w:val="14"/>
              </w:rPr>
              <w:t>мес.</w:t>
            </w:r>
          </w:p>
        </w:tc>
        <w:tc>
          <w:tcPr>
            <w:tcW w:w="652" w:type="dxa"/>
            <w:tcBorders>
              <w:top w:val="nil"/>
              <w:left w:val="nil"/>
              <w:bottom w:val="single" w:sz="4" w:space="0" w:color="auto"/>
              <w:right w:val="nil"/>
            </w:tcBorders>
            <w:vAlign w:val="bottom"/>
          </w:tcPr>
          <w:p w14:paraId="4A4A7B37" w14:textId="77777777" w:rsidR="00370823" w:rsidRDefault="00370823" w:rsidP="00055896">
            <w:pPr>
              <w:jc w:val="center"/>
              <w:rPr>
                <w:sz w:val="14"/>
                <w:szCs w:val="14"/>
              </w:rPr>
            </w:pPr>
          </w:p>
        </w:tc>
        <w:tc>
          <w:tcPr>
            <w:tcW w:w="510" w:type="dxa"/>
            <w:tcBorders>
              <w:top w:val="nil"/>
              <w:left w:val="nil"/>
              <w:bottom w:val="nil"/>
              <w:right w:val="nil"/>
            </w:tcBorders>
            <w:vAlign w:val="bottom"/>
          </w:tcPr>
          <w:p w14:paraId="2665BB35" w14:textId="77777777" w:rsidR="00370823" w:rsidRDefault="00370823" w:rsidP="00055896">
            <w:pPr>
              <w:ind w:left="57"/>
              <w:rPr>
                <w:sz w:val="14"/>
                <w:szCs w:val="14"/>
              </w:rPr>
            </w:pPr>
            <w:r>
              <w:rPr>
                <w:sz w:val="14"/>
                <w:szCs w:val="14"/>
              </w:rPr>
              <w:t>дней</w:t>
            </w:r>
          </w:p>
        </w:tc>
      </w:tr>
    </w:tbl>
    <w:p w14:paraId="4B9294B4" w14:textId="77777777" w:rsidR="00370823" w:rsidRDefault="00370823" w:rsidP="00370823">
      <w:pPr>
        <w:rPr>
          <w:sz w:val="2"/>
          <w:szCs w:val="2"/>
        </w:rPr>
      </w:pPr>
    </w:p>
    <w:tbl>
      <w:tblPr>
        <w:tblW w:w="7916" w:type="dxa"/>
        <w:tblLayout w:type="fixed"/>
        <w:tblCellMar>
          <w:left w:w="28" w:type="dxa"/>
          <w:right w:w="28" w:type="dxa"/>
        </w:tblCellMar>
        <w:tblLook w:val="0000" w:firstRow="0" w:lastRow="0" w:firstColumn="0" w:lastColumn="0" w:noHBand="0" w:noVBand="0"/>
      </w:tblPr>
      <w:tblGrid>
        <w:gridCol w:w="5614"/>
        <w:gridCol w:w="764"/>
        <w:gridCol w:w="397"/>
        <w:gridCol w:w="680"/>
        <w:gridCol w:w="461"/>
      </w:tblGrid>
      <w:tr w:rsidR="00370823" w14:paraId="4090DBD5" w14:textId="77777777" w:rsidTr="00055896">
        <w:trPr>
          <w:cantSplit/>
        </w:trPr>
        <w:tc>
          <w:tcPr>
            <w:tcW w:w="5614" w:type="dxa"/>
            <w:tcBorders>
              <w:top w:val="nil"/>
              <w:left w:val="nil"/>
              <w:bottom w:val="nil"/>
              <w:right w:val="nil"/>
            </w:tcBorders>
            <w:vAlign w:val="bottom"/>
          </w:tcPr>
          <w:p w14:paraId="515F9E46" w14:textId="77777777" w:rsidR="00370823" w:rsidRDefault="00370823" w:rsidP="00055896">
            <w:pPr>
              <w:rPr>
                <w:sz w:val="14"/>
                <w:szCs w:val="14"/>
              </w:rPr>
            </w:pPr>
            <w:r>
              <w:rPr>
                <w:b/>
                <w:bCs/>
                <w:sz w:val="14"/>
                <w:szCs w:val="14"/>
              </w:rPr>
              <w:t>18.1.</w:t>
            </w:r>
            <w:r>
              <w:rPr>
                <w:sz w:val="14"/>
                <w:szCs w:val="14"/>
              </w:rPr>
              <w:t xml:space="preserve"> Общая продолжительность рассмотрения дела в суде (включая срок приостановления)</w:t>
            </w:r>
          </w:p>
        </w:tc>
        <w:tc>
          <w:tcPr>
            <w:tcW w:w="764" w:type="dxa"/>
            <w:tcBorders>
              <w:top w:val="nil"/>
              <w:left w:val="nil"/>
              <w:bottom w:val="single" w:sz="4" w:space="0" w:color="auto"/>
              <w:right w:val="nil"/>
            </w:tcBorders>
            <w:vAlign w:val="bottom"/>
          </w:tcPr>
          <w:p w14:paraId="5C47B7F3" w14:textId="77777777" w:rsidR="00370823" w:rsidRDefault="00370823" w:rsidP="00055896">
            <w:pPr>
              <w:jc w:val="center"/>
              <w:rPr>
                <w:sz w:val="14"/>
                <w:szCs w:val="14"/>
              </w:rPr>
            </w:pPr>
          </w:p>
        </w:tc>
        <w:tc>
          <w:tcPr>
            <w:tcW w:w="397" w:type="dxa"/>
            <w:tcBorders>
              <w:top w:val="nil"/>
              <w:left w:val="nil"/>
              <w:bottom w:val="nil"/>
              <w:right w:val="nil"/>
            </w:tcBorders>
            <w:vAlign w:val="bottom"/>
          </w:tcPr>
          <w:p w14:paraId="4668BAEC" w14:textId="77777777" w:rsidR="00370823" w:rsidRDefault="00370823" w:rsidP="00055896">
            <w:pPr>
              <w:jc w:val="center"/>
              <w:rPr>
                <w:sz w:val="14"/>
                <w:szCs w:val="14"/>
              </w:rPr>
            </w:pPr>
            <w:r>
              <w:rPr>
                <w:sz w:val="14"/>
                <w:szCs w:val="14"/>
              </w:rPr>
              <w:t>мес.</w:t>
            </w:r>
          </w:p>
        </w:tc>
        <w:tc>
          <w:tcPr>
            <w:tcW w:w="680" w:type="dxa"/>
            <w:tcBorders>
              <w:top w:val="nil"/>
              <w:left w:val="nil"/>
              <w:bottom w:val="single" w:sz="4" w:space="0" w:color="auto"/>
              <w:right w:val="nil"/>
            </w:tcBorders>
          </w:tcPr>
          <w:p w14:paraId="3AD7BAD0" w14:textId="77777777" w:rsidR="00370823" w:rsidRDefault="00370823" w:rsidP="00055896">
            <w:pPr>
              <w:jc w:val="center"/>
              <w:rPr>
                <w:sz w:val="14"/>
                <w:szCs w:val="14"/>
              </w:rPr>
            </w:pPr>
          </w:p>
        </w:tc>
        <w:tc>
          <w:tcPr>
            <w:tcW w:w="461" w:type="dxa"/>
            <w:tcBorders>
              <w:top w:val="nil"/>
              <w:left w:val="nil"/>
              <w:bottom w:val="nil"/>
              <w:right w:val="nil"/>
            </w:tcBorders>
          </w:tcPr>
          <w:p w14:paraId="0126978E" w14:textId="77777777" w:rsidR="00370823" w:rsidRDefault="00370823" w:rsidP="00055896">
            <w:pPr>
              <w:jc w:val="center"/>
              <w:rPr>
                <w:sz w:val="14"/>
                <w:szCs w:val="14"/>
              </w:rPr>
            </w:pPr>
            <w:r>
              <w:rPr>
                <w:sz w:val="14"/>
                <w:szCs w:val="14"/>
              </w:rPr>
              <w:t>дней</w:t>
            </w:r>
          </w:p>
        </w:tc>
      </w:tr>
    </w:tbl>
    <w:p w14:paraId="104E4B88" w14:textId="77777777" w:rsidR="00370823" w:rsidRDefault="00370823" w:rsidP="00370823">
      <w:pPr>
        <w:rPr>
          <w:sz w:val="2"/>
          <w:szCs w:val="2"/>
        </w:rPr>
      </w:pPr>
    </w:p>
    <w:tbl>
      <w:tblPr>
        <w:tblW w:w="7300" w:type="dxa"/>
        <w:tblLayout w:type="fixed"/>
        <w:tblCellMar>
          <w:left w:w="28" w:type="dxa"/>
          <w:right w:w="28" w:type="dxa"/>
        </w:tblCellMar>
        <w:tblLook w:val="0000" w:firstRow="0" w:lastRow="0" w:firstColumn="0" w:lastColumn="0" w:noHBand="0" w:noVBand="0"/>
      </w:tblPr>
      <w:tblGrid>
        <w:gridCol w:w="5082"/>
        <w:gridCol w:w="680"/>
        <w:gridCol w:w="397"/>
        <w:gridCol w:w="680"/>
        <w:gridCol w:w="461"/>
      </w:tblGrid>
      <w:tr w:rsidR="00370823" w14:paraId="36FC1660" w14:textId="77777777" w:rsidTr="00055896">
        <w:trPr>
          <w:cantSplit/>
        </w:trPr>
        <w:tc>
          <w:tcPr>
            <w:tcW w:w="5082" w:type="dxa"/>
            <w:tcBorders>
              <w:top w:val="nil"/>
              <w:left w:val="nil"/>
              <w:bottom w:val="nil"/>
              <w:right w:val="nil"/>
            </w:tcBorders>
            <w:vAlign w:val="bottom"/>
          </w:tcPr>
          <w:p w14:paraId="26B4547C" w14:textId="77777777" w:rsidR="00370823" w:rsidRDefault="00370823" w:rsidP="00055896">
            <w:pPr>
              <w:rPr>
                <w:sz w:val="14"/>
                <w:szCs w:val="14"/>
              </w:rPr>
            </w:pPr>
            <w:r>
              <w:rPr>
                <w:b/>
                <w:bCs/>
                <w:sz w:val="14"/>
                <w:szCs w:val="14"/>
              </w:rPr>
              <w:t>19.</w:t>
            </w:r>
            <w:r>
              <w:rPr>
                <w:sz w:val="14"/>
                <w:szCs w:val="14"/>
              </w:rPr>
              <w:t xml:space="preserve"> Срок рассмотрения для данного дела по </w:t>
            </w:r>
            <w:r w:rsidR="009D70E7">
              <w:rPr>
                <w:sz w:val="14"/>
                <w:szCs w:val="14"/>
              </w:rPr>
              <w:t>КАС РФ</w:t>
            </w:r>
          </w:p>
        </w:tc>
        <w:tc>
          <w:tcPr>
            <w:tcW w:w="680" w:type="dxa"/>
            <w:tcBorders>
              <w:top w:val="nil"/>
              <w:left w:val="nil"/>
              <w:bottom w:val="single" w:sz="4" w:space="0" w:color="auto"/>
              <w:right w:val="nil"/>
            </w:tcBorders>
            <w:vAlign w:val="bottom"/>
          </w:tcPr>
          <w:p w14:paraId="6F19D5BC" w14:textId="77777777" w:rsidR="00370823" w:rsidRDefault="00370823" w:rsidP="00055896">
            <w:pPr>
              <w:jc w:val="center"/>
              <w:rPr>
                <w:sz w:val="14"/>
                <w:szCs w:val="14"/>
              </w:rPr>
            </w:pPr>
          </w:p>
        </w:tc>
        <w:tc>
          <w:tcPr>
            <w:tcW w:w="397" w:type="dxa"/>
            <w:tcBorders>
              <w:top w:val="nil"/>
              <w:left w:val="nil"/>
              <w:bottom w:val="nil"/>
              <w:right w:val="nil"/>
            </w:tcBorders>
            <w:vAlign w:val="bottom"/>
          </w:tcPr>
          <w:p w14:paraId="4D299272" w14:textId="77777777" w:rsidR="00370823" w:rsidRDefault="00370823" w:rsidP="00055896">
            <w:pPr>
              <w:jc w:val="center"/>
              <w:rPr>
                <w:sz w:val="14"/>
                <w:szCs w:val="14"/>
              </w:rPr>
            </w:pPr>
            <w:r>
              <w:rPr>
                <w:sz w:val="14"/>
                <w:szCs w:val="14"/>
              </w:rPr>
              <w:t>мес.</w:t>
            </w:r>
          </w:p>
        </w:tc>
        <w:tc>
          <w:tcPr>
            <w:tcW w:w="680" w:type="dxa"/>
            <w:tcBorders>
              <w:top w:val="nil"/>
              <w:left w:val="nil"/>
              <w:bottom w:val="single" w:sz="4" w:space="0" w:color="auto"/>
              <w:right w:val="nil"/>
            </w:tcBorders>
          </w:tcPr>
          <w:p w14:paraId="4EE3F0B6" w14:textId="77777777" w:rsidR="00370823" w:rsidRDefault="00370823" w:rsidP="00055896">
            <w:pPr>
              <w:jc w:val="center"/>
              <w:rPr>
                <w:sz w:val="14"/>
                <w:szCs w:val="14"/>
              </w:rPr>
            </w:pPr>
          </w:p>
        </w:tc>
        <w:tc>
          <w:tcPr>
            <w:tcW w:w="461" w:type="dxa"/>
            <w:tcBorders>
              <w:top w:val="nil"/>
              <w:left w:val="nil"/>
              <w:bottom w:val="nil"/>
              <w:right w:val="nil"/>
            </w:tcBorders>
          </w:tcPr>
          <w:p w14:paraId="19965308" w14:textId="77777777" w:rsidR="00370823" w:rsidRDefault="00370823" w:rsidP="00055896">
            <w:pPr>
              <w:jc w:val="center"/>
              <w:rPr>
                <w:sz w:val="14"/>
                <w:szCs w:val="14"/>
              </w:rPr>
            </w:pPr>
            <w:r>
              <w:rPr>
                <w:sz w:val="14"/>
                <w:szCs w:val="14"/>
              </w:rPr>
              <w:t>дней</w:t>
            </w:r>
          </w:p>
        </w:tc>
      </w:tr>
    </w:tbl>
    <w:p w14:paraId="7FF32AC0" w14:textId="77777777" w:rsidR="00370823" w:rsidRDefault="00370823" w:rsidP="00370823">
      <w:pPr>
        <w:rPr>
          <w:sz w:val="2"/>
          <w:szCs w:val="2"/>
        </w:rPr>
      </w:pPr>
    </w:p>
    <w:tbl>
      <w:tblPr>
        <w:tblW w:w="7909" w:type="dxa"/>
        <w:tblLayout w:type="fixed"/>
        <w:tblCellMar>
          <w:left w:w="28" w:type="dxa"/>
          <w:right w:w="28" w:type="dxa"/>
        </w:tblCellMar>
        <w:tblLook w:val="0000" w:firstRow="0" w:lastRow="0" w:firstColumn="0" w:lastColumn="0" w:noHBand="0" w:noVBand="0"/>
      </w:tblPr>
      <w:tblGrid>
        <w:gridCol w:w="5628"/>
        <w:gridCol w:w="329"/>
        <w:gridCol w:w="1952"/>
      </w:tblGrid>
      <w:tr w:rsidR="00367A91" w14:paraId="375A1765" w14:textId="77777777" w:rsidTr="00367A91">
        <w:trPr>
          <w:cantSplit/>
        </w:trPr>
        <w:tc>
          <w:tcPr>
            <w:tcW w:w="5628" w:type="dxa"/>
            <w:tcBorders>
              <w:top w:val="nil"/>
              <w:left w:val="nil"/>
              <w:bottom w:val="nil"/>
              <w:right w:val="nil"/>
            </w:tcBorders>
            <w:vAlign w:val="bottom"/>
          </w:tcPr>
          <w:p w14:paraId="2EBC0BB3" w14:textId="77777777" w:rsidR="00367A91" w:rsidRDefault="00367A91" w:rsidP="00055896">
            <w:pPr>
              <w:tabs>
                <w:tab w:val="left" w:pos="567"/>
              </w:tabs>
              <w:rPr>
                <w:sz w:val="14"/>
                <w:szCs w:val="14"/>
              </w:rPr>
            </w:pPr>
            <w:r>
              <w:rPr>
                <w:b/>
                <w:bCs/>
                <w:sz w:val="14"/>
                <w:szCs w:val="14"/>
              </w:rPr>
              <w:t>20.</w:t>
            </w:r>
            <w:r>
              <w:rPr>
                <w:sz w:val="14"/>
                <w:szCs w:val="14"/>
              </w:rPr>
              <w:t xml:space="preserve"> Дело рассмотрено в сроки: предусмотренные КАС РФ </w:t>
            </w:r>
            <w:r w:rsidRPr="00367A91">
              <w:rPr>
                <w:sz w:val="12"/>
                <w:szCs w:val="12"/>
              </w:rPr>
              <w:t>(с учетом продления по сложным)</w:t>
            </w:r>
            <w:r>
              <w:rPr>
                <w:sz w:val="14"/>
                <w:szCs w:val="14"/>
              </w:rPr>
              <w:t xml:space="preserve"> – 1;</w:t>
            </w:r>
          </w:p>
        </w:tc>
        <w:tc>
          <w:tcPr>
            <w:tcW w:w="329" w:type="dxa"/>
            <w:vMerge w:val="restart"/>
            <w:tcBorders>
              <w:top w:val="single" w:sz="4" w:space="0" w:color="auto"/>
              <w:left w:val="single" w:sz="4" w:space="0" w:color="auto"/>
              <w:bottom w:val="single" w:sz="4" w:space="0" w:color="auto"/>
              <w:right w:val="single" w:sz="4" w:space="0" w:color="auto"/>
            </w:tcBorders>
            <w:vAlign w:val="center"/>
          </w:tcPr>
          <w:p w14:paraId="7F19A6EB" w14:textId="77777777" w:rsidR="00367A91" w:rsidRDefault="00367A91" w:rsidP="00055896">
            <w:pPr>
              <w:jc w:val="center"/>
              <w:rPr>
                <w:sz w:val="14"/>
                <w:szCs w:val="14"/>
              </w:rPr>
            </w:pPr>
          </w:p>
        </w:tc>
        <w:tc>
          <w:tcPr>
            <w:tcW w:w="1952" w:type="dxa"/>
            <w:vMerge w:val="restart"/>
            <w:tcBorders>
              <w:left w:val="single" w:sz="4" w:space="0" w:color="auto"/>
            </w:tcBorders>
          </w:tcPr>
          <w:p w14:paraId="16257DDC" w14:textId="77777777" w:rsidR="00367A91" w:rsidRDefault="00367A91" w:rsidP="00055896">
            <w:pPr>
              <w:jc w:val="center"/>
              <w:rPr>
                <w:sz w:val="14"/>
                <w:szCs w:val="14"/>
              </w:rPr>
            </w:pPr>
            <w:r>
              <w:rPr>
                <w:sz w:val="14"/>
                <w:szCs w:val="14"/>
              </w:rPr>
              <w:t>Дата голосования по изб. делам</w:t>
            </w:r>
          </w:p>
        </w:tc>
      </w:tr>
      <w:tr w:rsidR="00367A91" w14:paraId="67F5A6BB" w14:textId="77777777" w:rsidTr="00007659">
        <w:trPr>
          <w:cantSplit/>
        </w:trPr>
        <w:tc>
          <w:tcPr>
            <w:tcW w:w="5628" w:type="dxa"/>
            <w:tcBorders>
              <w:top w:val="nil"/>
              <w:left w:val="nil"/>
              <w:bottom w:val="nil"/>
              <w:right w:val="nil"/>
            </w:tcBorders>
            <w:vAlign w:val="bottom"/>
          </w:tcPr>
          <w:p w14:paraId="1640598E" w14:textId="77777777" w:rsidR="00367A91" w:rsidRDefault="00367A91" w:rsidP="00367A91">
            <w:pPr>
              <w:rPr>
                <w:sz w:val="14"/>
                <w:szCs w:val="14"/>
              </w:rPr>
            </w:pPr>
            <w:r>
              <w:rPr>
                <w:sz w:val="14"/>
                <w:szCs w:val="14"/>
              </w:rPr>
              <w:t>с нарушением сроков – 2; по несложному делу – 2.1, по сложному делу – 2.2.</w:t>
            </w:r>
          </w:p>
        </w:tc>
        <w:tc>
          <w:tcPr>
            <w:tcW w:w="329" w:type="dxa"/>
            <w:vMerge/>
            <w:tcBorders>
              <w:top w:val="single" w:sz="4" w:space="0" w:color="auto"/>
              <w:left w:val="single" w:sz="4" w:space="0" w:color="auto"/>
              <w:bottom w:val="single" w:sz="4" w:space="0" w:color="auto"/>
              <w:right w:val="single" w:sz="4" w:space="0" w:color="auto"/>
            </w:tcBorders>
            <w:vAlign w:val="bottom"/>
          </w:tcPr>
          <w:p w14:paraId="3DB86A96" w14:textId="77777777" w:rsidR="00367A91" w:rsidRDefault="00367A91" w:rsidP="00055896">
            <w:pPr>
              <w:jc w:val="center"/>
              <w:rPr>
                <w:sz w:val="14"/>
                <w:szCs w:val="14"/>
              </w:rPr>
            </w:pPr>
          </w:p>
        </w:tc>
        <w:tc>
          <w:tcPr>
            <w:tcW w:w="1952" w:type="dxa"/>
            <w:vMerge/>
            <w:tcBorders>
              <w:left w:val="single" w:sz="4" w:space="0" w:color="auto"/>
            </w:tcBorders>
          </w:tcPr>
          <w:p w14:paraId="66DDD9B3" w14:textId="77777777" w:rsidR="00367A91" w:rsidRDefault="00367A91" w:rsidP="00055896">
            <w:pPr>
              <w:jc w:val="center"/>
              <w:rPr>
                <w:sz w:val="14"/>
                <w:szCs w:val="14"/>
              </w:rPr>
            </w:pPr>
          </w:p>
        </w:tc>
      </w:tr>
    </w:tbl>
    <w:p w14:paraId="560A33B1" w14:textId="77777777" w:rsidR="00367A91" w:rsidRPr="00367A91" w:rsidRDefault="00367A91" w:rsidP="00370823">
      <w:pPr>
        <w:rPr>
          <w:b/>
          <w:bCs/>
          <w:sz w:val="2"/>
          <w:szCs w:val="2"/>
        </w:rPr>
      </w:pPr>
    </w:p>
    <w:tbl>
      <w:tblPr>
        <w:tblW w:w="7929" w:type="dxa"/>
        <w:tblLayout w:type="fixed"/>
        <w:tblCellMar>
          <w:left w:w="28" w:type="dxa"/>
          <w:right w:w="28" w:type="dxa"/>
        </w:tblCellMar>
        <w:tblLook w:val="0000" w:firstRow="0" w:lastRow="0" w:firstColumn="0" w:lastColumn="0" w:noHBand="0" w:noVBand="0"/>
      </w:tblPr>
      <w:tblGrid>
        <w:gridCol w:w="3856"/>
        <w:gridCol w:w="454"/>
        <w:gridCol w:w="113"/>
        <w:gridCol w:w="454"/>
        <w:gridCol w:w="113"/>
        <w:gridCol w:w="454"/>
        <w:gridCol w:w="729"/>
        <w:gridCol w:w="510"/>
        <w:gridCol w:w="113"/>
        <w:gridCol w:w="510"/>
        <w:gridCol w:w="113"/>
        <w:gridCol w:w="510"/>
      </w:tblGrid>
      <w:tr w:rsidR="00367A91" w14:paraId="1EB59847" w14:textId="77777777" w:rsidTr="0034129D">
        <w:trPr>
          <w:cantSplit/>
        </w:trPr>
        <w:tc>
          <w:tcPr>
            <w:tcW w:w="3856" w:type="dxa"/>
            <w:tcBorders>
              <w:top w:val="nil"/>
              <w:left w:val="nil"/>
              <w:bottom w:val="nil"/>
              <w:right w:val="nil"/>
            </w:tcBorders>
            <w:vAlign w:val="bottom"/>
          </w:tcPr>
          <w:p w14:paraId="606DEC62" w14:textId="77777777" w:rsidR="00367A91" w:rsidRPr="00367A91" w:rsidRDefault="00367A91" w:rsidP="00055896">
            <w:pPr>
              <w:rPr>
                <w:b/>
                <w:sz w:val="14"/>
                <w:szCs w:val="14"/>
              </w:rPr>
            </w:pPr>
            <w:r>
              <w:rPr>
                <w:b/>
                <w:sz w:val="14"/>
                <w:szCs w:val="14"/>
              </w:rPr>
              <w:t>21. Дата начала исчисления процесс. срока по основаниям,</w:t>
            </w:r>
          </w:p>
        </w:tc>
        <w:tc>
          <w:tcPr>
            <w:tcW w:w="454" w:type="dxa"/>
            <w:tcBorders>
              <w:top w:val="nil"/>
              <w:left w:val="nil"/>
              <w:bottom w:val="single" w:sz="4" w:space="0" w:color="auto"/>
              <w:right w:val="nil"/>
            </w:tcBorders>
            <w:vAlign w:val="bottom"/>
          </w:tcPr>
          <w:p w14:paraId="741258B2" w14:textId="77777777" w:rsidR="00367A91" w:rsidRDefault="00367A91" w:rsidP="00055896">
            <w:pPr>
              <w:jc w:val="center"/>
              <w:rPr>
                <w:sz w:val="14"/>
                <w:szCs w:val="14"/>
              </w:rPr>
            </w:pPr>
          </w:p>
        </w:tc>
        <w:tc>
          <w:tcPr>
            <w:tcW w:w="113" w:type="dxa"/>
            <w:tcBorders>
              <w:top w:val="nil"/>
              <w:left w:val="nil"/>
              <w:bottom w:val="nil"/>
              <w:right w:val="nil"/>
            </w:tcBorders>
            <w:vAlign w:val="bottom"/>
          </w:tcPr>
          <w:p w14:paraId="7EE1907B" w14:textId="77777777" w:rsidR="00367A91" w:rsidRDefault="00367A91" w:rsidP="00055896">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E70CD93" w14:textId="77777777" w:rsidR="00367A91" w:rsidRDefault="00367A91" w:rsidP="00055896">
            <w:pPr>
              <w:jc w:val="center"/>
              <w:rPr>
                <w:sz w:val="14"/>
                <w:szCs w:val="14"/>
              </w:rPr>
            </w:pPr>
          </w:p>
        </w:tc>
        <w:tc>
          <w:tcPr>
            <w:tcW w:w="113" w:type="dxa"/>
            <w:tcBorders>
              <w:top w:val="nil"/>
              <w:left w:val="nil"/>
              <w:bottom w:val="nil"/>
              <w:right w:val="nil"/>
            </w:tcBorders>
            <w:vAlign w:val="bottom"/>
          </w:tcPr>
          <w:p w14:paraId="388B42DD" w14:textId="77777777" w:rsidR="00367A91" w:rsidRDefault="00367A91" w:rsidP="00055896">
            <w:pPr>
              <w:rPr>
                <w:sz w:val="14"/>
                <w:szCs w:val="14"/>
              </w:rPr>
            </w:pPr>
            <w:r>
              <w:rPr>
                <w:sz w:val="14"/>
                <w:szCs w:val="14"/>
              </w:rPr>
              <w:t>/</w:t>
            </w:r>
          </w:p>
        </w:tc>
        <w:tc>
          <w:tcPr>
            <w:tcW w:w="454" w:type="dxa"/>
            <w:tcBorders>
              <w:top w:val="nil"/>
              <w:left w:val="nil"/>
              <w:bottom w:val="single" w:sz="4" w:space="0" w:color="auto"/>
              <w:right w:val="nil"/>
            </w:tcBorders>
            <w:vAlign w:val="bottom"/>
          </w:tcPr>
          <w:p w14:paraId="5190F68B" w14:textId="77777777" w:rsidR="00367A91" w:rsidRDefault="00367A91" w:rsidP="00055896">
            <w:pPr>
              <w:jc w:val="center"/>
              <w:rPr>
                <w:sz w:val="14"/>
                <w:szCs w:val="14"/>
              </w:rPr>
            </w:pPr>
          </w:p>
        </w:tc>
        <w:tc>
          <w:tcPr>
            <w:tcW w:w="729" w:type="dxa"/>
            <w:tcBorders>
              <w:top w:val="nil"/>
              <w:left w:val="nil"/>
              <w:bottom w:val="nil"/>
              <w:right w:val="nil"/>
            </w:tcBorders>
            <w:vAlign w:val="bottom"/>
          </w:tcPr>
          <w:p w14:paraId="414F1FAB" w14:textId="77777777" w:rsidR="00367A91" w:rsidRDefault="00367A91" w:rsidP="00055896">
            <w:pPr>
              <w:ind w:left="57"/>
              <w:rPr>
                <w:sz w:val="14"/>
                <w:szCs w:val="14"/>
              </w:rPr>
            </w:pPr>
            <w:r>
              <w:rPr>
                <w:sz w:val="14"/>
                <w:szCs w:val="14"/>
              </w:rPr>
              <w:t>г.</w:t>
            </w:r>
          </w:p>
        </w:tc>
        <w:tc>
          <w:tcPr>
            <w:tcW w:w="510" w:type="dxa"/>
            <w:tcBorders>
              <w:top w:val="nil"/>
              <w:left w:val="nil"/>
              <w:bottom w:val="single" w:sz="4" w:space="0" w:color="auto"/>
              <w:right w:val="nil"/>
            </w:tcBorders>
            <w:vAlign w:val="bottom"/>
          </w:tcPr>
          <w:p w14:paraId="137EAF8D" w14:textId="77777777" w:rsidR="00367A91" w:rsidRDefault="00367A91" w:rsidP="00367A91">
            <w:pPr>
              <w:jc w:val="center"/>
              <w:rPr>
                <w:sz w:val="14"/>
                <w:szCs w:val="14"/>
              </w:rPr>
            </w:pPr>
          </w:p>
        </w:tc>
        <w:tc>
          <w:tcPr>
            <w:tcW w:w="113" w:type="dxa"/>
            <w:tcBorders>
              <w:top w:val="nil"/>
              <w:left w:val="nil"/>
              <w:bottom w:val="nil"/>
              <w:right w:val="nil"/>
            </w:tcBorders>
            <w:vAlign w:val="bottom"/>
          </w:tcPr>
          <w:p w14:paraId="7E21722F" w14:textId="77777777" w:rsidR="00367A91" w:rsidRDefault="00367A91" w:rsidP="00367A91">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64267D97" w14:textId="77777777" w:rsidR="00367A91" w:rsidRDefault="00367A91" w:rsidP="00367A91">
            <w:pPr>
              <w:jc w:val="center"/>
              <w:rPr>
                <w:sz w:val="14"/>
                <w:szCs w:val="14"/>
              </w:rPr>
            </w:pPr>
          </w:p>
        </w:tc>
        <w:tc>
          <w:tcPr>
            <w:tcW w:w="113" w:type="dxa"/>
            <w:tcBorders>
              <w:top w:val="nil"/>
              <w:left w:val="nil"/>
              <w:bottom w:val="nil"/>
              <w:right w:val="nil"/>
            </w:tcBorders>
            <w:vAlign w:val="bottom"/>
          </w:tcPr>
          <w:p w14:paraId="33AD0843" w14:textId="77777777" w:rsidR="00367A91" w:rsidRDefault="00367A91" w:rsidP="00367A91">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022B63A" w14:textId="77777777" w:rsidR="00367A91" w:rsidRDefault="00367A91" w:rsidP="00367A91">
            <w:pPr>
              <w:jc w:val="center"/>
              <w:rPr>
                <w:sz w:val="14"/>
                <w:szCs w:val="14"/>
              </w:rPr>
            </w:pPr>
          </w:p>
        </w:tc>
      </w:tr>
    </w:tbl>
    <w:p w14:paraId="379FA107" w14:textId="77777777" w:rsidR="00367A91" w:rsidRDefault="0034129D" w:rsidP="00370823">
      <w:pPr>
        <w:rPr>
          <w:bCs/>
          <w:sz w:val="14"/>
          <w:szCs w:val="14"/>
        </w:rPr>
      </w:pPr>
      <w:r>
        <w:rPr>
          <w:bCs/>
          <w:sz w:val="14"/>
          <w:szCs w:val="14"/>
        </w:rPr>
        <w:t>предусмотренным: ч. 7 ст. 4, ч. 6 ст. 42, ч. 3 ст. 43, ч. 6 ст. 47, ч. 7 ст. 136</w:t>
      </w:r>
      <w:r w:rsidR="000A4825">
        <w:rPr>
          <w:bCs/>
          <w:sz w:val="14"/>
          <w:szCs w:val="14"/>
        </w:rPr>
        <w:t>, ч. 4 ст. 141</w:t>
      </w:r>
      <w:r>
        <w:rPr>
          <w:bCs/>
          <w:sz w:val="14"/>
          <w:szCs w:val="14"/>
        </w:rPr>
        <w:t xml:space="preserve"> КАС РФ</w:t>
      </w:r>
    </w:p>
    <w:tbl>
      <w:tblPr>
        <w:tblW w:w="7557" w:type="dxa"/>
        <w:tblLayout w:type="fixed"/>
        <w:tblCellMar>
          <w:left w:w="28" w:type="dxa"/>
          <w:right w:w="28" w:type="dxa"/>
        </w:tblCellMar>
        <w:tblLook w:val="0000" w:firstRow="0" w:lastRow="0" w:firstColumn="0" w:lastColumn="0" w:noHBand="0" w:noVBand="0"/>
      </w:tblPr>
      <w:tblGrid>
        <w:gridCol w:w="2580"/>
        <w:gridCol w:w="454"/>
        <w:gridCol w:w="113"/>
        <w:gridCol w:w="454"/>
        <w:gridCol w:w="113"/>
        <w:gridCol w:w="454"/>
        <w:gridCol w:w="1865"/>
        <w:gridCol w:w="1210"/>
        <w:gridCol w:w="314"/>
      </w:tblGrid>
      <w:tr w:rsidR="0034129D" w14:paraId="39764653" w14:textId="77777777" w:rsidTr="004C3C2A">
        <w:trPr>
          <w:cantSplit/>
        </w:trPr>
        <w:tc>
          <w:tcPr>
            <w:tcW w:w="2580" w:type="dxa"/>
            <w:tcBorders>
              <w:top w:val="nil"/>
              <w:left w:val="nil"/>
              <w:bottom w:val="nil"/>
              <w:right w:val="nil"/>
            </w:tcBorders>
            <w:vAlign w:val="bottom"/>
          </w:tcPr>
          <w:p w14:paraId="01F15D18" w14:textId="77777777" w:rsidR="0034129D" w:rsidRPr="0034129D" w:rsidRDefault="0034129D" w:rsidP="00055896">
            <w:pPr>
              <w:rPr>
                <w:sz w:val="14"/>
                <w:szCs w:val="14"/>
              </w:rPr>
            </w:pPr>
            <w:r w:rsidRPr="0034129D">
              <w:rPr>
                <w:b/>
                <w:sz w:val="14"/>
                <w:szCs w:val="14"/>
              </w:rPr>
              <w:t>22.</w:t>
            </w:r>
            <w:r>
              <w:rPr>
                <w:sz w:val="14"/>
                <w:szCs w:val="14"/>
              </w:rPr>
              <w:t xml:space="preserve"> Дело сдано в отдел делопроизводства</w:t>
            </w:r>
          </w:p>
        </w:tc>
        <w:tc>
          <w:tcPr>
            <w:tcW w:w="454" w:type="dxa"/>
            <w:tcBorders>
              <w:top w:val="nil"/>
              <w:left w:val="nil"/>
              <w:bottom w:val="single" w:sz="4" w:space="0" w:color="auto"/>
              <w:right w:val="nil"/>
            </w:tcBorders>
            <w:vAlign w:val="bottom"/>
          </w:tcPr>
          <w:p w14:paraId="238D0324" w14:textId="77777777" w:rsidR="0034129D" w:rsidRDefault="0034129D" w:rsidP="00055896">
            <w:pPr>
              <w:jc w:val="center"/>
              <w:rPr>
                <w:sz w:val="14"/>
                <w:szCs w:val="14"/>
              </w:rPr>
            </w:pPr>
          </w:p>
        </w:tc>
        <w:tc>
          <w:tcPr>
            <w:tcW w:w="113" w:type="dxa"/>
            <w:tcBorders>
              <w:top w:val="nil"/>
              <w:left w:val="nil"/>
              <w:bottom w:val="nil"/>
              <w:right w:val="nil"/>
            </w:tcBorders>
            <w:vAlign w:val="bottom"/>
          </w:tcPr>
          <w:p w14:paraId="73BE3001" w14:textId="77777777" w:rsidR="0034129D" w:rsidRDefault="0034129D" w:rsidP="00055896">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244827C" w14:textId="77777777" w:rsidR="0034129D" w:rsidRDefault="0034129D" w:rsidP="00055896">
            <w:pPr>
              <w:jc w:val="center"/>
              <w:rPr>
                <w:sz w:val="14"/>
                <w:szCs w:val="14"/>
              </w:rPr>
            </w:pPr>
          </w:p>
        </w:tc>
        <w:tc>
          <w:tcPr>
            <w:tcW w:w="113" w:type="dxa"/>
            <w:tcBorders>
              <w:top w:val="nil"/>
              <w:left w:val="nil"/>
              <w:bottom w:val="nil"/>
              <w:right w:val="nil"/>
            </w:tcBorders>
            <w:vAlign w:val="bottom"/>
          </w:tcPr>
          <w:p w14:paraId="794EAD14" w14:textId="77777777" w:rsidR="0034129D" w:rsidRDefault="0034129D" w:rsidP="00055896">
            <w:pPr>
              <w:rPr>
                <w:sz w:val="14"/>
                <w:szCs w:val="14"/>
              </w:rPr>
            </w:pPr>
            <w:r>
              <w:rPr>
                <w:sz w:val="14"/>
                <w:szCs w:val="14"/>
              </w:rPr>
              <w:t>/</w:t>
            </w:r>
          </w:p>
        </w:tc>
        <w:tc>
          <w:tcPr>
            <w:tcW w:w="454" w:type="dxa"/>
            <w:tcBorders>
              <w:top w:val="nil"/>
              <w:left w:val="nil"/>
              <w:bottom w:val="single" w:sz="4" w:space="0" w:color="auto"/>
              <w:right w:val="nil"/>
            </w:tcBorders>
            <w:vAlign w:val="bottom"/>
          </w:tcPr>
          <w:p w14:paraId="5A52D6E5" w14:textId="77777777" w:rsidR="0034129D" w:rsidRDefault="0034129D" w:rsidP="00055896">
            <w:pPr>
              <w:jc w:val="center"/>
              <w:rPr>
                <w:sz w:val="14"/>
                <w:szCs w:val="14"/>
              </w:rPr>
            </w:pPr>
          </w:p>
        </w:tc>
        <w:tc>
          <w:tcPr>
            <w:tcW w:w="1865" w:type="dxa"/>
            <w:tcBorders>
              <w:top w:val="nil"/>
              <w:left w:val="nil"/>
              <w:bottom w:val="nil"/>
              <w:right w:val="nil"/>
            </w:tcBorders>
            <w:vAlign w:val="bottom"/>
          </w:tcPr>
          <w:p w14:paraId="370AE822" w14:textId="77777777" w:rsidR="0034129D" w:rsidRDefault="0034129D" w:rsidP="00055896">
            <w:pPr>
              <w:ind w:left="57"/>
              <w:rPr>
                <w:sz w:val="14"/>
                <w:szCs w:val="14"/>
              </w:rPr>
            </w:pPr>
            <w:r>
              <w:rPr>
                <w:sz w:val="14"/>
                <w:szCs w:val="14"/>
              </w:rPr>
              <w:t>г.</w:t>
            </w:r>
          </w:p>
        </w:tc>
        <w:tc>
          <w:tcPr>
            <w:tcW w:w="1210" w:type="dxa"/>
            <w:vMerge w:val="restart"/>
            <w:tcBorders>
              <w:top w:val="nil"/>
              <w:left w:val="nil"/>
              <w:right w:val="single" w:sz="4" w:space="0" w:color="auto"/>
            </w:tcBorders>
            <w:vAlign w:val="bottom"/>
          </w:tcPr>
          <w:p w14:paraId="38782B21" w14:textId="77777777" w:rsidR="0034129D" w:rsidRDefault="0034129D" w:rsidP="00055896">
            <w:pPr>
              <w:jc w:val="center"/>
              <w:rPr>
                <w:sz w:val="14"/>
                <w:szCs w:val="14"/>
              </w:rPr>
            </w:pPr>
            <w:r>
              <w:rPr>
                <w:sz w:val="14"/>
                <w:szCs w:val="14"/>
              </w:rPr>
              <w:t>Дело сложное – 1</w:t>
            </w:r>
          </w:p>
        </w:tc>
        <w:tc>
          <w:tcPr>
            <w:tcW w:w="314" w:type="dxa"/>
            <w:vMerge w:val="restart"/>
            <w:tcBorders>
              <w:top w:val="single" w:sz="4" w:space="0" w:color="auto"/>
              <w:left w:val="single" w:sz="4" w:space="0" w:color="auto"/>
              <w:bottom w:val="single" w:sz="4" w:space="0" w:color="auto"/>
              <w:right w:val="single" w:sz="4" w:space="0" w:color="auto"/>
            </w:tcBorders>
            <w:vAlign w:val="center"/>
          </w:tcPr>
          <w:p w14:paraId="751B7577" w14:textId="77777777" w:rsidR="0034129D" w:rsidRDefault="0034129D" w:rsidP="00055896">
            <w:pPr>
              <w:jc w:val="center"/>
              <w:rPr>
                <w:sz w:val="14"/>
                <w:szCs w:val="14"/>
              </w:rPr>
            </w:pPr>
          </w:p>
        </w:tc>
      </w:tr>
      <w:tr w:rsidR="0034129D" w14:paraId="0302A7FD" w14:textId="77777777" w:rsidTr="004C3C2A">
        <w:trPr>
          <w:cantSplit/>
        </w:trPr>
        <w:tc>
          <w:tcPr>
            <w:tcW w:w="6033" w:type="dxa"/>
            <w:gridSpan w:val="7"/>
            <w:tcBorders>
              <w:top w:val="nil"/>
              <w:left w:val="nil"/>
              <w:bottom w:val="nil"/>
              <w:right w:val="nil"/>
            </w:tcBorders>
            <w:vAlign w:val="bottom"/>
          </w:tcPr>
          <w:p w14:paraId="0974ADCE" w14:textId="77777777" w:rsidR="0034129D" w:rsidRDefault="0034129D" w:rsidP="0034129D">
            <w:pPr>
              <w:rPr>
                <w:sz w:val="14"/>
                <w:szCs w:val="14"/>
              </w:rPr>
            </w:pPr>
            <w:r w:rsidRPr="0034129D">
              <w:rPr>
                <w:b/>
                <w:sz w:val="14"/>
                <w:szCs w:val="14"/>
              </w:rPr>
              <w:t>23.</w:t>
            </w:r>
            <w:r>
              <w:rPr>
                <w:sz w:val="14"/>
                <w:szCs w:val="14"/>
              </w:rPr>
              <w:t xml:space="preserve"> Копии судебных постановлений направлены лицам, участвующим в деле,</w:t>
            </w:r>
          </w:p>
        </w:tc>
        <w:tc>
          <w:tcPr>
            <w:tcW w:w="1210" w:type="dxa"/>
            <w:vMerge/>
            <w:tcBorders>
              <w:left w:val="nil"/>
              <w:right w:val="single" w:sz="4" w:space="0" w:color="auto"/>
            </w:tcBorders>
            <w:vAlign w:val="bottom"/>
          </w:tcPr>
          <w:p w14:paraId="5C3C6E88" w14:textId="77777777" w:rsidR="0034129D" w:rsidRDefault="0034129D" w:rsidP="00055896">
            <w:pPr>
              <w:jc w:val="center"/>
              <w:rPr>
                <w:sz w:val="14"/>
                <w:szCs w:val="14"/>
              </w:rPr>
            </w:pPr>
          </w:p>
        </w:tc>
        <w:tc>
          <w:tcPr>
            <w:tcW w:w="314" w:type="dxa"/>
            <w:vMerge/>
            <w:tcBorders>
              <w:left w:val="single" w:sz="4" w:space="0" w:color="auto"/>
              <w:bottom w:val="single" w:sz="4" w:space="0" w:color="auto"/>
              <w:right w:val="single" w:sz="4" w:space="0" w:color="auto"/>
            </w:tcBorders>
            <w:vAlign w:val="bottom"/>
          </w:tcPr>
          <w:p w14:paraId="1569482D" w14:textId="77777777" w:rsidR="0034129D" w:rsidRDefault="0034129D" w:rsidP="00055896">
            <w:pPr>
              <w:jc w:val="center"/>
              <w:rPr>
                <w:sz w:val="14"/>
                <w:szCs w:val="14"/>
              </w:rPr>
            </w:pPr>
          </w:p>
        </w:tc>
      </w:tr>
    </w:tbl>
    <w:p w14:paraId="17F34CE2" w14:textId="77777777" w:rsidR="004C3C2A" w:rsidRPr="004C3C2A" w:rsidRDefault="004C3C2A">
      <w:pPr>
        <w:rPr>
          <w:sz w:val="2"/>
          <w:szCs w:val="2"/>
        </w:rPr>
      </w:pPr>
    </w:p>
    <w:tbl>
      <w:tblPr>
        <w:tblW w:w="4607" w:type="dxa"/>
        <w:tblInd w:w="462" w:type="dxa"/>
        <w:tblLayout w:type="fixed"/>
        <w:tblCellMar>
          <w:left w:w="28" w:type="dxa"/>
          <w:right w:w="28" w:type="dxa"/>
        </w:tblCellMar>
        <w:tblLook w:val="0000" w:firstRow="0" w:lastRow="0" w:firstColumn="0" w:lastColumn="0" w:noHBand="0" w:noVBand="0"/>
      </w:tblPr>
      <w:tblGrid>
        <w:gridCol w:w="2260"/>
        <w:gridCol w:w="627"/>
        <w:gridCol w:w="113"/>
        <w:gridCol w:w="567"/>
        <w:gridCol w:w="113"/>
        <w:gridCol w:w="567"/>
        <w:gridCol w:w="360"/>
      </w:tblGrid>
      <w:tr w:rsidR="004D5ADD" w14:paraId="40D07E32" w14:textId="77777777" w:rsidTr="004D5ADD">
        <w:trPr>
          <w:cantSplit/>
        </w:trPr>
        <w:tc>
          <w:tcPr>
            <w:tcW w:w="2260" w:type="dxa"/>
            <w:tcBorders>
              <w:top w:val="nil"/>
              <w:left w:val="nil"/>
              <w:bottom w:val="nil"/>
              <w:right w:val="nil"/>
            </w:tcBorders>
            <w:vAlign w:val="bottom"/>
          </w:tcPr>
          <w:p w14:paraId="6BD947E1" w14:textId="77777777" w:rsidR="004D5ADD" w:rsidRDefault="004D5ADD" w:rsidP="00055896">
            <w:pPr>
              <w:rPr>
                <w:sz w:val="14"/>
                <w:szCs w:val="14"/>
              </w:rPr>
            </w:pPr>
            <w:r>
              <w:rPr>
                <w:sz w:val="14"/>
                <w:szCs w:val="14"/>
              </w:rPr>
              <w:t>не явившимся в судебное заседание</w:t>
            </w:r>
          </w:p>
        </w:tc>
        <w:tc>
          <w:tcPr>
            <w:tcW w:w="627" w:type="dxa"/>
            <w:tcBorders>
              <w:top w:val="nil"/>
              <w:left w:val="nil"/>
              <w:bottom w:val="single" w:sz="4" w:space="0" w:color="auto"/>
              <w:right w:val="nil"/>
            </w:tcBorders>
            <w:vAlign w:val="bottom"/>
          </w:tcPr>
          <w:p w14:paraId="09A7620D" w14:textId="77777777" w:rsidR="004D5ADD" w:rsidRDefault="004D5ADD" w:rsidP="00055896">
            <w:pPr>
              <w:jc w:val="center"/>
              <w:rPr>
                <w:sz w:val="14"/>
                <w:szCs w:val="14"/>
              </w:rPr>
            </w:pPr>
          </w:p>
        </w:tc>
        <w:tc>
          <w:tcPr>
            <w:tcW w:w="113" w:type="dxa"/>
            <w:tcBorders>
              <w:top w:val="nil"/>
              <w:left w:val="nil"/>
              <w:bottom w:val="nil"/>
              <w:right w:val="nil"/>
            </w:tcBorders>
            <w:vAlign w:val="bottom"/>
          </w:tcPr>
          <w:p w14:paraId="756941FE" w14:textId="77777777" w:rsidR="004D5ADD" w:rsidRDefault="004D5ADD"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215B318" w14:textId="77777777" w:rsidR="004D5ADD" w:rsidRDefault="004D5ADD" w:rsidP="00055896">
            <w:pPr>
              <w:jc w:val="center"/>
              <w:rPr>
                <w:sz w:val="14"/>
                <w:szCs w:val="14"/>
              </w:rPr>
            </w:pPr>
          </w:p>
        </w:tc>
        <w:tc>
          <w:tcPr>
            <w:tcW w:w="113" w:type="dxa"/>
            <w:tcBorders>
              <w:top w:val="nil"/>
              <w:left w:val="nil"/>
              <w:bottom w:val="nil"/>
              <w:right w:val="nil"/>
            </w:tcBorders>
            <w:vAlign w:val="bottom"/>
          </w:tcPr>
          <w:p w14:paraId="75848971" w14:textId="77777777" w:rsidR="004D5ADD" w:rsidRDefault="004D5ADD"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78999933" w14:textId="77777777" w:rsidR="004D5ADD" w:rsidRDefault="004D5ADD" w:rsidP="00055896">
            <w:pPr>
              <w:jc w:val="center"/>
              <w:rPr>
                <w:sz w:val="14"/>
                <w:szCs w:val="14"/>
              </w:rPr>
            </w:pPr>
          </w:p>
        </w:tc>
        <w:tc>
          <w:tcPr>
            <w:tcW w:w="360" w:type="dxa"/>
            <w:tcBorders>
              <w:top w:val="nil"/>
              <w:left w:val="nil"/>
              <w:bottom w:val="nil"/>
              <w:right w:val="nil"/>
            </w:tcBorders>
            <w:vAlign w:val="bottom"/>
          </w:tcPr>
          <w:p w14:paraId="3797421F" w14:textId="77777777" w:rsidR="004D5ADD" w:rsidRDefault="004D5ADD" w:rsidP="00055896">
            <w:pPr>
              <w:ind w:left="57"/>
              <w:rPr>
                <w:sz w:val="14"/>
                <w:szCs w:val="14"/>
              </w:rPr>
            </w:pPr>
            <w:r>
              <w:rPr>
                <w:sz w:val="14"/>
                <w:szCs w:val="14"/>
              </w:rPr>
              <w:t>г.</w:t>
            </w:r>
          </w:p>
        </w:tc>
      </w:tr>
    </w:tbl>
    <w:p w14:paraId="19862353" w14:textId="77777777" w:rsidR="00370823" w:rsidRDefault="00370823" w:rsidP="00370823">
      <w:pPr>
        <w:rPr>
          <w:sz w:val="2"/>
          <w:szCs w:val="2"/>
        </w:rPr>
      </w:pPr>
    </w:p>
    <w:tbl>
      <w:tblPr>
        <w:tblW w:w="7966" w:type="dxa"/>
        <w:tblLayout w:type="fixed"/>
        <w:tblCellMar>
          <w:left w:w="28" w:type="dxa"/>
          <w:right w:w="28" w:type="dxa"/>
        </w:tblCellMar>
        <w:tblLook w:val="0000" w:firstRow="0" w:lastRow="0" w:firstColumn="0" w:lastColumn="0" w:noHBand="0" w:noVBand="0"/>
      </w:tblPr>
      <w:tblGrid>
        <w:gridCol w:w="3122"/>
        <w:gridCol w:w="567"/>
        <w:gridCol w:w="113"/>
        <w:gridCol w:w="567"/>
        <w:gridCol w:w="113"/>
        <w:gridCol w:w="567"/>
        <w:gridCol w:w="791"/>
        <w:gridCol w:w="2126"/>
      </w:tblGrid>
      <w:tr w:rsidR="004D5ADD" w14:paraId="3C2C48EB" w14:textId="77777777" w:rsidTr="004D5ADD">
        <w:trPr>
          <w:cantSplit/>
        </w:trPr>
        <w:tc>
          <w:tcPr>
            <w:tcW w:w="3122" w:type="dxa"/>
            <w:tcBorders>
              <w:top w:val="nil"/>
              <w:left w:val="nil"/>
              <w:bottom w:val="nil"/>
              <w:right w:val="nil"/>
            </w:tcBorders>
            <w:vAlign w:val="bottom"/>
          </w:tcPr>
          <w:p w14:paraId="4A05F4DA" w14:textId="77777777" w:rsidR="004D5ADD" w:rsidRDefault="004D5ADD" w:rsidP="00055896">
            <w:pPr>
              <w:rPr>
                <w:sz w:val="14"/>
                <w:szCs w:val="14"/>
              </w:rPr>
            </w:pPr>
            <w:r>
              <w:rPr>
                <w:b/>
                <w:bCs/>
                <w:sz w:val="14"/>
                <w:szCs w:val="14"/>
              </w:rPr>
              <w:t>24</w:t>
            </w:r>
            <w:r>
              <w:rPr>
                <w:sz w:val="14"/>
                <w:szCs w:val="14"/>
              </w:rPr>
              <w:t>. Принесены замечания на протокол с/заседания</w:t>
            </w:r>
          </w:p>
        </w:tc>
        <w:tc>
          <w:tcPr>
            <w:tcW w:w="567" w:type="dxa"/>
            <w:tcBorders>
              <w:top w:val="nil"/>
              <w:left w:val="nil"/>
              <w:bottom w:val="single" w:sz="4" w:space="0" w:color="auto"/>
              <w:right w:val="nil"/>
            </w:tcBorders>
            <w:vAlign w:val="bottom"/>
          </w:tcPr>
          <w:p w14:paraId="618F36E5" w14:textId="77777777" w:rsidR="004D5ADD" w:rsidRDefault="004D5ADD" w:rsidP="00055896">
            <w:pPr>
              <w:jc w:val="center"/>
              <w:rPr>
                <w:sz w:val="14"/>
                <w:szCs w:val="14"/>
              </w:rPr>
            </w:pPr>
          </w:p>
        </w:tc>
        <w:tc>
          <w:tcPr>
            <w:tcW w:w="113" w:type="dxa"/>
            <w:tcBorders>
              <w:top w:val="nil"/>
              <w:left w:val="nil"/>
              <w:bottom w:val="nil"/>
              <w:right w:val="nil"/>
            </w:tcBorders>
            <w:vAlign w:val="bottom"/>
          </w:tcPr>
          <w:p w14:paraId="4E39D804" w14:textId="77777777" w:rsidR="004D5ADD" w:rsidRDefault="004D5ADD"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C20EFB7" w14:textId="77777777" w:rsidR="004D5ADD" w:rsidRDefault="004D5ADD" w:rsidP="00055896">
            <w:pPr>
              <w:jc w:val="center"/>
              <w:rPr>
                <w:sz w:val="14"/>
                <w:szCs w:val="14"/>
              </w:rPr>
            </w:pPr>
          </w:p>
        </w:tc>
        <w:tc>
          <w:tcPr>
            <w:tcW w:w="113" w:type="dxa"/>
            <w:tcBorders>
              <w:top w:val="nil"/>
              <w:left w:val="nil"/>
              <w:bottom w:val="nil"/>
              <w:right w:val="nil"/>
            </w:tcBorders>
            <w:vAlign w:val="bottom"/>
          </w:tcPr>
          <w:p w14:paraId="3699064A" w14:textId="77777777" w:rsidR="004D5ADD" w:rsidRDefault="004D5ADD"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27931150" w14:textId="77777777" w:rsidR="004D5ADD" w:rsidRDefault="004D5ADD" w:rsidP="00055896">
            <w:pPr>
              <w:jc w:val="center"/>
              <w:rPr>
                <w:sz w:val="14"/>
                <w:szCs w:val="14"/>
              </w:rPr>
            </w:pPr>
          </w:p>
        </w:tc>
        <w:tc>
          <w:tcPr>
            <w:tcW w:w="791" w:type="dxa"/>
            <w:tcBorders>
              <w:top w:val="nil"/>
              <w:left w:val="nil"/>
              <w:bottom w:val="nil"/>
              <w:right w:val="nil"/>
            </w:tcBorders>
            <w:vAlign w:val="bottom"/>
          </w:tcPr>
          <w:p w14:paraId="500BE807" w14:textId="77777777" w:rsidR="004D5ADD" w:rsidRDefault="004D5ADD" w:rsidP="00055896">
            <w:pPr>
              <w:ind w:left="57"/>
              <w:rPr>
                <w:sz w:val="14"/>
                <w:szCs w:val="14"/>
              </w:rPr>
            </w:pPr>
            <w:r>
              <w:rPr>
                <w:sz w:val="14"/>
                <w:szCs w:val="14"/>
              </w:rPr>
              <w:t>г.</w:t>
            </w:r>
          </w:p>
        </w:tc>
        <w:tc>
          <w:tcPr>
            <w:tcW w:w="2126" w:type="dxa"/>
            <w:tcBorders>
              <w:top w:val="nil"/>
              <w:left w:val="nil"/>
              <w:bottom w:val="nil"/>
              <w:right w:val="nil"/>
            </w:tcBorders>
            <w:vAlign w:val="bottom"/>
          </w:tcPr>
          <w:p w14:paraId="73D136B2" w14:textId="77777777" w:rsidR="004D5ADD" w:rsidRDefault="004D5ADD" w:rsidP="004D5ADD">
            <w:pPr>
              <w:rPr>
                <w:sz w:val="14"/>
                <w:szCs w:val="14"/>
              </w:rPr>
            </w:pPr>
            <w:r>
              <w:rPr>
                <w:sz w:val="14"/>
                <w:szCs w:val="14"/>
              </w:rPr>
              <w:t>Продлено по сложным делам до</w:t>
            </w:r>
          </w:p>
        </w:tc>
      </w:tr>
    </w:tbl>
    <w:p w14:paraId="09F63BC3" w14:textId="77777777" w:rsidR="00370823" w:rsidRDefault="00370823" w:rsidP="00370823">
      <w:pPr>
        <w:rPr>
          <w:sz w:val="2"/>
          <w:szCs w:val="2"/>
        </w:rPr>
      </w:pPr>
    </w:p>
    <w:tbl>
      <w:tblPr>
        <w:tblW w:w="7824" w:type="dxa"/>
        <w:tblLayout w:type="fixed"/>
        <w:tblCellMar>
          <w:left w:w="28" w:type="dxa"/>
          <w:right w:w="28" w:type="dxa"/>
        </w:tblCellMar>
        <w:tblLook w:val="0000" w:firstRow="0" w:lastRow="0" w:firstColumn="0" w:lastColumn="0" w:noHBand="0" w:noVBand="0"/>
      </w:tblPr>
      <w:tblGrid>
        <w:gridCol w:w="1540"/>
        <w:gridCol w:w="567"/>
        <w:gridCol w:w="113"/>
        <w:gridCol w:w="567"/>
        <w:gridCol w:w="113"/>
        <w:gridCol w:w="567"/>
        <w:gridCol w:w="2373"/>
        <w:gridCol w:w="567"/>
        <w:gridCol w:w="113"/>
        <w:gridCol w:w="567"/>
        <w:gridCol w:w="113"/>
        <w:gridCol w:w="624"/>
      </w:tblGrid>
      <w:tr w:rsidR="004C3C2A" w14:paraId="78862C73" w14:textId="77777777" w:rsidTr="004C3C2A">
        <w:trPr>
          <w:cantSplit/>
        </w:trPr>
        <w:tc>
          <w:tcPr>
            <w:tcW w:w="1540" w:type="dxa"/>
            <w:tcBorders>
              <w:top w:val="nil"/>
              <w:left w:val="nil"/>
              <w:bottom w:val="nil"/>
              <w:right w:val="nil"/>
            </w:tcBorders>
            <w:vAlign w:val="bottom"/>
          </w:tcPr>
          <w:p w14:paraId="465F59E4" w14:textId="77777777" w:rsidR="004C3C2A" w:rsidRPr="00367A91" w:rsidRDefault="004C3C2A" w:rsidP="00055896">
            <w:pPr>
              <w:rPr>
                <w:b/>
                <w:sz w:val="14"/>
                <w:szCs w:val="14"/>
              </w:rPr>
            </w:pPr>
            <w:r>
              <w:rPr>
                <w:sz w:val="14"/>
                <w:szCs w:val="14"/>
              </w:rPr>
              <w:t>Замечания рассмотрены</w:t>
            </w:r>
          </w:p>
        </w:tc>
        <w:tc>
          <w:tcPr>
            <w:tcW w:w="567" w:type="dxa"/>
            <w:tcBorders>
              <w:top w:val="nil"/>
              <w:left w:val="nil"/>
              <w:bottom w:val="single" w:sz="4" w:space="0" w:color="auto"/>
              <w:right w:val="nil"/>
            </w:tcBorders>
            <w:vAlign w:val="bottom"/>
          </w:tcPr>
          <w:p w14:paraId="5308668E" w14:textId="77777777" w:rsidR="004C3C2A" w:rsidRDefault="004C3C2A" w:rsidP="00055896">
            <w:pPr>
              <w:jc w:val="center"/>
              <w:rPr>
                <w:sz w:val="14"/>
                <w:szCs w:val="14"/>
              </w:rPr>
            </w:pPr>
          </w:p>
        </w:tc>
        <w:tc>
          <w:tcPr>
            <w:tcW w:w="113" w:type="dxa"/>
            <w:tcBorders>
              <w:top w:val="nil"/>
              <w:left w:val="nil"/>
              <w:bottom w:val="nil"/>
              <w:right w:val="nil"/>
            </w:tcBorders>
            <w:vAlign w:val="bottom"/>
          </w:tcPr>
          <w:p w14:paraId="0453308E" w14:textId="77777777" w:rsidR="004C3C2A" w:rsidRDefault="004C3C2A"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67A5855" w14:textId="77777777" w:rsidR="004C3C2A" w:rsidRDefault="004C3C2A" w:rsidP="00055896">
            <w:pPr>
              <w:jc w:val="center"/>
              <w:rPr>
                <w:sz w:val="14"/>
                <w:szCs w:val="14"/>
              </w:rPr>
            </w:pPr>
          </w:p>
        </w:tc>
        <w:tc>
          <w:tcPr>
            <w:tcW w:w="113" w:type="dxa"/>
            <w:tcBorders>
              <w:top w:val="nil"/>
              <w:left w:val="nil"/>
              <w:bottom w:val="nil"/>
              <w:right w:val="nil"/>
            </w:tcBorders>
            <w:vAlign w:val="bottom"/>
          </w:tcPr>
          <w:p w14:paraId="1E9B76D1" w14:textId="77777777" w:rsidR="004C3C2A" w:rsidRDefault="004C3C2A"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4D2A03C5" w14:textId="77777777" w:rsidR="004C3C2A" w:rsidRDefault="004C3C2A" w:rsidP="00055896">
            <w:pPr>
              <w:jc w:val="center"/>
              <w:rPr>
                <w:sz w:val="14"/>
                <w:szCs w:val="14"/>
              </w:rPr>
            </w:pPr>
          </w:p>
        </w:tc>
        <w:tc>
          <w:tcPr>
            <w:tcW w:w="2373" w:type="dxa"/>
            <w:tcBorders>
              <w:top w:val="nil"/>
              <w:left w:val="nil"/>
              <w:bottom w:val="nil"/>
              <w:right w:val="nil"/>
            </w:tcBorders>
            <w:vAlign w:val="bottom"/>
          </w:tcPr>
          <w:p w14:paraId="5FDF8038" w14:textId="77777777" w:rsidR="004C3C2A" w:rsidRDefault="004C3C2A" w:rsidP="00055896">
            <w:pPr>
              <w:ind w:left="57"/>
              <w:rPr>
                <w:sz w:val="14"/>
                <w:szCs w:val="14"/>
              </w:rPr>
            </w:pPr>
            <w:r>
              <w:rPr>
                <w:sz w:val="14"/>
                <w:szCs w:val="14"/>
              </w:rPr>
              <w:t>г.</w:t>
            </w:r>
          </w:p>
        </w:tc>
        <w:tc>
          <w:tcPr>
            <w:tcW w:w="567" w:type="dxa"/>
            <w:tcBorders>
              <w:top w:val="nil"/>
              <w:left w:val="nil"/>
              <w:bottom w:val="single" w:sz="4" w:space="0" w:color="auto"/>
              <w:right w:val="nil"/>
            </w:tcBorders>
            <w:vAlign w:val="bottom"/>
          </w:tcPr>
          <w:p w14:paraId="1C46D484" w14:textId="77777777" w:rsidR="004C3C2A" w:rsidRDefault="004C3C2A" w:rsidP="00055896">
            <w:pPr>
              <w:jc w:val="center"/>
              <w:rPr>
                <w:sz w:val="14"/>
                <w:szCs w:val="14"/>
              </w:rPr>
            </w:pPr>
          </w:p>
        </w:tc>
        <w:tc>
          <w:tcPr>
            <w:tcW w:w="113" w:type="dxa"/>
            <w:tcBorders>
              <w:top w:val="nil"/>
              <w:left w:val="nil"/>
              <w:bottom w:val="nil"/>
              <w:right w:val="nil"/>
            </w:tcBorders>
            <w:vAlign w:val="bottom"/>
          </w:tcPr>
          <w:p w14:paraId="64537C34" w14:textId="77777777" w:rsidR="004C3C2A" w:rsidRDefault="004C3C2A"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1D0D631" w14:textId="77777777" w:rsidR="004C3C2A" w:rsidRDefault="004C3C2A" w:rsidP="00055896">
            <w:pPr>
              <w:jc w:val="center"/>
              <w:rPr>
                <w:sz w:val="14"/>
                <w:szCs w:val="14"/>
              </w:rPr>
            </w:pPr>
          </w:p>
        </w:tc>
        <w:tc>
          <w:tcPr>
            <w:tcW w:w="113" w:type="dxa"/>
            <w:tcBorders>
              <w:top w:val="nil"/>
              <w:left w:val="nil"/>
              <w:bottom w:val="nil"/>
              <w:right w:val="nil"/>
            </w:tcBorders>
            <w:vAlign w:val="bottom"/>
          </w:tcPr>
          <w:p w14:paraId="73B606F1" w14:textId="77777777" w:rsidR="004C3C2A" w:rsidRDefault="004C3C2A" w:rsidP="00055896">
            <w:pPr>
              <w:jc w:val="center"/>
              <w:rPr>
                <w:sz w:val="14"/>
                <w:szCs w:val="14"/>
              </w:rPr>
            </w:pPr>
            <w:r>
              <w:rPr>
                <w:sz w:val="14"/>
                <w:szCs w:val="14"/>
              </w:rPr>
              <w:t>/</w:t>
            </w:r>
          </w:p>
        </w:tc>
        <w:tc>
          <w:tcPr>
            <w:tcW w:w="624" w:type="dxa"/>
            <w:tcBorders>
              <w:top w:val="nil"/>
              <w:left w:val="nil"/>
              <w:bottom w:val="single" w:sz="4" w:space="0" w:color="auto"/>
              <w:right w:val="nil"/>
            </w:tcBorders>
            <w:vAlign w:val="bottom"/>
          </w:tcPr>
          <w:p w14:paraId="2935302E" w14:textId="77777777" w:rsidR="004C3C2A" w:rsidRDefault="004C3C2A" w:rsidP="00055896">
            <w:pPr>
              <w:jc w:val="center"/>
              <w:rPr>
                <w:sz w:val="14"/>
                <w:szCs w:val="14"/>
              </w:rPr>
            </w:pPr>
          </w:p>
        </w:tc>
      </w:tr>
    </w:tbl>
    <w:p w14:paraId="4E642C84" w14:textId="77777777" w:rsidR="00370823" w:rsidRDefault="00370823" w:rsidP="00C9426B">
      <w:pPr>
        <w:pBdr>
          <w:top w:val="single" w:sz="4" w:space="1" w:color="auto"/>
        </w:pBdr>
        <w:spacing w:before="140" w:line="120" w:lineRule="auto"/>
        <w:ind w:right="-57"/>
        <w:rPr>
          <w:sz w:val="2"/>
          <w:szCs w:val="2"/>
        </w:rPr>
      </w:pPr>
    </w:p>
    <w:p w14:paraId="740C9DCA" w14:textId="77777777" w:rsidR="00370823" w:rsidRDefault="00370823" w:rsidP="007233BE">
      <w:pPr>
        <w:spacing w:before="40" w:line="228" w:lineRule="auto"/>
        <w:rPr>
          <w:b/>
          <w:bCs/>
          <w:sz w:val="14"/>
          <w:szCs w:val="14"/>
        </w:rPr>
      </w:pPr>
      <w:r>
        <w:rPr>
          <w:b/>
          <w:bCs/>
          <w:sz w:val="14"/>
          <w:szCs w:val="14"/>
          <w:lang w:val="en-US"/>
        </w:rPr>
        <w:t>IV</w:t>
      </w:r>
      <w:r>
        <w:rPr>
          <w:b/>
          <w:bCs/>
          <w:sz w:val="14"/>
          <w:szCs w:val="14"/>
        </w:rPr>
        <w:t>. ОБЖАЛОВАНИЕ И РАССМОТРЕНИЕ В</w:t>
      </w:r>
      <w:r w:rsidR="004C3C2A">
        <w:rPr>
          <w:b/>
          <w:bCs/>
          <w:sz w:val="14"/>
          <w:szCs w:val="14"/>
        </w:rPr>
        <w:t xml:space="preserve"> АПЕЛЛЯЦИОННОЙ </w:t>
      </w:r>
      <w:r>
        <w:rPr>
          <w:b/>
          <w:bCs/>
          <w:sz w:val="14"/>
          <w:szCs w:val="14"/>
        </w:rPr>
        <w:t>ИНСТАНЦИИ</w:t>
      </w:r>
    </w:p>
    <w:p w14:paraId="230E466C" w14:textId="77777777" w:rsidR="00370823" w:rsidRDefault="00370823" w:rsidP="00370823">
      <w:pPr>
        <w:spacing w:after="20"/>
        <w:rPr>
          <w:b/>
          <w:bCs/>
          <w:sz w:val="14"/>
          <w:szCs w:val="14"/>
        </w:rPr>
      </w:pPr>
      <w:r>
        <w:rPr>
          <w:b/>
          <w:bCs/>
          <w:sz w:val="14"/>
          <w:szCs w:val="14"/>
        </w:rPr>
        <w:t>25.</w:t>
      </w:r>
      <w:r>
        <w:rPr>
          <w:sz w:val="14"/>
          <w:szCs w:val="14"/>
        </w:rPr>
        <w:t xml:space="preserve"> Обжалование:</w:t>
      </w:r>
    </w:p>
    <w:tbl>
      <w:tblPr>
        <w:tblW w:w="7657" w:type="dxa"/>
        <w:tblInd w:w="28" w:type="dxa"/>
        <w:tblLayout w:type="fixed"/>
        <w:tblCellMar>
          <w:left w:w="28" w:type="dxa"/>
          <w:right w:w="28" w:type="dxa"/>
        </w:tblCellMar>
        <w:tblLook w:val="0000" w:firstRow="0" w:lastRow="0" w:firstColumn="0" w:lastColumn="0" w:noHBand="0" w:noVBand="0"/>
      </w:tblPr>
      <w:tblGrid>
        <w:gridCol w:w="340"/>
        <w:gridCol w:w="149"/>
        <w:gridCol w:w="333"/>
        <w:gridCol w:w="1307"/>
        <w:gridCol w:w="1840"/>
        <w:gridCol w:w="510"/>
        <w:gridCol w:w="113"/>
        <w:gridCol w:w="510"/>
        <w:gridCol w:w="113"/>
        <w:gridCol w:w="510"/>
        <w:gridCol w:w="1932"/>
      </w:tblGrid>
      <w:tr w:rsidR="00370823" w14:paraId="62837E15" w14:textId="77777777" w:rsidTr="006404D6">
        <w:trPr>
          <w:cantSplit/>
        </w:trPr>
        <w:tc>
          <w:tcPr>
            <w:tcW w:w="340" w:type="dxa"/>
            <w:tcBorders>
              <w:top w:val="nil"/>
              <w:left w:val="nil"/>
              <w:bottom w:val="nil"/>
              <w:right w:val="nil"/>
            </w:tcBorders>
            <w:vAlign w:val="center"/>
          </w:tcPr>
          <w:p w14:paraId="75B05068" w14:textId="77777777" w:rsidR="00370823" w:rsidRDefault="00370823" w:rsidP="00055896">
            <w:pPr>
              <w:jc w:val="center"/>
              <w:rPr>
                <w:sz w:val="14"/>
                <w:szCs w:val="14"/>
              </w:rPr>
            </w:pPr>
          </w:p>
        </w:tc>
        <w:tc>
          <w:tcPr>
            <w:tcW w:w="149" w:type="dxa"/>
            <w:tcBorders>
              <w:top w:val="nil"/>
              <w:left w:val="nil"/>
              <w:bottom w:val="nil"/>
              <w:right w:val="nil"/>
            </w:tcBorders>
          </w:tcPr>
          <w:p w14:paraId="0809A84F" w14:textId="77777777" w:rsidR="00370823" w:rsidRDefault="00370823" w:rsidP="00055896">
            <w:pPr>
              <w:rPr>
                <w:sz w:val="14"/>
                <w:szCs w:val="14"/>
              </w:rPr>
            </w:pPr>
          </w:p>
        </w:tc>
        <w:tc>
          <w:tcPr>
            <w:tcW w:w="7168" w:type="dxa"/>
            <w:gridSpan w:val="9"/>
            <w:tcBorders>
              <w:top w:val="nil"/>
              <w:left w:val="nil"/>
              <w:bottom w:val="nil"/>
              <w:right w:val="nil"/>
            </w:tcBorders>
          </w:tcPr>
          <w:p w14:paraId="758AA25B" w14:textId="77777777" w:rsidR="00370823" w:rsidRDefault="00370823" w:rsidP="00055896">
            <w:pPr>
              <w:rPr>
                <w:sz w:val="14"/>
                <w:szCs w:val="14"/>
              </w:rPr>
            </w:pPr>
            <w:r>
              <w:rPr>
                <w:sz w:val="14"/>
                <w:szCs w:val="14"/>
              </w:rPr>
              <w:t>не обжаловано – 1;</w:t>
            </w:r>
          </w:p>
        </w:tc>
      </w:tr>
      <w:tr w:rsidR="00370823" w14:paraId="6E03A67A" w14:textId="77777777" w:rsidTr="006404D6">
        <w:trPr>
          <w:cantSplit/>
        </w:trPr>
        <w:tc>
          <w:tcPr>
            <w:tcW w:w="340" w:type="dxa"/>
            <w:vMerge w:val="restart"/>
            <w:tcBorders>
              <w:top w:val="single" w:sz="4" w:space="0" w:color="auto"/>
              <w:left w:val="single" w:sz="4" w:space="0" w:color="auto"/>
              <w:bottom w:val="nil"/>
              <w:right w:val="single" w:sz="4" w:space="0" w:color="auto"/>
            </w:tcBorders>
            <w:vAlign w:val="center"/>
          </w:tcPr>
          <w:p w14:paraId="6988E3BD" w14:textId="77777777" w:rsidR="00370823" w:rsidRDefault="00370823" w:rsidP="00055896">
            <w:pPr>
              <w:jc w:val="center"/>
              <w:rPr>
                <w:sz w:val="14"/>
                <w:szCs w:val="14"/>
              </w:rPr>
            </w:pPr>
          </w:p>
        </w:tc>
        <w:tc>
          <w:tcPr>
            <w:tcW w:w="149" w:type="dxa"/>
            <w:tcBorders>
              <w:top w:val="nil"/>
              <w:left w:val="nil"/>
              <w:bottom w:val="nil"/>
              <w:right w:val="nil"/>
            </w:tcBorders>
          </w:tcPr>
          <w:p w14:paraId="4395AA05" w14:textId="77777777" w:rsidR="00370823" w:rsidRDefault="00370823" w:rsidP="00055896">
            <w:pPr>
              <w:rPr>
                <w:sz w:val="14"/>
                <w:szCs w:val="14"/>
              </w:rPr>
            </w:pPr>
          </w:p>
        </w:tc>
        <w:tc>
          <w:tcPr>
            <w:tcW w:w="1640" w:type="dxa"/>
            <w:gridSpan w:val="2"/>
            <w:tcBorders>
              <w:top w:val="nil"/>
              <w:left w:val="nil"/>
              <w:bottom w:val="nil"/>
              <w:right w:val="nil"/>
            </w:tcBorders>
          </w:tcPr>
          <w:p w14:paraId="5FA84BEB" w14:textId="77777777" w:rsidR="00370823" w:rsidRDefault="00370823" w:rsidP="00055896">
            <w:pPr>
              <w:rPr>
                <w:sz w:val="14"/>
                <w:szCs w:val="14"/>
              </w:rPr>
            </w:pPr>
            <w:r>
              <w:rPr>
                <w:sz w:val="14"/>
                <w:szCs w:val="14"/>
              </w:rPr>
              <w:t>обжаловано – 2.</w:t>
            </w:r>
          </w:p>
        </w:tc>
        <w:tc>
          <w:tcPr>
            <w:tcW w:w="1840" w:type="dxa"/>
            <w:tcBorders>
              <w:top w:val="nil"/>
              <w:left w:val="nil"/>
              <w:bottom w:val="nil"/>
              <w:right w:val="nil"/>
            </w:tcBorders>
          </w:tcPr>
          <w:p w14:paraId="567568DC" w14:textId="77777777" w:rsidR="00370823" w:rsidRDefault="00370823" w:rsidP="00055896">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7144AEBD"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2F07B4C" w14:textId="77777777" w:rsidR="00370823" w:rsidRDefault="00370823" w:rsidP="00055896">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0EB70F85"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1FDB0D00" w14:textId="77777777" w:rsidR="00370823" w:rsidRDefault="00370823" w:rsidP="00055896">
            <w:pPr>
              <w:rPr>
                <w:sz w:val="14"/>
                <w:szCs w:val="14"/>
              </w:rPr>
            </w:pPr>
            <w:r>
              <w:rPr>
                <w:sz w:val="14"/>
                <w:szCs w:val="14"/>
              </w:rPr>
              <w:t>/</w:t>
            </w:r>
          </w:p>
        </w:tc>
        <w:tc>
          <w:tcPr>
            <w:tcW w:w="510" w:type="dxa"/>
            <w:tcBorders>
              <w:top w:val="nil"/>
              <w:left w:val="nil"/>
              <w:bottom w:val="single" w:sz="4" w:space="0" w:color="auto"/>
              <w:right w:val="nil"/>
            </w:tcBorders>
            <w:vAlign w:val="bottom"/>
          </w:tcPr>
          <w:p w14:paraId="318E8EDE" w14:textId="77777777" w:rsidR="00370823" w:rsidRDefault="00370823" w:rsidP="00055896">
            <w:pPr>
              <w:jc w:val="center"/>
              <w:rPr>
                <w:sz w:val="14"/>
                <w:szCs w:val="14"/>
              </w:rPr>
            </w:pPr>
          </w:p>
        </w:tc>
        <w:tc>
          <w:tcPr>
            <w:tcW w:w="1932" w:type="dxa"/>
            <w:tcBorders>
              <w:top w:val="nil"/>
              <w:left w:val="nil"/>
              <w:bottom w:val="nil"/>
              <w:right w:val="nil"/>
            </w:tcBorders>
            <w:vAlign w:val="bottom"/>
          </w:tcPr>
          <w:p w14:paraId="450BBAA2" w14:textId="77777777" w:rsidR="00370823" w:rsidRDefault="00370823" w:rsidP="00055896">
            <w:pPr>
              <w:ind w:left="57"/>
              <w:rPr>
                <w:sz w:val="14"/>
                <w:szCs w:val="14"/>
              </w:rPr>
            </w:pPr>
            <w:r>
              <w:rPr>
                <w:sz w:val="14"/>
                <w:szCs w:val="14"/>
              </w:rPr>
              <w:t>г.</w:t>
            </w:r>
          </w:p>
        </w:tc>
      </w:tr>
      <w:tr w:rsidR="00370823" w14:paraId="3D802C53" w14:textId="77777777" w:rsidTr="006404D6">
        <w:trPr>
          <w:cantSplit/>
        </w:trPr>
        <w:tc>
          <w:tcPr>
            <w:tcW w:w="340" w:type="dxa"/>
            <w:vMerge/>
            <w:tcBorders>
              <w:top w:val="nil"/>
              <w:left w:val="single" w:sz="4" w:space="0" w:color="auto"/>
              <w:bottom w:val="single" w:sz="4" w:space="0" w:color="auto"/>
              <w:right w:val="single" w:sz="4" w:space="0" w:color="auto"/>
            </w:tcBorders>
            <w:vAlign w:val="center"/>
          </w:tcPr>
          <w:p w14:paraId="1D16770E" w14:textId="77777777" w:rsidR="00370823" w:rsidRDefault="00370823" w:rsidP="00055896">
            <w:pPr>
              <w:jc w:val="center"/>
              <w:rPr>
                <w:sz w:val="14"/>
                <w:szCs w:val="14"/>
              </w:rPr>
            </w:pPr>
          </w:p>
        </w:tc>
        <w:tc>
          <w:tcPr>
            <w:tcW w:w="149" w:type="dxa"/>
            <w:tcBorders>
              <w:top w:val="nil"/>
              <w:left w:val="nil"/>
              <w:bottom w:val="nil"/>
              <w:right w:val="nil"/>
            </w:tcBorders>
          </w:tcPr>
          <w:p w14:paraId="01E21ABF" w14:textId="77777777" w:rsidR="00370823" w:rsidRDefault="00370823" w:rsidP="00055896">
            <w:pPr>
              <w:rPr>
                <w:sz w:val="14"/>
                <w:szCs w:val="14"/>
              </w:rPr>
            </w:pPr>
          </w:p>
        </w:tc>
        <w:tc>
          <w:tcPr>
            <w:tcW w:w="333" w:type="dxa"/>
            <w:tcBorders>
              <w:top w:val="nil"/>
              <w:left w:val="nil"/>
              <w:bottom w:val="nil"/>
              <w:right w:val="nil"/>
            </w:tcBorders>
          </w:tcPr>
          <w:p w14:paraId="5A28CFE0" w14:textId="77777777" w:rsidR="00370823" w:rsidRDefault="00370823" w:rsidP="00055896">
            <w:pPr>
              <w:tabs>
                <w:tab w:val="left" w:pos="567"/>
              </w:tabs>
              <w:rPr>
                <w:sz w:val="14"/>
                <w:szCs w:val="14"/>
              </w:rPr>
            </w:pPr>
            <w:r>
              <w:rPr>
                <w:sz w:val="14"/>
                <w:szCs w:val="14"/>
              </w:rPr>
              <w:t>Кем</w:t>
            </w:r>
          </w:p>
        </w:tc>
        <w:tc>
          <w:tcPr>
            <w:tcW w:w="6835" w:type="dxa"/>
            <w:gridSpan w:val="8"/>
            <w:tcBorders>
              <w:top w:val="nil"/>
              <w:left w:val="nil"/>
              <w:bottom w:val="single" w:sz="4" w:space="0" w:color="auto"/>
              <w:right w:val="nil"/>
            </w:tcBorders>
            <w:vAlign w:val="bottom"/>
          </w:tcPr>
          <w:p w14:paraId="6ABBB0F2" w14:textId="77777777" w:rsidR="00370823" w:rsidRDefault="00370823" w:rsidP="00055896">
            <w:pPr>
              <w:rPr>
                <w:sz w:val="14"/>
                <w:szCs w:val="14"/>
              </w:rPr>
            </w:pPr>
          </w:p>
        </w:tc>
      </w:tr>
    </w:tbl>
    <w:p w14:paraId="79314204" w14:textId="77777777" w:rsidR="00370823" w:rsidRDefault="00370823" w:rsidP="00370823">
      <w:pPr>
        <w:spacing w:before="20"/>
        <w:rPr>
          <w:b/>
          <w:bCs/>
          <w:sz w:val="14"/>
          <w:szCs w:val="14"/>
        </w:rPr>
      </w:pPr>
      <w:r>
        <w:rPr>
          <w:b/>
          <w:bCs/>
          <w:sz w:val="14"/>
          <w:szCs w:val="14"/>
        </w:rPr>
        <w:t>26.</w:t>
      </w:r>
      <w:r>
        <w:rPr>
          <w:sz w:val="14"/>
          <w:szCs w:val="14"/>
        </w:rPr>
        <w:t xml:space="preserve"> Подана:</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2034"/>
        <w:gridCol w:w="1446"/>
        <w:gridCol w:w="510"/>
        <w:gridCol w:w="113"/>
        <w:gridCol w:w="510"/>
        <w:gridCol w:w="113"/>
        <w:gridCol w:w="510"/>
        <w:gridCol w:w="653"/>
      </w:tblGrid>
      <w:tr w:rsidR="00370823" w14:paraId="02745846" w14:textId="77777777" w:rsidTr="00055896">
        <w:trPr>
          <w:cantSplit/>
        </w:trPr>
        <w:tc>
          <w:tcPr>
            <w:tcW w:w="340" w:type="dxa"/>
            <w:tcBorders>
              <w:top w:val="nil"/>
              <w:left w:val="nil"/>
              <w:bottom w:val="nil"/>
              <w:right w:val="nil"/>
            </w:tcBorders>
            <w:vAlign w:val="center"/>
          </w:tcPr>
          <w:p w14:paraId="71BE99CC" w14:textId="77777777" w:rsidR="00370823" w:rsidRDefault="00370823" w:rsidP="00055896">
            <w:pPr>
              <w:jc w:val="center"/>
              <w:rPr>
                <w:sz w:val="14"/>
                <w:szCs w:val="14"/>
              </w:rPr>
            </w:pPr>
          </w:p>
        </w:tc>
        <w:tc>
          <w:tcPr>
            <w:tcW w:w="149" w:type="dxa"/>
            <w:tcBorders>
              <w:top w:val="nil"/>
              <w:left w:val="nil"/>
              <w:bottom w:val="nil"/>
              <w:right w:val="nil"/>
            </w:tcBorders>
          </w:tcPr>
          <w:p w14:paraId="381F1B2D" w14:textId="77777777" w:rsidR="00370823" w:rsidRDefault="00370823" w:rsidP="00055896">
            <w:pPr>
              <w:rPr>
                <w:sz w:val="14"/>
                <w:szCs w:val="14"/>
              </w:rPr>
            </w:pPr>
          </w:p>
        </w:tc>
        <w:tc>
          <w:tcPr>
            <w:tcW w:w="5889" w:type="dxa"/>
            <w:gridSpan w:val="8"/>
            <w:tcBorders>
              <w:top w:val="nil"/>
              <w:left w:val="nil"/>
              <w:bottom w:val="nil"/>
              <w:right w:val="nil"/>
            </w:tcBorders>
          </w:tcPr>
          <w:p w14:paraId="1C624EC3" w14:textId="77777777" w:rsidR="00370823" w:rsidRDefault="00370823" w:rsidP="00055896">
            <w:pPr>
              <w:rPr>
                <w:sz w:val="14"/>
                <w:szCs w:val="14"/>
              </w:rPr>
            </w:pPr>
            <w:r>
              <w:rPr>
                <w:sz w:val="14"/>
                <w:szCs w:val="14"/>
              </w:rPr>
              <w:t>жалоба – 1;</w:t>
            </w:r>
          </w:p>
        </w:tc>
      </w:tr>
      <w:tr w:rsidR="00370823" w14:paraId="1575021C" w14:textId="77777777" w:rsidTr="00055896">
        <w:trPr>
          <w:cantSplit/>
        </w:trPr>
        <w:tc>
          <w:tcPr>
            <w:tcW w:w="340" w:type="dxa"/>
            <w:vMerge w:val="restart"/>
            <w:tcBorders>
              <w:top w:val="single" w:sz="4" w:space="0" w:color="auto"/>
              <w:left w:val="single" w:sz="4" w:space="0" w:color="auto"/>
              <w:bottom w:val="nil"/>
              <w:right w:val="single" w:sz="4" w:space="0" w:color="auto"/>
            </w:tcBorders>
            <w:vAlign w:val="center"/>
          </w:tcPr>
          <w:p w14:paraId="446B2935" w14:textId="77777777" w:rsidR="00370823" w:rsidRDefault="00370823" w:rsidP="00055896">
            <w:pPr>
              <w:jc w:val="center"/>
              <w:rPr>
                <w:sz w:val="14"/>
                <w:szCs w:val="14"/>
              </w:rPr>
            </w:pPr>
          </w:p>
        </w:tc>
        <w:tc>
          <w:tcPr>
            <w:tcW w:w="149" w:type="dxa"/>
            <w:tcBorders>
              <w:top w:val="nil"/>
              <w:left w:val="nil"/>
              <w:bottom w:val="nil"/>
              <w:right w:val="nil"/>
            </w:tcBorders>
          </w:tcPr>
          <w:p w14:paraId="5E189D70" w14:textId="77777777" w:rsidR="00370823" w:rsidRDefault="00370823" w:rsidP="00055896">
            <w:pPr>
              <w:rPr>
                <w:sz w:val="14"/>
                <w:szCs w:val="14"/>
              </w:rPr>
            </w:pPr>
          </w:p>
        </w:tc>
        <w:tc>
          <w:tcPr>
            <w:tcW w:w="2034" w:type="dxa"/>
            <w:tcBorders>
              <w:top w:val="nil"/>
              <w:left w:val="nil"/>
              <w:bottom w:val="nil"/>
              <w:right w:val="nil"/>
            </w:tcBorders>
          </w:tcPr>
          <w:p w14:paraId="715CB198" w14:textId="77777777" w:rsidR="00370823" w:rsidRDefault="00370823" w:rsidP="00055896">
            <w:pPr>
              <w:rPr>
                <w:sz w:val="14"/>
                <w:szCs w:val="14"/>
              </w:rPr>
            </w:pPr>
            <w:r>
              <w:rPr>
                <w:sz w:val="14"/>
                <w:szCs w:val="14"/>
              </w:rPr>
              <w:t>представление прокурора – 2.</w:t>
            </w:r>
          </w:p>
        </w:tc>
        <w:tc>
          <w:tcPr>
            <w:tcW w:w="1446" w:type="dxa"/>
            <w:tcBorders>
              <w:top w:val="nil"/>
              <w:left w:val="nil"/>
              <w:bottom w:val="nil"/>
              <w:right w:val="nil"/>
            </w:tcBorders>
          </w:tcPr>
          <w:p w14:paraId="0C16013E" w14:textId="77777777" w:rsidR="00370823" w:rsidRDefault="00370823" w:rsidP="00055896">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433A6617"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326B4D88" w14:textId="77777777" w:rsidR="00370823" w:rsidRDefault="00370823" w:rsidP="00055896">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598A37B1"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687609D" w14:textId="77777777" w:rsidR="00370823" w:rsidRDefault="00370823" w:rsidP="00055896">
            <w:pPr>
              <w:rPr>
                <w:sz w:val="14"/>
                <w:szCs w:val="14"/>
              </w:rPr>
            </w:pPr>
            <w:r>
              <w:rPr>
                <w:sz w:val="14"/>
                <w:szCs w:val="14"/>
              </w:rPr>
              <w:t>/</w:t>
            </w:r>
          </w:p>
        </w:tc>
        <w:tc>
          <w:tcPr>
            <w:tcW w:w="510" w:type="dxa"/>
            <w:tcBorders>
              <w:top w:val="nil"/>
              <w:left w:val="nil"/>
              <w:bottom w:val="single" w:sz="4" w:space="0" w:color="auto"/>
              <w:right w:val="nil"/>
            </w:tcBorders>
            <w:vAlign w:val="bottom"/>
          </w:tcPr>
          <w:p w14:paraId="32921C4F" w14:textId="77777777" w:rsidR="00370823" w:rsidRDefault="00370823" w:rsidP="00055896">
            <w:pPr>
              <w:jc w:val="center"/>
              <w:rPr>
                <w:sz w:val="14"/>
                <w:szCs w:val="14"/>
              </w:rPr>
            </w:pPr>
          </w:p>
        </w:tc>
        <w:tc>
          <w:tcPr>
            <w:tcW w:w="653" w:type="dxa"/>
            <w:tcBorders>
              <w:top w:val="nil"/>
              <w:left w:val="nil"/>
              <w:bottom w:val="nil"/>
              <w:right w:val="nil"/>
            </w:tcBorders>
            <w:vAlign w:val="bottom"/>
          </w:tcPr>
          <w:p w14:paraId="2A54E229" w14:textId="77777777" w:rsidR="00370823" w:rsidRDefault="00370823" w:rsidP="00055896">
            <w:pPr>
              <w:ind w:left="57"/>
              <w:rPr>
                <w:sz w:val="14"/>
                <w:szCs w:val="14"/>
              </w:rPr>
            </w:pPr>
            <w:r>
              <w:rPr>
                <w:sz w:val="14"/>
                <w:szCs w:val="14"/>
              </w:rPr>
              <w:t>г.</w:t>
            </w:r>
          </w:p>
        </w:tc>
      </w:tr>
      <w:tr w:rsidR="00370823" w14:paraId="05A312C0" w14:textId="77777777" w:rsidTr="00055896">
        <w:trPr>
          <w:cantSplit/>
        </w:trPr>
        <w:tc>
          <w:tcPr>
            <w:tcW w:w="340" w:type="dxa"/>
            <w:vMerge/>
            <w:tcBorders>
              <w:top w:val="nil"/>
              <w:left w:val="single" w:sz="4" w:space="0" w:color="auto"/>
              <w:bottom w:val="single" w:sz="4" w:space="0" w:color="auto"/>
              <w:right w:val="single" w:sz="4" w:space="0" w:color="auto"/>
            </w:tcBorders>
            <w:vAlign w:val="center"/>
          </w:tcPr>
          <w:p w14:paraId="44DE9D06" w14:textId="77777777" w:rsidR="00370823" w:rsidRDefault="00370823" w:rsidP="00055896">
            <w:pPr>
              <w:jc w:val="center"/>
              <w:rPr>
                <w:sz w:val="14"/>
                <w:szCs w:val="14"/>
              </w:rPr>
            </w:pPr>
          </w:p>
        </w:tc>
        <w:tc>
          <w:tcPr>
            <w:tcW w:w="149" w:type="dxa"/>
            <w:tcBorders>
              <w:top w:val="nil"/>
              <w:left w:val="nil"/>
              <w:bottom w:val="nil"/>
              <w:right w:val="nil"/>
            </w:tcBorders>
          </w:tcPr>
          <w:p w14:paraId="2B3AD981" w14:textId="77777777" w:rsidR="00370823" w:rsidRDefault="00370823" w:rsidP="00055896">
            <w:pPr>
              <w:rPr>
                <w:sz w:val="14"/>
                <w:szCs w:val="14"/>
              </w:rPr>
            </w:pPr>
          </w:p>
        </w:tc>
        <w:tc>
          <w:tcPr>
            <w:tcW w:w="5889" w:type="dxa"/>
            <w:gridSpan w:val="8"/>
            <w:tcBorders>
              <w:top w:val="nil"/>
              <w:left w:val="nil"/>
              <w:bottom w:val="nil"/>
              <w:right w:val="nil"/>
            </w:tcBorders>
          </w:tcPr>
          <w:p w14:paraId="0BB6FA0A" w14:textId="77777777" w:rsidR="00370823" w:rsidRDefault="00370823" w:rsidP="00055896">
            <w:pPr>
              <w:rPr>
                <w:sz w:val="14"/>
                <w:szCs w:val="14"/>
              </w:rPr>
            </w:pPr>
          </w:p>
        </w:tc>
      </w:tr>
    </w:tbl>
    <w:p w14:paraId="5C12FD4E" w14:textId="77777777" w:rsidR="00370823" w:rsidRDefault="00370823" w:rsidP="00370823">
      <w:pPr>
        <w:spacing w:before="20"/>
        <w:ind w:left="57"/>
        <w:rPr>
          <w:b/>
          <w:bCs/>
          <w:sz w:val="2"/>
          <w:szCs w:val="2"/>
        </w:rPr>
      </w:pPr>
    </w:p>
    <w:tbl>
      <w:tblPr>
        <w:tblW w:w="0" w:type="auto"/>
        <w:tblLayout w:type="fixed"/>
        <w:tblCellMar>
          <w:left w:w="28" w:type="dxa"/>
          <w:right w:w="28" w:type="dxa"/>
        </w:tblCellMar>
        <w:tblLook w:val="0000" w:firstRow="0" w:lastRow="0" w:firstColumn="0" w:lastColumn="0" w:noHBand="0" w:noVBand="0"/>
      </w:tblPr>
      <w:tblGrid>
        <w:gridCol w:w="658"/>
        <w:gridCol w:w="567"/>
        <w:gridCol w:w="113"/>
        <w:gridCol w:w="567"/>
        <w:gridCol w:w="113"/>
        <w:gridCol w:w="137"/>
        <w:gridCol w:w="365"/>
        <w:gridCol w:w="65"/>
        <w:gridCol w:w="137"/>
        <w:gridCol w:w="113"/>
        <w:gridCol w:w="113"/>
        <w:gridCol w:w="26"/>
        <w:gridCol w:w="50"/>
        <w:gridCol w:w="63"/>
        <w:gridCol w:w="315"/>
        <w:gridCol w:w="28"/>
        <w:gridCol w:w="127"/>
        <w:gridCol w:w="26"/>
        <w:gridCol w:w="50"/>
        <w:gridCol w:w="63"/>
        <w:gridCol w:w="50"/>
        <w:gridCol w:w="251"/>
        <w:gridCol w:w="113"/>
        <w:gridCol w:w="14"/>
        <w:gridCol w:w="82"/>
        <w:gridCol w:w="107"/>
        <w:gridCol w:w="113"/>
        <w:gridCol w:w="177"/>
        <w:gridCol w:w="31"/>
        <w:gridCol w:w="43"/>
        <w:gridCol w:w="113"/>
        <w:gridCol w:w="203"/>
        <w:gridCol w:w="364"/>
        <w:gridCol w:w="146"/>
        <w:gridCol w:w="196"/>
      </w:tblGrid>
      <w:tr w:rsidR="00370823" w14:paraId="0137D1E0" w14:textId="77777777" w:rsidTr="00725786">
        <w:trPr>
          <w:gridAfter w:val="7"/>
          <w:wAfter w:w="1096" w:type="dxa"/>
          <w:cantSplit/>
        </w:trPr>
        <w:tc>
          <w:tcPr>
            <w:tcW w:w="2520" w:type="dxa"/>
            <w:gridSpan w:val="7"/>
            <w:tcBorders>
              <w:top w:val="nil"/>
              <w:left w:val="nil"/>
              <w:bottom w:val="nil"/>
              <w:right w:val="nil"/>
            </w:tcBorders>
            <w:vAlign w:val="bottom"/>
          </w:tcPr>
          <w:p w14:paraId="5F8C83F5" w14:textId="77777777" w:rsidR="00370823" w:rsidRDefault="00370823" w:rsidP="00055896">
            <w:pPr>
              <w:rPr>
                <w:sz w:val="14"/>
                <w:szCs w:val="14"/>
              </w:rPr>
            </w:pPr>
            <w:r>
              <w:rPr>
                <w:b/>
                <w:bCs/>
                <w:sz w:val="14"/>
                <w:szCs w:val="14"/>
              </w:rPr>
              <w:t>27.</w:t>
            </w:r>
            <w:r>
              <w:rPr>
                <w:sz w:val="14"/>
                <w:szCs w:val="14"/>
              </w:rPr>
              <w:t xml:space="preserve"> Срок для устранения недостатков до</w:t>
            </w:r>
          </w:p>
        </w:tc>
        <w:tc>
          <w:tcPr>
            <w:tcW w:w="454" w:type="dxa"/>
            <w:gridSpan w:val="5"/>
            <w:tcBorders>
              <w:top w:val="nil"/>
              <w:left w:val="nil"/>
              <w:bottom w:val="single" w:sz="4" w:space="0" w:color="auto"/>
              <w:right w:val="nil"/>
            </w:tcBorders>
            <w:vAlign w:val="bottom"/>
          </w:tcPr>
          <w:p w14:paraId="2CAF3A0D" w14:textId="77777777" w:rsidR="00370823" w:rsidRDefault="00370823" w:rsidP="00055896">
            <w:pPr>
              <w:jc w:val="center"/>
              <w:rPr>
                <w:sz w:val="14"/>
                <w:szCs w:val="14"/>
              </w:rPr>
            </w:pPr>
          </w:p>
        </w:tc>
        <w:tc>
          <w:tcPr>
            <w:tcW w:w="113" w:type="dxa"/>
            <w:gridSpan w:val="2"/>
            <w:tcBorders>
              <w:top w:val="nil"/>
              <w:left w:val="nil"/>
              <w:bottom w:val="nil"/>
              <w:right w:val="nil"/>
            </w:tcBorders>
            <w:vAlign w:val="bottom"/>
          </w:tcPr>
          <w:p w14:paraId="5952DBB7" w14:textId="77777777" w:rsidR="00370823" w:rsidRDefault="00370823" w:rsidP="00055896">
            <w:pPr>
              <w:jc w:val="center"/>
              <w:rPr>
                <w:sz w:val="14"/>
                <w:szCs w:val="14"/>
              </w:rPr>
            </w:pPr>
            <w:r>
              <w:rPr>
                <w:sz w:val="14"/>
                <w:szCs w:val="14"/>
              </w:rPr>
              <w:t>/</w:t>
            </w:r>
          </w:p>
        </w:tc>
        <w:tc>
          <w:tcPr>
            <w:tcW w:w="496" w:type="dxa"/>
            <w:gridSpan w:val="4"/>
            <w:tcBorders>
              <w:top w:val="nil"/>
              <w:left w:val="nil"/>
              <w:bottom w:val="single" w:sz="4" w:space="0" w:color="auto"/>
              <w:right w:val="nil"/>
            </w:tcBorders>
            <w:vAlign w:val="bottom"/>
          </w:tcPr>
          <w:p w14:paraId="5AC3D0E6" w14:textId="77777777" w:rsidR="00370823" w:rsidRDefault="00370823" w:rsidP="00055896">
            <w:pPr>
              <w:jc w:val="center"/>
              <w:rPr>
                <w:sz w:val="14"/>
                <w:szCs w:val="14"/>
              </w:rPr>
            </w:pPr>
          </w:p>
        </w:tc>
        <w:tc>
          <w:tcPr>
            <w:tcW w:w="113" w:type="dxa"/>
            <w:gridSpan w:val="2"/>
            <w:tcBorders>
              <w:top w:val="nil"/>
              <w:left w:val="nil"/>
              <w:bottom w:val="nil"/>
              <w:right w:val="nil"/>
            </w:tcBorders>
            <w:vAlign w:val="bottom"/>
          </w:tcPr>
          <w:p w14:paraId="2531E418" w14:textId="77777777" w:rsidR="00370823" w:rsidRDefault="00370823" w:rsidP="00055896">
            <w:pPr>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06082CB6" w14:textId="77777777" w:rsidR="00370823" w:rsidRDefault="00370823" w:rsidP="00055896">
            <w:pPr>
              <w:jc w:val="center"/>
              <w:rPr>
                <w:sz w:val="14"/>
                <w:szCs w:val="14"/>
              </w:rPr>
            </w:pPr>
          </w:p>
        </w:tc>
        <w:tc>
          <w:tcPr>
            <w:tcW w:w="397" w:type="dxa"/>
            <w:gridSpan w:val="3"/>
            <w:tcBorders>
              <w:top w:val="nil"/>
              <w:left w:val="nil"/>
              <w:bottom w:val="nil"/>
              <w:right w:val="nil"/>
            </w:tcBorders>
            <w:vAlign w:val="bottom"/>
          </w:tcPr>
          <w:p w14:paraId="02A7FA3E" w14:textId="77777777" w:rsidR="00370823" w:rsidRDefault="00370823" w:rsidP="00055896">
            <w:pPr>
              <w:ind w:left="57"/>
              <w:rPr>
                <w:sz w:val="14"/>
                <w:szCs w:val="14"/>
              </w:rPr>
            </w:pPr>
            <w:r>
              <w:rPr>
                <w:sz w:val="14"/>
                <w:szCs w:val="14"/>
              </w:rPr>
              <w:t>г.</w:t>
            </w:r>
          </w:p>
        </w:tc>
      </w:tr>
      <w:tr w:rsidR="00370823" w14:paraId="30DAB6CA" w14:textId="77777777" w:rsidTr="003A6FEE">
        <w:trPr>
          <w:cantSplit/>
        </w:trPr>
        <w:tc>
          <w:tcPr>
            <w:tcW w:w="3430" w:type="dxa"/>
            <w:gridSpan w:val="16"/>
            <w:tcBorders>
              <w:top w:val="nil"/>
              <w:left w:val="nil"/>
              <w:bottom w:val="nil"/>
              <w:right w:val="nil"/>
            </w:tcBorders>
            <w:vAlign w:val="bottom"/>
          </w:tcPr>
          <w:p w14:paraId="557B3E71" w14:textId="77777777" w:rsidR="00370823" w:rsidRDefault="00370823" w:rsidP="00055896">
            <w:pPr>
              <w:rPr>
                <w:sz w:val="14"/>
                <w:szCs w:val="14"/>
              </w:rPr>
            </w:pPr>
            <w:r>
              <w:rPr>
                <w:b/>
                <w:bCs/>
                <w:sz w:val="14"/>
                <w:szCs w:val="14"/>
              </w:rPr>
              <w:t>28.</w:t>
            </w:r>
            <w:r>
              <w:rPr>
                <w:sz w:val="14"/>
                <w:szCs w:val="14"/>
              </w:rPr>
              <w:t xml:space="preserve"> Дело назначено к рассмотрению </w:t>
            </w:r>
            <w:proofErr w:type="spellStart"/>
            <w:r w:rsidR="002D2397">
              <w:rPr>
                <w:sz w:val="14"/>
                <w:szCs w:val="14"/>
              </w:rPr>
              <w:t>апел</w:t>
            </w:r>
            <w:proofErr w:type="spellEnd"/>
            <w:r w:rsidR="002D2397">
              <w:rPr>
                <w:sz w:val="14"/>
                <w:szCs w:val="14"/>
              </w:rPr>
              <w:t>.</w:t>
            </w:r>
            <w:r>
              <w:rPr>
                <w:sz w:val="14"/>
                <w:szCs w:val="14"/>
              </w:rPr>
              <w:t xml:space="preserve"> инстанци</w:t>
            </w:r>
            <w:r w:rsidR="003A6FEE">
              <w:rPr>
                <w:sz w:val="14"/>
                <w:szCs w:val="14"/>
              </w:rPr>
              <w:t>и</w:t>
            </w:r>
            <w:r>
              <w:rPr>
                <w:sz w:val="14"/>
                <w:szCs w:val="14"/>
              </w:rPr>
              <w:t xml:space="preserve"> на</w:t>
            </w:r>
          </w:p>
        </w:tc>
        <w:tc>
          <w:tcPr>
            <w:tcW w:w="567" w:type="dxa"/>
            <w:gridSpan w:val="6"/>
            <w:tcBorders>
              <w:top w:val="nil"/>
              <w:left w:val="nil"/>
              <w:bottom w:val="single" w:sz="4" w:space="0" w:color="auto"/>
              <w:right w:val="nil"/>
            </w:tcBorders>
            <w:vAlign w:val="bottom"/>
          </w:tcPr>
          <w:p w14:paraId="74174B22"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3CAA5F7F" w14:textId="77777777" w:rsidR="00370823" w:rsidRDefault="00370823" w:rsidP="00055896">
            <w:pPr>
              <w:jc w:val="center"/>
              <w:rPr>
                <w:sz w:val="14"/>
                <w:szCs w:val="14"/>
              </w:rPr>
            </w:pPr>
            <w:r>
              <w:rPr>
                <w:sz w:val="14"/>
                <w:szCs w:val="14"/>
              </w:rPr>
              <w:t>/</w:t>
            </w:r>
          </w:p>
        </w:tc>
        <w:tc>
          <w:tcPr>
            <w:tcW w:w="567" w:type="dxa"/>
            <w:gridSpan w:val="7"/>
            <w:tcBorders>
              <w:top w:val="nil"/>
              <w:left w:val="nil"/>
              <w:bottom w:val="single" w:sz="4" w:space="0" w:color="auto"/>
              <w:right w:val="nil"/>
            </w:tcBorders>
            <w:vAlign w:val="bottom"/>
          </w:tcPr>
          <w:p w14:paraId="6F1E669F"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C53D9A5" w14:textId="77777777" w:rsidR="00370823" w:rsidRDefault="00370823" w:rsidP="00055896">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37D180C2" w14:textId="77777777" w:rsidR="00370823" w:rsidRDefault="00370823" w:rsidP="00055896">
            <w:pPr>
              <w:jc w:val="center"/>
              <w:rPr>
                <w:sz w:val="14"/>
                <w:szCs w:val="14"/>
              </w:rPr>
            </w:pPr>
          </w:p>
        </w:tc>
        <w:tc>
          <w:tcPr>
            <w:tcW w:w="342" w:type="dxa"/>
            <w:gridSpan w:val="2"/>
            <w:tcBorders>
              <w:top w:val="nil"/>
              <w:left w:val="nil"/>
              <w:bottom w:val="nil"/>
              <w:right w:val="nil"/>
            </w:tcBorders>
            <w:vAlign w:val="bottom"/>
          </w:tcPr>
          <w:p w14:paraId="7B456904" w14:textId="77777777" w:rsidR="00370823" w:rsidRDefault="00370823" w:rsidP="00055896">
            <w:pPr>
              <w:ind w:left="57"/>
              <w:rPr>
                <w:sz w:val="14"/>
                <w:szCs w:val="14"/>
              </w:rPr>
            </w:pPr>
            <w:r>
              <w:rPr>
                <w:sz w:val="14"/>
                <w:szCs w:val="14"/>
              </w:rPr>
              <w:t>г.</w:t>
            </w:r>
          </w:p>
        </w:tc>
      </w:tr>
      <w:tr w:rsidR="00370823" w14:paraId="77885C85" w14:textId="77777777" w:rsidTr="002D2397">
        <w:trPr>
          <w:gridAfter w:val="24"/>
          <w:wAfter w:w="2751" w:type="dxa"/>
          <w:cantSplit/>
        </w:trPr>
        <w:tc>
          <w:tcPr>
            <w:tcW w:w="658" w:type="dxa"/>
            <w:tcBorders>
              <w:top w:val="nil"/>
              <w:left w:val="nil"/>
              <w:bottom w:val="nil"/>
              <w:right w:val="nil"/>
            </w:tcBorders>
            <w:vAlign w:val="bottom"/>
          </w:tcPr>
          <w:p w14:paraId="51A3326E" w14:textId="77777777" w:rsidR="00370823" w:rsidRDefault="00370823" w:rsidP="00055896">
            <w:pPr>
              <w:rPr>
                <w:sz w:val="14"/>
                <w:szCs w:val="14"/>
              </w:rPr>
            </w:pPr>
            <w:r>
              <w:rPr>
                <w:sz w:val="14"/>
                <w:szCs w:val="14"/>
              </w:rPr>
              <w:t>повторно</w:t>
            </w:r>
          </w:p>
        </w:tc>
        <w:tc>
          <w:tcPr>
            <w:tcW w:w="567" w:type="dxa"/>
            <w:tcBorders>
              <w:top w:val="nil"/>
              <w:left w:val="nil"/>
              <w:bottom w:val="single" w:sz="4" w:space="0" w:color="auto"/>
              <w:right w:val="nil"/>
            </w:tcBorders>
            <w:vAlign w:val="bottom"/>
          </w:tcPr>
          <w:p w14:paraId="7CD29800"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361E2360"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D3FD897"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5564F3F8" w14:textId="77777777" w:rsidR="00370823" w:rsidRDefault="00370823" w:rsidP="00055896">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1CF04624" w14:textId="77777777" w:rsidR="00370823" w:rsidRDefault="00370823" w:rsidP="00055896">
            <w:pPr>
              <w:jc w:val="center"/>
              <w:rPr>
                <w:sz w:val="14"/>
                <w:szCs w:val="14"/>
              </w:rPr>
            </w:pPr>
          </w:p>
        </w:tc>
        <w:tc>
          <w:tcPr>
            <w:tcW w:w="363" w:type="dxa"/>
            <w:gridSpan w:val="3"/>
            <w:tcBorders>
              <w:top w:val="nil"/>
              <w:left w:val="nil"/>
              <w:bottom w:val="nil"/>
              <w:right w:val="nil"/>
            </w:tcBorders>
            <w:vAlign w:val="bottom"/>
          </w:tcPr>
          <w:p w14:paraId="48BF8CC6" w14:textId="77777777" w:rsidR="00370823" w:rsidRDefault="00370823" w:rsidP="00055896">
            <w:pPr>
              <w:ind w:left="57"/>
              <w:rPr>
                <w:sz w:val="14"/>
                <w:szCs w:val="14"/>
              </w:rPr>
            </w:pPr>
            <w:r>
              <w:rPr>
                <w:sz w:val="14"/>
                <w:szCs w:val="14"/>
              </w:rPr>
              <w:t>г.</w:t>
            </w:r>
          </w:p>
        </w:tc>
      </w:tr>
      <w:tr w:rsidR="00370823" w14:paraId="5C64A378" w14:textId="77777777" w:rsidTr="00725786">
        <w:trPr>
          <w:gridAfter w:val="1"/>
          <w:wAfter w:w="196" w:type="dxa"/>
          <w:cantSplit/>
        </w:trPr>
        <w:tc>
          <w:tcPr>
            <w:tcW w:w="3024" w:type="dxa"/>
            <w:gridSpan w:val="13"/>
            <w:tcBorders>
              <w:top w:val="nil"/>
              <w:left w:val="nil"/>
              <w:bottom w:val="nil"/>
              <w:right w:val="nil"/>
            </w:tcBorders>
            <w:vAlign w:val="bottom"/>
          </w:tcPr>
          <w:p w14:paraId="45525D4B" w14:textId="77777777" w:rsidR="00370823" w:rsidRDefault="00370823" w:rsidP="00055896">
            <w:pPr>
              <w:rPr>
                <w:sz w:val="14"/>
                <w:szCs w:val="14"/>
              </w:rPr>
            </w:pPr>
            <w:r>
              <w:rPr>
                <w:sz w:val="14"/>
                <w:szCs w:val="14"/>
              </w:rPr>
              <w:t>Направлено в вышестоящий суд (наименование)</w:t>
            </w:r>
          </w:p>
        </w:tc>
        <w:tc>
          <w:tcPr>
            <w:tcW w:w="609" w:type="dxa"/>
            <w:gridSpan w:val="6"/>
            <w:tcBorders>
              <w:top w:val="nil"/>
              <w:left w:val="nil"/>
              <w:bottom w:val="single" w:sz="4" w:space="0" w:color="auto"/>
              <w:right w:val="nil"/>
            </w:tcBorders>
            <w:vAlign w:val="bottom"/>
          </w:tcPr>
          <w:p w14:paraId="03D1CD35" w14:textId="77777777" w:rsidR="00370823" w:rsidRDefault="00370823" w:rsidP="00055896">
            <w:pPr>
              <w:jc w:val="center"/>
              <w:rPr>
                <w:sz w:val="14"/>
                <w:szCs w:val="14"/>
              </w:rPr>
            </w:pPr>
          </w:p>
        </w:tc>
        <w:tc>
          <w:tcPr>
            <w:tcW w:w="113" w:type="dxa"/>
            <w:gridSpan w:val="2"/>
            <w:tcBorders>
              <w:top w:val="nil"/>
              <w:left w:val="nil"/>
              <w:bottom w:val="nil"/>
              <w:right w:val="nil"/>
            </w:tcBorders>
            <w:vAlign w:val="bottom"/>
          </w:tcPr>
          <w:p w14:paraId="22BA1E42" w14:textId="77777777" w:rsidR="00370823" w:rsidRDefault="00370823" w:rsidP="00055896">
            <w:pPr>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59277FB3"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5B5AD8EE" w14:textId="77777777" w:rsidR="00370823" w:rsidRDefault="00370823" w:rsidP="00055896">
            <w:pP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474119AC" w14:textId="77777777" w:rsidR="00370823" w:rsidRDefault="00370823" w:rsidP="00055896">
            <w:pPr>
              <w:jc w:val="center"/>
              <w:rPr>
                <w:sz w:val="14"/>
                <w:szCs w:val="14"/>
              </w:rPr>
            </w:pPr>
          </w:p>
        </w:tc>
        <w:tc>
          <w:tcPr>
            <w:tcW w:w="510" w:type="dxa"/>
            <w:gridSpan w:val="2"/>
            <w:tcBorders>
              <w:top w:val="nil"/>
              <w:left w:val="nil"/>
              <w:bottom w:val="nil"/>
              <w:right w:val="nil"/>
            </w:tcBorders>
            <w:vAlign w:val="bottom"/>
          </w:tcPr>
          <w:p w14:paraId="2782B4F3" w14:textId="77777777" w:rsidR="00370823" w:rsidRDefault="00370823" w:rsidP="00055896">
            <w:pPr>
              <w:ind w:left="57"/>
              <w:rPr>
                <w:sz w:val="14"/>
                <w:szCs w:val="14"/>
              </w:rPr>
            </w:pPr>
            <w:r>
              <w:rPr>
                <w:sz w:val="14"/>
                <w:szCs w:val="14"/>
              </w:rPr>
              <w:t>г.</w:t>
            </w:r>
          </w:p>
        </w:tc>
      </w:tr>
      <w:tr w:rsidR="00370823" w14:paraId="21A89F0A" w14:textId="77777777" w:rsidTr="002D2397">
        <w:trPr>
          <w:gridAfter w:val="24"/>
          <w:wAfter w:w="2751" w:type="dxa"/>
          <w:cantSplit/>
        </w:trPr>
        <w:tc>
          <w:tcPr>
            <w:tcW w:w="658" w:type="dxa"/>
            <w:tcBorders>
              <w:top w:val="nil"/>
              <w:left w:val="nil"/>
              <w:bottom w:val="nil"/>
              <w:right w:val="nil"/>
            </w:tcBorders>
            <w:vAlign w:val="bottom"/>
          </w:tcPr>
          <w:p w14:paraId="1BE02097" w14:textId="77777777" w:rsidR="00370823" w:rsidRDefault="00370823" w:rsidP="00055896">
            <w:pPr>
              <w:rPr>
                <w:sz w:val="14"/>
                <w:szCs w:val="14"/>
              </w:rPr>
            </w:pPr>
            <w:r>
              <w:rPr>
                <w:sz w:val="14"/>
                <w:szCs w:val="14"/>
              </w:rPr>
              <w:t>повторно</w:t>
            </w:r>
          </w:p>
        </w:tc>
        <w:tc>
          <w:tcPr>
            <w:tcW w:w="567" w:type="dxa"/>
            <w:tcBorders>
              <w:top w:val="nil"/>
              <w:left w:val="nil"/>
              <w:bottom w:val="single" w:sz="4" w:space="0" w:color="auto"/>
              <w:right w:val="nil"/>
            </w:tcBorders>
            <w:vAlign w:val="bottom"/>
          </w:tcPr>
          <w:p w14:paraId="004F0D36"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3BA879D"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5F17850"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BA17B0B" w14:textId="77777777" w:rsidR="00370823" w:rsidRDefault="00370823" w:rsidP="00055896">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6CFA10A3" w14:textId="77777777" w:rsidR="00370823" w:rsidRDefault="00370823" w:rsidP="00055896">
            <w:pPr>
              <w:jc w:val="center"/>
              <w:rPr>
                <w:sz w:val="14"/>
                <w:szCs w:val="14"/>
              </w:rPr>
            </w:pPr>
          </w:p>
        </w:tc>
        <w:tc>
          <w:tcPr>
            <w:tcW w:w="363" w:type="dxa"/>
            <w:gridSpan w:val="3"/>
            <w:tcBorders>
              <w:top w:val="nil"/>
              <w:left w:val="nil"/>
              <w:bottom w:val="nil"/>
              <w:right w:val="nil"/>
            </w:tcBorders>
            <w:vAlign w:val="bottom"/>
          </w:tcPr>
          <w:p w14:paraId="505D2D88" w14:textId="77777777" w:rsidR="00370823" w:rsidRDefault="00370823" w:rsidP="00055896">
            <w:pPr>
              <w:ind w:left="57"/>
              <w:rPr>
                <w:sz w:val="14"/>
                <w:szCs w:val="14"/>
              </w:rPr>
            </w:pPr>
            <w:r>
              <w:rPr>
                <w:sz w:val="14"/>
                <w:szCs w:val="14"/>
              </w:rPr>
              <w:t>г.</w:t>
            </w:r>
          </w:p>
        </w:tc>
      </w:tr>
      <w:tr w:rsidR="00370823" w14:paraId="354D6AEF" w14:textId="77777777" w:rsidTr="00725786">
        <w:trPr>
          <w:gridAfter w:val="6"/>
          <w:wAfter w:w="1065" w:type="dxa"/>
          <w:cantSplit/>
        </w:trPr>
        <w:tc>
          <w:tcPr>
            <w:tcW w:w="2155" w:type="dxa"/>
            <w:gridSpan w:val="6"/>
            <w:tcBorders>
              <w:top w:val="nil"/>
              <w:left w:val="nil"/>
              <w:bottom w:val="nil"/>
              <w:right w:val="nil"/>
            </w:tcBorders>
            <w:vAlign w:val="bottom"/>
          </w:tcPr>
          <w:p w14:paraId="5CE9F3EF" w14:textId="77777777" w:rsidR="00370823" w:rsidRDefault="00370823" w:rsidP="00055896">
            <w:pPr>
              <w:rPr>
                <w:sz w:val="14"/>
                <w:szCs w:val="14"/>
              </w:rPr>
            </w:pPr>
            <w:r>
              <w:rPr>
                <w:b/>
                <w:bCs/>
                <w:sz w:val="14"/>
                <w:szCs w:val="14"/>
              </w:rPr>
              <w:t>29.</w:t>
            </w:r>
            <w:r>
              <w:rPr>
                <w:sz w:val="14"/>
                <w:szCs w:val="14"/>
              </w:rPr>
              <w:t xml:space="preserve"> Возвращено без рассмотрения</w:t>
            </w:r>
          </w:p>
        </w:tc>
        <w:tc>
          <w:tcPr>
            <w:tcW w:w="567" w:type="dxa"/>
            <w:gridSpan w:val="3"/>
            <w:tcBorders>
              <w:top w:val="nil"/>
              <w:left w:val="nil"/>
              <w:bottom w:val="single" w:sz="4" w:space="0" w:color="auto"/>
              <w:right w:val="nil"/>
            </w:tcBorders>
            <w:vAlign w:val="bottom"/>
          </w:tcPr>
          <w:p w14:paraId="16400599"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31237608" w14:textId="77777777" w:rsidR="00370823" w:rsidRDefault="00370823" w:rsidP="00055896">
            <w:pPr>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3873D444" w14:textId="77777777" w:rsidR="00370823" w:rsidRDefault="00370823" w:rsidP="00055896">
            <w:pPr>
              <w:jc w:val="center"/>
              <w:rPr>
                <w:sz w:val="14"/>
                <w:szCs w:val="14"/>
              </w:rPr>
            </w:pPr>
          </w:p>
        </w:tc>
        <w:tc>
          <w:tcPr>
            <w:tcW w:w="155" w:type="dxa"/>
            <w:gridSpan w:val="2"/>
            <w:tcBorders>
              <w:top w:val="nil"/>
              <w:left w:val="nil"/>
              <w:bottom w:val="nil"/>
              <w:right w:val="nil"/>
            </w:tcBorders>
            <w:vAlign w:val="bottom"/>
          </w:tcPr>
          <w:p w14:paraId="4EA319DB" w14:textId="77777777" w:rsidR="00370823" w:rsidRDefault="00370823" w:rsidP="00055896">
            <w:pPr>
              <w:rPr>
                <w:sz w:val="14"/>
                <w:szCs w:val="14"/>
              </w:rPr>
            </w:pPr>
            <w:r>
              <w:rPr>
                <w:sz w:val="14"/>
                <w:szCs w:val="14"/>
              </w:rPr>
              <w:t>/</w:t>
            </w:r>
          </w:p>
        </w:tc>
        <w:tc>
          <w:tcPr>
            <w:tcW w:w="567" w:type="dxa"/>
            <w:gridSpan w:val="7"/>
            <w:tcBorders>
              <w:top w:val="nil"/>
              <w:left w:val="nil"/>
              <w:bottom w:val="single" w:sz="4" w:space="0" w:color="auto"/>
              <w:right w:val="nil"/>
            </w:tcBorders>
            <w:vAlign w:val="bottom"/>
          </w:tcPr>
          <w:p w14:paraId="6223C8A3" w14:textId="77777777" w:rsidR="00370823" w:rsidRDefault="00370823" w:rsidP="00055896">
            <w:pPr>
              <w:jc w:val="center"/>
              <w:rPr>
                <w:sz w:val="14"/>
                <w:szCs w:val="14"/>
              </w:rPr>
            </w:pPr>
          </w:p>
        </w:tc>
        <w:tc>
          <w:tcPr>
            <w:tcW w:w="510" w:type="dxa"/>
            <w:gridSpan w:val="5"/>
            <w:tcBorders>
              <w:top w:val="nil"/>
              <w:left w:val="nil"/>
              <w:bottom w:val="nil"/>
              <w:right w:val="nil"/>
            </w:tcBorders>
            <w:vAlign w:val="bottom"/>
          </w:tcPr>
          <w:p w14:paraId="11D50C81" w14:textId="77777777" w:rsidR="00370823" w:rsidRDefault="00370823" w:rsidP="00055896">
            <w:pPr>
              <w:ind w:left="57"/>
              <w:rPr>
                <w:sz w:val="14"/>
                <w:szCs w:val="14"/>
              </w:rPr>
            </w:pPr>
            <w:r>
              <w:rPr>
                <w:sz w:val="14"/>
                <w:szCs w:val="14"/>
              </w:rPr>
              <w:t>г.</w:t>
            </w:r>
          </w:p>
        </w:tc>
      </w:tr>
    </w:tbl>
    <w:p w14:paraId="760C23E5" w14:textId="77777777" w:rsidR="00370823" w:rsidRDefault="00370823" w:rsidP="00C9426B">
      <w:pPr>
        <w:ind w:right="113"/>
        <w:rPr>
          <w:sz w:val="14"/>
          <w:szCs w:val="14"/>
        </w:rPr>
      </w:pPr>
      <w:r>
        <w:rPr>
          <w:sz w:val="14"/>
          <w:szCs w:val="14"/>
        </w:rPr>
        <w:t xml:space="preserve">причины </w:t>
      </w:r>
      <w:r w:rsidRPr="00792B51">
        <w:rPr>
          <w:i/>
          <w:iCs/>
          <w:sz w:val="12"/>
          <w:szCs w:val="12"/>
        </w:rPr>
        <w:t>(текстом)</w:t>
      </w:r>
      <w:r w:rsidRPr="00792B51">
        <w:rPr>
          <w:sz w:val="12"/>
          <w:szCs w:val="12"/>
        </w:rPr>
        <w:t xml:space="preserve"> </w:t>
      </w:r>
      <w:r>
        <w:rPr>
          <w:sz w:val="14"/>
          <w:szCs w:val="14"/>
        </w:rPr>
        <w:t xml:space="preserve"> </w:t>
      </w:r>
    </w:p>
    <w:p w14:paraId="4AC9F68F" w14:textId="77777777" w:rsidR="00370823" w:rsidRDefault="00370823" w:rsidP="00C9426B">
      <w:pPr>
        <w:pBdr>
          <w:top w:val="single" w:sz="4" w:space="1" w:color="auto"/>
        </w:pBdr>
        <w:ind w:left="1191"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2156"/>
        <w:gridCol w:w="567"/>
        <w:gridCol w:w="113"/>
        <w:gridCol w:w="567"/>
        <w:gridCol w:w="113"/>
        <w:gridCol w:w="567"/>
        <w:gridCol w:w="510"/>
      </w:tblGrid>
      <w:tr w:rsidR="00370823" w14:paraId="3F9F245A" w14:textId="77777777" w:rsidTr="002D2397">
        <w:trPr>
          <w:cantSplit/>
        </w:trPr>
        <w:tc>
          <w:tcPr>
            <w:tcW w:w="2156" w:type="dxa"/>
            <w:tcBorders>
              <w:top w:val="nil"/>
              <w:left w:val="nil"/>
              <w:bottom w:val="nil"/>
              <w:right w:val="nil"/>
            </w:tcBorders>
            <w:vAlign w:val="bottom"/>
          </w:tcPr>
          <w:p w14:paraId="4104BB38" w14:textId="77777777" w:rsidR="00370823" w:rsidRDefault="00370823" w:rsidP="00055896">
            <w:pPr>
              <w:rPr>
                <w:sz w:val="14"/>
                <w:szCs w:val="14"/>
              </w:rPr>
            </w:pPr>
            <w:r>
              <w:rPr>
                <w:b/>
                <w:bCs/>
                <w:sz w:val="14"/>
                <w:szCs w:val="14"/>
              </w:rPr>
              <w:t>30</w:t>
            </w:r>
            <w:r>
              <w:rPr>
                <w:sz w:val="14"/>
                <w:szCs w:val="14"/>
              </w:rPr>
              <w:t xml:space="preserve">. Рассмотрено (во </w:t>
            </w:r>
            <w:r>
              <w:rPr>
                <w:sz w:val="14"/>
                <w:szCs w:val="14"/>
                <w:lang w:val="en-US"/>
              </w:rPr>
              <w:t>II</w:t>
            </w:r>
            <w:r>
              <w:rPr>
                <w:sz w:val="14"/>
                <w:szCs w:val="14"/>
              </w:rPr>
              <w:t xml:space="preserve"> инстанции)</w:t>
            </w:r>
          </w:p>
        </w:tc>
        <w:tc>
          <w:tcPr>
            <w:tcW w:w="567" w:type="dxa"/>
            <w:tcBorders>
              <w:top w:val="nil"/>
              <w:left w:val="nil"/>
              <w:bottom w:val="single" w:sz="4" w:space="0" w:color="auto"/>
              <w:right w:val="nil"/>
            </w:tcBorders>
            <w:vAlign w:val="bottom"/>
          </w:tcPr>
          <w:p w14:paraId="6D8F2311"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7412735"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989E29D"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09C76A05" w14:textId="77777777" w:rsidR="00370823" w:rsidRDefault="00370823"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423AF225" w14:textId="77777777" w:rsidR="00370823" w:rsidRDefault="00370823" w:rsidP="00055896">
            <w:pPr>
              <w:jc w:val="center"/>
              <w:rPr>
                <w:sz w:val="14"/>
                <w:szCs w:val="14"/>
              </w:rPr>
            </w:pPr>
          </w:p>
        </w:tc>
        <w:tc>
          <w:tcPr>
            <w:tcW w:w="510" w:type="dxa"/>
            <w:tcBorders>
              <w:top w:val="nil"/>
              <w:left w:val="nil"/>
              <w:bottom w:val="nil"/>
              <w:right w:val="nil"/>
            </w:tcBorders>
            <w:vAlign w:val="bottom"/>
          </w:tcPr>
          <w:p w14:paraId="6A685559" w14:textId="77777777" w:rsidR="00370823" w:rsidRDefault="00370823" w:rsidP="00055896">
            <w:pPr>
              <w:ind w:left="57"/>
              <w:rPr>
                <w:sz w:val="14"/>
                <w:szCs w:val="14"/>
              </w:rPr>
            </w:pPr>
            <w:r>
              <w:rPr>
                <w:sz w:val="14"/>
                <w:szCs w:val="14"/>
              </w:rPr>
              <w:t>г.</w:t>
            </w:r>
          </w:p>
        </w:tc>
      </w:tr>
    </w:tbl>
    <w:p w14:paraId="5742758C" w14:textId="77777777" w:rsidR="00370823" w:rsidRDefault="00370823" w:rsidP="00370823">
      <w:pPr>
        <w:spacing w:after="40"/>
        <w:rPr>
          <w:sz w:val="14"/>
          <w:szCs w:val="14"/>
        </w:rPr>
      </w:pPr>
      <w:r>
        <w:rPr>
          <w:sz w:val="14"/>
          <w:szCs w:val="14"/>
        </w:rPr>
        <w:t>Результаты рассмотрения:</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4160"/>
      </w:tblGrid>
      <w:tr w:rsidR="00370823" w14:paraId="526612C9" w14:textId="77777777" w:rsidTr="00055896">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2BA4686F" w14:textId="77777777" w:rsidR="00370823" w:rsidRDefault="00370823" w:rsidP="00055896">
            <w:pPr>
              <w:jc w:val="center"/>
              <w:rPr>
                <w:sz w:val="14"/>
                <w:szCs w:val="14"/>
              </w:rPr>
            </w:pPr>
          </w:p>
        </w:tc>
        <w:tc>
          <w:tcPr>
            <w:tcW w:w="149" w:type="dxa"/>
            <w:tcBorders>
              <w:top w:val="nil"/>
              <w:left w:val="nil"/>
              <w:bottom w:val="nil"/>
              <w:right w:val="nil"/>
            </w:tcBorders>
          </w:tcPr>
          <w:p w14:paraId="5D47255E" w14:textId="77777777" w:rsidR="00370823" w:rsidRDefault="00370823" w:rsidP="00055896">
            <w:pPr>
              <w:rPr>
                <w:sz w:val="14"/>
                <w:szCs w:val="14"/>
              </w:rPr>
            </w:pPr>
          </w:p>
        </w:tc>
        <w:tc>
          <w:tcPr>
            <w:tcW w:w="4160" w:type="dxa"/>
            <w:tcBorders>
              <w:top w:val="nil"/>
              <w:left w:val="nil"/>
              <w:bottom w:val="nil"/>
              <w:right w:val="nil"/>
            </w:tcBorders>
          </w:tcPr>
          <w:p w14:paraId="0D716616" w14:textId="77777777" w:rsidR="00370823" w:rsidRDefault="00370823" w:rsidP="00055896">
            <w:pPr>
              <w:rPr>
                <w:sz w:val="14"/>
                <w:szCs w:val="14"/>
              </w:rPr>
            </w:pPr>
            <w:r>
              <w:rPr>
                <w:sz w:val="14"/>
                <w:szCs w:val="14"/>
              </w:rPr>
              <w:t>оставлено без изменений – 1;</w:t>
            </w:r>
          </w:p>
        </w:tc>
      </w:tr>
      <w:tr w:rsidR="00370823" w14:paraId="5D5C2E3A" w14:textId="77777777" w:rsidTr="00055896">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30EB9D16" w14:textId="77777777" w:rsidR="00370823" w:rsidRDefault="00370823" w:rsidP="00055896">
            <w:pPr>
              <w:jc w:val="center"/>
              <w:rPr>
                <w:sz w:val="14"/>
                <w:szCs w:val="14"/>
              </w:rPr>
            </w:pPr>
          </w:p>
        </w:tc>
        <w:tc>
          <w:tcPr>
            <w:tcW w:w="149" w:type="dxa"/>
            <w:tcBorders>
              <w:top w:val="nil"/>
              <w:left w:val="nil"/>
              <w:bottom w:val="nil"/>
              <w:right w:val="nil"/>
            </w:tcBorders>
          </w:tcPr>
          <w:p w14:paraId="59F61654" w14:textId="77777777" w:rsidR="00370823" w:rsidRDefault="00370823" w:rsidP="00055896">
            <w:pPr>
              <w:rPr>
                <w:sz w:val="14"/>
                <w:szCs w:val="14"/>
              </w:rPr>
            </w:pPr>
          </w:p>
        </w:tc>
        <w:tc>
          <w:tcPr>
            <w:tcW w:w="4160" w:type="dxa"/>
            <w:vMerge w:val="restart"/>
            <w:tcBorders>
              <w:top w:val="nil"/>
              <w:left w:val="nil"/>
              <w:right w:val="nil"/>
            </w:tcBorders>
          </w:tcPr>
          <w:p w14:paraId="50C37D57" w14:textId="77777777" w:rsidR="00370823" w:rsidRDefault="00370823" w:rsidP="00055896">
            <w:pPr>
              <w:spacing w:line="228" w:lineRule="auto"/>
              <w:rPr>
                <w:sz w:val="14"/>
                <w:szCs w:val="14"/>
              </w:rPr>
            </w:pPr>
            <w:r>
              <w:rPr>
                <w:sz w:val="14"/>
                <w:szCs w:val="14"/>
              </w:rPr>
              <w:t>отменено с возвращением на новое рассмотрение – 2;</w:t>
            </w:r>
          </w:p>
          <w:p w14:paraId="76AC50DD" w14:textId="77777777" w:rsidR="00370823" w:rsidRDefault="00370823" w:rsidP="00055896">
            <w:pPr>
              <w:spacing w:line="228" w:lineRule="auto"/>
              <w:rPr>
                <w:sz w:val="14"/>
                <w:szCs w:val="14"/>
              </w:rPr>
            </w:pPr>
            <w:r>
              <w:rPr>
                <w:sz w:val="14"/>
                <w:szCs w:val="14"/>
              </w:rPr>
              <w:t>производство по делу прекращено – 3;</w:t>
            </w:r>
          </w:p>
          <w:p w14:paraId="4BA71B75" w14:textId="77777777" w:rsidR="00370823" w:rsidRDefault="00370823" w:rsidP="00055896">
            <w:pPr>
              <w:spacing w:line="228" w:lineRule="auto"/>
              <w:rPr>
                <w:sz w:val="14"/>
                <w:szCs w:val="14"/>
              </w:rPr>
            </w:pPr>
            <w:r>
              <w:rPr>
                <w:sz w:val="14"/>
                <w:szCs w:val="14"/>
              </w:rPr>
              <w:t>заявление оставлено без рассмотрения – 4;</w:t>
            </w:r>
          </w:p>
          <w:p w14:paraId="64D52401" w14:textId="77777777" w:rsidR="00370823" w:rsidRDefault="00370823" w:rsidP="00055896">
            <w:pPr>
              <w:spacing w:line="228" w:lineRule="auto"/>
              <w:rPr>
                <w:sz w:val="14"/>
                <w:szCs w:val="14"/>
              </w:rPr>
            </w:pPr>
            <w:r>
              <w:rPr>
                <w:sz w:val="14"/>
                <w:szCs w:val="14"/>
              </w:rPr>
              <w:t>вынесено новое решение – 5;</w:t>
            </w:r>
          </w:p>
          <w:p w14:paraId="5FD325A9" w14:textId="77777777" w:rsidR="00370823" w:rsidRDefault="00370823" w:rsidP="00055896">
            <w:pPr>
              <w:spacing w:line="228" w:lineRule="auto"/>
              <w:rPr>
                <w:sz w:val="14"/>
                <w:szCs w:val="14"/>
              </w:rPr>
            </w:pPr>
            <w:r>
              <w:rPr>
                <w:sz w:val="14"/>
                <w:szCs w:val="14"/>
              </w:rPr>
              <w:t>изменено – 6;</w:t>
            </w:r>
          </w:p>
          <w:p w14:paraId="4258A26E" w14:textId="77777777" w:rsidR="00370823" w:rsidRDefault="00370823" w:rsidP="00055896">
            <w:pPr>
              <w:spacing w:line="228" w:lineRule="auto"/>
              <w:rPr>
                <w:sz w:val="14"/>
                <w:szCs w:val="14"/>
              </w:rPr>
            </w:pPr>
            <w:r>
              <w:rPr>
                <w:sz w:val="14"/>
                <w:szCs w:val="14"/>
              </w:rPr>
              <w:t>другое судебное постановление с удовлетворением жалобы – 7.</w:t>
            </w:r>
          </w:p>
        </w:tc>
      </w:tr>
      <w:tr w:rsidR="00370823" w14:paraId="7CC1254F" w14:textId="77777777" w:rsidTr="00055896">
        <w:trPr>
          <w:cantSplit/>
        </w:trPr>
        <w:tc>
          <w:tcPr>
            <w:tcW w:w="340" w:type="dxa"/>
            <w:tcBorders>
              <w:top w:val="single" w:sz="4" w:space="0" w:color="auto"/>
            </w:tcBorders>
            <w:vAlign w:val="center"/>
          </w:tcPr>
          <w:p w14:paraId="34663FDD" w14:textId="77777777" w:rsidR="00370823" w:rsidRDefault="00370823" w:rsidP="00055896">
            <w:pPr>
              <w:jc w:val="center"/>
              <w:rPr>
                <w:sz w:val="14"/>
                <w:szCs w:val="14"/>
              </w:rPr>
            </w:pPr>
          </w:p>
        </w:tc>
        <w:tc>
          <w:tcPr>
            <w:tcW w:w="149" w:type="dxa"/>
            <w:tcBorders>
              <w:top w:val="nil"/>
              <w:left w:val="nil"/>
              <w:bottom w:val="nil"/>
              <w:right w:val="nil"/>
            </w:tcBorders>
          </w:tcPr>
          <w:p w14:paraId="51ACBE20" w14:textId="77777777" w:rsidR="00370823" w:rsidRDefault="00370823" w:rsidP="00055896">
            <w:pPr>
              <w:rPr>
                <w:sz w:val="14"/>
                <w:szCs w:val="14"/>
              </w:rPr>
            </w:pPr>
          </w:p>
        </w:tc>
        <w:tc>
          <w:tcPr>
            <w:tcW w:w="4160" w:type="dxa"/>
            <w:vMerge/>
            <w:tcBorders>
              <w:left w:val="nil"/>
              <w:bottom w:val="nil"/>
              <w:right w:val="nil"/>
            </w:tcBorders>
          </w:tcPr>
          <w:p w14:paraId="6B06BE58" w14:textId="77777777" w:rsidR="00370823" w:rsidRDefault="00370823" w:rsidP="00055896">
            <w:pPr>
              <w:rPr>
                <w:sz w:val="14"/>
                <w:szCs w:val="14"/>
              </w:rPr>
            </w:pPr>
          </w:p>
        </w:tc>
      </w:tr>
    </w:tbl>
    <w:p w14:paraId="18C144E8" w14:textId="77777777" w:rsidR="002D2397" w:rsidRPr="002D2397" w:rsidRDefault="002D2397" w:rsidP="002D2397">
      <w:pPr>
        <w:keepNext/>
        <w:rPr>
          <w:b/>
          <w:bCs/>
          <w:sz w:val="2"/>
          <w:szCs w:val="2"/>
        </w:rPr>
      </w:pPr>
    </w:p>
    <w:p w14:paraId="497D3FD6" w14:textId="77777777" w:rsidR="00370823" w:rsidRDefault="00370823" w:rsidP="002D2397">
      <w:pPr>
        <w:keepNext/>
        <w:rPr>
          <w:b/>
          <w:bCs/>
          <w:sz w:val="14"/>
          <w:szCs w:val="14"/>
        </w:rPr>
      </w:pPr>
      <w:r>
        <w:rPr>
          <w:b/>
          <w:bCs/>
          <w:sz w:val="14"/>
          <w:szCs w:val="14"/>
          <w:lang w:val="en-US"/>
        </w:rPr>
        <w:t>V</w:t>
      </w:r>
      <w:r>
        <w:rPr>
          <w:b/>
          <w:bCs/>
          <w:sz w:val="14"/>
          <w:szCs w:val="14"/>
        </w:rPr>
        <w:t xml:space="preserve">. ИСПОЛНЕНИЕ СУДЕБНОГО </w:t>
      </w:r>
      <w:r w:rsidR="00942362">
        <w:rPr>
          <w:b/>
          <w:bCs/>
          <w:sz w:val="14"/>
          <w:szCs w:val="14"/>
        </w:rPr>
        <w:t>РЕШЕНИЯ (ОПРЕДЕЛЕНИЯ</w:t>
      </w:r>
      <w:r w:rsidR="004D5ADD">
        <w:rPr>
          <w:b/>
          <w:bCs/>
          <w:sz w:val="14"/>
          <w:szCs w:val="14"/>
        </w:rPr>
        <w:t>)</w:t>
      </w:r>
    </w:p>
    <w:tbl>
      <w:tblPr>
        <w:tblW w:w="0" w:type="auto"/>
        <w:tblLayout w:type="fixed"/>
        <w:tblCellMar>
          <w:left w:w="28" w:type="dxa"/>
          <w:right w:w="28" w:type="dxa"/>
        </w:tblCellMar>
        <w:tblLook w:val="0000" w:firstRow="0" w:lastRow="0" w:firstColumn="0" w:lastColumn="0" w:noHBand="0" w:noVBand="0"/>
      </w:tblPr>
      <w:tblGrid>
        <w:gridCol w:w="4186"/>
        <w:gridCol w:w="567"/>
        <w:gridCol w:w="142"/>
        <w:gridCol w:w="567"/>
        <w:gridCol w:w="142"/>
        <w:gridCol w:w="567"/>
        <w:gridCol w:w="649"/>
      </w:tblGrid>
      <w:tr w:rsidR="00370823" w14:paraId="54EE5F08" w14:textId="77777777" w:rsidTr="003407D6">
        <w:trPr>
          <w:cantSplit/>
        </w:trPr>
        <w:tc>
          <w:tcPr>
            <w:tcW w:w="4186" w:type="dxa"/>
            <w:tcBorders>
              <w:top w:val="nil"/>
              <w:left w:val="nil"/>
              <w:bottom w:val="nil"/>
              <w:right w:val="nil"/>
            </w:tcBorders>
            <w:vAlign w:val="bottom"/>
          </w:tcPr>
          <w:p w14:paraId="6506E07D" w14:textId="77777777" w:rsidR="00370823" w:rsidRDefault="00370823" w:rsidP="002D2397">
            <w:pPr>
              <w:keepNext/>
              <w:rPr>
                <w:sz w:val="14"/>
                <w:szCs w:val="14"/>
              </w:rPr>
            </w:pPr>
            <w:r>
              <w:rPr>
                <w:b/>
                <w:bCs/>
                <w:sz w:val="14"/>
                <w:szCs w:val="14"/>
              </w:rPr>
              <w:t>31.</w:t>
            </w:r>
            <w:r>
              <w:rPr>
                <w:sz w:val="14"/>
                <w:szCs w:val="14"/>
              </w:rPr>
              <w:t xml:space="preserve"> Решение (определение) вступило в законную силу</w:t>
            </w:r>
          </w:p>
        </w:tc>
        <w:tc>
          <w:tcPr>
            <w:tcW w:w="567" w:type="dxa"/>
            <w:tcBorders>
              <w:top w:val="nil"/>
              <w:left w:val="nil"/>
              <w:bottom w:val="single" w:sz="4" w:space="0" w:color="auto"/>
              <w:right w:val="nil"/>
            </w:tcBorders>
            <w:vAlign w:val="bottom"/>
          </w:tcPr>
          <w:p w14:paraId="53DEFCE4" w14:textId="77777777" w:rsidR="00370823" w:rsidRDefault="00370823" w:rsidP="002D2397">
            <w:pPr>
              <w:keepNext/>
              <w:jc w:val="center"/>
              <w:rPr>
                <w:sz w:val="14"/>
                <w:szCs w:val="14"/>
              </w:rPr>
            </w:pPr>
          </w:p>
        </w:tc>
        <w:tc>
          <w:tcPr>
            <w:tcW w:w="142" w:type="dxa"/>
            <w:tcBorders>
              <w:top w:val="nil"/>
              <w:left w:val="nil"/>
              <w:bottom w:val="nil"/>
              <w:right w:val="nil"/>
            </w:tcBorders>
            <w:vAlign w:val="bottom"/>
          </w:tcPr>
          <w:p w14:paraId="2C989CBB" w14:textId="77777777" w:rsidR="00370823" w:rsidRDefault="00370823" w:rsidP="002D2397">
            <w:pPr>
              <w:keepNext/>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5C18CF8" w14:textId="77777777" w:rsidR="00370823" w:rsidRDefault="00370823" w:rsidP="002D2397">
            <w:pPr>
              <w:keepNext/>
              <w:jc w:val="center"/>
              <w:rPr>
                <w:sz w:val="14"/>
                <w:szCs w:val="14"/>
              </w:rPr>
            </w:pPr>
          </w:p>
        </w:tc>
        <w:tc>
          <w:tcPr>
            <w:tcW w:w="142" w:type="dxa"/>
            <w:tcBorders>
              <w:top w:val="nil"/>
              <w:left w:val="nil"/>
              <w:bottom w:val="nil"/>
              <w:right w:val="nil"/>
            </w:tcBorders>
            <w:vAlign w:val="bottom"/>
          </w:tcPr>
          <w:p w14:paraId="1D49FA89" w14:textId="77777777" w:rsidR="00370823" w:rsidRDefault="00370823" w:rsidP="002D2397">
            <w:pPr>
              <w:keepNext/>
              <w:rPr>
                <w:sz w:val="14"/>
                <w:szCs w:val="14"/>
              </w:rPr>
            </w:pPr>
            <w:r>
              <w:rPr>
                <w:sz w:val="14"/>
                <w:szCs w:val="14"/>
              </w:rPr>
              <w:t>/</w:t>
            </w:r>
          </w:p>
        </w:tc>
        <w:tc>
          <w:tcPr>
            <w:tcW w:w="567" w:type="dxa"/>
            <w:tcBorders>
              <w:top w:val="nil"/>
              <w:left w:val="nil"/>
              <w:bottom w:val="single" w:sz="4" w:space="0" w:color="auto"/>
              <w:right w:val="nil"/>
            </w:tcBorders>
            <w:vAlign w:val="bottom"/>
          </w:tcPr>
          <w:p w14:paraId="3A1D17BC" w14:textId="77777777" w:rsidR="00370823" w:rsidRDefault="00370823" w:rsidP="002D2397">
            <w:pPr>
              <w:keepNext/>
              <w:jc w:val="center"/>
              <w:rPr>
                <w:sz w:val="14"/>
                <w:szCs w:val="14"/>
              </w:rPr>
            </w:pPr>
          </w:p>
        </w:tc>
        <w:tc>
          <w:tcPr>
            <w:tcW w:w="649" w:type="dxa"/>
            <w:tcBorders>
              <w:top w:val="nil"/>
              <w:left w:val="nil"/>
              <w:bottom w:val="nil"/>
              <w:right w:val="nil"/>
            </w:tcBorders>
            <w:vAlign w:val="bottom"/>
          </w:tcPr>
          <w:p w14:paraId="09246975" w14:textId="77777777" w:rsidR="00370823" w:rsidRDefault="00370823" w:rsidP="002D2397">
            <w:pPr>
              <w:keepNext/>
              <w:ind w:left="57"/>
              <w:rPr>
                <w:sz w:val="14"/>
                <w:szCs w:val="14"/>
              </w:rPr>
            </w:pPr>
            <w:r>
              <w:rPr>
                <w:sz w:val="14"/>
                <w:szCs w:val="14"/>
              </w:rPr>
              <w:t>г.</w:t>
            </w:r>
          </w:p>
        </w:tc>
      </w:tr>
    </w:tbl>
    <w:p w14:paraId="57C09237" w14:textId="77777777" w:rsidR="00370823" w:rsidRPr="009842A7" w:rsidRDefault="00370823" w:rsidP="00657C21">
      <w:pPr>
        <w:spacing w:before="120"/>
        <w:rPr>
          <w:sz w:val="14"/>
          <w:szCs w:val="14"/>
        </w:rPr>
      </w:pPr>
      <w:r>
        <w:rPr>
          <w:b/>
          <w:bCs/>
          <w:sz w:val="14"/>
          <w:szCs w:val="14"/>
        </w:rPr>
        <w:t>32.</w:t>
      </w:r>
      <w:r>
        <w:rPr>
          <w:sz w:val="14"/>
          <w:szCs w:val="14"/>
        </w:rPr>
        <w:t xml:space="preserve"> Исполнительные </w:t>
      </w:r>
      <w:r w:rsidR="003407D6">
        <w:rPr>
          <w:sz w:val="14"/>
          <w:szCs w:val="14"/>
        </w:rPr>
        <w:t>листы</w:t>
      </w:r>
    </w:p>
    <w:tbl>
      <w:tblPr>
        <w:tblW w:w="0" w:type="auto"/>
        <w:tblLayout w:type="fixed"/>
        <w:tblCellMar>
          <w:left w:w="28" w:type="dxa"/>
          <w:right w:w="28" w:type="dxa"/>
        </w:tblCellMar>
        <w:tblLook w:val="0000" w:firstRow="0" w:lastRow="0" w:firstColumn="0" w:lastColumn="0" w:noHBand="0" w:noVBand="0"/>
      </w:tblPr>
      <w:tblGrid>
        <w:gridCol w:w="2320"/>
        <w:gridCol w:w="567"/>
        <w:gridCol w:w="113"/>
        <w:gridCol w:w="567"/>
        <w:gridCol w:w="113"/>
        <w:gridCol w:w="567"/>
        <w:gridCol w:w="517"/>
      </w:tblGrid>
      <w:tr w:rsidR="00370823" w14:paraId="55CEF2F3" w14:textId="77777777" w:rsidTr="00055896">
        <w:trPr>
          <w:cantSplit/>
        </w:trPr>
        <w:tc>
          <w:tcPr>
            <w:tcW w:w="2320" w:type="dxa"/>
            <w:tcBorders>
              <w:top w:val="nil"/>
              <w:left w:val="nil"/>
              <w:bottom w:val="nil"/>
              <w:right w:val="nil"/>
            </w:tcBorders>
            <w:vAlign w:val="bottom"/>
          </w:tcPr>
          <w:p w14:paraId="11B63FCB" w14:textId="77777777" w:rsidR="00370823" w:rsidRDefault="00370823" w:rsidP="003407D6">
            <w:pPr>
              <w:rPr>
                <w:sz w:val="14"/>
                <w:szCs w:val="14"/>
              </w:rPr>
            </w:pPr>
            <w:r>
              <w:rPr>
                <w:sz w:val="14"/>
                <w:szCs w:val="14"/>
              </w:rPr>
              <w:t>направлены с/приставу-исполнителю</w:t>
            </w:r>
          </w:p>
        </w:tc>
        <w:tc>
          <w:tcPr>
            <w:tcW w:w="567" w:type="dxa"/>
            <w:tcBorders>
              <w:top w:val="nil"/>
              <w:left w:val="nil"/>
              <w:bottom w:val="single" w:sz="4" w:space="0" w:color="auto"/>
              <w:right w:val="nil"/>
            </w:tcBorders>
            <w:vAlign w:val="bottom"/>
          </w:tcPr>
          <w:p w14:paraId="17BA133C" w14:textId="77777777" w:rsidR="00370823" w:rsidRDefault="00370823" w:rsidP="003407D6">
            <w:pPr>
              <w:jc w:val="center"/>
              <w:rPr>
                <w:sz w:val="14"/>
                <w:szCs w:val="14"/>
              </w:rPr>
            </w:pPr>
          </w:p>
        </w:tc>
        <w:tc>
          <w:tcPr>
            <w:tcW w:w="113" w:type="dxa"/>
            <w:tcBorders>
              <w:top w:val="nil"/>
              <w:left w:val="nil"/>
              <w:bottom w:val="nil"/>
              <w:right w:val="nil"/>
            </w:tcBorders>
            <w:vAlign w:val="bottom"/>
          </w:tcPr>
          <w:p w14:paraId="58809905" w14:textId="77777777" w:rsidR="00370823" w:rsidRDefault="00370823" w:rsidP="003407D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87B45CF" w14:textId="77777777" w:rsidR="00370823" w:rsidRDefault="00370823" w:rsidP="003407D6">
            <w:pPr>
              <w:jc w:val="center"/>
              <w:rPr>
                <w:sz w:val="14"/>
                <w:szCs w:val="14"/>
              </w:rPr>
            </w:pPr>
          </w:p>
        </w:tc>
        <w:tc>
          <w:tcPr>
            <w:tcW w:w="113" w:type="dxa"/>
            <w:tcBorders>
              <w:top w:val="nil"/>
              <w:left w:val="nil"/>
              <w:bottom w:val="nil"/>
              <w:right w:val="nil"/>
            </w:tcBorders>
            <w:vAlign w:val="bottom"/>
          </w:tcPr>
          <w:p w14:paraId="0C31ECBF" w14:textId="77777777" w:rsidR="00370823" w:rsidRDefault="00370823" w:rsidP="003407D6">
            <w:pPr>
              <w:rPr>
                <w:sz w:val="14"/>
                <w:szCs w:val="14"/>
              </w:rPr>
            </w:pPr>
            <w:r>
              <w:rPr>
                <w:sz w:val="14"/>
                <w:szCs w:val="14"/>
              </w:rPr>
              <w:t>/</w:t>
            </w:r>
          </w:p>
        </w:tc>
        <w:tc>
          <w:tcPr>
            <w:tcW w:w="567" w:type="dxa"/>
            <w:tcBorders>
              <w:top w:val="nil"/>
              <w:left w:val="nil"/>
              <w:bottom w:val="single" w:sz="4" w:space="0" w:color="auto"/>
              <w:right w:val="nil"/>
            </w:tcBorders>
            <w:vAlign w:val="bottom"/>
          </w:tcPr>
          <w:p w14:paraId="725406FE" w14:textId="77777777" w:rsidR="00370823" w:rsidRDefault="00370823" w:rsidP="003407D6">
            <w:pPr>
              <w:jc w:val="center"/>
              <w:rPr>
                <w:sz w:val="14"/>
                <w:szCs w:val="14"/>
              </w:rPr>
            </w:pPr>
          </w:p>
        </w:tc>
        <w:tc>
          <w:tcPr>
            <w:tcW w:w="517" w:type="dxa"/>
            <w:tcBorders>
              <w:top w:val="nil"/>
              <w:left w:val="nil"/>
              <w:bottom w:val="nil"/>
              <w:right w:val="nil"/>
            </w:tcBorders>
            <w:vAlign w:val="bottom"/>
          </w:tcPr>
          <w:p w14:paraId="1C9D338A" w14:textId="77777777" w:rsidR="00370823" w:rsidRDefault="00370823" w:rsidP="003407D6">
            <w:pPr>
              <w:ind w:left="57"/>
              <w:rPr>
                <w:sz w:val="14"/>
                <w:szCs w:val="14"/>
              </w:rPr>
            </w:pPr>
            <w:r>
              <w:rPr>
                <w:sz w:val="14"/>
                <w:szCs w:val="14"/>
              </w:rPr>
              <w:t>г.</w:t>
            </w:r>
          </w:p>
        </w:tc>
      </w:tr>
    </w:tbl>
    <w:p w14:paraId="7F4B287E" w14:textId="77777777" w:rsidR="00370823" w:rsidRDefault="00370823" w:rsidP="003407D6">
      <w:pPr>
        <w:rPr>
          <w:sz w:val="2"/>
          <w:szCs w:val="2"/>
        </w:rPr>
      </w:pPr>
    </w:p>
    <w:tbl>
      <w:tblPr>
        <w:tblW w:w="0" w:type="auto"/>
        <w:tblLayout w:type="fixed"/>
        <w:tblCellMar>
          <w:left w:w="28" w:type="dxa"/>
          <w:right w:w="28" w:type="dxa"/>
        </w:tblCellMar>
        <w:tblLook w:val="0000" w:firstRow="0" w:lastRow="0" w:firstColumn="0" w:lastColumn="0" w:noHBand="0" w:noVBand="0"/>
      </w:tblPr>
      <w:tblGrid>
        <w:gridCol w:w="1328"/>
        <w:gridCol w:w="567"/>
        <w:gridCol w:w="113"/>
        <w:gridCol w:w="567"/>
        <w:gridCol w:w="113"/>
        <w:gridCol w:w="567"/>
        <w:gridCol w:w="517"/>
      </w:tblGrid>
      <w:tr w:rsidR="00370823" w14:paraId="170077C3" w14:textId="77777777" w:rsidTr="00055896">
        <w:trPr>
          <w:cantSplit/>
        </w:trPr>
        <w:tc>
          <w:tcPr>
            <w:tcW w:w="1328" w:type="dxa"/>
            <w:tcBorders>
              <w:top w:val="nil"/>
              <w:left w:val="nil"/>
              <w:bottom w:val="nil"/>
              <w:right w:val="nil"/>
            </w:tcBorders>
            <w:vAlign w:val="bottom"/>
          </w:tcPr>
          <w:p w14:paraId="015D7046" w14:textId="77777777" w:rsidR="00370823" w:rsidRDefault="00370823" w:rsidP="003407D6">
            <w:pPr>
              <w:rPr>
                <w:sz w:val="14"/>
                <w:szCs w:val="14"/>
              </w:rPr>
            </w:pPr>
            <w:r>
              <w:rPr>
                <w:sz w:val="14"/>
                <w:szCs w:val="14"/>
              </w:rPr>
              <w:t>Выданы взыскателю</w:t>
            </w:r>
          </w:p>
        </w:tc>
        <w:tc>
          <w:tcPr>
            <w:tcW w:w="567" w:type="dxa"/>
            <w:tcBorders>
              <w:top w:val="nil"/>
              <w:left w:val="nil"/>
              <w:bottom w:val="single" w:sz="4" w:space="0" w:color="auto"/>
              <w:right w:val="nil"/>
            </w:tcBorders>
            <w:vAlign w:val="bottom"/>
          </w:tcPr>
          <w:p w14:paraId="78A8E2B3" w14:textId="77777777" w:rsidR="00370823" w:rsidRDefault="00370823" w:rsidP="003407D6">
            <w:pPr>
              <w:jc w:val="center"/>
              <w:rPr>
                <w:sz w:val="14"/>
                <w:szCs w:val="14"/>
              </w:rPr>
            </w:pPr>
          </w:p>
        </w:tc>
        <w:tc>
          <w:tcPr>
            <w:tcW w:w="113" w:type="dxa"/>
            <w:tcBorders>
              <w:top w:val="nil"/>
              <w:left w:val="nil"/>
              <w:bottom w:val="nil"/>
              <w:right w:val="nil"/>
            </w:tcBorders>
            <w:vAlign w:val="bottom"/>
          </w:tcPr>
          <w:p w14:paraId="020DF2DB" w14:textId="77777777" w:rsidR="00370823" w:rsidRDefault="00370823" w:rsidP="003407D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C2A63F1" w14:textId="77777777" w:rsidR="00370823" w:rsidRDefault="00370823" w:rsidP="003407D6">
            <w:pPr>
              <w:jc w:val="center"/>
              <w:rPr>
                <w:sz w:val="14"/>
                <w:szCs w:val="14"/>
              </w:rPr>
            </w:pPr>
          </w:p>
        </w:tc>
        <w:tc>
          <w:tcPr>
            <w:tcW w:w="113" w:type="dxa"/>
            <w:tcBorders>
              <w:top w:val="nil"/>
              <w:left w:val="nil"/>
              <w:bottom w:val="nil"/>
              <w:right w:val="nil"/>
            </w:tcBorders>
            <w:vAlign w:val="bottom"/>
          </w:tcPr>
          <w:p w14:paraId="31491116" w14:textId="77777777" w:rsidR="00370823" w:rsidRDefault="00370823" w:rsidP="003407D6">
            <w:pPr>
              <w:rPr>
                <w:sz w:val="14"/>
                <w:szCs w:val="14"/>
              </w:rPr>
            </w:pPr>
            <w:r>
              <w:rPr>
                <w:sz w:val="14"/>
                <w:szCs w:val="14"/>
              </w:rPr>
              <w:t>/</w:t>
            </w:r>
          </w:p>
        </w:tc>
        <w:tc>
          <w:tcPr>
            <w:tcW w:w="567" w:type="dxa"/>
            <w:tcBorders>
              <w:top w:val="nil"/>
              <w:left w:val="nil"/>
              <w:bottom w:val="single" w:sz="4" w:space="0" w:color="auto"/>
              <w:right w:val="nil"/>
            </w:tcBorders>
            <w:vAlign w:val="bottom"/>
          </w:tcPr>
          <w:p w14:paraId="5B213F33" w14:textId="77777777" w:rsidR="00370823" w:rsidRDefault="00370823" w:rsidP="003407D6">
            <w:pPr>
              <w:jc w:val="center"/>
              <w:rPr>
                <w:sz w:val="14"/>
                <w:szCs w:val="14"/>
              </w:rPr>
            </w:pPr>
          </w:p>
        </w:tc>
        <w:tc>
          <w:tcPr>
            <w:tcW w:w="517" w:type="dxa"/>
            <w:tcBorders>
              <w:top w:val="nil"/>
              <w:left w:val="nil"/>
              <w:bottom w:val="nil"/>
              <w:right w:val="nil"/>
            </w:tcBorders>
            <w:vAlign w:val="bottom"/>
          </w:tcPr>
          <w:p w14:paraId="258268F0" w14:textId="77777777" w:rsidR="00370823" w:rsidRDefault="00370823" w:rsidP="003407D6">
            <w:pPr>
              <w:ind w:left="57"/>
              <w:rPr>
                <w:sz w:val="14"/>
                <w:szCs w:val="14"/>
              </w:rPr>
            </w:pPr>
            <w:r>
              <w:rPr>
                <w:sz w:val="14"/>
                <w:szCs w:val="14"/>
              </w:rPr>
              <w:t>г.</w:t>
            </w:r>
          </w:p>
        </w:tc>
      </w:tr>
    </w:tbl>
    <w:p w14:paraId="07FF2CA4" w14:textId="77777777" w:rsidR="00370823" w:rsidRDefault="00370823" w:rsidP="003407D6">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38"/>
        <w:gridCol w:w="567"/>
        <w:gridCol w:w="113"/>
        <w:gridCol w:w="567"/>
        <w:gridCol w:w="113"/>
        <w:gridCol w:w="567"/>
        <w:gridCol w:w="517"/>
      </w:tblGrid>
      <w:tr w:rsidR="00370823" w14:paraId="0488B996" w14:textId="77777777" w:rsidTr="00055896">
        <w:trPr>
          <w:cantSplit/>
        </w:trPr>
        <w:tc>
          <w:tcPr>
            <w:tcW w:w="3438" w:type="dxa"/>
            <w:tcBorders>
              <w:top w:val="nil"/>
              <w:left w:val="nil"/>
              <w:bottom w:val="nil"/>
              <w:right w:val="nil"/>
            </w:tcBorders>
            <w:vAlign w:val="bottom"/>
          </w:tcPr>
          <w:p w14:paraId="636036EA" w14:textId="77777777" w:rsidR="00370823" w:rsidRDefault="00370823" w:rsidP="002D2397">
            <w:pPr>
              <w:keepNext/>
              <w:rPr>
                <w:sz w:val="14"/>
                <w:szCs w:val="14"/>
              </w:rPr>
            </w:pPr>
            <w:r>
              <w:rPr>
                <w:sz w:val="14"/>
                <w:szCs w:val="14"/>
              </w:rPr>
              <w:t>Направлены отделом делопроизводства для исполнения</w:t>
            </w:r>
          </w:p>
        </w:tc>
        <w:tc>
          <w:tcPr>
            <w:tcW w:w="567" w:type="dxa"/>
            <w:tcBorders>
              <w:top w:val="nil"/>
              <w:left w:val="nil"/>
              <w:bottom w:val="single" w:sz="4" w:space="0" w:color="auto"/>
              <w:right w:val="nil"/>
            </w:tcBorders>
            <w:vAlign w:val="bottom"/>
          </w:tcPr>
          <w:p w14:paraId="7D2796B5" w14:textId="77777777" w:rsidR="00370823" w:rsidRDefault="00370823" w:rsidP="002D2397">
            <w:pPr>
              <w:keepNext/>
              <w:jc w:val="center"/>
              <w:rPr>
                <w:sz w:val="14"/>
                <w:szCs w:val="14"/>
              </w:rPr>
            </w:pPr>
          </w:p>
        </w:tc>
        <w:tc>
          <w:tcPr>
            <w:tcW w:w="113" w:type="dxa"/>
            <w:tcBorders>
              <w:top w:val="nil"/>
              <w:left w:val="nil"/>
              <w:bottom w:val="nil"/>
              <w:right w:val="nil"/>
            </w:tcBorders>
            <w:vAlign w:val="bottom"/>
          </w:tcPr>
          <w:p w14:paraId="72CD8693" w14:textId="77777777" w:rsidR="00370823" w:rsidRDefault="00370823" w:rsidP="002D2397">
            <w:pPr>
              <w:keepNext/>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1B0BA19" w14:textId="77777777" w:rsidR="00370823" w:rsidRDefault="00370823" w:rsidP="002D2397">
            <w:pPr>
              <w:keepNext/>
              <w:jc w:val="center"/>
              <w:rPr>
                <w:sz w:val="14"/>
                <w:szCs w:val="14"/>
              </w:rPr>
            </w:pPr>
          </w:p>
        </w:tc>
        <w:tc>
          <w:tcPr>
            <w:tcW w:w="113" w:type="dxa"/>
            <w:tcBorders>
              <w:top w:val="nil"/>
              <w:left w:val="nil"/>
              <w:bottom w:val="nil"/>
              <w:right w:val="nil"/>
            </w:tcBorders>
            <w:vAlign w:val="bottom"/>
          </w:tcPr>
          <w:p w14:paraId="03E0454D" w14:textId="77777777" w:rsidR="00370823" w:rsidRDefault="00370823" w:rsidP="002D2397">
            <w:pPr>
              <w:keepNext/>
              <w:rPr>
                <w:sz w:val="14"/>
                <w:szCs w:val="14"/>
              </w:rPr>
            </w:pPr>
            <w:r>
              <w:rPr>
                <w:sz w:val="14"/>
                <w:szCs w:val="14"/>
              </w:rPr>
              <w:t>/</w:t>
            </w:r>
          </w:p>
        </w:tc>
        <w:tc>
          <w:tcPr>
            <w:tcW w:w="567" w:type="dxa"/>
            <w:tcBorders>
              <w:top w:val="nil"/>
              <w:left w:val="nil"/>
              <w:bottom w:val="single" w:sz="4" w:space="0" w:color="auto"/>
              <w:right w:val="nil"/>
            </w:tcBorders>
            <w:vAlign w:val="bottom"/>
          </w:tcPr>
          <w:p w14:paraId="4DCF43E2" w14:textId="77777777" w:rsidR="00370823" w:rsidRDefault="00370823" w:rsidP="002D2397">
            <w:pPr>
              <w:keepNext/>
              <w:jc w:val="center"/>
              <w:rPr>
                <w:sz w:val="14"/>
                <w:szCs w:val="14"/>
              </w:rPr>
            </w:pPr>
          </w:p>
        </w:tc>
        <w:tc>
          <w:tcPr>
            <w:tcW w:w="517" w:type="dxa"/>
            <w:tcBorders>
              <w:top w:val="nil"/>
              <w:left w:val="nil"/>
              <w:bottom w:val="nil"/>
              <w:right w:val="nil"/>
            </w:tcBorders>
            <w:vAlign w:val="bottom"/>
          </w:tcPr>
          <w:p w14:paraId="236C15B0" w14:textId="77777777" w:rsidR="00370823" w:rsidRDefault="00370823" w:rsidP="002D2397">
            <w:pPr>
              <w:keepNext/>
              <w:ind w:left="57"/>
              <w:rPr>
                <w:sz w:val="14"/>
                <w:szCs w:val="14"/>
              </w:rPr>
            </w:pPr>
            <w:r>
              <w:rPr>
                <w:sz w:val="14"/>
                <w:szCs w:val="14"/>
              </w:rPr>
              <w:t>г.</w:t>
            </w:r>
          </w:p>
        </w:tc>
      </w:tr>
    </w:tbl>
    <w:p w14:paraId="0C446F42" w14:textId="77777777" w:rsidR="00370823" w:rsidRPr="003407D6" w:rsidRDefault="00370823" w:rsidP="0068337D">
      <w:pPr>
        <w:spacing w:before="180"/>
        <w:rPr>
          <w:bCs/>
          <w:sz w:val="14"/>
          <w:szCs w:val="14"/>
        </w:rPr>
      </w:pPr>
      <w:r>
        <w:rPr>
          <w:b/>
          <w:bCs/>
          <w:sz w:val="14"/>
          <w:szCs w:val="14"/>
        </w:rPr>
        <w:t>33</w:t>
      </w:r>
      <w:r w:rsidRPr="00EB7E9C">
        <w:rPr>
          <w:b/>
          <w:bCs/>
          <w:sz w:val="14"/>
          <w:szCs w:val="14"/>
        </w:rPr>
        <w:t xml:space="preserve">. </w:t>
      </w:r>
      <w:r w:rsidRPr="003407D6">
        <w:rPr>
          <w:bCs/>
          <w:sz w:val="14"/>
          <w:szCs w:val="14"/>
        </w:rPr>
        <w:t>Сведения об исполнении</w:t>
      </w:r>
    </w:p>
    <w:tbl>
      <w:tblPr>
        <w:tblW w:w="0" w:type="auto"/>
        <w:tblLayout w:type="fixed"/>
        <w:tblCellMar>
          <w:left w:w="28" w:type="dxa"/>
          <w:right w:w="28" w:type="dxa"/>
        </w:tblCellMar>
        <w:tblLook w:val="0000" w:firstRow="0" w:lastRow="0" w:firstColumn="0" w:lastColumn="0" w:noHBand="0" w:noVBand="0"/>
      </w:tblPr>
      <w:tblGrid>
        <w:gridCol w:w="783"/>
        <w:gridCol w:w="567"/>
        <w:gridCol w:w="113"/>
        <w:gridCol w:w="567"/>
        <w:gridCol w:w="113"/>
        <w:gridCol w:w="567"/>
        <w:gridCol w:w="227"/>
        <w:gridCol w:w="2620"/>
        <w:gridCol w:w="141"/>
        <w:gridCol w:w="1315"/>
      </w:tblGrid>
      <w:tr w:rsidR="00370823" w14:paraId="23C96783" w14:textId="77777777" w:rsidTr="00055896">
        <w:tc>
          <w:tcPr>
            <w:tcW w:w="783" w:type="dxa"/>
            <w:tcBorders>
              <w:top w:val="nil"/>
              <w:left w:val="nil"/>
              <w:bottom w:val="nil"/>
              <w:right w:val="nil"/>
            </w:tcBorders>
            <w:vAlign w:val="bottom"/>
          </w:tcPr>
          <w:p w14:paraId="386D008F" w14:textId="77777777" w:rsidR="00370823" w:rsidRDefault="00370823" w:rsidP="00055896">
            <w:pPr>
              <w:rPr>
                <w:sz w:val="14"/>
                <w:szCs w:val="14"/>
              </w:rPr>
            </w:pPr>
            <w:r>
              <w:rPr>
                <w:sz w:val="14"/>
                <w:szCs w:val="14"/>
              </w:rPr>
              <w:t>исполнено</w:t>
            </w:r>
          </w:p>
        </w:tc>
        <w:tc>
          <w:tcPr>
            <w:tcW w:w="567" w:type="dxa"/>
            <w:tcBorders>
              <w:top w:val="nil"/>
              <w:left w:val="nil"/>
              <w:bottom w:val="single" w:sz="4" w:space="0" w:color="auto"/>
              <w:right w:val="nil"/>
            </w:tcBorders>
            <w:vAlign w:val="bottom"/>
          </w:tcPr>
          <w:p w14:paraId="48BB2FA9"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50204BB2"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204DBB0"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0F6C9142"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30D4BCC" w14:textId="77777777" w:rsidR="00370823" w:rsidRDefault="00370823" w:rsidP="00055896">
            <w:pPr>
              <w:jc w:val="center"/>
              <w:rPr>
                <w:sz w:val="14"/>
                <w:szCs w:val="14"/>
              </w:rPr>
            </w:pPr>
          </w:p>
        </w:tc>
        <w:tc>
          <w:tcPr>
            <w:tcW w:w="227" w:type="dxa"/>
            <w:tcBorders>
              <w:top w:val="nil"/>
              <w:left w:val="nil"/>
              <w:bottom w:val="nil"/>
              <w:right w:val="nil"/>
            </w:tcBorders>
            <w:vAlign w:val="bottom"/>
          </w:tcPr>
          <w:p w14:paraId="4021B224" w14:textId="77777777" w:rsidR="00370823" w:rsidRDefault="00370823" w:rsidP="00055896">
            <w:pPr>
              <w:jc w:val="center"/>
              <w:rPr>
                <w:sz w:val="14"/>
                <w:szCs w:val="14"/>
              </w:rPr>
            </w:pPr>
            <w:r>
              <w:rPr>
                <w:sz w:val="14"/>
                <w:szCs w:val="14"/>
              </w:rPr>
              <w:t>г.</w:t>
            </w:r>
          </w:p>
        </w:tc>
        <w:tc>
          <w:tcPr>
            <w:tcW w:w="2620" w:type="dxa"/>
            <w:tcBorders>
              <w:top w:val="nil"/>
              <w:left w:val="nil"/>
              <w:bottom w:val="single" w:sz="4" w:space="0" w:color="auto"/>
              <w:right w:val="nil"/>
            </w:tcBorders>
            <w:vAlign w:val="bottom"/>
          </w:tcPr>
          <w:p w14:paraId="67BBF188" w14:textId="77777777" w:rsidR="00370823" w:rsidRDefault="00370823" w:rsidP="00055896">
            <w:pPr>
              <w:jc w:val="center"/>
              <w:rPr>
                <w:sz w:val="14"/>
                <w:szCs w:val="14"/>
              </w:rPr>
            </w:pPr>
          </w:p>
        </w:tc>
        <w:tc>
          <w:tcPr>
            <w:tcW w:w="141" w:type="dxa"/>
            <w:tcBorders>
              <w:top w:val="nil"/>
              <w:left w:val="nil"/>
              <w:bottom w:val="nil"/>
              <w:right w:val="nil"/>
            </w:tcBorders>
            <w:vAlign w:val="bottom"/>
          </w:tcPr>
          <w:p w14:paraId="302DE22C" w14:textId="77777777" w:rsidR="00370823" w:rsidRDefault="00370823" w:rsidP="00055896">
            <w:pPr>
              <w:rPr>
                <w:sz w:val="14"/>
                <w:szCs w:val="14"/>
              </w:rPr>
            </w:pPr>
          </w:p>
        </w:tc>
        <w:tc>
          <w:tcPr>
            <w:tcW w:w="1315" w:type="dxa"/>
            <w:tcBorders>
              <w:top w:val="nil"/>
              <w:left w:val="nil"/>
              <w:bottom w:val="single" w:sz="4" w:space="0" w:color="auto"/>
              <w:right w:val="nil"/>
            </w:tcBorders>
            <w:vAlign w:val="bottom"/>
          </w:tcPr>
          <w:p w14:paraId="6B4A7DCF" w14:textId="77777777" w:rsidR="00370823" w:rsidRDefault="00370823" w:rsidP="00055896">
            <w:pPr>
              <w:jc w:val="center"/>
              <w:rPr>
                <w:sz w:val="14"/>
                <w:szCs w:val="14"/>
              </w:rPr>
            </w:pPr>
          </w:p>
        </w:tc>
      </w:tr>
      <w:tr w:rsidR="00370823" w14:paraId="74873671" w14:textId="77777777" w:rsidTr="00055896">
        <w:tc>
          <w:tcPr>
            <w:tcW w:w="783" w:type="dxa"/>
            <w:tcBorders>
              <w:top w:val="nil"/>
              <w:left w:val="nil"/>
              <w:bottom w:val="nil"/>
              <w:right w:val="nil"/>
            </w:tcBorders>
          </w:tcPr>
          <w:p w14:paraId="0094C311" w14:textId="77777777" w:rsidR="00370823" w:rsidRDefault="00370823" w:rsidP="00055896">
            <w:pPr>
              <w:rPr>
                <w:sz w:val="14"/>
                <w:szCs w:val="14"/>
              </w:rPr>
            </w:pPr>
          </w:p>
        </w:tc>
        <w:tc>
          <w:tcPr>
            <w:tcW w:w="567" w:type="dxa"/>
            <w:tcBorders>
              <w:top w:val="nil"/>
              <w:left w:val="nil"/>
              <w:bottom w:val="nil"/>
              <w:right w:val="nil"/>
            </w:tcBorders>
          </w:tcPr>
          <w:p w14:paraId="660C18AC" w14:textId="77777777" w:rsidR="00370823" w:rsidRDefault="00370823" w:rsidP="00055896">
            <w:pPr>
              <w:rPr>
                <w:sz w:val="14"/>
                <w:szCs w:val="14"/>
              </w:rPr>
            </w:pPr>
          </w:p>
        </w:tc>
        <w:tc>
          <w:tcPr>
            <w:tcW w:w="113" w:type="dxa"/>
            <w:tcBorders>
              <w:top w:val="nil"/>
              <w:left w:val="nil"/>
              <w:bottom w:val="nil"/>
              <w:right w:val="nil"/>
            </w:tcBorders>
          </w:tcPr>
          <w:p w14:paraId="791B72D9" w14:textId="77777777" w:rsidR="00370823" w:rsidRDefault="00370823" w:rsidP="00055896">
            <w:pPr>
              <w:rPr>
                <w:sz w:val="14"/>
                <w:szCs w:val="14"/>
              </w:rPr>
            </w:pPr>
          </w:p>
        </w:tc>
        <w:tc>
          <w:tcPr>
            <w:tcW w:w="567" w:type="dxa"/>
            <w:tcBorders>
              <w:top w:val="nil"/>
              <w:left w:val="nil"/>
              <w:bottom w:val="nil"/>
              <w:right w:val="nil"/>
            </w:tcBorders>
          </w:tcPr>
          <w:p w14:paraId="2D11D782" w14:textId="77777777" w:rsidR="00370823" w:rsidRDefault="00370823" w:rsidP="00055896">
            <w:pPr>
              <w:rPr>
                <w:sz w:val="14"/>
                <w:szCs w:val="14"/>
              </w:rPr>
            </w:pPr>
          </w:p>
        </w:tc>
        <w:tc>
          <w:tcPr>
            <w:tcW w:w="113" w:type="dxa"/>
            <w:tcBorders>
              <w:top w:val="nil"/>
              <w:left w:val="nil"/>
              <w:bottom w:val="nil"/>
              <w:right w:val="nil"/>
            </w:tcBorders>
          </w:tcPr>
          <w:p w14:paraId="208566A0" w14:textId="77777777" w:rsidR="00370823" w:rsidRDefault="00370823" w:rsidP="00055896">
            <w:pPr>
              <w:rPr>
                <w:sz w:val="14"/>
                <w:szCs w:val="14"/>
              </w:rPr>
            </w:pPr>
          </w:p>
        </w:tc>
        <w:tc>
          <w:tcPr>
            <w:tcW w:w="567" w:type="dxa"/>
            <w:tcBorders>
              <w:top w:val="nil"/>
              <w:left w:val="nil"/>
              <w:bottom w:val="nil"/>
              <w:right w:val="nil"/>
            </w:tcBorders>
          </w:tcPr>
          <w:p w14:paraId="38BEDE25" w14:textId="77777777" w:rsidR="00370823" w:rsidRDefault="00370823" w:rsidP="00055896">
            <w:pPr>
              <w:rPr>
                <w:sz w:val="14"/>
                <w:szCs w:val="14"/>
              </w:rPr>
            </w:pPr>
          </w:p>
        </w:tc>
        <w:tc>
          <w:tcPr>
            <w:tcW w:w="227" w:type="dxa"/>
            <w:tcBorders>
              <w:top w:val="nil"/>
              <w:left w:val="nil"/>
              <w:bottom w:val="nil"/>
              <w:right w:val="nil"/>
            </w:tcBorders>
          </w:tcPr>
          <w:p w14:paraId="0D5CF900" w14:textId="77777777" w:rsidR="00370823" w:rsidRDefault="00370823" w:rsidP="00055896">
            <w:pPr>
              <w:rPr>
                <w:sz w:val="14"/>
                <w:szCs w:val="14"/>
              </w:rPr>
            </w:pPr>
          </w:p>
        </w:tc>
        <w:tc>
          <w:tcPr>
            <w:tcW w:w="2620" w:type="dxa"/>
            <w:tcBorders>
              <w:top w:val="nil"/>
              <w:left w:val="nil"/>
              <w:bottom w:val="nil"/>
              <w:right w:val="nil"/>
            </w:tcBorders>
          </w:tcPr>
          <w:p w14:paraId="42C93A62" w14:textId="77777777" w:rsidR="00370823" w:rsidRDefault="00370823" w:rsidP="00055896">
            <w:pPr>
              <w:jc w:val="center"/>
              <w:rPr>
                <w:sz w:val="14"/>
                <w:szCs w:val="14"/>
              </w:rPr>
            </w:pPr>
            <w:r>
              <w:rPr>
                <w:sz w:val="14"/>
                <w:szCs w:val="14"/>
              </w:rPr>
              <w:t>вид взыскания</w:t>
            </w:r>
          </w:p>
        </w:tc>
        <w:tc>
          <w:tcPr>
            <w:tcW w:w="141" w:type="dxa"/>
            <w:tcBorders>
              <w:top w:val="nil"/>
              <w:left w:val="nil"/>
              <w:bottom w:val="nil"/>
              <w:right w:val="nil"/>
            </w:tcBorders>
          </w:tcPr>
          <w:p w14:paraId="3CD1A315" w14:textId="77777777" w:rsidR="00370823" w:rsidRDefault="00370823" w:rsidP="00055896">
            <w:pPr>
              <w:jc w:val="center"/>
              <w:rPr>
                <w:sz w:val="14"/>
                <w:szCs w:val="14"/>
              </w:rPr>
            </w:pPr>
          </w:p>
        </w:tc>
        <w:tc>
          <w:tcPr>
            <w:tcW w:w="1315" w:type="dxa"/>
            <w:tcBorders>
              <w:top w:val="nil"/>
              <w:left w:val="nil"/>
              <w:bottom w:val="nil"/>
              <w:right w:val="nil"/>
            </w:tcBorders>
          </w:tcPr>
          <w:p w14:paraId="516A4288" w14:textId="77777777" w:rsidR="00370823" w:rsidRDefault="00370823" w:rsidP="00055896">
            <w:pPr>
              <w:jc w:val="center"/>
              <w:rPr>
                <w:sz w:val="14"/>
                <w:szCs w:val="14"/>
              </w:rPr>
            </w:pPr>
            <w:r>
              <w:rPr>
                <w:sz w:val="14"/>
                <w:szCs w:val="14"/>
              </w:rPr>
              <w:t>сумма (руб.)</w:t>
            </w:r>
          </w:p>
        </w:tc>
      </w:tr>
    </w:tbl>
    <w:p w14:paraId="0240817E" w14:textId="77777777" w:rsidR="00370823" w:rsidRDefault="00370823" w:rsidP="007233BE">
      <w:pPr>
        <w:spacing w:after="60"/>
        <w:rPr>
          <w:sz w:val="2"/>
          <w:szCs w:val="2"/>
        </w:rPr>
      </w:pPr>
    </w:p>
    <w:tbl>
      <w:tblPr>
        <w:tblW w:w="0" w:type="auto"/>
        <w:tblLayout w:type="fixed"/>
        <w:tblCellMar>
          <w:left w:w="28" w:type="dxa"/>
          <w:right w:w="28" w:type="dxa"/>
        </w:tblCellMar>
        <w:tblLook w:val="0000" w:firstRow="0" w:lastRow="0" w:firstColumn="0" w:lastColumn="0" w:noHBand="0" w:noVBand="0"/>
      </w:tblPr>
      <w:tblGrid>
        <w:gridCol w:w="2209"/>
        <w:gridCol w:w="567"/>
        <w:gridCol w:w="113"/>
        <w:gridCol w:w="567"/>
        <w:gridCol w:w="113"/>
        <w:gridCol w:w="567"/>
        <w:gridCol w:w="227"/>
        <w:gridCol w:w="1247"/>
        <w:gridCol w:w="141"/>
        <w:gridCol w:w="1262"/>
      </w:tblGrid>
      <w:tr w:rsidR="00370823" w14:paraId="5BF20DAD" w14:textId="77777777" w:rsidTr="00055896">
        <w:tc>
          <w:tcPr>
            <w:tcW w:w="2209" w:type="dxa"/>
            <w:tcBorders>
              <w:top w:val="nil"/>
              <w:left w:val="nil"/>
              <w:bottom w:val="nil"/>
              <w:right w:val="nil"/>
            </w:tcBorders>
            <w:vAlign w:val="bottom"/>
          </w:tcPr>
          <w:p w14:paraId="7FB47CBC" w14:textId="77777777" w:rsidR="00370823" w:rsidRDefault="00370823" w:rsidP="00055896">
            <w:pPr>
              <w:rPr>
                <w:sz w:val="14"/>
                <w:szCs w:val="14"/>
              </w:rPr>
            </w:pPr>
            <w:r>
              <w:rPr>
                <w:sz w:val="14"/>
                <w:szCs w:val="14"/>
              </w:rPr>
              <w:t>возвращено из подразделения ССП</w:t>
            </w:r>
          </w:p>
        </w:tc>
        <w:tc>
          <w:tcPr>
            <w:tcW w:w="567" w:type="dxa"/>
            <w:tcBorders>
              <w:top w:val="nil"/>
              <w:left w:val="nil"/>
              <w:bottom w:val="single" w:sz="4" w:space="0" w:color="auto"/>
              <w:right w:val="nil"/>
            </w:tcBorders>
            <w:vAlign w:val="bottom"/>
          </w:tcPr>
          <w:p w14:paraId="4A2240D1"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1F1D80E6"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9E6AB68"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314A82EF"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28DCF9D" w14:textId="77777777" w:rsidR="00370823" w:rsidRDefault="00370823" w:rsidP="00055896">
            <w:pPr>
              <w:jc w:val="center"/>
              <w:rPr>
                <w:sz w:val="14"/>
                <w:szCs w:val="14"/>
              </w:rPr>
            </w:pPr>
          </w:p>
        </w:tc>
        <w:tc>
          <w:tcPr>
            <w:tcW w:w="227" w:type="dxa"/>
            <w:tcBorders>
              <w:top w:val="nil"/>
              <w:left w:val="nil"/>
              <w:bottom w:val="nil"/>
              <w:right w:val="nil"/>
            </w:tcBorders>
            <w:vAlign w:val="bottom"/>
          </w:tcPr>
          <w:p w14:paraId="656263C5" w14:textId="77777777" w:rsidR="00370823" w:rsidRDefault="00370823" w:rsidP="00055896">
            <w:pPr>
              <w:jc w:val="center"/>
              <w:rPr>
                <w:sz w:val="14"/>
                <w:szCs w:val="14"/>
              </w:rPr>
            </w:pPr>
            <w:r>
              <w:rPr>
                <w:sz w:val="14"/>
                <w:szCs w:val="14"/>
              </w:rPr>
              <w:t>г.</w:t>
            </w:r>
          </w:p>
        </w:tc>
        <w:tc>
          <w:tcPr>
            <w:tcW w:w="1247" w:type="dxa"/>
            <w:tcBorders>
              <w:top w:val="nil"/>
              <w:left w:val="nil"/>
              <w:bottom w:val="single" w:sz="4" w:space="0" w:color="auto"/>
              <w:right w:val="nil"/>
            </w:tcBorders>
            <w:vAlign w:val="bottom"/>
          </w:tcPr>
          <w:p w14:paraId="0A9A5D14" w14:textId="77777777" w:rsidR="00370823" w:rsidRDefault="00370823" w:rsidP="00055896">
            <w:pPr>
              <w:jc w:val="center"/>
              <w:rPr>
                <w:sz w:val="14"/>
                <w:szCs w:val="14"/>
              </w:rPr>
            </w:pPr>
          </w:p>
        </w:tc>
        <w:tc>
          <w:tcPr>
            <w:tcW w:w="141" w:type="dxa"/>
            <w:tcBorders>
              <w:top w:val="nil"/>
              <w:left w:val="nil"/>
              <w:bottom w:val="nil"/>
              <w:right w:val="nil"/>
            </w:tcBorders>
            <w:vAlign w:val="bottom"/>
          </w:tcPr>
          <w:p w14:paraId="5EF179F1" w14:textId="77777777" w:rsidR="00370823" w:rsidRDefault="00370823" w:rsidP="00055896">
            <w:pPr>
              <w:rPr>
                <w:sz w:val="14"/>
                <w:szCs w:val="14"/>
              </w:rPr>
            </w:pPr>
          </w:p>
        </w:tc>
        <w:tc>
          <w:tcPr>
            <w:tcW w:w="1262" w:type="dxa"/>
            <w:tcBorders>
              <w:top w:val="nil"/>
              <w:left w:val="nil"/>
              <w:bottom w:val="single" w:sz="4" w:space="0" w:color="auto"/>
              <w:right w:val="nil"/>
            </w:tcBorders>
            <w:vAlign w:val="bottom"/>
          </w:tcPr>
          <w:p w14:paraId="70DFFCCC" w14:textId="77777777" w:rsidR="00370823" w:rsidRDefault="00370823" w:rsidP="00055896">
            <w:pPr>
              <w:jc w:val="center"/>
              <w:rPr>
                <w:sz w:val="14"/>
                <w:szCs w:val="14"/>
              </w:rPr>
            </w:pPr>
          </w:p>
        </w:tc>
      </w:tr>
      <w:tr w:rsidR="00370823" w14:paraId="24191374" w14:textId="77777777" w:rsidTr="00055896">
        <w:tc>
          <w:tcPr>
            <w:tcW w:w="2209" w:type="dxa"/>
            <w:tcBorders>
              <w:top w:val="nil"/>
              <w:left w:val="nil"/>
              <w:bottom w:val="nil"/>
              <w:right w:val="nil"/>
            </w:tcBorders>
          </w:tcPr>
          <w:p w14:paraId="70039184" w14:textId="77777777" w:rsidR="00370823" w:rsidRDefault="00370823" w:rsidP="00055896">
            <w:pPr>
              <w:rPr>
                <w:sz w:val="14"/>
                <w:szCs w:val="14"/>
              </w:rPr>
            </w:pPr>
          </w:p>
        </w:tc>
        <w:tc>
          <w:tcPr>
            <w:tcW w:w="567" w:type="dxa"/>
            <w:tcBorders>
              <w:top w:val="nil"/>
              <w:left w:val="nil"/>
              <w:bottom w:val="nil"/>
              <w:right w:val="nil"/>
            </w:tcBorders>
          </w:tcPr>
          <w:p w14:paraId="53F275D4" w14:textId="77777777" w:rsidR="00370823" w:rsidRDefault="00370823" w:rsidP="00055896">
            <w:pPr>
              <w:rPr>
                <w:sz w:val="14"/>
                <w:szCs w:val="14"/>
              </w:rPr>
            </w:pPr>
          </w:p>
        </w:tc>
        <w:tc>
          <w:tcPr>
            <w:tcW w:w="113" w:type="dxa"/>
            <w:tcBorders>
              <w:top w:val="nil"/>
              <w:left w:val="nil"/>
              <w:bottom w:val="nil"/>
              <w:right w:val="nil"/>
            </w:tcBorders>
          </w:tcPr>
          <w:p w14:paraId="179F300B" w14:textId="77777777" w:rsidR="00370823" w:rsidRDefault="00370823" w:rsidP="00055896">
            <w:pPr>
              <w:rPr>
                <w:sz w:val="14"/>
                <w:szCs w:val="14"/>
              </w:rPr>
            </w:pPr>
          </w:p>
        </w:tc>
        <w:tc>
          <w:tcPr>
            <w:tcW w:w="567" w:type="dxa"/>
            <w:tcBorders>
              <w:top w:val="nil"/>
              <w:left w:val="nil"/>
              <w:bottom w:val="nil"/>
              <w:right w:val="nil"/>
            </w:tcBorders>
          </w:tcPr>
          <w:p w14:paraId="5102CA4C" w14:textId="77777777" w:rsidR="00370823" w:rsidRDefault="00370823" w:rsidP="00055896">
            <w:pPr>
              <w:rPr>
                <w:sz w:val="14"/>
                <w:szCs w:val="14"/>
              </w:rPr>
            </w:pPr>
          </w:p>
        </w:tc>
        <w:tc>
          <w:tcPr>
            <w:tcW w:w="113" w:type="dxa"/>
            <w:tcBorders>
              <w:top w:val="nil"/>
              <w:left w:val="nil"/>
              <w:bottom w:val="nil"/>
              <w:right w:val="nil"/>
            </w:tcBorders>
          </w:tcPr>
          <w:p w14:paraId="73179734" w14:textId="77777777" w:rsidR="00370823" w:rsidRDefault="00370823" w:rsidP="00055896">
            <w:pPr>
              <w:rPr>
                <w:sz w:val="14"/>
                <w:szCs w:val="14"/>
              </w:rPr>
            </w:pPr>
          </w:p>
        </w:tc>
        <w:tc>
          <w:tcPr>
            <w:tcW w:w="567" w:type="dxa"/>
            <w:tcBorders>
              <w:top w:val="nil"/>
              <w:left w:val="nil"/>
              <w:bottom w:val="nil"/>
              <w:right w:val="nil"/>
            </w:tcBorders>
          </w:tcPr>
          <w:p w14:paraId="6B109EAC" w14:textId="77777777" w:rsidR="00370823" w:rsidRDefault="00370823" w:rsidP="00055896">
            <w:pPr>
              <w:rPr>
                <w:sz w:val="14"/>
                <w:szCs w:val="14"/>
              </w:rPr>
            </w:pPr>
          </w:p>
        </w:tc>
        <w:tc>
          <w:tcPr>
            <w:tcW w:w="227" w:type="dxa"/>
            <w:tcBorders>
              <w:top w:val="nil"/>
              <w:left w:val="nil"/>
              <w:bottom w:val="nil"/>
              <w:right w:val="nil"/>
            </w:tcBorders>
          </w:tcPr>
          <w:p w14:paraId="77A42531" w14:textId="77777777" w:rsidR="00370823" w:rsidRDefault="00370823" w:rsidP="00055896">
            <w:pPr>
              <w:rPr>
                <w:sz w:val="14"/>
                <w:szCs w:val="14"/>
              </w:rPr>
            </w:pPr>
          </w:p>
        </w:tc>
        <w:tc>
          <w:tcPr>
            <w:tcW w:w="1247" w:type="dxa"/>
            <w:tcBorders>
              <w:top w:val="nil"/>
              <w:left w:val="nil"/>
              <w:bottom w:val="nil"/>
              <w:right w:val="nil"/>
            </w:tcBorders>
          </w:tcPr>
          <w:p w14:paraId="6F33BA9D" w14:textId="77777777" w:rsidR="00370823" w:rsidRDefault="00370823" w:rsidP="00055896">
            <w:pPr>
              <w:jc w:val="center"/>
              <w:rPr>
                <w:sz w:val="14"/>
                <w:szCs w:val="14"/>
              </w:rPr>
            </w:pPr>
            <w:r>
              <w:rPr>
                <w:sz w:val="14"/>
                <w:szCs w:val="14"/>
              </w:rPr>
              <w:t>вид взыскания</w:t>
            </w:r>
          </w:p>
        </w:tc>
        <w:tc>
          <w:tcPr>
            <w:tcW w:w="141" w:type="dxa"/>
            <w:tcBorders>
              <w:top w:val="nil"/>
              <w:left w:val="nil"/>
              <w:bottom w:val="nil"/>
              <w:right w:val="nil"/>
            </w:tcBorders>
          </w:tcPr>
          <w:p w14:paraId="2E8B15F1" w14:textId="77777777" w:rsidR="00370823" w:rsidRDefault="00370823" w:rsidP="00055896">
            <w:pPr>
              <w:rPr>
                <w:sz w:val="14"/>
                <w:szCs w:val="14"/>
              </w:rPr>
            </w:pPr>
          </w:p>
        </w:tc>
        <w:tc>
          <w:tcPr>
            <w:tcW w:w="1262" w:type="dxa"/>
            <w:tcBorders>
              <w:top w:val="nil"/>
              <w:left w:val="nil"/>
              <w:bottom w:val="nil"/>
              <w:right w:val="nil"/>
            </w:tcBorders>
          </w:tcPr>
          <w:p w14:paraId="28D59099" w14:textId="77777777" w:rsidR="00370823" w:rsidRDefault="00370823" w:rsidP="00055896">
            <w:pPr>
              <w:jc w:val="center"/>
              <w:rPr>
                <w:sz w:val="14"/>
                <w:szCs w:val="14"/>
              </w:rPr>
            </w:pPr>
            <w:r>
              <w:rPr>
                <w:sz w:val="14"/>
                <w:szCs w:val="14"/>
              </w:rPr>
              <w:t>сумма (руб.)</w:t>
            </w:r>
          </w:p>
        </w:tc>
      </w:tr>
    </w:tbl>
    <w:p w14:paraId="710C02C2" w14:textId="77777777" w:rsidR="00370823" w:rsidRDefault="00370823" w:rsidP="00370823">
      <w:pPr>
        <w:ind w:right="113"/>
        <w:rPr>
          <w:sz w:val="14"/>
          <w:szCs w:val="14"/>
        </w:rPr>
      </w:pPr>
      <w:r>
        <w:rPr>
          <w:sz w:val="14"/>
          <w:szCs w:val="14"/>
        </w:rPr>
        <w:t xml:space="preserve">Не взыскано  </w:t>
      </w:r>
    </w:p>
    <w:p w14:paraId="74D2C076" w14:textId="77777777" w:rsidR="00370823" w:rsidRDefault="00370823" w:rsidP="007233BE">
      <w:pPr>
        <w:pBdr>
          <w:top w:val="single" w:sz="4" w:space="1" w:color="auto"/>
        </w:pBdr>
        <w:spacing w:after="160"/>
        <w:ind w:left="839" w:right="113"/>
        <w:jc w:val="center"/>
        <w:rPr>
          <w:sz w:val="14"/>
          <w:szCs w:val="14"/>
        </w:rPr>
      </w:pPr>
      <w:r>
        <w:rPr>
          <w:sz w:val="14"/>
          <w:szCs w:val="14"/>
        </w:rPr>
        <w:t>основание</w:t>
      </w:r>
    </w:p>
    <w:tbl>
      <w:tblPr>
        <w:tblW w:w="0" w:type="auto"/>
        <w:tblLayout w:type="fixed"/>
        <w:tblCellMar>
          <w:left w:w="28" w:type="dxa"/>
          <w:right w:w="28" w:type="dxa"/>
        </w:tblCellMar>
        <w:tblLook w:val="0000" w:firstRow="0" w:lastRow="0" w:firstColumn="0" w:lastColumn="0" w:noHBand="0" w:noVBand="0"/>
      </w:tblPr>
      <w:tblGrid>
        <w:gridCol w:w="1692"/>
        <w:gridCol w:w="567"/>
        <w:gridCol w:w="113"/>
        <w:gridCol w:w="567"/>
        <w:gridCol w:w="113"/>
        <w:gridCol w:w="567"/>
        <w:gridCol w:w="517"/>
      </w:tblGrid>
      <w:tr w:rsidR="00370823" w14:paraId="75BCBCF6" w14:textId="77777777" w:rsidTr="00055896">
        <w:trPr>
          <w:cantSplit/>
        </w:trPr>
        <w:tc>
          <w:tcPr>
            <w:tcW w:w="1692" w:type="dxa"/>
            <w:tcBorders>
              <w:top w:val="nil"/>
              <w:left w:val="nil"/>
              <w:bottom w:val="nil"/>
              <w:right w:val="nil"/>
            </w:tcBorders>
            <w:vAlign w:val="bottom"/>
          </w:tcPr>
          <w:p w14:paraId="542E75F6" w14:textId="77777777" w:rsidR="00370823" w:rsidRDefault="00370823" w:rsidP="00055896">
            <w:pPr>
              <w:rPr>
                <w:sz w:val="14"/>
                <w:szCs w:val="14"/>
              </w:rPr>
            </w:pPr>
            <w:r>
              <w:rPr>
                <w:b/>
                <w:bCs/>
                <w:sz w:val="14"/>
                <w:szCs w:val="14"/>
              </w:rPr>
              <w:t>34.</w:t>
            </w:r>
            <w:r>
              <w:rPr>
                <w:sz w:val="14"/>
                <w:szCs w:val="14"/>
              </w:rPr>
              <w:t xml:space="preserve"> Дело передано в архив</w:t>
            </w:r>
          </w:p>
        </w:tc>
        <w:tc>
          <w:tcPr>
            <w:tcW w:w="567" w:type="dxa"/>
            <w:tcBorders>
              <w:top w:val="nil"/>
              <w:left w:val="nil"/>
              <w:bottom w:val="single" w:sz="4" w:space="0" w:color="auto"/>
              <w:right w:val="nil"/>
            </w:tcBorders>
            <w:vAlign w:val="bottom"/>
          </w:tcPr>
          <w:p w14:paraId="15704B64"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1008F9D2"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364B37F"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0946F08C" w14:textId="77777777" w:rsidR="00370823" w:rsidRDefault="00370823"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0186E36F" w14:textId="77777777" w:rsidR="00370823" w:rsidRDefault="00370823" w:rsidP="00055896">
            <w:pPr>
              <w:jc w:val="center"/>
              <w:rPr>
                <w:sz w:val="14"/>
                <w:szCs w:val="14"/>
              </w:rPr>
            </w:pPr>
          </w:p>
        </w:tc>
        <w:tc>
          <w:tcPr>
            <w:tcW w:w="517" w:type="dxa"/>
            <w:tcBorders>
              <w:top w:val="nil"/>
              <w:left w:val="nil"/>
              <w:bottom w:val="nil"/>
              <w:right w:val="nil"/>
            </w:tcBorders>
            <w:vAlign w:val="bottom"/>
          </w:tcPr>
          <w:p w14:paraId="2ECFD21F" w14:textId="77777777" w:rsidR="00370823" w:rsidRDefault="00370823" w:rsidP="00055896">
            <w:pPr>
              <w:ind w:left="57"/>
              <w:rPr>
                <w:sz w:val="14"/>
                <w:szCs w:val="14"/>
              </w:rPr>
            </w:pPr>
            <w:r>
              <w:rPr>
                <w:sz w:val="14"/>
                <w:szCs w:val="14"/>
              </w:rPr>
              <w:t>г.</w:t>
            </w:r>
          </w:p>
        </w:tc>
      </w:tr>
    </w:tbl>
    <w:p w14:paraId="64AA1C91" w14:textId="77777777" w:rsidR="00370823" w:rsidRPr="00650C53" w:rsidRDefault="00370823" w:rsidP="00370823">
      <w:pPr>
        <w:ind w:right="113"/>
        <w:rPr>
          <w:sz w:val="14"/>
          <w:szCs w:val="14"/>
        </w:rPr>
      </w:pPr>
    </w:p>
    <w:p w14:paraId="6D16DE2F" w14:textId="77777777" w:rsidR="00370823" w:rsidRDefault="00370823" w:rsidP="007233BE">
      <w:pPr>
        <w:pBdr>
          <w:top w:val="single" w:sz="4" w:space="1" w:color="auto"/>
        </w:pBdr>
        <w:spacing w:before="40" w:line="120" w:lineRule="auto"/>
        <w:ind w:right="113"/>
        <w:rPr>
          <w:sz w:val="2"/>
          <w:szCs w:val="2"/>
        </w:rPr>
      </w:pPr>
    </w:p>
    <w:p w14:paraId="2156A66A" w14:textId="77777777" w:rsidR="00370823" w:rsidRDefault="00370823" w:rsidP="00370823">
      <w:pPr>
        <w:rPr>
          <w:b/>
          <w:bCs/>
          <w:sz w:val="14"/>
          <w:szCs w:val="14"/>
        </w:rPr>
      </w:pPr>
      <w:r>
        <w:rPr>
          <w:b/>
          <w:bCs/>
          <w:sz w:val="14"/>
          <w:szCs w:val="14"/>
          <w:lang w:val="en-US"/>
        </w:rPr>
        <w:t>VI</w:t>
      </w:r>
      <w:r>
        <w:rPr>
          <w:b/>
          <w:bCs/>
          <w:sz w:val="14"/>
          <w:szCs w:val="14"/>
        </w:rPr>
        <w:t>. ДРУГИЕ СУДЕБНЫЕ ПОСТАНОВЛЕНИЯ</w:t>
      </w:r>
    </w:p>
    <w:p w14:paraId="143AF55F" w14:textId="77777777" w:rsidR="00370823" w:rsidRDefault="00370823" w:rsidP="00370823">
      <w:pPr>
        <w:rPr>
          <w:sz w:val="14"/>
          <w:szCs w:val="14"/>
        </w:rPr>
      </w:pPr>
      <w:r>
        <w:rPr>
          <w:b/>
          <w:bCs/>
          <w:sz w:val="14"/>
          <w:szCs w:val="14"/>
        </w:rPr>
        <w:t>35.</w:t>
      </w:r>
      <w:r>
        <w:rPr>
          <w:sz w:val="14"/>
          <w:szCs w:val="14"/>
        </w:rPr>
        <w:t xml:space="preserve"> Вынесены другие судебные постановления:</w:t>
      </w:r>
    </w:p>
    <w:tbl>
      <w:tblPr>
        <w:tblW w:w="0" w:type="auto"/>
        <w:tblInd w:w="85" w:type="dxa"/>
        <w:tblLayout w:type="fixed"/>
        <w:tblCellMar>
          <w:left w:w="28" w:type="dxa"/>
          <w:right w:w="28" w:type="dxa"/>
        </w:tblCellMar>
        <w:tblLook w:val="0000" w:firstRow="0" w:lastRow="0" w:firstColumn="0" w:lastColumn="0" w:noHBand="0" w:noVBand="0"/>
      </w:tblPr>
      <w:tblGrid>
        <w:gridCol w:w="340"/>
        <w:gridCol w:w="160"/>
        <w:gridCol w:w="1596"/>
        <w:gridCol w:w="454"/>
        <w:gridCol w:w="119"/>
        <w:gridCol w:w="109"/>
        <w:gridCol w:w="142"/>
        <w:gridCol w:w="203"/>
        <w:gridCol w:w="113"/>
        <w:gridCol w:w="113"/>
        <w:gridCol w:w="25"/>
        <w:gridCol w:w="113"/>
        <w:gridCol w:w="203"/>
        <w:gridCol w:w="113"/>
        <w:gridCol w:w="113"/>
        <w:gridCol w:w="25"/>
        <w:gridCol w:w="76"/>
        <w:gridCol w:w="37"/>
        <w:gridCol w:w="316"/>
        <w:gridCol w:w="101"/>
        <w:gridCol w:w="37"/>
        <w:gridCol w:w="76"/>
        <w:gridCol w:w="366"/>
        <w:gridCol w:w="30"/>
        <w:gridCol w:w="58"/>
        <w:gridCol w:w="113"/>
        <w:gridCol w:w="454"/>
        <w:gridCol w:w="236"/>
      </w:tblGrid>
      <w:tr w:rsidR="00370823" w14:paraId="6665A4C4" w14:textId="77777777" w:rsidTr="00055896">
        <w:trPr>
          <w:gridAfter w:val="13"/>
          <w:wAfter w:w="1925" w:type="dxa"/>
          <w:cantSplit/>
        </w:trPr>
        <w:tc>
          <w:tcPr>
            <w:tcW w:w="340" w:type="dxa"/>
            <w:tcBorders>
              <w:top w:val="nil"/>
              <w:left w:val="nil"/>
              <w:bottom w:val="nil"/>
              <w:right w:val="nil"/>
            </w:tcBorders>
            <w:vAlign w:val="bottom"/>
          </w:tcPr>
          <w:p w14:paraId="34E3EE37" w14:textId="77777777" w:rsidR="00370823" w:rsidRDefault="00370823" w:rsidP="00055896">
            <w:pPr>
              <w:rPr>
                <w:sz w:val="14"/>
                <w:szCs w:val="14"/>
              </w:rPr>
            </w:pPr>
          </w:p>
        </w:tc>
        <w:tc>
          <w:tcPr>
            <w:tcW w:w="160" w:type="dxa"/>
            <w:tcBorders>
              <w:top w:val="nil"/>
              <w:left w:val="nil"/>
              <w:bottom w:val="nil"/>
              <w:right w:val="nil"/>
            </w:tcBorders>
            <w:vAlign w:val="bottom"/>
          </w:tcPr>
          <w:p w14:paraId="2736905E" w14:textId="77777777" w:rsidR="00370823" w:rsidRDefault="00370823" w:rsidP="00055896">
            <w:pPr>
              <w:rPr>
                <w:sz w:val="14"/>
                <w:szCs w:val="14"/>
              </w:rPr>
            </w:pPr>
          </w:p>
        </w:tc>
        <w:tc>
          <w:tcPr>
            <w:tcW w:w="1596" w:type="dxa"/>
            <w:tcBorders>
              <w:top w:val="nil"/>
              <w:left w:val="nil"/>
              <w:bottom w:val="nil"/>
              <w:right w:val="nil"/>
            </w:tcBorders>
            <w:vAlign w:val="bottom"/>
          </w:tcPr>
          <w:p w14:paraId="734D3E90" w14:textId="77777777" w:rsidR="00370823" w:rsidRDefault="00370823" w:rsidP="00055896">
            <w:pPr>
              <w:rPr>
                <w:sz w:val="14"/>
                <w:szCs w:val="14"/>
              </w:rPr>
            </w:pPr>
            <w:r>
              <w:rPr>
                <w:sz w:val="14"/>
                <w:szCs w:val="14"/>
              </w:rPr>
              <w:t>дополнительное решение</w:t>
            </w:r>
          </w:p>
        </w:tc>
        <w:tc>
          <w:tcPr>
            <w:tcW w:w="454" w:type="dxa"/>
            <w:tcBorders>
              <w:top w:val="nil"/>
              <w:left w:val="nil"/>
              <w:bottom w:val="single" w:sz="4" w:space="0" w:color="auto"/>
              <w:right w:val="nil"/>
            </w:tcBorders>
            <w:vAlign w:val="bottom"/>
          </w:tcPr>
          <w:p w14:paraId="75660109" w14:textId="77777777" w:rsidR="00370823" w:rsidRDefault="00370823" w:rsidP="00055896">
            <w:pPr>
              <w:jc w:val="center"/>
              <w:rPr>
                <w:sz w:val="14"/>
                <w:szCs w:val="14"/>
              </w:rPr>
            </w:pPr>
          </w:p>
        </w:tc>
        <w:tc>
          <w:tcPr>
            <w:tcW w:w="119" w:type="dxa"/>
            <w:tcBorders>
              <w:top w:val="nil"/>
              <w:left w:val="nil"/>
              <w:bottom w:val="nil"/>
              <w:right w:val="nil"/>
            </w:tcBorders>
            <w:vAlign w:val="bottom"/>
          </w:tcPr>
          <w:p w14:paraId="6542B7AB" w14:textId="77777777" w:rsidR="00370823" w:rsidRDefault="00370823" w:rsidP="00055896">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4B8D0FA2"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D9DA4FF" w14:textId="77777777" w:rsidR="00370823" w:rsidRDefault="00370823" w:rsidP="00055896">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23CFC11A" w14:textId="77777777" w:rsidR="00370823" w:rsidRDefault="00370823" w:rsidP="00055896">
            <w:pPr>
              <w:jc w:val="center"/>
              <w:rPr>
                <w:sz w:val="14"/>
                <w:szCs w:val="14"/>
              </w:rPr>
            </w:pPr>
          </w:p>
        </w:tc>
        <w:tc>
          <w:tcPr>
            <w:tcW w:w="226" w:type="dxa"/>
            <w:gridSpan w:val="2"/>
            <w:tcBorders>
              <w:top w:val="nil"/>
              <w:left w:val="nil"/>
              <w:bottom w:val="nil"/>
              <w:right w:val="nil"/>
            </w:tcBorders>
            <w:vAlign w:val="bottom"/>
          </w:tcPr>
          <w:p w14:paraId="742FBCA9" w14:textId="77777777" w:rsidR="00370823" w:rsidRDefault="00370823" w:rsidP="00055896">
            <w:pPr>
              <w:ind w:left="57"/>
              <w:rPr>
                <w:sz w:val="14"/>
                <w:szCs w:val="14"/>
              </w:rPr>
            </w:pPr>
            <w:r>
              <w:rPr>
                <w:sz w:val="14"/>
                <w:szCs w:val="14"/>
              </w:rPr>
              <w:t>г.</w:t>
            </w:r>
          </w:p>
        </w:tc>
      </w:tr>
      <w:tr w:rsidR="00370823" w14:paraId="0C1FD063" w14:textId="77777777" w:rsidTr="003407D6">
        <w:trPr>
          <w:gridAfter w:val="4"/>
          <w:wAfter w:w="861" w:type="dxa"/>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646ED954" w14:textId="77777777" w:rsidR="00370823" w:rsidRDefault="00370823" w:rsidP="00055896">
            <w:pPr>
              <w:jc w:val="center"/>
              <w:rPr>
                <w:sz w:val="14"/>
                <w:szCs w:val="14"/>
              </w:rPr>
            </w:pPr>
          </w:p>
        </w:tc>
        <w:tc>
          <w:tcPr>
            <w:tcW w:w="160" w:type="dxa"/>
            <w:tcBorders>
              <w:top w:val="nil"/>
              <w:left w:val="nil"/>
              <w:bottom w:val="nil"/>
              <w:right w:val="nil"/>
            </w:tcBorders>
          </w:tcPr>
          <w:p w14:paraId="0B945B76" w14:textId="77777777" w:rsidR="00370823" w:rsidRDefault="00370823" w:rsidP="00055896">
            <w:pPr>
              <w:rPr>
                <w:sz w:val="14"/>
                <w:szCs w:val="14"/>
              </w:rPr>
            </w:pPr>
          </w:p>
        </w:tc>
        <w:tc>
          <w:tcPr>
            <w:tcW w:w="2278" w:type="dxa"/>
            <w:gridSpan w:val="4"/>
            <w:tcBorders>
              <w:top w:val="nil"/>
              <w:left w:val="nil"/>
              <w:bottom w:val="nil"/>
              <w:right w:val="nil"/>
            </w:tcBorders>
          </w:tcPr>
          <w:p w14:paraId="55857F94" w14:textId="77777777" w:rsidR="00370823" w:rsidRDefault="00370823" w:rsidP="00055896">
            <w:pPr>
              <w:rPr>
                <w:sz w:val="14"/>
                <w:szCs w:val="14"/>
              </w:rPr>
            </w:pPr>
            <w:r>
              <w:rPr>
                <w:sz w:val="14"/>
                <w:szCs w:val="14"/>
              </w:rPr>
              <w:t>определение о разъяснении решения</w:t>
            </w:r>
          </w:p>
        </w:tc>
        <w:tc>
          <w:tcPr>
            <w:tcW w:w="458" w:type="dxa"/>
            <w:gridSpan w:val="3"/>
            <w:tcBorders>
              <w:top w:val="nil"/>
              <w:left w:val="nil"/>
              <w:bottom w:val="single" w:sz="4" w:space="0" w:color="auto"/>
              <w:right w:val="nil"/>
            </w:tcBorders>
            <w:vAlign w:val="bottom"/>
          </w:tcPr>
          <w:p w14:paraId="7D7C3611"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1331A32" w14:textId="77777777" w:rsidR="00370823" w:rsidRDefault="00370823" w:rsidP="00055896">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4080B8EB"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542F786" w14:textId="77777777" w:rsidR="00370823" w:rsidRDefault="00370823" w:rsidP="00055896">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151E9597" w14:textId="77777777" w:rsidR="00370823" w:rsidRDefault="00370823" w:rsidP="00055896">
            <w:pPr>
              <w:jc w:val="center"/>
              <w:rPr>
                <w:sz w:val="14"/>
                <w:szCs w:val="14"/>
              </w:rPr>
            </w:pPr>
          </w:p>
        </w:tc>
        <w:tc>
          <w:tcPr>
            <w:tcW w:w="610" w:type="dxa"/>
            <w:gridSpan w:val="5"/>
            <w:tcBorders>
              <w:top w:val="nil"/>
              <w:left w:val="nil"/>
              <w:bottom w:val="nil"/>
              <w:right w:val="nil"/>
            </w:tcBorders>
            <w:vAlign w:val="bottom"/>
          </w:tcPr>
          <w:p w14:paraId="515D8763" w14:textId="77777777" w:rsidR="00370823" w:rsidRDefault="00370823" w:rsidP="00055896">
            <w:pPr>
              <w:ind w:left="57"/>
              <w:rPr>
                <w:sz w:val="14"/>
                <w:szCs w:val="14"/>
              </w:rPr>
            </w:pPr>
            <w:r>
              <w:rPr>
                <w:sz w:val="14"/>
                <w:szCs w:val="14"/>
              </w:rPr>
              <w:t>г.</w:t>
            </w:r>
          </w:p>
        </w:tc>
      </w:tr>
      <w:tr w:rsidR="00370823" w14:paraId="3A0F74F8" w14:textId="77777777" w:rsidTr="003407D6">
        <w:trPr>
          <w:cantSplit/>
        </w:trPr>
        <w:tc>
          <w:tcPr>
            <w:tcW w:w="340" w:type="dxa"/>
            <w:vMerge/>
            <w:tcBorders>
              <w:top w:val="nil"/>
              <w:left w:val="single" w:sz="4" w:space="0" w:color="auto"/>
              <w:bottom w:val="single" w:sz="4" w:space="0" w:color="auto"/>
              <w:right w:val="single" w:sz="4" w:space="0" w:color="auto"/>
            </w:tcBorders>
            <w:vAlign w:val="center"/>
          </w:tcPr>
          <w:p w14:paraId="3B8A1D43" w14:textId="77777777" w:rsidR="00370823" w:rsidRDefault="00370823" w:rsidP="00055896">
            <w:pPr>
              <w:jc w:val="center"/>
              <w:rPr>
                <w:sz w:val="14"/>
                <w:szCs w:val="14"/>
              </w:rPr>
            </w:pPr>
          </w:p>
        </w:tc>
        <w:tc>
          <w:tcPr>
            <w:tcW w:w="160" w:type="dxa"/>
            <w:tcBorders>
              <w:top w:val="nil"/>
              <w:left w:val="nil"/>
              <w:bottom w:val="nil"/>
              <w:right w:val="nil"/>
            </w:tcBorders>
          </w:tcPr>
          <w:p w14:paraId="3C916F21" w14:textId="77777777" w:rsidR="00370823" w:rsidRDefault="00370823" w:rsidP="00055896">
            <w:pPr>
              <w:rPr>
                <w:sz w:val="14"/>
                <w:szCs w:val="14"/>
              </w:rPr>
            </w:pPr>
          </w:p>
        </w:tc>
        <w:tc>
          <w:tcPr>
            <w:tcW w:w="3517" w:type="dxa"/>
            <w:gridSpan w:val="15"/>
            <w:tcBorders>
              <w:top w:val="nil"/>
              <w:left w:val="nil"/>
              <w:bottom w:val="nil"/>
              <w:right w:val="nil"/>
            </w:tcBorders>
          </w:tcPr>
          <w:p w14:paraId="32610C05" w14:textId="77777777" w:rsidR="00370823" w:rsidRDefault="00370823" w:rsidP="00055896">
            <w:pPr>
              <w:rPr>
                <w:sz w:val="14"/>
                <w:szCs w:val="14"/>
              </w:rPr>
            </w:pPr>
            <w:r>
              <w:rPr>
                <w:sz w:val="14"/>
                <w:szCs w:val="14"/>
              </w:rPr>
              <w:t>определение об изменении порядка исполнения решения</w:t>
            </w:r>
          </w:p>
        </w:tc>
        <w:tc>
          <w:tcPr>
            <w:tcW w:w="454" w:type="dxa"/>
            <w:gridSpan w:val="3"/>
            <w:tcBorders>
              <w:top w:val="nil"/>
              <w:left w:val="nil"/>
              <w:bottom w:val="single" w:sz="4" w:space="0" w:color="auto"/>
              <w:right w:val="nil"/>
            </w:tcBorders>
            <w:vAlign w:val="bottom"/>
          </w:tcPr>
          <w:p w14:paraId="5016FD26" w14:textId="77777777" w:rsidR="00370823" w:rsidRDefault="00370823" w:rsidP="00055896">
            <w:pPr>
              <w:jc w:val="center"/>
              <w:rPr>
                <w:sz w:val="14"/>
                <w:szCs w:val="14"/>
              </w:rPr>
            </w:pPr>
          </w:p>
        </w:tc>
        <w:tc>
          <w:tcPr>
            <w:tcW w:w="113" w:type="dxa"/>
            <w:gridSpan w:val="2"/>
            <w:tcBorders>
              <w:top w:val="nil"/>
              <w:left w:val="nil"/>
              <w:bottom w:val="nil"/>
              <w:right w:val="nil"/>
            </w:tcBorders>
            <w:vAlign w:val="bottom"/>
          </w:tcPr>
          <w:p w14:paraId="1CFA72C6" w14:textId="77777777" w:rsidR="00370823" w:rsidRDefault="00370823" w:rsidP="00055896">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4F11D2D9"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9D29C28" w14:textId="77777777" w:rsidR="00370823" w:rsidRDefault="00370823" w:rsidP="00055896">
            <w:pPr>
              <w:rPr>
                <w:sz w:val="14"/>
                <w:szCs w:val="14"/>
              </w:rPr>
            </w:pPr>
            <w:r>
              <w:rPr>
                <w:sz w:val="14"/>
                <w:szCs w:val="14"/>
              </w:rPr>
              <w:t>/</w:t>
            </w:r>
          </w:p>
        </w:tc>
        <w:tc>
          <w:tcPr>
            <w:tcW w:w="454" w:type="dxa"/>
            <w:tcBorders>
              <w:top w:val="nil"/>
              <w:left w:val="nil"/>
              <w:bottom w:val="single" w:sz="4" w:space="0" w:color="auto"/>
              <w:right w:val="nil"/>
            </w:tcBorders>
            <w:vAlign w:val="bottom"/>
          </w:tcPr>
          <w:p w14:paraId="1FBD95C2" w14:textId="77777777" w:rsidR="00370823" w:rsidRDefault="00370823" w:rsidP="00055896">
            <w:pPr>
              <w:jc w:val="center"/>
              <w:rPr>
                <w:sz w:val="14"/>
                <w:szCs w:val="14"/>
              </w:rPr>
            </w:pPr>
          </w:p>
        </w:tc>
        <w:tc>
          <w:tcPr>
            <w:tcW w:w="236" w:type="dxa"/>
            <w:tcBorders>
              <w:top w:val="nil"/>
              <w:left w:val="nil"/>
              <w:bottom w:val="nil"/>
              <w:right w:val="nil"/>
            </w:tcBorders>
            <w:vAlign w:val="bottom"/>
          </w:tcPr>
          <w:p w14:paraId="4726E441" w14:textId="77777777" w:rsidR="00370823" w:rsidRDefault="00370823" w:rsidP="00055896">
            <w:pPr>
              <w:ind w:left="57"/>
              <w:rPr>
                <w:sz w:val="14"/>
                <w:szCs w:val="14"/>
              </w:rPr>
            </w:pPr>
            <w:r>
              <w:rPr>
                <w:sz w:val="14"/>
                <w:szCs w:val="14"/>
              </w:rPr>
              <w:t>г.</w:t>
            </w:r>
          </w:p>
        </w:tc>
      </w:tr>
      <w:tr w:rsidR="00370823" w14:paraId="7666414B" w14:textId="77777777" w:rsidTr="003407D6">
        <w:trPr>
          <w:gridAfter w:val="5"/>
          <w:wAfter w:w="891" w:type="dxa"/>
          <w:cantSplit/>
        </w:trPr>
        <w:tc>
          <w:tcPr>
            <w:tcW w:w="340" w:type="dxa"/>
            <w:tcBorders>
              <w:top w:val="nil"/>
              <w:left w:val="nil"/>
              <w:bottom w:val="nil"/>
              <w:right w:val="nil"/>
            </w:tcBorders>
            <w:vAlign w:val="center"/>
          </w:tcPr>
          <w:p w14:paraId="7E072262" w14:textId="77777777" w:rsidR="00370823" w:rsidRDefault="00370823" w:rsidP="00055896">
            <w:pPr>
              <w:jc w:val="center"/>
              <w:rPr>
                <w:sz w:val="14"/>
                <w:szCs w:val="14"/>
              </w:rPr>
            </w:pPr>
          </w:p>
        </w:tc>
        <w:tc>
          <w:tcPr>
            <w:tcW w:w="160" w:type="dxa"/>
            <w:tcBorders>
              <w:top w:val="nil"/>
              <w:left w:val="nil"/>
              <w:bottom w:val="nil"/>
              <w:right w:val="nil"/>
            </w:tcBorders>
          </w:tcPr>
          <w:p w14:paraId="72BF1710" w14:textId="77777777" w:rsidR="00370823" w:rsidRDefault="00370823" w:rsidP="00055896">
            <w:pPr>
              <w:rPr>
                <w:sz w:val="14"/>
                <w:szCs w:val="14"/>
              </w:rPr>
            </w:pPr>
          </w:p>
        </w:tc>
        <w:tc>
          <w:tcPr>
            <w:tcW w:w="2420" w:type="dxa"/>
            <w:gridSpan w:val="5"/>
            <w:tcBorders>
              <w:top w:val="nil"/>
              <w:left w:val="nil"/>
              <w:bottom w:val="nil"/>
              <w:right w:val="nil"/>
            </w:tcBorders>
          </w:tcPr>
          <w:p w14:paraId="27E4BE9E" w14:textId="77777777" w:rsidR="00370823" w:rsidRDefault="00370823" w:rsidP="00055896">
            <w:pPr>
              <w:rPr>
                <w:sz w:val="14"/>
                <w:szCs w:val="14"/>
              </w:rPr>
            </w:pPr>
            <w:r>
              <w:rPr>
                <w:sz w:val="14"/>
                <w:szCs w:val="14"/>
              </w:rPr>
              <w:t>другие в порядке исполнения решения</w:t>
            </w:r>
          </w:p>
        </w:tc>
        <w:tc>
          <w:tcPr>
            <w:tcW w:w="454" w:type="dxa"/>
            <w:gridSpan w:val="4"/>
            <w:tcBorders>
              <w:top w:val="nil"/>
              <w:left w:val="nil"/>
              <w:bottom w:val="single" w:sz="4" w:space="0" w:color="auto"/>
              <w:right w:val="nil"/>
            </w:tcBorders>
            <w:vAlign w:val="bottom"/>
          </w:tcPr>
          <w:p w14:paraId="0D718C57"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5821B062" w14:textId="77777777" w:rsidR="00370823" w:rsidRDefault="00370823" w:rsidP="00055896">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1F788415" w14:textId="77777777" w:rsidR="00370823" w:rsidRDefault="00370823" w:rsidP="00055896">
            <w:pPr>
              <w:jc w:val="center"/>
              <w:rPr>
                <w:sz w:val="14"/>
                <w:szCs w:val="14"/>
              </w:rPr>
            </w:pPr>
          </w:p>
        </w:tc>
        <w:tc>
          <w:tcPr>
            <w:tcW w:w="113" w:type="dxa"/>
            <w:gridSpan w:val="2"/>
            <w:tcBorders>
              <w:top w:val="nil"/>
              <w:left w:val="nil"/>
              <w:bottom w:val="nil"/>
              <w:right w:val="nil"/>
            </w:tcBorders>
            <w:vAlign w:val="bottom"/>
          </w:tcPr>
          <w:p w14:paraId="6D6FE35B" w14:textId="77777777" w:rsidR="00370823" w:rsidRDefault="00370823" w:rsidP="00055896">
            <w:pP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78721011" w14:textId="77777777" w:rsidR="00370823" w:rsidRDefault="00370823" w:rsidP="00055896">
            <w:pPr>
              <w:jc w:val="center"/>
              <w:rPr>
                <w:sz w:val="14"/>
                <w:szCs w:val="14"/>
              </w:rPr>
            </w:pPr>
          </w:p>
        </w:tc>
        <w:tc>
          <w:tcPr>
            <w:tcW w:w="442" w:type="dxa"/>
            <w:gridSpan w:val="2"/>
            <w:tcBorders>
              <w:top w:val="nil"/>
              <w:left w:val="nil"/>
              <w:bottom w:val="nil"/>
              <w:right w:val="nil"/>
            </w:tcBorders>
            <w:vAlign w:val="bottom"/>
          </w:tcPr>
          <w:p w14:paraId="4ADF5FAD" w14:textId="77777777" w:rsidR="00370823" w:rsidRDefault="00370823" w:rsidP="00055896">
            <w:pPr>
              <w:ind w:left="57"/>
              <w:rPr>
                <w:sz w:val="14"/>
                <w:szCs w:val="14"/>
              </w:rPr>
            </w:pPr>
            <w:r>
              <w:rPr>
                <w:sz w:val="14"/>
                <w:szCs w:val="14"/>
              </w:rPr>
              <w:t>г.</w:t>
            </w:r>
          </w:p>
        </w:tc>
      </w:tr>
    </w:tbl>
    <w:p w14:paraId="4BE3C518" w14:textId="77777777" w:rsidR="00370823" w:rsidRDefault="00370823" w:rsidP="00370823">
      <w:pPr>
        <w:rPr>
          <w:sz w:val="14"/>
          <w:szCs w:val="14"/>
        </w:rPr>
      </w:pPr>
      <w:r>
        <w:rPr>
          <w:b/>
          <w:bCs/>
          <w:sz w:val="14"/>
          <w:szCs w:val="14"/>
        </w:rPr>
        <w:t>36.</w:t>
      </w:r>
      <w:r>
        <w:rPr>
          <w:sz w:val="14"/>
          <w:szCs w:val="14"/>
        </w:rPr>
        <w:t xml:space="preserve"> При рассмотрении дела наложены судебные штрафы:</w:t>
      </w:r>
    </w:p>
    <w:tbl>
      <w:tblPr>
        <w:tblW w:w="0" w:type="auto"/>
        <w:tblInd w:w="85" w:type="dxa"/>
        <w:tblLayout w:type="fixed"/>
        <w:tblCellMar>
          <w:left w:w="28" w:type="dxa"/>
          <w:right w:w="28" w:type="dxa"/>
        </w:tblCellMar>
        <w:tblLook w:val="0000" w:firstRow="0" w:lastRow="0" w:firstColumn="0" w:lastColumn="0" w:noHBand="0" w:noVBand="0"/>
      </w:tblPr>
      <w:tblGrid>
        <w:gridCol w:w="340"/>
        <w:gridCol w:w="765"/>
        <w:gridCol w:w="1673"/>
        <w:gridCol w:w="567"/>
        <w:gridCol w:w="113"/>
        <w:gridCol w:w="567"/>
        <w:gridCol w:w="113"/>
        <w:gridCol w:w="567"/>
        <w:gridCol w:w="775"/>
        <w:gridCol w:w="1448"/>
      </w:tblGrid>
      <w:tr w:rsidR="00370823" w14:paraId="78CFA434" w14:textId="77777777" w:rsidTr="00055896">
        <w:trPr>
          <w:cantSplit/>
        </w:trPr>
        <w:tc>
          <w:tcPr>
            <w:tcW w:w="340" w:type="dxa"/>
            <w:tcBorders>
              <w:top w:val="nil"/>
              <w:left w:val="nil"/>
              <w:bottom w:val="nil"/>
              <w:right w:val="nil"/>
            </w:tcBorders>
            <w:vAlign w:val="center"/>
          </w:tcPr>
          <w:p w14:paraId="7C0D0474" w14:textId="77777777" w:rsidR="00370823" w:rsidRDefault="00370823" w:rsidP="00055896">
            <w:pPr>
              <w:ind w:right="57"/>
              <w:jc w:val="center"/>
              <w:rPr>
                <w:sz w:val="14"/>
                <w:szCs w:val="14"/>
              </w:rPr>
            </w:pPr>
          </w:p>
        </w:tc>
        <w:tc>
          <w:tcPr>
            <w:tcW w:w="765" w:type="dxa"/>
            <w:tcBorders>
              <w:top w:val="nil"/>
              <w:left w:val="nil"/>
              <w:bottom w:val="nil"/>
              <w:right w:val="nil"/>
            </w:tcBorders>
            <w:vAlign w:val="center"/>
          </w:tcPr>
          <w:p w14:paraId="1A70D512" w14:textId="77777777" w:rsidR="00370823" w:rsidRDefault="00370823" w:rsidP="003407D6">
            <w:pPr>
              <w:ind w:left="79"/>
              <w:rPr>
                <w:sz w:val="14"/>
                <w:szCs w:val="14"/>
              </w:rPr>
            </w:pPr>
            <w:r>
              <w:rPr>
                <w:sz w:val="14"/>
                <w:szCs w:val="14"/>
              </w:rPr>
              <w:t>да – 1;</w:t>
            </w:r>
          </w:p>
        </w:tc>
        <w:tc>
          <w:tcPr>
            <w:tcW w:w="1673" w:type="dxa"/>
            <w:tcBorders>
              <w:top w:val="nil"/>
              <w:left w:val="nil"/>
              <w:bottom w:val="nil"/>
              <w:right w:val="nil"/>
            </w:tcBorders>
            <w:vAlign w:val="bottom"/>
          </w:tcPr>
          <w:p w14:paraId="75AAE1FC" w14:textId="77777777" w:rsidR="00370823" w:rsidRDefault="00370823" w:rsidP="00055896">
            <w:pPr>
              <w:ind w:right="57"/>
              <w:jc w:val="right"/>
              <w:rPr>
                <w:sz w:val="14"/>
                <w:szCs w:val="14"/>
              </w:rPr>
            </w:pPr>
            <w:r>
              <w:rPr>
                <w:sz w:val="14"/>
                <w:szCs w:val="14"/>
              </w:rPr>
              <w:t>по определению от</w:t>
            </w:r>
          </w:p>
        </w:tc>
        <w:tc>
          <w:tcPr>
            <w:tcW w:w="567" w:type="dxa"/>
            <w:tcBorders>
              <w:top w:val="nil"/>
              <w:left w:val="nil"/>
              <w:bottom w:val="single" w:sz="4" w:space="0" w:color="auto"/>
              <w:right w:val="nil"/>
            </w:tcBorders>
            <w:vAlign w:val="bottom"/>
          </w:tcPr>
          <w:p w14:paraId="37AC8792"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0D9ABCD" w14:textId="77777777" w:rsidR="00370823" w:rsidRDefault="00370823"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69A0C76A" w14:textId="77777777" w:rsidR="00370823" w:rsidRDefault="00370823" w:rsidP="00055896">
            <w:pPr>
              <w:jc w:val="center"/>
              <w:rPr>
                <w:sz w:val="14"/>
                <w:szCs w:val="14"/>
              </w:rPr>
            </w:pPr>
          </w:p>
        </w:tc>
        <w:tc>
          <w:tcPr>
            <w:tcW w:w="113" w:type="dxa"/>
            <w:tcBorders>
              <w:top w:val="nil"/>
              <w:left w:val="nil"/>
              <w:bottom w:val="nil"/>
              <w:right w:val="nil"/>
            </w:tcBorders>
          </w:tcPr>
          <w:p w14:paraId="580F15BB" w14:textId="77777777" w:rsidR="00370823" w:rsidRDefault="00370823" w:rsidP="00055896">
            <w:pPr>
              <w:rPr>
                <w:sz w:val="14"/>
                <w:szCs w:val="14"/>
              </w:rPr>
            </w:pPr>
            <w:r>
              <w:rPr>
                <w:sz w:val="14"/>
                <w:szCs w:val="14"/>
              </w:rPr>
              <w:t>/</w:t>
            </w:r>
          </w:p>
        </w:tc>
        <w:tc>
          <w:tcPr>
            <w:tcW w:w="567" w:type="dxa"/>
            <w:tcBorders>
              <w:top w:val="nil"/>
              <w:left w:val="nil"/>
              <w:bottom w:val="single" w:sz="4" w:space="0" w:color="auto"/>
              <w:right w:val="nil"/>
            </w:tcBorders>
          </w:tcPr>
          <w:p w14:paraId="55C19A2C" w14:textId="77777777" w:rsidR="00370823" w:rsidRDefault="00370823" w:rsidP="00055896">
            <w:pPr>
              <w:jc w:val="center"/>
              <w:rPr>
                <w:sz w:val="14"/>
                <w:szCs w:val="14"/>
              </w:rPr>
            </w:pPr>
          </w:p>
        </w:tc>
        <w:tc>
          <w:tcPr>
            <w:tcW w:w="775" w:type="dxa"/>
            <w:tcBorders>
              <w:top w:val="nil"/>
              <w:left w:val="nil"/>
              <w:bottom w:val="nil"/>
              <w:right w:val="nil"/>
            </w:tcBorders>
            <w:vAlign w:val="bottom"/>
          </w:tcPr>
          <w:p w14:paraId="7F4471C2" w14:textId="77777777" w:rsidR="00370823" w:rsidRDefault="00370823" w:rsidP="00055896">
            <w:pPr>
              <w:jc w:val="center"/>
              <w:rPr>
                <w:sz w:val="14"/>
                <w:szCs w:val="14"/>
              </w:rPr>
            </w:pPr>
            <w:r>
              <w:rPr>
                <w:sz w:val="14"/>
                <w:szCs w:val="14"/>
              </w:rPr>
              <w:t xml:space="preserve">г. </w:t>
            </w:r>
            <w:proofErr w:type="spellStart"/>
            <w:r>
              <w:rPr>
                <w:sz w:val="14"/>
                <w:szCs w:val="14"/>
              </w:rPr>
              <w:t>зарег</w:t>
            </w:r>
            <w:proofErr w:type="spellEnd"/>
            <w:r>
              <w:rPr>
                <w:sz w:val="14"/>
                <w:szCs w:val="14"/>
              </w:rPr>
              <w:t>. №</w:t>
            </w:r>
          </w:p>
        </w:tc>
        <w:tc>
          <w:tcPr>
            <w:tcW w:w="1448" w:type="dxa"/>
            <w:tcBorders>
              <w:top w:val="nil"/>
              <w:left w:val="nil"/>
              <w:bottom w:val="single" w:sz="4" w:space="0" w:color="auto"/>
              <w:right w:val="nil"/>
            </w:tcBorders>
            <w:vAlign w:val="bottom"/>
          </w:tcPr>
          <w:p w14:paraId="7FCD0F44" w14:textId="77777777" w:rsidR="00370823" w:rsidRDefault="00370823" w:rsidP="00055896">
            <w:pPr>
              <w:jc w:val="center"/>
              <w:rPr>
                <w:sz w:val="14"/>
                <w:szCs w:val="14"/>
              </w:rPr>
            </w:pPr>
          </w:p>
        </w:tc>
      </w:tr>
      <w:tr w:rsidR="00370823" w14:paraId="10D7470B" w14:textId="77777777" w:rsidTr="00055896">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50DB4C83" w14:textId="77777777" w:rsidR="00370823" w:rsidRDefault="00370823" w:rsidP="00055896">
            <w:pPr>
              <w:ind w:right="57"/>
              <w:jc w:val="center"/>
              <w:rPr>
                <w:sz w:val="14"/>
                <w:szCs w:val="14"/>
              </w:rPr>
            </w:pPr>
          </w:p>
        </w:tc>
        <w:tc>
          <w:tcPr>
            <w:tcW w:w="765" w:type="dxa"/>
            <w:tcBorders>
              <w:top w:val="nil"/>
              <w:left w:val="nil"/>
              <w:bottom w:val="nil"/>
              <w:right w:val="nil"/>
            </w:tcBorders>
            <w:vAlign w:val="center"/>
          </w:tcPr>
          <w:p w14:paraId="08130D8B" w14:textId="77777777" w:rsidR="00370823" w:rsidRDefault="00370823" w:rsidP="003407D6">
            <w:pPr>
              <w:ind w:left="79"/>
              <w:jc w:val="center"/>
              <w:rPr>
                <w:sz w:val="14"/>
                <w:szCs w:val="14"/>
              </w:rPr>
            </w:pPr>
          </w:p>
        </w:tc>
        <w:tc>
          <w:tcPr>
            <w:tcW w:w="1673" w:type="dxa"/>
            <w:tcBorders>
              <w:top w:val="nil"/>
              <w:left w:val="nil"/>
              <w:bottom w:val="nil"/>
              <w:right w:val="nil"/>
            </w:tcBorders>
            <w:vAlign w:val="bottom"/>
          </w:tcPr>
          <w:p w14:paraId="5DFB39B4" w14:textId="77777777" w:rsidR="00370823" w:rsidRDefault="00370823" w:rsidP="00055896">
            <w:pPr>
              <w:ind w:right="57"/>
              <w:jc w:val="right"/>
              <w:rPr>
                <w:sz w:val="14"/>
                <w:szCs w:val="14"/>
              </w:rPr>
            </w:pPr>
          </w:p>
        </w:tc>
        <w:tc>
          <w:tcPr>
            <w:tcW w:w="567" w:type="dxa"/>
            <w:tcBorders>
              <w:top w:val="nil"/>
              <w:left w:val="nil"/>
              <w:bottom w:val="nil"/>
              <w:right w:val="nil"/>
            </w:tcBorders>
            <w:vAlign w:val="bottom"/>
          </w:tcPr>
          <w:p w14:paraId="09E18EAD"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D2B45FC" w14:textId="77777777" w:rsidR="00370823" w:rsidRDefault="00370823" w:rsidP="00055896">
            <w:pPr>
              <w:rPr>
                <w:sz w:val="14"/>
                <w:szCs w:val="14"/>
              </w:rPr>
            </w:pPr>
          </w:p>
        </w:tc>
        <w:tc>
          <w:tcPr>
            <w:tcW w:w="567" w:type="dxa"/>
            <w:tcBorders>
              <w:top w:val="nil"/>
              <w:left w:val="nil"/>
              <w:bottom w:val="nil"/>
              <w:right w:val="nil"/>
            </w:tcBorders>
            <w:vAlign w:val="bottom"/>
          </w:tcPr>
          <w:p w14:paraId="7028A4CB" w14:textId="77777777" w:rsidR="00370823" w:rsidRDefault="00370823" w:rsidP="00055896">
            <w:pPr>
              <w:jc w:val="center"/>
              <w:rPr>
                <w:sz w:val="14"/>
                <w:szCs w:val="14"/>
              </w:rPr>
            </w:pPr>
          </w:p>
        </w:tc>
        <w:tc>
          <w:tcPr>
            <w:tcW w:w="113" w:type="dxa"/>
            <w:tcBorders>
              <w:top w:val="nil"/>
              <w:left w:val="nil"/>
              <w:bottom w:val="nil"/>
              <w:right w:val="nil"/>
            </w:tcBorders>
          </w:tcPr>
          <w:p w14:paraId="6246EE30" w14:textId="77777777" w:rsidR="00370823" w:rsidRDefault="00370823" w:rsidP="00055896">
            <w:pPr>
              <w:rPr>
                <w:sz w:val="14"/>
                <w:szCs w:val="14"/>
              </w:rPr>
            </w:pPr>
          </w:p>
        </w:tc>
        <w:tc>
          <w:tcPr>
            <w:tcW w:w="567" w:type="dxa"/>
            <w:tcBorders>
              <w:top w:val="nil"/>
              <w:left w:val="nil"/>
              <w:bottom w:val="nil"/>
              <w:right w:val="nil"/>
            </w:tcBorders>
          </w:tcPr>
          <w:p w14:paraId="562C9DC0" w14:textId="77777777" w:rsidR="00370823" w:rsidRDefault="00370823" w:rsidP="00055896">
            <w:pPr>
              <w:jc w:val="center"/>
              <w:rPr>
                <w:sz w:val="14"/>
                <w:szCs w:val="14"/>
              </w:rPr>
            </w:pPr>
          </w:p>
        </w:tc>
        <w:tc>
          <w:tcPr>
            <w:tcW w:w="775" w:type="dxa"/>
            <w:tcBorders>
              <w:top w:val="nil"/>
              <w:left w:val="nil"/>
              <w:bottom w:val="nil"/>
              <w:right w:val="nil"/>
            </w:tcBorders>
            <w:vAlign w:val="bottom"/>
          </w:tcPr>
          <w:p w14:paraId="08ACA153" w14:textId="77777777" w:rsidR="00370823" w:rsidRDefault="00370823" w:rsidP="00055896">
            <w:pPr>
              <w:jc w:val="center"/>
              <w:rPr>
                <w:sz w:val="14"/>
                <w:szCs w:val="14"/>
              </w:rPr>
            </w:pPr>
          </w:p>
        </w:tc>
        <w:tc>
          <w:tcPr>
            <w:tcW w:w="1448" w:type="dxa"/>
            <w:tcBorders>
              <w:top w:val="nil"/>
              <w:left w:val="nil"/>
              <w:bottom w:val="nil"/>
              <w:right w:val="nil"/>
            </w:tcBorders>
            <w:vAlign w:val="bottom"/>
          </w:tcPr>
          <w:p w14:paraId="61B5A712" w14:textId="77777777" w:rsidR="00370823" w:rsidRDefault="00370823" w:rsidP="00055896">
            <w:pPr>
              <w:jc w:val="center"/>
              <w:rPr>
                <w:sz w:val="14"/>
                <w:szCs w:val="14"/>
              </w:rPr>
            </w:pPr>
          </w:p>
        </w:tc>
      </w:tr>
      <w:tr w:rsidR="00370823" w14:paraId="6C947A9F" w14:textId="77777777" w:rsidTr="00055896">
        <w:trPr>
          <w:cantSplit/>
        </w:trPr>
        <w:tc>
          <w:tcPr>
            <w:tcW w:w="340" w:type="dxa"/>
            <w:vMerge/>
            <w:tcBorders>
              <w:top w:val="nil"/>
              <w:left w:val="single" w:sz="4" w:space="0" w:color="auto"/>
              <w:bottom w:val="single" w:sz="4" w:space="0" w:color="auto"/>
              <w:right w:val="single" w:sz="4" w:space="0" w:color="auto"/>
            </w:tcBorders>
            <w:vAlign w:val="bottom"/>
          </w:tcPr>
          <w:p w14:paraId="2DCD1AE2" w14:textId="77777777" w:rsidR="00370823" w:rsidRDefault="00370823" w:rsidP="00055896">
            <w:pPr>
              <w:ind w:right="57"/>
              <w:rPr>
                <w:sz w:val="14"/>
                <w:szCs w:val="14"/>
              </w:rPr>
            </w:pPr>
          </w:p>
        </w:tc>
        <w:tc>
          <w:tcPr>
            <w:tcW w:w="765" w:type="dxa"/>
            <w:tcBorders>
              <w:top w:val="nil"/>
              <w:left w:val="nil"/>
              <w:bottom w:val="nil"/>
              <w:right w:val="nil"/>
            </w:tcBorders>
            <w:vAlign w:val="center"/>
          </w:tcPr>
          <w:p w14:paraId="308D182F" w14:textId="77777777" w:rsidR="00370823" w:rsidRDefault="00370823" w:rsidP="003407D6">
            <w:pPr>
              <w:ind w:left="79"/>
              <w:rPr>
                <w:sz w:val="14"/>
                <w:szCs w:val="14"/>
              </w:rPr>
            </w:pPr>
            <w:r>
              <w:rPr>
                <w:sz w:val="14"/>
                <w:szCs w:val="14"/>
              </w:rPr>
              <w:t>нет – 2.</w:t>
            </w:r>
          </w:p>
        </w:tc>
        <w:tc>
          <w:tcPr>
            <w:tcW w:w="1673" w:type="dxa"/>
            <w:tcBorders>
              <w:top w:val="nil"/>
              <w:left w:val="nil"/>
              <w:bottom w:val="nil"/>
              <w:right w:val="nil"/>
            </w:tcBorders>
            <w:vAlign w:val="bottom"/>
          </w:tcPr>
          <w:p w14:paraId="2FE592E0" w14:textId="77777777" w:rsidR="00370823" w:rsidRDefault="00370823" w:rsidP="00055896">
            <w:pPr>
              <w:ind w:right="57"/>
              <w:jc w:val="right"/>
              <w:rPr>
                <w:sz w:val="14"/>
                <w:szCs w:val="14"/>
              </w:rPr>
            </w:pPr>
          </w:p>
        </w:tc>
        <w:tc>
          <w:tcPr>
            <w:tcW w:w="567" w:type="dxa"/>
            <w:tcBorders>
              <w:top w:val="nil"/>
              <w:left w:val="nil"/>
              <w:bottom w:val="nil"/>
              <w:right w:val="nil"/>
            </w:tcBorders>
            <w:vAlign w:val="bottom"/>
          </w:tcPr>
          <w:p w14:paraId="15406003"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61B01540" w14:textId="77777777" w:rsidR="00370823" w:rsidRDefault="00370823" w:rsidP="00055896">
            <w:pPr>
              <w:rPr>
                <w:sz w:val="14"/>
                <w:szCs w:val="14"/>
              </w:rPr>
            </w:pPr>
          </w:p>
        </w:tc>
        <w:tc>
          <w:tcPr>
            <w:tcW w:w="567" w:type="dxa"/>
            <w:tcBorders>
              <w:top w:val="nil"/>
              <w:left w:val="nil"/>
              <w:bottom w:val="nil"/>
              <w:right w:val="nil"/>
            </w:tcBorders>
            <w:vAlign w:val="bottom"/>
          </w:tcPr>
          <w:p w14:paraId="3B2C2100" w14:textId="77777777" w:rsidR="00370823" w:rsidRDefault="00370823" w:rsidP="00055896">
            <w:pPr>
              <w:jc w:val="center"/>
              <w:rPr>
                <w:sz w:val="14"/>
                <w:szCs w:val="14"/>
              </w:rPr>
            </w:pPr>
          </w:p>
        </w:tc>
        <w:tc>
          <w:tcPr>
            <w:tcW w:w="113" w:type="dxa"/>
            <w:tcBorders>
              <w:top w:val="nil"/>
              <w:left w:val="nil"/>
              <w:bottom w:val="nil"/>
              <w:right w:val="nil"/>
            </w:tcBorders>
          </w:tcPr>
          <w:p w14:paraId="26FAD44B" w14:textId="77777777" w:rsidR="00370823" w:rsidRDefault="00370823" w:rsidP="00055896">
            <w:pPr>
              <w:rPr>
                <w:sz w:val="14"/>
                <w:szCs w:val="14"/>
              </w:rPr>
            </w:pPr>
          </w:p>
        </w:tc>
        <w:tc>
          <w:tcPr>
            <w:tcW w:w="567" w:type="dxa"/>
            <w:tcBorders>
              <w:top w:val="nil"/>
              <w:left w:val="nil"/>
              <w:bottom w:val="nil"/>
              <w:right w:val="nil"/>
            </w:tcBorders>
          </w:tcPr>
          <w:p w14:paraId="7FAF0C2C" w14:textId="77777777" w:rsidR="00370823" w:rsidRDefault="00370823" w:rsidP="00055896">
            <w:pPr>
              <w:jc w:val="center"/>
              <w:rPr>
                <w:sz w:val="14"/>
                <w:szCs w:val="14"/>
              </w:rPr>
            </w:pPr>
          </w:p>
        </w:tc>
        <w:tc>
          <w:tcPr>
            <w:tcW w:w="775" w:type="dxa"/>
            <w:tcBorders>
              <w:top w:val="nil"/>
              <w:left w:val="nil"/>
              <w:bottom w:val="nil"/>
              <w:right w:val="nil"/>
            </w:tcBorders>
            <w:vAlign w:val="bottom"/>
          </w:tcPr>
          <w:p w14:paraId="7972E666" w14:textId="77777777" w:rsidR="00370823" w:rsidRDefault="00370823" w:rsidP="00055896">
            <w:pPr>
              <w:jc w:val="center"/>
              <w:rPr>
                <w:sz w:val="14"/>
                <w:szCs w:val="14"/>
              </w:rPr>
            </w:pPr>
          </w:p>
        </w:tc>
        <w:tc>
          <w:tcPr>
            <w:tcW w:w="1448" w:type="dxa"/>
            <w:tcBorders>
              <w:top w:val="nil"/>
              <w:left w:val="nil"/>
              <w:bottom w:val="nil"/>
              <w:right w:val="nil"/>
            </w:tcBorders>
            <w:vAlign w:val="bottom"/>
          </w:tcPr>
          <w:p w14:paraId="47FDBEFB" w14:textId="77777777" w:rsidR="00370823" w:rsidRDefault="00370823" w:rsidP="00055896">
            <w:pPr>
              <w:jc w:val="center"/>
              <w:rPr>
                <w:sz w:val="14"/>
                <w:szCs w:val="14"/>
              </w:rPr>
            </w:pPr>
          </w:p>
        </w:tc>
      </w:tr>
    </w:tbl>
    <w:p w14:paraId="173124FE" w14:textId="77777777" w:rsidR="00370823" w:rsidRDefault="00370823" w:rsidP="007233BE">
      <w:pPr>
        <w:rPr>
          <w:sz w:val="14"/>
          <w:szCs w:val="14"/>
        </w:rPr>
      </w:pPr>
      <w:r>
        <w:rPr>
          <w:b/>
          <w:bCs/>
          <w:sz w:val="14"/>
          <w:szCs w:val="14"/>
        </w:rPr>
        <w:t>37.</w:t>
      </w:r>
      <w:r>
        <w:rPr>
          <w:sz w:val="14"/>
          <w:szCs w:val="14"/>
        </w:rPr>
        <w:t xml:space="preserve"> Процессуальные издержки за счет федерального бюджета</w:t>
      </w:r>
    </w:p>
    <w:tbl>
      <w:tblPr>
        <w:tblW w:w="0" w:type="auto"/>
        <w:tblInd w:w="28" w:type="dxa"/>
        <w:tblLayout w:type="fixed"/>
        <w:tblCellMar>
          <w:left w:w="28" w:type="dxa"/>
          <w:right w:w="28" w:type="dxa"/>
        </w:tblCellMar>
        <w:tblLook w:val="0000" w:firstRow="0" w:lastRow="0" w:firstColumn="0" w:lastColumn="0" w:noHBand="0" w:noVBand="0"/>
      </w:tblPr>
      <w:tblGrid>
        <w:gridCol w:w="2013"/>
        <w:gridCol w:w="142"/>
        <w:gridCol w:w="1984"/>
        <w:gridCol w:w="142"/>
        <w:gridCol w:w="1275"/>
        <w:gridCol w:w="142"/>
        <w:gridCol w:w="1287"/>
      </w:tblGrid>
      <w:tr w:rsidR="00370823" w14:paraId="7142BB3C" w14:textId="77777777" w:rsidTr="00055896">
        <w:tc>
          <w:tcPr>
            <w:tcW w:w="2013" w:type="dxa"/>
            <w:tcBorders>
              <w:top w:val="nil"/>
              <w:left w:val="nil"/>
              <w:bottom w:val="single" w:sz="4" w:space="0" w:color="auto"/>
              <w:right w:val="nil"/>
            </w:tcBorders>
            <w:vAlign w:val="bottom"/>
          </w:tcPr>
          <w:p w14:paraId="5364E83C"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612E15F8" w14:textId="77777777" w:rsidR="00370823" w:rsidRPr="001F0FFF" w:rsidRDefault="00370823" w:rsidP="00055896">
            <w:pPr>
              <w:rPr>
                <w:sz w:val="14"/>
                <w:szCs w:val="14"/>
              </w:rPr>
            </w:pPr>
          </w:p>
        </w:tc>
        <w:tc>
          <w:tcPr>
            <w:tcW w:w="1984" w:type="dxa"/>
            <w:tcBorders>
              <w:top w:val="nil"/>
              <w:left w:val="nil"/>
              <w:bottom w:val="single" w:sz="4" w:space="0" w:color="auto"/>
              <w:right w:val="nil"/>
            </w:tcBorders>
            <w:vAlign w:val="bottom"/>
          </w:tcPr>
          <w:p w14:paraId="400DB292"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68885EF5" w14:textId="77777777" w:rsidR="00370823" w:rsidRDefault="00370823" w:rsidP="00055896">
            <w:pPr>
              <w:rPr>
                <w:sz w:val="14"/>
                <w:szCs w:val="14"/>
              </w:rPr>
            </w:pPr>
          </w:p>
        </w:tc>
        <w:tc>
          <w:tcPr>
            <w:tcW w:w="1275" w:type="dxa"/>
            <w:tcBorders>
              <w:top w:val="nil"/>
              <w:left w:val="nil"/>
              <w:bottom w:val="single" w:sz="4" w:space="0" w:color="auto"/>
              <w:right w:val="nil"/>
            </w:tcBorders>
            <w:vAlign w:val="bottom"/>
          </w:tcPr>
          <w:p w14:paraId="52AFC7A0"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3C8A312C" w14:textId="77777777" w:rsidR="00370823" w:rsidRDefault="00370823" w:rsidP="00055896">
            <w:pPr>
              <w:rPr>
                <w:sz w:val="14"/>
                <w:szCs w:val="14"/>
              </w:rPr>
            </w:pPr>
          </w:p>
        </w:tc>
        <w:tc>
          <w:tcPr>
            <w:tcW w:w="1287" w:type="dxa"/>
            <w:tcBorders>
              <w:top w:val="nil"/>
              <w:left w:val="nil"/>
              <w:bottom w:val="single" w:sz="4" w:space="0" w:color="auto"/>
              <w:right w:val="nil"/>
            </w:tcBorders>
            <w:vAlign w:val="bottom"/>
          </w:tcPr>
          <w:p w14:paraId="1C8D3BFB" w14:textId="77777777" w:rsidR="00370823" w:rsidRDefault="00370823" w:rsidP="00055896">
            <w:pPr>
              <w:jc w:val="center"/>
              <w:rPr>
                <w:sz w:val="14"/>
                <w:szCs w:val="14"/>
              </w:rPr>
            </w:pPr>
          </w:p>
        </w:tc>
      </w:tr>
      <w:tr w:rsidR="00370823" w14:paraId="5AF7324F" w14:textId="77777777" w:rsidTr="00055896">
        <w:tc>
          <w:tcPr>
            <w:tcW w:w="2013" w:type="dxa"/>
            <w:tcBorders>
              <w:top w:val="nil"/>
              <w:left w:val="nil"/>
              <w:bottom w:val="nil"/>
              <w:right w:val="nil"/>
            </w:tcBorders>
            <w:vAlign w:val="bottom"/>
          </w:tcPr>
          <w:p w14:paraId="2815EFB3"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6C996617" w14:textId="77777777" w:rsidR="00370823" w:rsidRPr="001F0FFF" w:rsidRDefault="00370823" w:rsidP="00055896">
            <w:pPr>
              <w:rPr>
                <w:sz w:val="14"/>
                <w:szCs w:val="14"/>
              </w:rPr>
            </w:pPr>
          </w:p>
        </w:tc>
        <w:tc>
          <w:tcPr>
            <w:tcW w:w="1984" w:type="dxa"/>
            <w:tcBorders>
              <w:top w:val="nil"/>
              <w:left w:val="nil"/>
              <w:bottom w:val="nil"/>
              <w:right w:val="nil"/>
            </w:tcBorders>
            <w:vAlign w:val="bottom"/>
          </w:tcPr>
          <w:p w14:paraId="53EE65CF"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7BC48DF0" w14:textId="77777777" w:rsidR="00370823" w:rsidRDefault="00370823" w:rsidP="00055896">
            <w:pPr>
              <w:rPr>
                <w:sz w:val="14"/>
                <w:szCs w:val="14"/>
              </w:rPr>
            </w:pPr>
          </w:p>
        </w:tc>
        <w:tc>
          <w:tcPr>
            <w:tcW w:w="1275" w:type="dxa"/>
            <w:tcBorders>
              <w:top w:val="nil"/>
              <w:left w:val="nil"/>
              <w:bottom w:val="nil"/>
              <w:right w:val="nil"/>
            </w:tcBorders>
            <w:vAlign w:val="bottom"/>
          </w:tcPr>
          <w:p w14:paraId="3E8624ED"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3B4371F0" w14:textId="77777777" w:rsidR="00370823" w:rsidRDefault="00370823" w:rsidP="00055896">
            <w:pPr>
              <w:rPr>
                <w:sz w:val="14"/>
                <w:szCs w:val="14"/>
              </w:rPr>
            </w:pPr>
          </w:p>
        </w:tc>
        <w:tc>
          <w:tcPr>
            <w:tcW w:w="1287" w:type="dxa"/>
            <w:tcBorders>
              <w:top w:val="nil"/>
              <w:left w:val="nil"/>
              <w:bottom w:val="nil"/>
              <w:right w:val="nil"/>
            </w:tcBorders>
            <w:vAlign w:val="bottom"/>
          </w:tcPr>
          <w:p w14:paraId="2576D5DC" w14:textId="77777777" w:rsidR="00370823" w:rsidRDefault="00370823" w:rsidP="00055896">
            <w:pPr>
              <w:jc w:val="center"/>
              <w:rPr>
                <w:sz w:val="14"/>
                <w:szCs w:val="14"/>
              </w:rPr>
            </w:pPr>
          </w:p>
        </w:tc>
      </w:tr>
      <w:tr w:rsidR="00370823" w14:paraId="66F6B625" w14:textId="77777777" w:rsidTr="00055896">
        <w:tc>
          <w:tcPr>
            <w:tcW w:w="2013" w:type="dxa"/>
            <w:tcBorders>
              <w:top w:val="single" w:sz="4" w:space="0" w:color="auto"/>
              <w:left w:val="nil"/>
              <w:bottom w:val="single" w:sz="4" w:space="0" w:color="auto"/>
              <w:right w:val="nil"/>
            </w:tcBorders>
            <w:vAlign w:val="bottom"/>
          </w:tcPr>
          <w:p w14:paraId="5851F549"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5B3BE3A2" w14:textId="77777777" w:rsidR="00370823" w:rsidRPr="001F0FFF" w:rsidRDefault="00370823" w:rsidP="00055896">
            <w:pPr>
              <w:rPr>
                <w:sz w:val="14"/>
                <w:szCs w:val="14"/>
              </w:rPr>
            </w:pPr>
          </w:p>
        </w:tc>
        <w:tc>
          <w:tcPr>
            <w:tcW w:w="1984" w:type="dxa"/>
            <w:tcBorders>
              <w:top w:val="single" w:sz="4" w:space="0" w:color="auto"/>
              <w:left w:val="nil"/>
              <w:bottom w:val="single" w:sz="4" w:space="0" w:color="auto"/>
              <w:right w:val="nil"/>
            </w:tcBorders>
            <w:vAlign w:val="bottom"/>
          </w:tcPr>
          <w:p w14:paraId="2398B032"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33AC28AF" w14:textId="77777777" w:rsidR="00370823" w:rsidRDefault="00370823" w:rsidP="00055896">
            <w:pPr>
              <w:rPr>
                <w:sz w:val="14"/>
                <w:szCs w:val="14"/>
              </w:rPr>
            </w:pPr>
          </w:p>
        </w:tc>
        <w:tc>
          <w:tcPr>
            <w:tcW w:w="1275" w:type="dxa"/>
            <w:tcBorders>
              <w:top w:val="single" w:sz="4" w:space="0" w:color="auto"/>
              <w:left w:val="nil"/>
              <w:bottom w:val="single" w:sz="4" w:space="0" w:color="auto"/>
              <w:right w:val="nil"/>
            </w:tcBorders>
            <w:vAlign w:val="bottom"/>
          </w:tcPr>
          <w:p w14:paraId="6EA19617" w14:textId="77777777" w:rsidR="00370823" w:rsidRDefault="00370823" w:rsidP="00055896">
            <w:pPr>
              <w:jc w:val="center"/>
              <w:rPr>
                <w:sz w:val="14"/>
                <w:szCs w:val="14"/>
              </w:rPr>
            </w:pPr>
          </w:p>
        </w:tc>
        <w:tc>
          <w:tcPr>
            <w:tcW w:w="142" w:type="dxa"/>
            <w:tcBorders>
              <w:top w:val="nil"/>
              <w:left w:val="nil"/>
              <w:bottom w:val="nil"/>
              <w:right w:val="nil"/>
            </w:tcBorders>
            <w:vAlign w:val="bottom"/>
          </w:tcPr>
          <w:p w14:paraId="4807EC5D" w14:textId="77777777" w:rsidR="00370823" w:rsidRDefault="00370823" w:rsidP="00055896">
            <w:pPr>
              <w:rPr>
                <w:sz w:val="14"/>
                <w:szCs w:val="14"/>
              </w:rPr>
            </w:pPr>
          </w:p>
        </w:tc>
        <w:tc>
          <w:tcPr>
            <w:tcW w:w="1287" w:type="dxa"/>
            <w:tcBorders>
              <w:top w:val="single" w:sz="4" w:space="0" w:color="auto"/>
              <w:left w:val="nil"/>
              <w:bottom w:val="single" w:sz="4" w:space="0" w:color="auto"/>
              <w:right w:val="nil"/>
            </w:tcBorders>
            <w:vAlign w:val="bottom"/>
          </w:tcPr>
          <w:p w14:paraId="730376EF" w14:textId="77777777" w:rsidR="00370823" w:rsidRDefault="00370823" w:rsidP="00055896">
            <w:pPr>
              <w:jc w:val="center"/>
              <w:rPr>
                <w:sz w:val="14"/>
                <w:szCs w:val="14"/>
              </w:rPr>
            </w:pPr>
          </w:p>
        </w:tc>
      </w:tr>
      <w:tr w:rsidR="00370823" w14:paraId="2C85434D" w14:textId="77777777" w:rsidTr="00055896">
        <w:tc>
          <w:tcPr>
            <w:tcW w:w="2013" w:type="dxa"/>
            <w:tcBorders>
              <w:top w:val="nil"/>
              <w:left w:val="nil"/>
              <w:bottom w:val="nil"/>
              <w:right w:val="nil"/>
            </w:tcBorders>
          </w:tcPr>
          <w:p w14:paraId="21B68515" w14:textId="77777777" w:rsidR="00370823" w:rsidRPr="001F0FFF" w:rsidRDefault="00370823" w:rsidP="00E9688B">
            <w:pPr>
              <w:jc w:val="center"/>
              <w:rPr>
                <w:i/>
                <w:iCs/>
                <w:sz w:val="12"/>
                <w:szCs w:val="12"/>
              </w:rPr>
            </w:pPr>
            <w:r w:rsidRPr="001F0FFF">
              <w:rPr>
                <w:i/>
                <w:iCs/>
                <w:sz w:val="12"/>
                <w:szCs w:val="12"/>
              </w:rPr>
              <w:t>кому (категория лица)</w:t>
            </w:r>
          </w:p>
        </w:tc>
        <w:tc>
          <w:tcPr>
            <w:tcW w:w="142" w:type="dxa"/>
            <w:tcBorders>
              <w:top w:val="nil"/>
              <w:left w:val="nil"/>
              <w:bottom w:val="nil"/>
              <w:right w:val="nil"/>
            </w:tcBorders>
          </w:tcPr>
          <w:p w14:paraId="721C2FB9" w14:textId="77777777" w:rsidR="00370823" w:rsidRPr="001F0FFF" w:rsidRDefault="00370823" w:rsidP="00055896">
            <w:pPr>
              <w:rPr>
                <w:i/>
                <w:iCs/>
                <w:sz w:val="14"/>
                <w:szCs w:val="14"/>
              </w:rPr>
            </w:pPr>
          </w:p>
        </w:tc>
        <w:tc>
          <w:tcPr>
            <w:tcW w:w="1984" w:type="dxa"/>
            <w:tcBorders>
              <w:top w:val="nil"/>
              <w:left w:val="nil"/>
              <w:bottom w:val="nil"/>
              <w:right w:val="nil"/>
            </w:tcBorders>
          </w:tcPr>
          <w:p w14:paraId="3E5FB5C8" w14:textId="77777777" w:rsidR="00370823" w:rsidRPr="001F0FFF" w:rsidRDefault="00370823" w:rsidP="00055896">
            <w:pPr>
              <w:jc w:val="center"/>
              <w:rPr>
                <w:i/>
                <w:iCs/>
                <w:sz w:val="12"/>
                <w:szCs w:val="12"/>
              </w:rPr>
            </w:pPr>
            <w:r w:rsidRPr="001F0FFF">
              <w:rPr>
                <w:i/>
                <w:iCs/>
                <w:sz w:val="12"/>
                <w:szCs w:val="12"/>
              </w:rPr>
              <w:t>дата постановления</w:t>
            </w:r>
          </w:p>
        </w:tc>
        <w:tc>
          <w:tcPr>
            <w:tcW w:w="142" w:type="dxa"/>
            <w:tcBorders>
              <w:top w:val="nil"/>
              <w:left w:val="nil"/>
              <w:bottom w:val="nil"/>
              <w:right w:val="nil"/>
            </w:tcBorders>
          </w:tcPr>
          <w:p w14:paraId="78CD90F2" w14:textId="77777777" w:rsidR="00370823" w:rsidRPr="001F0FFF" w:rsidRDefault="00370823" w:rsidP="00055896">
            <w:pPr>
              <w:rPr>
                <w:i/>
                <w:iCs/>
                <w:sz w:val="12"/>
                <w:szCs w:val="12"/>
              </w:rPr>
            </w:pPr>
          </w:p>
        </w:tc>
        <w:tc>
          <w:tcPr>
            <w:tcW w:w="1275" w:type="dxa"/>
            <w:tcBorders>
              <w:top w:val="nil"/>
              <w:left w:val="nil"/>
              <w:bottom w:val="nil"/>
              <w:right w:val="nil"/>
            </w:tcBorders>
          </w:tcPr>
          <w:p w14:paraId="013E8536" w14:textId="77777777" w:rsidR="00370823" w:rsidRPr="001F0FFF" w:rsidRDefault="00370823" w:rsidP="00055896">
            <w:pPr>
              <w:jc w:val="center"/>
              <w:rPr>
                <w:i/>
                <w:iCs/>
                <w:sz w:val="12"/>
                <w:szCs w:val="12"/>
              </w:rPr>
            </w:pPr>
            <w:r w:rsidRPr="001F0FFF">
              <w:rPr>
                <w:i/>
                <w:iCs/>
                <w:sz w:val="12"/>
                <w:szCs w:val="12"/>
              </w:rPr>
              <w:t>сумма (руб.)</w:t>
            </w:r>
          </w:p>
        </w:tc>
        <w:tc>
          <w:tcPr>
            <w:tcW w:w="142" w:type="dxa"/>
            <w:tcBorders>
              <w:top w:val="nil"/>
              <w:left w:val="nil"/>
              <w:bottom w:val="nil"/>
              <w:right w:val="nil"/>
            </w:tcBorders>
          </w:tcPr>
          <w:p w14:paraId="56890E4E" w14:textId="77777777" w:rsidR="00370823" w:rsidRPr="001F0FFF" w:rsidRDefault="00370823" w:rsidP="00055896">
            <w:pPr>
              <w:rPr>
                <w:i/>
                <w:iCs/>
                <w:sz w:val="12"/>
                <w:szCs w:val="12"/>
              </w:rPr>
            </w:pPr>
          </w:p>
        </w:tc>
        <w:tc>
          <w:tcPr>
            <w:tcW w:w="1287" w:type="dxa"/>
            <w:tcBorders>
              <w:top w:val="nil"/>
              <w:left w:val="nil"/>
              <w:bottom w:val="nil"/>
              <w:right w:val="nil"/>
            </w:tcBorders>
          </w:tcPr>
          <w:p w14:paraId="62F6AE30" w14:textId="77777777" w:rsidR="00370823" w:rsidRPr="001F0FFF" w:rsidRDefault="00370823" w:rsidP="00055896">
            <w:pPr>
              <w:jc w:val="center"/>
              <w:rPr>
                <w:i/>
                <w:iCs/>
                <w:sz w:val="12"/>
                <w:szCs w:val="12"/>
              </w:rPr>
            </w:pPr>
            <w:r w:rsidRPr="001F0FFF">
              <w:rPr>
                <w:i/>
                <w:iCs/>
                <w:sz w:val="12"/>
                <w:szCs w:val="12"/>
              </w:rPr>
              <w:t>количество дней</w:t>
            </w:r>
          </w:p>
        </w:tc>
      </w:tr>
    </w:tbl>
    <w:p w14:paraId="0F73AEFA" w14:textId="77777777" w:rsidR="00370823" w:rsidRDefault="00370823" w:rsidP="00370823">
      <w:pPr>
        <w:rPr>
          <w:sz w:val="2"/>
          <w:szCs w:val="2"/>
        </w:rPr>
      </w:pPr>
    </w:p>
    <w:tbl>
      <w:tblPr>
        <w:tblW w:w="0" w:type="auto"/>
        <w:tblLayout w:type="fixed"/>
        <w:tblCellMar>
          <w:left w:w="28" w:type="dxa"/>
          <w:right w:w="28" w:type="dxa"/>
        </w:tblCellMar>
        <w:tblLook w:val="0000" w:firstRow="0" w:lastRow="0" w:firstColumn="0" w:lastColumn="0" w:noHBand="0" w:noVBand="0"/>
      </w:tblPr>
      <w:tblGrid>
        <w:gridCol w:w="4654"/>
        <w:gridCol w:w="567"/>
        <w:gridCol w:w="113"/>
        <w:gridCol w:w="567"/>
        <w:gridCol w:w="113"/>
        <w:gridCol w:w="567"/>
        <w:gridCol w:w="294"/>
      </w:tblGrid>
      <w:tr w:rsidR="00370823" w14:paraId="646CED2E" w14:textId="77777777" w:rsidTr="00055896">
        <w:trPr>
          <w:cantSplit/>
        </w:trPr>
        <w:tc>
          <w:tcPr>
            <w:tcW w:w="4654" w:type="dxa"/>
            <w:tcBorders>
              <w:top w:val="nil"/>
              <w:left w:val="nil"/>
              <w:bottom w:val="nil"/>
              <w:right w:val="nil"/>
            </w:tcBorders>
            <w:vAlign w:val="bottom"/>
          </w:tcPr>
          <w:p w14:paraId="640C63AA" w14:textId="77777777" w:rsidR="00370823" w:rsidRDefault="00370823" w:rsidP="00055896">
            <w:pPr>
              <w:rPr>
                <w:sz w:val="14"/>
                <w:szCs w:val="14"/>
              </w:rPr>
            </w:pPr>
            <w:r>
              <w:rPr>
                <w:b/>
                <w:bCs/>
                <w:sz w:val="14"/>
                <w:szCs w:val="14"/>
              </w:rPr>
              <w:t>38.</w:t>
            </w:r>
            <w:r>
              <w:rPr>
                <w:sz w:val="14"/>
                <w:szCs w:val="14"/>
              </w:rPr>
              <w:t xml:space="preserve"> Определение о пересмотре дела по вновь открывшимся обстоятельствам</w:t>
            </w:r>
          </w:p>
        </w:tc>
        <w:tc>
          <w:tcPr>
            <w:tcW w:w="567" w:type="dxa"/>
            <w:tcBorders>
              <w:top w:val="nil"/>
              <w:left w:val="nil"/>
              <w:bottom w:val="single" w:sz="4" w:space="0" w:color="auto"/>
              <w:right w:val="nil"/>
            </w:tcBorders>
            <w:vAlign w:val="bottom"/>
          </w:tcPr>
          <w:p w14:paraId="4A586F76"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3DB8E1A0"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8B49635"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42F35C5A" w14:textId="77777777" w:rsidR="00370823" w:rsidRDefault="00370823"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0D2AAE28" w14:textId="77777777" w:rsidR="00370823" w:rsidRDefault="00370823" w:rsidP="00055896">
            <w:pPr>
              <w:jc w:val="center"/>
              <w:rPr>
                <w:sz w:val="14"/>
                <w:szCs w:val="14"/>
              </w:rPr>
            </w:pPr>
          </w:p>
        </w:tc>
        <w:tc>
          <w:tcPr>
            <w:tcW w:w="294" w:type="dxa"/>
            <w:tcBorders>
              <w:top w:val="nil"/>
              <w:left w:val="nil"/>
              <w:bottom w:val="nil"/>
              <w:right w:val="nil"/>
            </w:tcBorders>
            <w:vAlign w:val="bottom"/>
          </w:tcPr>
          <w:p w14:paraId="3967F69E" w14:textId="77777777" w:rsidR="00370823" w:rsidRDefault="00370823" w:rsidP="00055896">
            <w:pPr>
              <w:ind w:left="57"/>
              <w:rPr>
                <w:sz w:val="14"/>
                <w:szCs w:val="14"/>
              </w:rPr>
            </w:pPr>
            <w:r>
              <w:rPr>
                <w:sz w:val="14"/>
                <w:szCs w:val="14"/>
              </w:rPr>
              <w:t>г.</w:t>
            </w:r>
          </w:p>
        </w:tc>
      </w:tr>
    </w:tbl>
    <w:p w14:paraId="41D3D920" w14:textId="77777777" w:rsidR="00370823" w:rsidRDefault="00370823" w:rsidP="00370823">
      <w:pPr>
        <w:spacing w:after="180"/>
        <w:rPr>
          <w:sz w:val="2"/>
          <w:szCs w:val="2"/>
        </w:rPr>
      </w:pPr>
    </w:p>
    <w:tbl>
      <w:tblPr>
        <w:tblW w:w="0" w:type="auto"/>
        <w:tblLayout w:type="fixed"/>
        <w:tblCellMar>
          <w:left w:w="28" w:type="dxa"/>
          <w:right w:w="28" w:type="dxa"/>
        </w:tblCellMar>
        <w:tblLook w:val="0000" w:firstRow="0" w:lastRow="0" w:firstColumn="0" w:lastColumn="0" w:noHBand="0" w:noVBand="0"/>
      </w:tblPr>
      <w:tblGrid>
        <w:gridCol w:w="3430"/>
        <w:gridCol w:w="567"/>
        <w:gridCol w:w="113"/>
        <w:gridCol w:w="567"/>
        <w:gridCol w:w="113"/>
        <w:gridCol w:w="567"/>
        <w:gridCol w:w="294"/>
      </w:tblGrid>
      <w:tr w:rsidR="00370823" w14:paraId="2594ABAB" w14:textId="77777777" w:rsidTr="00E9688B">
        <w:trPr>
          <w:cantSplit/>
        </w:trPr>
        <w:tc>
          <w:tcPr>
            <w:tcW w:w="3430" w:type="dxa"/>
            <w:tcBorders>
              <w:top w:val="nil"/>
              <w:left w:val="nil"/>
              <w:bottom w:val="nil"/>
              <w:right w:val="nil"/>
            </w:tcBorders>
            <w:vAlign w:val="bottom"/>
          </w:tcPr>
          <w:p w14:paraId="773D6B2D" w14:textId="77777777" w:rsidR="00370823" w:rsidRDefault="00370823" w:rsidP="00055896">
            <w:pPr>
              <w:rPr>
                <w:sz w:val="14"/>
                <w:szCs w:val="14"/>
              </w:rPr>
            </w:pPr>
            <w:r>
              <w:rPr>
                <w:b/>
                <w:bCs/>
                <w:sz w:val="14"/>
                <w:szCs w:val="14"/>
              </w:rPr>
              <w:t>39</w:t>
            </w:r>
            <w:r w:rsidRPr="00256ABD">
              <w:rPr>
                <w:b/>
                <w:bCs/>
                <w:sz w:val="14"/>
                <w:szCs w:val="14"/>
              </w:rPr>
              <w:t xml:space="preserve">. </w:t>
            </w:r>
            <w:r w:rsidRPr="00E9688B">
              <w:rPr>
                <w:bCs/>
                <w:sz w:val="14"/>
                <w:szCs w:val="14"/>
              </w:rPr>
              <w:t>Кассационные</w:t>
            </w:r>
            <w:r>
              <w:rPr>
                <w:sz w:val="14"/>
                <w:szCs w:val="14"/>
              </w:rPr>
              <w:t xml:space="preserve"> постановления, вынесенные по делу</w:t>
            </w:r>
          </w:p>
        </w:tc>
        <w:tc>
          <w:tcPr>
            <w:tcW w:w="567" w:type="dxa"/>
            <w:tcBorders>
              <w:top w:val="nil"/>
              <w:left w:val="nil"/>
              <w:bottom w:val="single" w:sz="4" w:space="0" w:color="auto"/>
              <w:right w:val="nil"/>
            </w:tcBorders>
            <w:vAlign w:val="bottom"/>
          </w:tcPr>
          <w:p w14:paraId="0A45934A"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A302DC3" w14:textId="77777777" w:rsidR="00370823" w:rsidRDefault="00370823" w:rsidP="00055896">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5586E4E"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C8C5F5A" w14:textId="77777777" w:rsidR="00370823" w:rsidRDefault="00370823" w:rsidP="00055896">
            <w:pPr>
              <w:rPr>
                <w:sz w:val="14"/>
                <w:szCs w:val="14"/>
              </w:rPr>
            </w:pPr>
            <w:r>
              <w:rPr>
                <w:sz w:val="14"/>
                <w:szCs w:val="14"/>
              </w:rPr>
              <w:t>/</w:t>
            </w:r>
          </w:p>
        </w:tc>
        <w:tc>
          <w:tcPr>
            <w:tcW w:w="567" w:type="dxa"/>
            <w:tcBorders>
              <w:top w:val="nil"/>
              <w:left w:val="nil"/>
              <w:bottom w:val="single" w:sz="4" w:space="0" w:color="auto"/>
              <w:right w:val="nil"/>
            </w:tcBorders>
            <w:vAlign w:val="bottom"/>
          </w:tcPr>
          <w:p w14:paraId="303308AA" w14:textId="77777777" w:rsidR="00370823" w:rsidRDefault="00370823" w:rsidP="00055896">
            <w:pPr>
              <w:jc w:val="center"/>
              <w:rPr>
                <w:sz w:val="14"/>
                <w:szCs w:val="14"/>
              </w:rPr>
            </w:pPr>
          </w:p>
        </w:tc>
        <w:tc>
          <w:tcPr>
            <w:tcW w:w="294" w:type="dxa"/>
            <w:tcBorders>
              <w:top w:val="nil"/>
              <w:left w:val="nil"/>
              <w:bottom w:val="nil"/>
              <w:right w:val="nil"/>
            </w:tcBorders>
            <w:vAlign w:val="bottom"/>
          </w:tcPr>
          <w:p w14:paraId="30E03D19" w14:textId="77777777" w:rsidR="00370823" w:rsidRDefault="00370823" w:rsidP="00055896">
            <w:pPr>
              <w:ind w:left="57"/>
              <w:rPr>
                <w:sz w:val="14"/>
                <w:szCs w:val="14"/>
              </w:rPr>
            </w:pPr>
            <w:r>
              <w:rPr>
                <w:sz w:val="14"/>
                <w:szCs w:val="14"/>
              </w:rPr>
              <w:t>г.</w:t>
            </w:r>
          </w:p>
        </w:tc>
      </w:tr>
    </w:tbl>
    <w:p w14:paraId="538A92D1" w14:textId="77777777" w:rsidR="00370823" w:rsidRDefault="00370823" w:rsidP="00370823">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0"/>
        <w:gridCol w:w="149"/>
        <w:gridCol w:w="4727"/>
      </w:tblGrid>
      <w:tr w:rsidR="00370823" w14:paraId="526144E3" w14:textId="77777777" w:rsidTr="00055896">
        <w:trPr>
          <w:cantSplit/>
        </w:trPr>
        <w:tc>
          <w:tcPr>
            <w:tcW w:w="340" w:type="dxa"/>
            <w:tcBorders>
              <w:top w:val="nil"/>
              <w:left w:val="nil"/>
              <w:bottom w:val="single" w:sz="4" w:space="0" w:color="auto"/>
              <w:right w:val="nil"/>
            </w:tcBorders>
            <w:vAlign w:val="center"/>
          </w:tcPr>
          <w:p w14:paraId="062F31A6" w14:textId="77777777" w:rsidR="00370823" w:rsidRDefault="00370823" w:rsidP="00055896">
            <w:pPr>
              <w:jc w:val="center"/>
              <w:rPr>
                <w:sz w:val="14"/>
                <w:szCs w:val="14"/>
              </w:rPr>
            </w:pPr>
          </w:p>
        </w:tc>
        <w:tc>
          <w:tcPr>
            <w:tcW w:w="149" w:type="dxa"/>
            <w:tcBorders>
              <w:top w:val="nil"/>
              <w:left w:val="nil"/>
              <w:bottom w:val="nil"/>
              <w:right w:val="nil"/>
            </w:tcBorders>
          </w:tcPr>
          <w:p w14:paraId="5B9058FD" w14:textId="77777777" w:rsidR="00370823" w:rsidRDefault="00370823" w:rsidP="00055896">
            <w:pPr>
              <w:rPr>
                <w:sz w:val="14"/>
                <w:szCs w:val="14"/>
              </w:rPr>
            </w:pPr>
          </w:p>
        </w:tc>
        <w:tc>
          <w:tcPr>
            <w:tcW w:w="4727" w:type="dxa"/>
            <w:vMerge w:val="restart"/>
            <w:tcBorders>
              <w:top w:val="nil"/>
              <w:left w:val="nil"/>
              <w:bottom w:val="nil"/>
              <w:right w:val="nil"/>
            </w:tcBorders>
          </w:tcPr>
          <w:p w14:paraId="4BB2B7C7" w14:textId="77777777" w:rsidR="00370823" w:rsidRDefault="00370823" w:rsidP="00055896">
            <w:pPr>
              <w:rPr>
                <w:sz w:val="14"/>
                <w:szCs w:val="14"/>
              </w:rPr>
            </w:pPr>
            <w:r>
              <w:rPr>
                <w:sz w:val="14"/>
                <w:szCs w:val="14"/>
              </w:rPr>
              <w:t>отменено – 1;</w:t>
            </w:r>
          </w:p>
          <w:p w14:paraId="22412D47" w14:textId="77777777" w:rsidR="00370823" w:rsidRDefault="00370823" w:rsidP="00055896">
            <w:pPr>
              <w:rPr>
                <w:sz w:val="14"/>
                <w:szCs w:val="14"/>
              </w:rPr>
            </w:pPr>
            <w:r>
              <w:rPr>
                <w:sz w:val="14"/>
                <w:szCs w:val="14"/>
              </w:rPr>
              <w:t>на новое рассмотрение – 2;</w:t>
            </w:r>
          </w:p>
          <w:p w14:paraId="3972CA6B" w14:textId="77777777" w:rsidR="00370823" w:rsidRDefault="00370823" w:rsidP="00055896">
            <w:pPr>
              <w:rPr>
                <w:sz w:val="14"/>
                <w:szCs w:val="14"/>
              </w:rPr>
            </w:pPr>
            <w:r>
              <w:rPr>
                <w:sz w:val="14"/>
                <w:szCs w:val="14"/>
              </w:rPr>
              <w:t>производство по делу прекращено – 3;</w:t>
            </w:r>
          </w:p>
          <w:p w14:paraId="03CC4B9C" w14:textId="77777777" w:rsidR="00370823" w:rsidRDefault="00370823" w:rsidP="00055896">
            <w:pPr>
              <w:rPr>
                <w:sz w:val="14"/>
                <w:szCs w:val="14"/>
              </w:rPr>
            </w:pPr>
            <w:r>
              <w:rPr>
                <w:sz w:val="14"/>
                <w:szCs w:val="14"/>
              </w:rPr>
              <w:t>заявление оставлено без рассмотрения – 4;</w:t>
            </w:r>
          </w:p>
          <w:p w14:paraId="4F7D3FE4" w14:textId="77777777" w:rsidR="00370823" w:rsidRDefault="00370823" w:rsidP="00055896">
            <w:pPr>
              <w:rPr>
                <w:sz w:val="14"/>
                <w:szCs w:val="14"/>
              </w:rPr>
            </w:pPr>
            <w:r>
              <w:rPr>
                <w:sz w:val="14"/>
                <w:szCs w:val="14"/>
              </w:rPr>
              <w:t>вынесено новое решение – 5;</w:t>
            </w:r>
          </w:p>
          <w:p w14:paraId="1308EBB7" w14:textId="77777777" w:rsidR="00370823" w:rsidRDefault="00370823" w:rsidP="00055896">
            <w:pPr>
              <w:rPr>
                <w:sz w:val="14"/>
                <w:szCs w:val="14"/>
              </w:rPr>
            </w:pPr>
            <w:r>
              <w:rPr>
                <w:sz w:val="14"/>
                <w:szCs w:val="14"/>
              </w:rPr>
              <w:t>изменено – 6;</w:t>
            </w:r>
          </w:p>
          <w:p w14:paraId="584795CF" w14:textId="77777777" w:rsidR="00370823" w:rsidRDefault="00370823" w:rsidP="00055896">
            <w:pPr>
              <w:rPr>
                <w:sz w:val="14"/>
                <w:szCs w:val="14"/>
              </w:rPr>
            </w:pPr>
            <w:r>
              <w:rPr>
                <w:sz w:val="14"/>
                <w:szCs w:val="14"/>
              </w:rPr>
              <w:t xml:space="preserve">отменено </w:t>
            </w:r>
            <w:r w:rsidRPr="00E9688B">
              <w:rPr>
                <w:bCs/>
                <w:sz w:val="14"/>
                <w:szCs w:val="14"/>
              </w:rPr>
              <w:t>апелляционное</w:t>
            </w:r>
            <w:r>
              <w:rPr>
                <w:sz w:val="14"/>
                <w:szCs w:val="14"/>
              </w:rPr>
              <w:t xml:space="preserve"> определение – 7;</w:t>
            </w:r>
          </w:p>
          <w:p w14:paraId="4D4B073B" w14:textId="77777777" w:rsidR="00370823" w:rsidRDefault="00370823" w:rsidP="00055896">
            <w:pPr>
              <w:rPr>
                <w:sz w:val="14"/>
                <w:szCs w:val="14"/>
              </w:rPr>
            </w:pPr>
            <w:r>
              <w:rPr>
                <w:sz w:val="14"/>
                <w:szCs w:val="14"/>
              </w:rPr>
              <w:t xml:space="preserve">другие </w:t>
            </w:r>
            <w:r w:rsidRPr="00E9688B">
              <w:rPr>
                <w:bCs/>
                <w:sz w:val="14"/>
                <w:szCs w:val="14"/>
              </w:rPr>
              <w:t>кассационные</w:t>
            </w:r>
            <w:r>
              <w:rPr>
                <w:sz w:val="14"/>
                <w:szCs w:val="14"/>
              </w:rPr>
              <w:t xml:space="preserve"> постановления – 8.</w:t>
            </w:r>
          </w:p>
        </w:tc>
      </w:tr>
      <w:tr w:rsidR="00370823" w14:paraId="36F76D48" w14:textId="77777777" w:rsidTr="00055896">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789CAC3A" w14:textId="77777777" w:rsidR="00370823" w:rsidRDefault="00370823" w:rsidP="00055896">
            <w:pPr>
              <w:jc w:val="center"/>
              <w:rPr>
                <w:sz w:val="14"/>
                <w:szCs w:val="14"/>
              </w:rPr>
            </w:pPr>
          </w:p>
        </w:tc>
        <w:tc>
          <w:tcPr>
            <w:tcW w:w="149" w:type="dxa"/>
            <w:tcBorders>
              <w:top w:val="nil"/>
              <w:left w:val="nil"/>
              <w:bottom w:val="nil"/>
              <w:right w:val="nil"/>
            </w:tcBorders>
          </w:tcPr>
          <w:p w14:paraId="2D881F43" w14:textId="77777777" w:rsidR="00370823" w:rsidRDefault="00370823" w:rsidP="00055896">
            <w:pPr>
              <w:rPr>
                <w:sz w:val="14"/>
                <w:szCs w:val="14"/>
              </w:rPr>
            </w:pPr>
          </w:p>
        </w:tc>
        <w:tc>
          <w:tcPr>
            <w:tcW w:w="4727" w:type="dxa"/>
            <w:vMerge/>
            <w:tcBorders>
              <w:top w:val="nil"/>
              <w:left w:val="nil"/>
              <w:bottom w:val="nil"/>
              <w:right w:val="nil"/>
            </w:tcBorders>
          </w:tcPr>
          <w:p w14:paraId="5A242049" w14:textId="77777777" w:rsidR="00370823" w:rsidRDefault="00370823" w:rsidP="00055896">
            <w:pPr>
              <w:rPr>
                <w:sz w:val="14"/>
                <w:szCs w:val="14"/>
              </w:rPr>
            </w:pPr>
          </w:p>
        </w:tc>
      </w:tr>
      <w:tr w:rsidR="00370823" w14:paraId="281DF733" w14:textId="77777777" w:rsidTr="00055896">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4D28380D" w14:textId="77777777" w:rsidR="00370823" w:rsidRDefault="00370823" w:rsidP="00055896">
            <w:pPr>
              <w:jc w:val="center"/>
              <w:rPr>
                <w:sz w:val="14"/>
                <w:szCs w:val="14"/>
              </w:rPr>
            </w:pPr>
          </w:p>
        </w:tc>
        <w:tc>
          <w:tcPr>
            <w:tcW w:w="149" w:type="dxa"/>
            <w:tcBorders>
              <w:top w:val="nil"/>
              <w:left w:val="nil"/>
              <w:bottom w:val="nil"/>
              <w:right w:val="nil"/>
            </w:tcBorders>
          </w:tcPr>
          <w:p w14:paraId="1AFB1CD9" w14:textId="77777777" w:rsidR="00370823" w:rsidRDefault="00370823" w:rsidP="00055896">
            <w:pPr>
              <w:rPr>
                <w:sz w:val="14"/>
                <w:szCs w:val="14"/>
              </w:rPr>
            </w:pPr>
          </w:p>
        </w:tc>
        <w:tc>
          <w:tcPr>
            <w:tcW w:w="4727" w:type="dxa"/>
            <w:vMerge/>
            <w:tcBorders>
              <w:top w:val="nil"/>
              <w:left w:val="nil"/>
              <w:bottom w:val="nil"/>
              <w:right w:val="nil"/>
            </w:tcBorders>
          </w:tcPr>
          <w:p w14:paraId="2E8E674E" w14:textId="77777777" w:rsidR="00370823" w:rsidRDefault="00370823" w:rsidP="00055896">
            <w:pPr>
              <w:rPr>
                <w:sz w:val="14"/>
                <w:szCs w:val="14"/>
              </w:rPr>
            </w:pPr>
          </w:p>
        </w:tc>
      </w:tr>
      <w:tr w:rsidR="00370823" w14:paraId="15854A67" w14:textId="77777777" w:rsidTr="00055896">
        <w:trPr>
          <w:cantSplit/>
        </w:trPr>
        <w:tc>
          <w:tcPr>
            <w:tcW w:w="340" w:type="dxa"/>
            <w:tcBorders>
              <w:top w:val="nil"/>
              <w:left w:val="nil"/>
              <w:bottom w:val="nil"/>
              <w:right w:val="nil"/>
            </w:tcBorders>
            <w:vAlign w:val="center"/>
          </w:tcPr>
          <w:p w14:paraId="20A12D88" w14:textId="77777777" w:rsidR="00370823" w:rsidRDefault="00370823" w:rsidP="00055896">
            <w:pPr>
              <w:rPr>
                <w:sz w:val="14"/>
                <w:szCs w:val="14"/>
              </w:rPr>
            </w:pPr>
          </w:p>
        </w:tc>
        <w:tc>
          <w:tcPr>
            <w:tcW w:w="149" w:type="dxa"/>
            <w:tcBorders>
              <w:top w:val="nil"/>
              <w:left w:val="nil"/>
              <w:bottom w:val="nil"/>
              <w:right w:val="nil"/>
            </w:tcBorders>
          </w:tcPr>
          <w:p w14:paraId="625C7141" w14:textId="77777777" w:rsidR="00370823" w:rsidRDefault="00370823" w:rsidP="00055896">
            <w:pPr>
              <w:rPr>
                <w:sz w:val="14"/>
                <w:szCs w:val="14"/>
              </w:rPr>
            </w:pPr>
          </w:p>
        </w:tc>
        <w:tc>
          <w:tcPr>
            <w:tcW w:w="4727" w:type="dxa"/>
            <w:vMerge/>
            <w:tcBorders>
              <w:top w:val="nil"/>
              <w:left w:val="nil"/>
              <w:bottom w:val="nil"/>
              <w:right w:val="nil"/>
            </w:tcBorders>
          </w:tcPr>
          <w:p w14:paraId="0F71A2F5" w14:textId="77777777" w:rsidR="00370823" w:rsidRDefault="00370823" w:rsidP="00055896">
            <w:pPr>
              <w:rPr>
                <w:sz w:val="14"/>
                <w:szCs w:val="14"/>
              </w:rPr>
            </w:pPr>
          </w:p>
        </w:tc>
      </w:tr>
    </w:tbl>
    <w:p w14:paraId="35840A24" w14:textId="77777777" w:rsidR="00370823" w:rsidRPr="007E7B1F" w:rsidRDefault="00370823" w:rsidP="00370823">
      <w:pPr>
        <w:spacing w:before="40"/>
        <w:rPr>
          <w:sz w:val="14"/>
          <w:szCs w:val="14"/>
        </w:rPr>
      </w:pPr>
    </w:p>
    <w:p w14:paraId="2585CDD0" w14:textId="77777777" w:rsidR="00370823" w:rsidRDefault="00370823" w:rsidP="00E9688B">
      <w:pPr>
        <w:pBdr>
          <w:top w:val="single" w:sz="4" w:space="1" w:color="auto"/>
        </w:pBdr>
        <w:spacing w:after="120"/>
        <w:ind w:right="113"/>
        <w:rPr>
          <w:sz w:val="2"/>
          <w:szCs w:val="2"/>
        </w:rPr>
      </w:pPr>
    </w:p>
    <w:p w14:paraId="19356A06" w14:textId="77777777" w:rsidR="00370823" w:rsidRDefault="00370823" w:rsidP="00370823">
      <w:pPr>
        <w:spacing w:after="160"/>
        <w:rPr>
          <w:b/>
          <w:bCs/>
          <w:sz w:val="14"/>
          <w:szCs w:val="14"/>
        </w:rPr>
      </w:pPr>
      <w:r>
        <w:rPr>
          <w:b/>
          <w:bCs/>
          <w:sz w:val="14"/>
          <w:szCs w:val="14"/>
          <w:lang w:val="en-US"/>
        </w:rPr>
        <w:t>VI</w:t>
      </w:r>
      <w:r>
        <w:rPr>
          <w:b/>
          <w:bCs/>
          <w:sz w:val="14"/>
          <w:szCs w:val="14"/>
        </w:rPr>
        <w:t>. ДРУГИЕ ОТМЕТКИ О ДВИЖЕНИИ ДЕЛА</w:t>
      </w:r>
    </w:p>
    <w:tbl>
      <w:tblPr>
        <w:tblW w:w="0" w:type="auto"/>
        <w:tblLayout w:type="fixed"/>
        <w:tblCellMar>
          <w:left w:w="28" w:type="dxa"/>
          <w:right w:w="28" w:type="dxa"/>
        </w:tblCellMar>
        <w:tblLook w:val="0000" w:firstRow="0" w:lastRow="0" w:firstColumn="0" w:lastColumn="0" w:noHBand="0" w:noVBand="0"/>
      </w:tblPr>
      <w:tblGrid>
        <w:gridCol w:w="1887"/>
        <w:gridCol w:w="794"/>
        <w:gridCol w:w="113"/>
        <w:gridCol w:w="510"/>
        <w:gridCol w:w="255"/>
        <w:gridCol w:w="454"/>
        <w:gridCol w:w="113"/>
        <w:gridCol w:w="454"/>
        <w:gridCol w:w="113"/>
        <w:gridCol w:w="454"/>
        <w:gridCol w:w="227"/>
      </w:tblGrid>
      <w:tr w:rsidR="00370823" w14:paraId="73094F48" w14:textId="77777777" w:rsidTr="00055896">
        <w:trPr>
          <w:cantSplit/>
        </w:trPr>
        <w:tc>
          <w:tcPr>
            <w:tcW w:w="1887" w:type="dxa"/>
            <w:tcBorders>
              <w:top w:val="nil"/>
              <w:left w:val="nil"/>
              <w:bottom w:val="nil"/>
              <w:right w:val="nil"/>
            </w:tcBorders>
            <w:vAlign w:val="bottom"/>
          </w:tcPr>
          <w:p w14:paraId="31312A45" w14:textId="77777777" w:rsidR="00370823" w:rsidRDefault="00370823" w:rsidP="00055896">
            <w:pPr>
              <w:rPr>
                <w:spacing w:val="-2"/>
                <w:sz w:val="14"/>
                <w:szCs w:val="14"/>
              </w:rPr>
            </w:pPr>
            <w:r>
              <w:rPr>
                <w:b/>
                <w:bCs/>
                <w:spacing w:val="-2"/>
                <w:sz w:val="14"/>
                <w:szCs w:val="14"/>
              </w:rPr>
              <w:t>40.</w:t>
            </w:r>
            <w:r>
              <w:rPr>
                <w:spacing w:val="-2"/>
                <w:sz w:val="14"/>
                <w:szCs w:val="14"/>
              </w:rPr>
              <w:t xml:space="preserve"> Дело соединено с делом №</w:t>
            </w:r>
          </w:p>
        </w:tc>
        <w:tc>
          <w:tcPr>
            <w:tcW w:w="794" w:type="dxa"/>
            <w:tcBorders>
              <w:top w:val="nil"/>
              <w:left w:val="nil"/>
              <w:bottom w:val="single" w:sz="4" w:space="0" w:color="auto"/>
              <w:right w:val="nil"/>
            </w:tcBorders>
            <w:vAlign w:val="bottom"/>
          </w:tcPr>
          <w:p w14:paraId="462F547C"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20C8F476" w14:textId="77777777" w:rsidR="00370823" w:rsidRDefault="00370823" w:rsidP="00055896">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58571D6B" w14:textId="77777777" w:rsidR="00370823" w:rsidRDefault="00370823" w:rsidP="00055896">
            <w:pPr>
              <w:jc w:val="center"/>
              <w:rPr>
                <w:sz w:val="14"/>
                <w:szCs w:val="14"/>
              </w:rPr>
            </w:pPr>
          </w:p>
        </w:tc>
        <w:tc>
          <w:tcPr>
            <w:tcW w:w="255" w:type="dxa"/>
            <w:tcBorders>
              <w:top w:val="nil"/>
              <w:left w:val="nil"/>
              <w:bottom w:val="nil"/>
              <w:right w:val="nil"/>
            </w:tcBorders>
            <w:vAlign w:val="bottom"/>
          </w:tcPr>
          <w:p w14:paraId="211087CF" w14:textId="77777777" w:rsidR="00370823" w:rsidRDefault="00370823" w:rsidP="00055896">
            <w:pPr>
              <w:jc w:val="center"/>
              <w:rPr>
                <w:sz w:val="14"/>
                <w:szCs w:val="14"/>
              </w:rPr>
            </w:pPr>
            <w:r>
              <w:rPr>
                <w:sz w:val="14"/>
                <w:szCs w:val="14"/>
              </w:rPr>
              <w:t>г.</w:t>
            </w:r>
          </w:p>
        </w:tc>
        <w:tc>
          <w:tcPr>
            <w:tcW w:w="454" w:type="dxa"/>
            <w:tcBorders>
              <w:top w:val="nil"/>
              <w:left w:val="nil"/>
              <w:bottom w:val="single" w:sz="4" w:space="0" w:color="auto"/>
              <w:right w:val="nil"/>
            </w:tcBorders>
            <w:vAlign w:val="bottom"/>
          </w:tcPr>
          <w:p w14:paraId="1236E64C"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5F2D99C5" w14:textId="77777777" w:rsidR="00370823" w:rsidRDefault="00370823" w:rsidP="00055896">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73710230"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516DF3A8" w14:textId="77777777" w:rsidR="00370823" w:rsidRDefault="00370823" w:rsidP="00055896">
            <w:pPr>
              <w:rPr>
                <w:sz w:val="14"/>
                <w:szCs w:val="14"/>
              </w:rPr>
            </w:pPr>
            <w:r>
              <w:rPr>
                <w:sz w:val="14"/>
                <w:szCs w:val="14"/>
              </w:rPr>
              <w:t>/</w:t>
            </w:r>
          </w:p>
        </w:tc>
        <w:tc>
          <w:tcPr>
            <w:tcW w:w="454" w:type="dxa"/>
            <w:tcBorders>
              <w:top w:val="nil"/>
              <w:left w:val="nil"/>
              <w:bottom w:val="single" w:sz="4" w:space="0" w:color="auto"/>
              <w:right w:val="nil"/>
            </w:tcBorders>
            <w:vAlign w:val="bottom"/>
          </w:tcPr>
          <w:p w14:paraId="02295691" w14:textId="77777777" w:rsidR="00370823" w:rsidRDefault="00370823" w:rsidP="00055896">
            <w:pPr>
              <w:jc w:val="center"/>
              <w:rPr>
                <w:sz w:val="14"/>
                <w:szCs w:val="14"/>
              </w:rPr>
            </w:pPr>
          </w:p>
        </w:tc>
        <w:tc>
          <w:tcPr>
            <w:tcW w:w="227" w:type="dxa"/>
            <w:tcBorders>
              <w:top w:val="nil"/>
              <w:left w:val="nil"/>
              <w:bottom w:val="nil"/>
              <w:right w:val="nil"/>
            </w:tcBorders>
            <w:vAlign w:val="bottom"/>
          </w:tcPr>
          <w:p w14:paraId="06EAA6B0" w14:textId="77777777" w:rsidR="00370823" w:rsidRDefault="00370823" w:rsidP="00055896">
            <w:pPr>
              <w:ind w:left="57"/>
              <w:rPr>
                <w:sz w:val="14"/>
                <w:szCs w:val="14"/>
              </w:rPr>
            </w:pPr>
            <w:r>
              <w:rPr>
                <w:sz w:val="14"/>
                <w:szCs w:val="14"/>
              </w:rPr>
              <w:t>г.</w:t>
            </w:r>
          </w:p>
        </w:tc>
      </w:tr>
    </w:tbl>
    <w:p w14:paraId="47336778" w14:textId="77777777" w:rsidR="00370823" w:rsidRDefault="00370823" w:rsidP="00E9688B">
      <w:pPr>
        <w:spacing w:after="120"/>
        <w:rPr>
          <w:sz w:val="2"/>
          <w:szCs w:val="2"/>
        </w:rPr>
      </w:pPr>
    </w:p>
    <w:tbl>
      <w:tblPr>
        <w:tblW w:w="0" w:type="auto"/>
        <w:tblLayout w:type="fixed"/>
        <w:tblCellMar>
          <w:left w:w="28" w:type="dxa"/>
          <w:right w:w="28" w:type="dxa"/>
        </w:tblCellMar>
        <w:tblLook w:val="0000" w:firstRow="0" w:lastRow="0" w:firstColumn="0" w:lastColumn="0" w:noHBand="0" w:noVBand="0"/>
      </w:tblPr>
      <w:tblGrid>
        <w:gridCol w:w="3572"/>
        <w:gridCol w:w="964"/>
        <w:gridCol w:w="113"/>
        <w:gridCol w:w="454"/>
        <w:gridCol w:w="255"/>
        <w:gridCol w:w="425"/>
        <w:gridCol w:w="113"/>
        <w:gridCol w:w="425"/>
        <w:gridCol w:w="113"/>
        <w:gridCol w:w="425"/>
        <w:gridCol w:w="227"/>
      </w:tblGrid>
      <w:tr w:rsidR="00370823" w14:paraId="532EDCBA" w14:textId="77777777" w:rsidTr="00657C21">
        <w:trPr>
          <w:cantSplit/>
        </w:trPr>
        <w:tc>
          <w:tcPr>
            <w:tcW w:w="3572" w:type="dxa"/>
            <w:tcBorders>
              <w:top w:val="nil"/>
              <w:left w:val="nil"/>
              <w:bottom w:val="nil"/>
              <w:right w:val="nil"/>
            </w:tcBorders>
            <w:vAlign w:val="bottom"/>
          </w:tcPr>
          <w:p w14:paraId="1A154DEC" w14:textId="77777777" w:rsidR="00370823" w:rsidRDefault="00370823" w:rsidP="00055896">
            <w:pPr>
              <w:rPr>
                <w:spacing w:val="-2"/>
                <w:sz w:val="14"/>
                <w:szCs w:val="14"/>
              </w:rPr>
            </w:pPr>
            <w:r>
              <w:rPr>
                <w:b/>
                <w:bCs/>
                <w:sz w:val="14"/>
                <w:szCs w:val="14"/>
              </w:rPr>
              <w:t>41.</w:t>
            </w:r>
            <w:r>
              <w:rPr>
                <w:sz w:val="14"/>
                <w:szCs w:val="14"/>
              </w:rPr>
              <w:t xml:space="preserve"> Дело, выделенное в отдельное производство, </w:t>
            </w:r>
            <w:proofErr w:type="spellStart"/>
            <w:r>
              <w:rPr>
                <w:sz w:val="14"/>
                <w:szCs w:val="14"/>
              </w:rPr>
              <w:t>зарег</w:t>
            </w:r>
            <w:proofErr w:type="spellEnd"/>
            <w:r>
              <w:rPr>
                <w:sz w:val="14"/>
                <w:szCs w:val="14"/>
              </w:rPr>
              <w:t>. №</w:t>
            </w:r>
          </w:p>
        </w:tc>
        <w:tc>
          <w:tcPr>
            <w:tcW w:w="964" w:type="dxa"/>
            <w:tcBorders>
              <w:top w:val="nil"/>
              <w:left w:val="nil"/>
              <w:bottom w:val="single" w:sz="4" w:space="0" w:color="auto"/>
              <w:right w:val="nil"/>
            </w:tcBorders>
            <w:vAlign w:val="bottom"/>
          </w:tcPr>
          <w:p w14:paraId="3E5B1CB8"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48698B58" w14:textId="77777777" w:rsidR="00370823" w:rsidRDefault="00370823" w:rsidP="00055896">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4139A45" w14:textId="77777777" w:rsidR="00370823" w:rsidRDefault="00370823" w:rsidP="00055896">
            <w:pPr>
              <w:jc w:val="center"/>
              <w:rPr>
                <w:sz w:val="14"/>
                <w:szCs w:val="14"/>
              </w:rPr>
            </w:pPr>
          </w:p>
        </w:tc>
        <w:tc>
          <w:tcPr>
            <w:tcW w:w="255" w:type="dxa"/>
            <w:tcBorders>
              <w:top w:val="nil"/>
              <w:left w:val="nil"/>
              <w:bottom w:val="nil"/>
              <w:right w:val="nil"/>
            </w:tcBorders>
            <w:vAlign w:val="bottom"/>
          </w:tcPr>
          <w:p w14:paraId="4F1200BD" w14:textId="77777777" w:rsidR="00370823" w:rsidRDefault="00370823" w:rsidP="00055896">
            <w:pPr>
              <w:jc w:val="center"/>
              <w:rPr>
                <w:sz w:val="14"/>
                <w:szCs w:val="14"/>
              </w:rPr>
            </w:pPr>
            <w:r>
              <w:rPr>
                <w:sz w:val="14"/>
                <w:szCs w:val="14"/>
              </w:rPr>
              <w:t>г.</w:t>
            </w:r>
          </w:p>
        </w:tc>
        <w:tc>
          <w:tcPr>
            <w:tcW w:w="425" w:type="dxa"/>
            <w:tcBorders>
              <w:top w:val="nil"/>
              <w:left w:val="nil"/>
              <w:bottom w:val="single" w:sz="4" w:space="0" w:color="auto"/>
              <w:right w:val="nil"/>
            </w:tcBorders>
            <w:vAlign w:val="bottom"/>
          </w:tcPr>
          <w:p w14:paraId="00B32AEE"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74829EE3" w14:textId="77777777" w:rsidR="00370823" w:rsidRDefault="00370823" w:rsidP="00055896">
            <w:pPr>
              <w:jc w:val="center"/>
              <w:rPr>
                <w:sz w:val="14"/>
                <w:szCs w:val="14"/>
              </w:rPr>
            </w:pPr>
            <w:r>
              <w:rPr>
                <w:sz w:val="14"/>
                <w:szCs w:val="14"/>
              </w:rPr>
              <w:t>/</w:t>
            </w:r>
          </w:p>
        </w:tc>
        <w:tc>
          <w:tcPr>
            <w:tcW w:w="425" w:type="dxa"/>
            <w:tcBorders>
              <w:top w:val="nil"/>
              <w:left w:val="nil"/>
              <w:bottom w:val="single" w:sz="4" w:space="0" w:color="auto"/>
              <w:right w:val="nil"/>
            </w:tcBorders>
            <w:vAlign w:val="bottom"/>
          </w:tcPr>
          <w:p w14:paraId="52164DAC" w14:textId="77777777" w:rsidR="00370823" w:rsidRDefault="00370823" w:rsidP="00055896">
            <w:pPr>
              <w:jc w:val="center"/>
              <w:rPr>
                <w:sz w:val="14"/>
                <w:szCs w:val="14"/>
              </w:rPr>
            </w:pPr>
          </w:p>
        </w:tc>
        <w:tc>
          <w:tcPr>
            <w:tcW w:w="113" w:type="dxa"/>
            <w:tcBorders>
              <w:top w:val="nil"/>
              <w:left w:val="nil"/>
              <w:bottom w:val="nil"/>
              <w:right w:val="nil"/>
            </w:tcBorders>
            <w:vAlign w:val="bottom"/>
          </w:tcPr>
          <w:p w14:paraId="3CAE9162" w14:textId="77777777" w:rsidR="00370823" w:rsidRDefault="00370823" w:rsidP="00055896">
            <w:pPr>
              <w:rPr>
                <w:sz w:val="14"/>
                <w:szCs w:val="14"/>
              </w:rPr>
            </w:pPr>
            <w:r>
              <w:rPr>
                <w:sz w:val="14"/>
                <w:szCs w:val="14"/>
              </w:rPr>
              <w:t>/</w:t>
            </w:r>
          </w:p>
        </w:tc>
        <w:tc>
          <w:tcPr>
            <w:tcW w:w="425" w:type="dxa"/>
            <w:tcBorders>
              <w:top w:val="nil"/>
              <w:left w:val="nil"/>
              <w:bottom w:val="single" w:sz="4" w:space="0" w:color="auto"/>
              <w:right w:val="nil"/>
            </w:tcBorders>
            <w:vAlign w:val="bottom"/>
          </w:tcPr>
          <w:p w14:paraId="100C2489" w14:textId="77777777" w:rsidR="00370823" w:rsidRDefault="00370823" w:rsidP="00055896">
            <w:pPr>
              <w:jc w:val="center"/>
              <w:rPr>
                <w:sz w:val="14"/>
                <w:szCs w:val="14"/>
              </w:rPr>
            </w:pPr>
          </w:p>
        </w:tc>
        <w:tc>
          <w:tcPr>
            <w:tcW w:w="227" w:type="dxa"/>
            <w:tcBorders>
              <w:top w:val="nil"/>
              <w:left w:val="nil"/>
              <w:bottom w:val="nil"/>
              <w:right w:val="nil"/>
            </w:tcBorders>
            <w:vAlign w:val="bottom"/>
          </w:tcPr>
          <w:p w14:paraId="3CE25DA2" w14:textId="77777777" w:rsidR="00370823" w:rsidRDefault="00370823" w:rsidP="00055896">
            <w:pPr>
              <w:ind w:left="57"/>
              <w:rPr>
                <w:sz w:val="14"/>
                <w:szCs w:val="14"/>
              </w:rPr>
            </w:pPr>
            <w:r>
              <w:rPr>
                <w:sz w:val="14"/>
                <w:szCs w:val="14"/>
              </w:rPr>
              <w:t>г.</w:t>
            </w:r>
          </w:p>
        </w:tc>
      </w:tr>
    </w:tbl>
    <w:p w14:paraId="47D6B359" w14:textId="77777777" w:rsidR="00370823" w:rsidRDefault="00370823" w:rsidP="00554111">
      <w:pPr>
        <w:spacing w:before="120"/>
        <w:ind w:right="113"/>
        <w:rPr>
          <w:sz w:val="14"/>
          <w:szCs w:val="14"/>
        </w:rPr>
      </w:pPr>
    </w:p>
    <w:p w14:paraId="12AB26C4" w14:textId="77777777" w:rsidR="00370823" w:rsidRDefault="00370823" w:rsidP="0068337D">
      <w:pPr>
        <w:pBdr>
          <w:top w:val="single" w:sz="6" w:space="1" w:color="auto"/>
        </w:pBdr>
        <w:ind w:right="113"/>
        <w:rPr>
          <w:sz w:val="2"/>
          <w:szCs w:val="2"/>
        </w:rPr>
      </w:pPr>
    </w:p>
    <w:p w14:paraId="4AFAE0FA" w14:textId="77777777" w:rsidR="00370823" w:rsidRDefault="00370823" w:rsidP="00370823">
      <w:pPr>
        <w:ind w:right="113"/>
        <w:rPr>
          <w:sz w:val="14"/>
          <w:szCs w:val="14"/>
        </w:rPr>
      </w:pPr>
    </w:p>
    <w:p w14:paraId="1595C45E" w14:textId="77777777" w:rsidR="00370823" w:rsidRDefault="00370823" w:rsidP="0068337D">
      <w:pPr>
        <w:pBdr>
          <w:top w:val="single" w:sz="6" w:space="1" w:color="auto"/>
        </w:pBdr>
        <w:ind w:right="113"/>
        <w:rPr>
          <w:sz w:val="2"/>
          <w:szCs w:val="2"/>
        </w:rPr>
      </w:pPr>
    </w:p>
    <w:p w14:paraId="2D9B130E" w14:textId="77777777" w:rsidR="00370823" w:rsidRDefault="00370823" w:rsidP="00370823">
      <w:pPr>
        <w:ind w:right="113"/>
        <w:rPr>
          <w:sz w:val="14"/>
          <w:szCs w:val="14"/>
        </w:rPr>
      </w:pPr>
    </w:p>
    <w:p w14:paraId="3136CFD0" w14:textId="77777777" w:rsidR="00370823" w:rsidRDefault="00370823" w:rsidP="0068337D">
      <w:pPr>
        <w:pBdr>
          <w:top w:val="single" w:sz="6" w:space="1" w:color="auto"/>
        </w:pBdr>
        <w:ind w:right="113"/>
        <w:rPr>
          <w:sz w:val="2"/>
          <w:szCs w:val="2"/>
        </w:rPr>
      </w:pPr>
    </w:p>
    <w:p w14:paraId="0DBFF46B" w14:textId="77777777" w:rsidR="002A6E38" w:rsidRDefault="002A6E38" w:rsidP="00370823">
      <w:pPr>
        <w:ind w:right="113"/>
        <w:rPr>
          <w:sz w:val="14"/>
          <w:szCs w:val="14"/>
          <w:lang w:val="en-US"/>
        </w:rPr>
        <w:sectPr w:rsidR="002A6E38" w:rsidSect="004B4563">
          <w:headerReference w:type="default" r:id="rId10"/>
          <w:type w:val="continuous"/>
          <w:pgSz w:w="16840" w:h="11907" w:orient="landscape" w:code="9"/>
          <w:pgMar w:top="851" w:right="794" w:bottom="567" w:left="794" w:header="397" w:footer="510" w:gutter="0"/>
          <w:cols w:num="2" w:space="227" w:equalWidth="0">
            <w:col w:w="7938" w:space="227"/>
            <w:col w:w="7087"/>
          </w:cols>
          <w:rtlGutter/>
        </w:sectPr>
      </w:pPr>
    </w:p>
    <w:p w14:paraId="4FB3E9E4" w14:textId="77777777" w:rsidR="002A6E38" w:rsidRPr="000C5EE7" w:rsidRDefault="002A6E38" w:rsidP="002A6E38">
      <w:pPr>
        <w:rPr>
          <w:sz w:val="28"/>
          <w:szCs w:val="28"/>
        </w:rPr>
      </w:pPr>
    </w:p>
    <w:p w14:paraId="4420B090" w14:textId="77777777" w:rsidR="002A6E38" w:rsidRPr="00BD27B8" w:rsidRDefault="002A6E38" w:rsidP="002A6E38">
      <w:pPr>
        <w:widowControl w:val="0"/>
        <w:adjustRightInd w:val="0"/>
        <w:jc w:val="both"/>
        <w:rPr>
          <w:sz w:val="28"/>
          <w:szCs w:val="28"/>
        </w:rPr>
      </w:pPr>
      <w:r w:rsidRPr="00BD27B8">
        <w:rPr>
          <w:b/>
          <w:bCs/>
          <w:sz w:val="28"/>
          <w:szCs w:val="28"/>
          <w:lang w:val="en-US"/>
        </w:rPr>
        <w:t>II</w:t>
      </w:r>
      <w:r w:rsidRPr="00BD27B8">
        <w:rPr>
          <w:b/>
          <w:bCs/>
          <w:sz w:val="28"/>
          <w:szCs w:val="28"/>
        </w:rPr>
        <w:t>. Представить развернутый письменный ответ на задание:</w:t>
      </w:r>
    </w:p>
    <w:p w14:paraId="35224AE5" w14:textId="77777777" w:rsidR="002A6E38" w:rsidRDefault="002A6E38" w:rsidP="002A6E38">
      <w:pPr>
        <w:rPr>
          <w:sz w:val="28"/>
          <w:szCs w:val="28"/>
        </w:rPr>
      </w:pPr>
      <w:r w:rsidRPr="00BD27B8">
        <w:rPr>
          <w:sz w:val="28"/>
          <w:szCs w:val="28"/>
        </w:rPr>
        <w:t xml:space="preserve">А)Разделить архивные документы по срокам </w:t>
      </w:r>
      <w:r w:rsidRPr="00A240F9">
        <w:rPr>
          <w:sz w:val="28"/>
          <w:szCs w:val="28"/>
        </w:rPr>
        <w:t xml:space="preserve"> </w:t>
      </w:r>
      <w:r w:rsidRPr="00BD27B8">
        <w:rPr>
          <w:sz w:val="28"/>
          <w:szCs w:val="28"/>
        </w:rPr>
        <w:t>хранения.</w:t>
      </w:r>
    </w:p>
    <w:p w14:paraId="7FA01113" w14:textId="77777777" w:rsidR="002A6E38" w:rsidRPr="0096245F" w:rsidRDefault="002A6E38" w:rsidP="002A6E38">
      <w:pPr>
        <w:spacing w:line="360" w:lineRule="auto"/>
        <w:ind w:firstLine="709"/>
        <w:jc w:val="both"/>
        <w:rPr>
          <w:sz w:val="28"/>
          <w:szCs w:val="28"/>
        </w:rPr>
      </w:pPr>
      <w:r w:rsidRPr="0096245F">
        <w:rPr>
          <w:sz w:val="28"/>
          <w:szCs w:val="28"/>
        </w:rPr>
        <w:t>В соответствии с частью 1 статьи 18 Федерального закона от 22.10.2004 № 125-ФЗ «Об архивном деле в Российской Федерации», установлены два вида хранения архивных документов: постоянное и временное.</w:t>
      </w:r>
    </w:p>
    <w:p w14:paraId="3ABBF698" w14:textId="77777777" w:rsidR="002A6E38" w:rsidRPr="0096245F" w:rsidRDefault="002A6E38" w:rsidP="002A6E38">
      <w:pPr>
        <w:spacing w:line="360" w:lineRule="auto"/>
        <w:ind w:firstLine="709"/>
        <w:jc w:val="both"/>
        <w:rPr>
          <w:sz w:val="28"/>
          <w:szCs w:val="28"/>
        </w:rPr>
      </w:pPr>
      <w:r w:rsidRPr="0096245F">
        <w:rPr>
          <w:sz w:val="28"/>
          <w:szCs w:val="28"/>
        </w:rPr>
        <w:t>Постоянный срок хранения архивных документов</w:t>
      </w:r>
    </w:p>
    <w:p w14:paraId="57F00640" w14:textId="77777777" w:rsidR="002A6E38" w:rsidRPr="0096245F" w:rsidRDefault="002A6E38" w:rsidP="002A6E38">
      <w:pPr>
        <w:spacing w:line="360" w:lineRule="auto"/>
        <w:ind w:firstLine="709"/>
        <w:jc w:val="both"/>
        <w:rPr>
          <w:sz w:val="28"/>
          <w:szCs w:val="28"/>
        </w:rPr>
      </w:pPr>
      <w:r w:rsidRPr="0096245F">
        <w:rPr>
          <w:sz w:val="28"/>
          <w:szCs w:val="28"/>
        </w:rPr>
        <w:t>Постоянное хранение означает бессрочное, то есть без указания конкретного срока хранения. Это касается документов, входящих в состав Архивного фонда Российской Федерации, обладающих значительной исторической, научной, социальной или иной ценностью.</w:t>
      </w:r>
    </w:p>
    <w:p w14:paraId="2E2CA7B5" w14:textId="77777777" w:rsidR="002A6E38" w:rsidRPr="0096245F" w:rsidRDefault="002A6E38" w:rsidP="002A6E38">
      <w:pPr>
        <w:spacing w:line="360" w:lineRule="auto"/>
        <w:ind w:firstLine="709"/>
        <w:jc w:val="both"/>
        <w:rPr>
          <w:sz w:val="28"/>
          <w:szCs w:val="28"/>
        </w:rPr>
      </w:pPr>
      <w:r w:rsidRPr="0096245F">
        <w:rPr>
          <w:sz w:val="28"/>
          <w:szCs w:val="28"/>
        </w:rPr>
        <w:t>Примеры:</w:t>
      </w:r>
    </w:p>
    <w:p w14:paraId="022A9829" w14:textId="77777777" w:rsidR="002A6E38" w:rsidRPr="0096245F" w:rsidRDefault="002A6E38" w:rsidP="002A6E38">
      <w:pPr>
        <w:spacing w:line="360" w:lineRule="auto"/>
        <w:ind w:firstLine="709"/>
        <w:jc w:val="both"/>
        <w:rPr>
          <w:sz w:val="28"/>
          <w:szCs w:val="28"/>
        </w:rPr>
      </w:pPr>
      <w:r w:rsidRPr="0096245F">
        <w:rPr>
          <w:sz w:val="28"/>
          <w:szCs w:val="28"/>
        </w:rPr>
        <w:t>1. Налоговые декларации;</w:t>
      </w:r>
    </w:p>
    <w:p w14:paraId="371C025C" w14:textId="77777777" w:rsidR="002A6E38" w:rsidRPr="0096245F" w:rsidRDefault="002A6E38" w:rsidP="002A6E38">
      <w:pPr>
        <w:spacing w:line="360" w:lineRule="auto"/>
        <w:ind w:firstLine="709"/>
        <w:jc w:val="both"/>
        <w:rPr>
          <w:sz w:val="28"/>
          <w:szCs w:val="28"/>
        </w:rPr>
      </w:pPr>
      <w:r w:rsidRPr="0096245F">
        <w:rPr>
          <w:sz w:val="28"/>
          <w:szCs w:val="28"/>
        </w:rPr>
        <w:t>2. Подлинники судебных решений;</w:t>
      </w:r>
    </w:p>
    <w:p w14:paraId="4893565F" w14:textId="77777777" w:rsidR="002A6E38" w:rsidRPr="0096245F" w:rsidRDefault="002A6E38" w:rsidP="002A6E38">
      <w:pPr>
        <w:spacing w:line="360" w:lineRule="auto"/>
        <w:ind w:firstLine="709"/>
        <w:jc w:val="both"/>
        <w:rPr>
          <w:sz w:val="28"/>
          <w:szCs w:val="28"/>
        </w:rPr>
      </w:pPr>
      <w:r w:rsidRPr="0096245F">
        <w:rPr>
          <w:sz w:val="28"/>
          <w:szCs w:val="28"/>
        </w:rPr>
        <w:t>3. Приговоры по уголовным делам;</w:t>
      </w:r>
    </w:p>
    <w:p w14:paraId="576547E9" w14:textId="77777777" w:rsidR="002A6E38" w:rsidRPr="0096245F" w:rsidRDefault="002A6E38" w:rsidP="002A6E38">
      <w:pPr>
        <w:spacing w:line="360" w:lineRule="auto"/>
        <w:ind w:firstLine="709"/>
        <w:jc w:val="both"/>
        <w:rPr>
          <w:sz w:val="28"/>
          <w:szCs w:val="28"/>
        </w:rPr>
      </w:pPr>
      <w:r w:rsidRPr="0096245F">
        <w:rPr>
          <w:sz w:val="28"/>
          <w:szCs w:val="28"/>
        </w:rPr>
        <w:t>4. Решения по гражданским делам;</w:t>
      </w:r>
    </w:p>
    <w:p w14:paraId="6384A7D5" w14:textId="77777777" w:rsidR="002A6E38" w:rsidRPr="0096245F" w:rsidRDefault="002A6E38" w:rsidP="002A6E38">
      <w:pPr>
        <w:spacing w:line="360" w:lineRule="auto"/>
        <w:ind w:firstLine="709"/>
        <w:jc w:val="both"/>
        <w:rPr>
          <w:sz w:val="28"/>
          <w:szCs w:val="28"/>
        </w:rPr>
      </w:pPr>
      <w:r w:rsidRPr="0096245F">
        <w:rPr>
          <w:sz w:val="28"/>
          <w:szCs w:val="28"/>
        </w:rPr>
        <w:t>5. Архивные книги учёта входящих и исходящих дел;</w:t>
      </w:r>
    </w:p>
    <w:p w14:paraId="73278FAF" w14:textId="77777777" w:rsidR="002A6E38" w:rsidRPr="0096245F" w:rsidRDefault="002A6E38" w:rsidP="002A6E38">
      <w:pPr>
        <w:spacing w:line="360" w:lineRule="auto"/>
        <w:ind w:firstLine="709"/>
        <w:jc w:val="both"/>
        <w:rPr>
          <w:sz w:val="28"/>
          <w:szCs w:val="28"/>
        </w:rPr>
      </w:pPr>
      <w:r w:rsidRPr="0096245F">
        <w:rPr>
          <w:sz w:val="28"/>
          <w:szCs w:val="28"/>
        </w:rPr>
        <w:t>6. Протоколы заседаний судов.</w:t>
      </w:r>
    </w:p>
    <w:p w14:paraId="4FC02FB3" w14:textId="77777777" w:rsidR="002A6E38" w:rsidRPr="0096245F" w:rsidRDefault="002A6E38" w:rsidP="002A6E38">
      <w:pPr>
        <w:spacing w:line="360" w:lineRule="auto"/>
        <w:ind w:firstLine="709"/>
        <w:jc w:val="both"/>
        <w:rPr>
          <w:sz w:val="28"/>
          <w:szCs w:val="28"/>
        </w:rPr>
      </w:pPr>
      <w:r w:rsidRPr="0096245F">
        <w:rPr>
          <w:sz w:val="28"/>
          <w:szCs w:val="28"/>
        </w:rPr>
        <w:t>Особенности хранения документов постоянного срока:</w:t>
      </w:r>
    </w:p>
    <w:p w14:paraId="1AF2BB13" w14:textId="77777777" w:rsidR="002A6E38" w:rsidRPr="0096245F" w:rsidRDefault="002A6E38" w:rsidP="002A6E38">
      <w:pPr>
        <w:spacing w:line="360" w:lineRule="auto"/>
        <w:ind w:firstLine="709"/>
        <w:jc w:val="both"/>
        <w:rPr>
          <w:sz w:val="28"/>
          <w:szCs w:val="28"/>
        </w:rPr>
      </w:pPr>
      <w:r w:rsidRPr="0096245F">
        <w:rPr>
          <w:sz w:val="28"/>
          <w:szCs w:val="28"/>
        </w:rPr>
        <w:t>1. Дела должны быть полностью оформлены: производится прошивка и переплет, осуществляется нумерация листов дела, составляется лист-заверитель, внутренняя опись документов, а также надлежащее оформление обложки;</w:t>
      </w:r>
    </w:p>
    <w:p w14:paraId="6CFF8198" w14:textId="77777777" w:rsidR="002A6E38" w:rsidRPr="0096245F" w:rsidRDefault="002A6E38" w:rsidP="002A6E38">
      <w:pPr>
        <w:spacing w:line="360" w:lineRule="auto"/>
        <w:ind w:firstLine="709"/>
        <w:jc w:val="both"/>
        <w:rPr>
          <w:sz w:val="28"/>
          <w:szCs w:val="28"/>
        </w:rPr>
      </w:pPr>
      <w:r w:rsidRPr="0096245F">
        <w:rPr>
          <w:sz w:val="28"/>
          <w:szCs w:val="28"/>
        </w:rPr>
        <w:t>2. Обеспечиваются условия, гарантирующие оптимальные характеристики долговременной сохранности документов: температурно-влажностный режим в архивохранилищах судов, использование специальных архивных коробок с завязками и т.п.</w:t>
      </w:r>
    </w:p>
    <w:p w14:paraId="211B9F2E" w14:textId="77777777" w:rsidR="002A6E38" w:rsidRPr="0096245F" w:rsidRDefault="002A6E38" w:rsidP="002A6E38">
      <w:pPr>
        <w:spacing w:line="360" w:lineRule="auto"/>
        <w:ind w:firstLine="709"/>
        <w:jc w:val="both"/>
        <w:rPr>
          <w:sz w:val="28"/>
          <w:szCs w:val="28"/>
        </w:rPr>
      </w:pPr>
      <w:r w:rsidRPr="0096245F">
        <w:rPr>
          <w:sz w:val="28"/>
          <w:szCs w:val="28"/>
        </w:rPr>
        <w:t>Временный срок хранения архивных документов</w:t>
      </w:r>
    </w:p>
    <w:p w14:paraId="3BB65E09" w14:textId="77777777" w:rsidR="002A6E38" w:rsidRPr="0096245F" w:rsidRDefault="002A6E38" w:rsidP="002A6E38">
      <w:pPr>
        <w:spacing w:line="360" w:lineRule="auto"/>
        <w:ind w:firstLine="709"/>
        <w:jc w:val="both"/>
        <w:rPr>
          <w:sz w:val="28"/>
          <w:szCs w:val="28"/>
        </w:rPr>
      </w:pPr>
      <w:r w:rsidRPr="0096245F">
        <w:rPr>
          <w:sz w:val="28"/>
          <w:szCs w:val="28"/>
        </w:rPr>
        <w:t xml:space="preserve">Временное хранение означает сохранение документов до их уничтожения по истечении установленных сроков, определяемых </w:t>
      </w:r>
      <w:r w:rsidRPr="0096245F">
        <w:rPr>
          <w:sz w:val="28"/>
          <w:szCs w:val="28"/>
        </w:rPr>
        <w:lastRenderedPageBreak/>
        <w:t>нормативными правовыми актами. Различают временное хранение до 10 лет и свыше 10 лет.</w:t>
      </w:r>
    </w:p>
    <w:p w14:paraId="5E424D32" w14:textId="77777777" w:rsidR="002A6E38" w:rsidRPr="0096245F" w:rsidRDefault="002A6E38" w:rsidP="002A6E38">
      <w:pPr>
        <w:spacing w:line="360" w:lineRule="auto"/>
        <w:ind w:firstLine="709"/>
        <w:jc w:val="both"/>
        <w:rPr>
          <w:sz w:val="28"/>
          <w:szCs w:val="28"/>
        </w:rPr>
      </w:pPr>
      <w:r w:rsidRPr="0096245F">
        <w:rPr>
          <w:sz w:val="28"/>
          <w:szCs w:val="28"/>
        </w:rPr>
        <w:t>Документы временного хранения до 10 лет:</w:t>
      </w:r>
    </w:p>
    <w:p w14:paraId="30984D68" w14:textId="77777777" w:rsidR="002A6E38" w:rsidRPr="0096245F" w:rsidRDefault="002A6E38" w:rsidP="002A6E38">
      <w:pPr>
        <w:spacing w:line="360" w:lineRule="auto"/>
        <w:ind w:firstLine="709"/>
        <w:jc w:val="both"/>
        <w:rPr>
          <w:sz w:val="28"/>
          <w:szCs w:val="28"/>
        </w:rPr>
      </w:pPr>
      <w:r w:rsidRPr="0096245F">
        <w:rPr>
          <w:sz w:val="28"/>
          <w:szCs w:val="28"/>
        </w:rPr>
        <w:t>Примеры:</w:t>
      </w:r>
    </w:p>
    <w:p w14:paraId="5DDE6B3E" w14:textId="77777777" w:rsidR="002A6E38" w:rsidRPr="0096245F" w:rsidRDefault="002A6E38" w:rsidP="002A6E38">
      <w:pPr>
        <w:spacing w:line="360" w:lineRule="auto"/>
        <w:ind w:firstLine="709"/>
        <w:jc w:val="both"/>
        <w:rPr>
          <w:sz w:val="28"/>
          <w:szCs w:val="28"/>
        </w:rPr>
      </w:pPr>
      <w:r w:rsidRPr="0096245F">
        <w:rPr>
          <w:sz w:val="28"/>
          <w:szCs w:val="28"/>
        </w:rPr>
        <w:t>1. Акты различных видов проверок – 5 лет;</w:t>
      </w:r>
    </w:p>
    <w:p w14:paraId="38C508E8" w14:textId="77777777" w:rsidR="002A6E38" w:rsidRPr="0096245F" w:rsidRDefault="002A6E38" w:rsidP="002A6E38">
      <w:pPr>
        <w:spacing w:line="360" w:lineRule="auto"/>
        <w:ind w:firstLine="709"/>
        <w:jc w:val="both"/>
        <w:rPr>
          <w:sz w:val="28"/>
          <w:szCs w:val="28"/>
        </w:rPr>
      </w:pPr>
      <w:r w:rsidRPr="0096245F">
        <w:rPr>
          <w:sz w:val="28"/>
          <w:szCs w:val="28"/>
        </w:rPr>
        <w:t>2. Приказы о предоставлении ежегодных оплачиваемых отпусков – 5 лет;</w:t>
      </w:r>
    </w:p>
    <w:p w14:paraId="79F38EE2" w14:textId="77777777" w:rsidR="002A6E38" w:rsidRPr="0096245F" w:rsidRDefault="002A6E38" w:rsidP="002A6E38">
      <w:pPr>
        <w:spacing w:line="360" w:lineRule="auto"/>
        <w:ind w:firstLine="709"/>
        <w:jc w:val="both"/>
        <w:rPr>
          <w:sz w:val="28"/>
          <w:szCs w:val="28"/>
        </w:rPr>
      </w:pPr>
      <w:r w:rsidRPr="0096245F">
        <w:rPr>
          <w:sz w:val="28"/>
          <w:szCs w:val="28"/>
        </w:rPr>
        <w:t>3. График отпусков – 3 года;</w:t>
      </w:r>
    </w:p>
    <w:p w14:paraId="0FBD75CE" w14:textId="77777777" w:rsidR="002A6E38" w:rsidRPr="0096245F" w:rsidRDefault="002A6E38" w:rsidP="002A6E38">
      <w:pPr>
        <w:spacing w:line="360" w:lineRule="auto"/>
        <w:ind w:firstLine="709"/>
        <w:jc w:val="both"/>
        <w:rPr>
          <w:sz w:val="28"/>
          <w:szCs w:val="28"/>
        </w:rPr>
      </w:pPr>
      <w:r w:rsidRPr="0096245F">
        <w:rPr>
          <w:sz w:val="28"/>
          <w:szCs w:val="28"/>
        </w:rPr>
        <w:t>4. Документы о дисциплинарных взысканиях – 3 года;</w:t>
      </w:r>
    </w:p>
    <w:p w14:paraId="725D237E" w14:textId="77777777" w:rsidR="002A6E38" w:rsidRPr="0096245F" w:rsidRDefault="002A6E38" w:rsidP="002A6E38">
      <w:pPr>
        <w:spacing w:line="360" w:lineRule="auto"/>
        <w:ind w:firstLine="709"/>
        <w:jc w:val="both"/>
        <w:rPr>
          <w:sz w:val="28"/>
          <w:szCs w:val="28"/>
        </w:rPr>
      </w:pPr>
      <w:r w:rsidRPr="0096245F">
        <w:rPr>
          <w:sz w:val="28"/>
          <w:szCs w:val="28"/>
        </w:rPr>
        <w:t>5. Заявления работников о выдаче документов, связанных с работой – 1 год.</w:t>
      </w:r>
    </w:p>
    <w:p w14:paraId="7A2799CC" w14:textId="77777777" w:rsidR="002A6E38" w:rsidRPr="0096245F" w:rsidRDefault="002A6E38" w:rsidP="002A6E38">
      <w:pPr>
        <w:spacing w:line="360" w:lineRule="auto"/>
        <w:ind w:firstLine="709"/>
        <w:jc w:val="both"/>
        <w:rPr>
          <w:sz w:val="28"/>
          <w:szCs w:val="28"/>
        </w:rPr>
      </w:pPr>
      <w:r w:rsidRPr="0096245F">
        <w:rPr>
          <w:sz w:val="28"/>
          <w:szCs w:val="28"/>
        </w:rPr>
        <w:t>Документы временного хранения свыше 10 лет:</w:t>
      </w:r>
    </w:p>
    <w:p w14:paraId="5C441F38" w14:textId="77777777" w:rsidR="002A6E38" w:rsidRPr="0096245F" w:rsidRDefault="002A6E38" w:rsidP="002A6E38">
      <w:pPr>
        <w:spacing w:line="360" w:lineRule="auto"/>
        <w:ind w:firstLine="709"/>
        <w:jc w:val="both"/>
        <w:rPr>
          <w:sz w:val="28"/>
          <w:szCs w:val="28"/>
        </w:rPr>
      </w:pPr>
      <w:r w:rsidRPr="0096245F">
        <w:rPr>
          <w:sz w:val="28"/>
          <w:szCs w:val="28"/>
        </w:rPr>
        <w:t>Примеры:</w:t>
      </w:r>
    </w:p>
    <w:p w14:paraId="3C6E87C7" w14:textId="77777777" w:rsidR="002A6E38" w:rsidRPr="0096245F" w:rsidRDefault="002A6E38" w:rsidP="002A6E38">
      <w:pPr>
        <w:spacing w:line="360" w:lineRule="auto"/>
        <w:ind w:firstLine="709"/>
        <w:jc w:val="both"/>
        <w:rPr>
          <w:sz w:val="28"/>
          <w:szCs w:val="28"/>
        </w:rPr>
      </w:pPr>
      <w:r w:rsidRPr="0096245F">
        <w:rPr>
          <w:sz w:val="28"/>
          <w:szCs w:val="28"/>
        </w:rPr>
        <w:t>1. Должностные инструкции работников – 75 лет;</w:t>
      </w:r>
    </w:p>
    <w:p w14:paraId="775BAE5D" w14:textId="77777777" w:rsidR="002A6E38" w:rsidRPr="0096245F" w:rsidRDefault="002A6E38" w:rsidP="002A6E38">
      <w:pPr>
        <w:spacing w:line="360" w:lineRule="auto"/>
        <w:ind w:firstLine="709"/>
        <w:jc w:val="both"/>
        <w:rPr>
          <w:sz w:val="28"/>
          <w:szCs w:val="28"/>
        </w:rPr>
      </w:pPr>
      <w:r w:rsidRPr="0096245F">
        <w:rPr>
          <w:sz w:val="28"/>
          <w:szCs w:val="28"/>
        </w:rPr>
        <w:t>2. Личные дела работников – 75 лет;</w:t>
      </w:r>
    </w:p>
    <w:p w14:paraId="133D1428" w14:textId="77777777" w:rsidR="002A6E38" w:rsidRPr="0096245F" w:rsidRDefault="002A6E38" w:rsidP="002A6E38">
      <w:pPr>
        <w:spacing w:line="360" w:lineRule="auto"/>
        <w:ind w:firstLine="709"/>
        <w:jc w:val="both"/>
        <w:rPr>
          <w:sz w:val="28"/>
          <w:szCs w:val="28"/>
        </w:rPr>
      </w:pPr>
      <w:r w:rsidRPr="0096245F">
        <w:rPr>
          <w:sz w:val="28"/>
          <w:szCs w:val="28"/>
        </w:rPr>
        <w:t>3. Журналы регистрации несчастных случаев – 75 лет.</w:t>
      </w:r>
    </w:p>
    <w:p w14:paraId="293B0B70" w14:textId="77777777" w:rsidR="002A6E38" w:rsidRPr="0096245F" w:rsidRDefault="002A6E38" w:rsidP="002A6E38">
      <w:pPr>
        <w:spacing w:line="360" w:lineRule="auto"/>
        <w:ind w:firstLine="709"/>
        <w:jc w:val="both"/>
        <w:rPr>
          <w:sz w:val="28"/>
          <w:szCs w:val="28"/>
        </w:rPr>
      </w:pPr>
      <w:r w:rsidRPr="0096245F">
        <w:rPr>
          <w:sz w:val="28"/>
          <w:szCs w:val="28"/>
        </w:rPr>
        <w:t>Особенности хранения документов временного срока:</w:t>
      </w:r>
    </w:p>
    <w:p w14:paraId="59329769" w14:textId="77777777" w:rsidR="002A6E38" w:rsidRPr="0096245F" w:rsidRDefault="002A6E38" w:rsidP="002A6E38">
      <w:pPr>
        <w:spacing w:line="360" w:lineRule="auto"/>
        <w:ind w:firstLine="709"/>
        <w:jc w:val="both"/>
        <w:rPr>
          <w:sz w:val="28"/>
          <w:szCs w:val="28"/>
        </w:rPr>
      </w:pPr>
      <w:r w:rsidRPr="0096245F">
        <w:rPr>
          <w:sz w:val="28"/>
          <w:szCs w:val="28"/>
        </w:rPr>
        <w:t>1. Осуществляется контроль за их списанием и уничтожением (ротация документов);</w:t>
      </w:r>
    </w:p>
    <w:p w14:paraId="04E77B2D" w14:textId="77777777" w:rsidR="002A6E38" w:rsidRPr="0096245F" w:rsidRDefault="002A6E38" w:rsidP="002A6E38">
      <w:pPr>
        <w:spacing w:line="360" w:lineRule="auto"/>
        <w:ind w:firstLine="709"/>
        <w:jc w:val="both"/>
        <w:rPr>
          <w:sz w:val="28"/>
          <w:szCs w:val="28"/>
        </w:rPr>
      </w:pPr>
      <w:r w:rsidRPr="0096245F">
        <w:rPr>
          <w:sz w:val="28"/>
          <w:szCs w:val="28"/>
        </w:rPr>
        <w:t>2. Допускается частичное оформление дел, при наличии соответствующего разрешения председателя суда;</w:t>
      </w:r>
    </w:p>
    <w:p w14:paraId="3F6D33A1" w14:textId="77777777" w:rsidR="002A6E38" w:rsidRPr="00A240F9" w:rsidRDefault="002A6E38" w:rsidP="002A6E38">
      <w:pPr>
        <w:spacing w:line="360" w:lineRule="auto"/>
        <w:ind w:firstLine="709"/>
        <w:jc w:val="both"/>
        <w:rPr>
          <w:sz w:val="28"/>
          <w:szCs w:val="28"/>
        </w:rPr>
      </w:pPr>
      <w:r w:rsidRPr="0096245F">
        <w:rPr>
          <w:sz w:val="28"/>
          <w:szCs w:val="28"/>
        </w:rPr>
        <w:t>3. Разрешается хранение документов в связках, при этом оформляются специальные указатели-ярлыки.</w:t>
      </w:r>
    </w:p>
    <w:p w14:paraId="5B628FDD" w14:textId="77777777" w:rsidR="002A6E38" w:rsidRPr="000C5EE7" w:rsidRDefault="002A6E38" w:rsidP="002A6E38">
      <w:pPr>
        <w:rPr>
          <w:sz w:val="28"/>
          <w:szCs w:val="28"/>
        </w:rPr>
      </w:pPr>
    </w:p>
    <w:p w14:paraId="6F35EC18" w14:textId="77777777" w:rsidR="002A6E38" w:rsidRPr="00C26CA1" w:rsidRDefault="002A6E38" w:rsidP="002A6E38">
      <w:pPr>
        <w:widowControl w:val="0"/>
        <w:adjustRightInd w:val="0"/>
        <w:jc w:val="both"/>
        <w:rPr>
          <w:sz w:val="28"/>
          <w:szCs w:val="28"/>
        </w:rPr>
      </w:pPr>
      <w:r w:rsidRPr="00BD27B8">
        <w:rPr>
          <w:sz w:val="28"/>
          <w:szCs w:val="28"/>
        </w:rPr>
        <w:t>Б) Дать характеристику основаниям</w:t>
      </w:r>
      <w:r>
        <w:rPr>
          <w:sz w:val="28"/>
          <w:szCs w:val="28"/>
        </w:rPr>
        <w:t xml:space="preserve"> классификации документов </w:t>
      </w:r>
      <w:r w:rsidRPr="00BD27B8">
        <w:rPr>
          <w:sz w:val="28"/>
          <w:szCs w:val="28"/>
        </w:rPr>
        <w:t>в архиве</w:t>
      </w:r>
      <w:r>
        <w:rPr>
          <w:sz w:val="28"/>
          <w:szCs w:val="28"/>
        </w:rPr>
        <w:t xml:space="preserve"> </w:t>
      </w:r>
      <w:r w:rsidRPr="00BD27B8">
        <w:rPr>
          <w:sz w:val="28"/>
          <w:szCs w:val="28"/>
        </w:rPr>
        <w:t xml:space="preserve">судов (с обязательными примерами). </w:t>
      </w:r>
    </w:p>
    <w:p w14:paraId="02AF5A9F"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 xml:space="preserve">В процессе деятельности суда создаются различные документы по судебному делопроизводству и осуществлению судопроизводства. Кроме того, создаются документы по личному составу, отражающие трудовые отношения работника с работодателем. Эти документы являются носителем информации и подлежит хранению в силу их значимости, а также значимости </w:t>
      </w:r>
      <w:r w:rsidRPr="00816396">
        <w:rPr>
          <w:sz w:val="28"/>
          <w:szCs w:val="28"/>
        </w:rPr>
        <w:lastRenderedPageBreak/>
        <w:t>той информации, которая на них зафиксирована, для реализации целей и достижения интересов граждан, общества и государства.</w:t>
      </w:r>
    </w:p>
    <w:p w14:paraId="1C3429A8"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Относится ли тот или иной документ, являющийся письменным доказательством, к числу архивных документов, определяется судом на основе их классификации.</w:t>
      </w:r>
    </w:p>
    <w:p w14:paraId="182EC5BD" w14:textId="77777777" w:rsidR="002A6E38" w:rsidRPr="00C26CA1" w:rsidRDefault="002A6E38" w:rsidP="002A6E38">
      <w:pPr>
        <w:widowControl w:val="0"/>
        <w:adjustRightInd w:val="0"/>
        <w:spacing w:line="360" w:lineRule="auto"/>
        <w:ind w:firstLine="709"/>
        <w:jc w:val="both"/>
        <w:rPr>
          <w:sz w:val="28"/>
          <w:szCs w:val="28"/>
        </w:rPr>
      </w:pPr>
      <w:r w:rsidRPr="00816396">
        <w:rPr>
          <w:sz w:val="28"/>
          <w:szCs w:val="28"/>
        </w:rPr>
        <w:t>Классификация документов, образующихся в деятельности суда, — процесс разделения документов на группы (подгруппы), каждая из которых имеет</w:t>
      </w:r>
    </w:p>
    <w:p w14:paraId="55649483"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свои, обязательные, присущие только ей элементы, которые характеризуют судопроизводство и судебное делопроизводство.</w:t>
      </w:r>
    </w:p>
    <w:p w14:paraId="0EA24FEB"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С точки зрения организации и структуры служебной деятельности работников аппарата суда, классификация документов в процессе ведения судебного делопроизводства — это определение вида документов, их принадлежности к определённой группе по признакам общности функционального назначения, правилам и порядку оформления, участия в документообороте суда и формам использования, текущего хранения и передачи на архивное хранение.</w:t>
      </w:r>
    </w:p>
    <w:p w14:paraId="03E0942F"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При классификации документов, составлении номенклатуры дел и формировании дел по номенклатуре в делопроизводстве судов используется Перечень документов федеральных судов общей юрисдикции с указанием сроков хранения, утвержденный Судебным департаментом при Верховном Суде РФ.</w:t>
      </w:r>
    </w:p>
    <w:p w14:paraId="59A19030"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 xml:space="preserve">Для составления заголовков дел и документов указанного Перечня используются соответствующие наименования видов документов, предусмотренные Перечнем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утвержденным Приказом Министерства культуры РФ от 25 августа 2010 г. № 558. Классификация документов осуществляется в процессе ведения судебного делопроизводства еще до передачи документов в архив суда, начинается с момента принятия их </w:t>
      </w:r>
      <w:r w:rsidRPr="00816396">
        <w:rPr>
          <w:sz w:val="28"/>
          <w:szCs w:val="28"/>
        </w:rPr>
        <w:lastRenderedPageBreak/>
        <w:t>к регистрационному учёту и определяет комплектование архива суда в будущем.</w:t>
      </w:r>
    </w:p>
    <w:p w14:paraId="2625555C"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На этой стадии классификации документов судьи, работники аппарата суда изучают и оценивают поступающие в суд или образующиеся в ходе судопроизводства и текущего делопроизводства документы. По итогам изучения и оценки соответствующего документа создаются группы документов, родственных по своему содержанию и форме образования, исходя из категорий судебных дел (материалов, производств), нарядов и журналов, с учётом принципа хронологии.</w:t>
      </w:r>
    </w:p>
    <w:p w14:paraId="01486EB0"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Классификация документов в судах судебной системы РФ осуществляется по следующим признакам: 1) по видовой принадлежности; 2) по учетно-хронологической принадлежности; 3) по способу и технике создания документов. Эти признаки находятся в тесной взаимосвязи и дополняют друг друга.</w:t>
      </w:r>
    </w:p>
    <w:p w14:paraId="52CAF542"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-По видовой принадлежности документов</w:t>
      </w:r>
    </w:p>
    <w:p w14:paraId="4F2FBBF8"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-По учетно-хронологической принадлежности</w:t>
      </w:r>
    </w:p>
    <w:p w14:paraId="754AF9F9"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-По способу и технике создания документов</w:t>
      </w:r>
    </w:p>
    <w:p w14:paraId="5864C057" w14:textId="77777777" w:rsidR="002A6E38" w:rsidRPr="00EE2407" w:rsidRDefault="002A6E38" w:rsidP="002A6E38">
      <w:pPr>
        <w:spacing w:line="360" w:lineRule="auto"/>
        <w:ind w:firstLine="709"/>
        <w:jc w:val="both"/>
        <w:rPr>
          <w:sz w:val="28"/>
          <w:szCs w:val="28"/>
        </w:rPr>
      </w:pPr>
      <w:r w:rsidRPr="00EE2407">
        <w:rPr>
          <w:sz w:val="28"/>
          <w:szCs w:val="28"/>
        </w:rPr>
        <w:t>• По категориям судебных дел (материалов)</w:t>
      </w:r>
    </w:p>
    <w:p w14:paraId="2C339F40" w14:textId="77777777" w:rsidR="002A6E38" w:rsidRPr="00EE2407" w:rsidRDefault="002A6E38" w:rsidP="002A6E38">
      <w:pPr>
        <w:spacing w:line="360" w:lineRule="auto"/>
        <w:ind w:firstLine="709"/>
        <w:jc w:val="both"/>
        <w:rPr>
          <w:sz w:val="28"/>
          <w:szCs w:val="28"/>
        </w:rPr>
      </w:pPr>
      <w:r w:rsidRPr="00EE2407">
        <w:rPr>
          <w:sz w:val="28"/>
          <w:szCs w:val="28"/>
        </w:rPr>
        <w:t>• По единицам комплектования в соответствии с номенклатурой дел суда</w:t>
      </w:r>
    </w:p>
    <w:p w14:paraId="53712554" w14:textId="77777777" w:rsidR="002A6E38" w:rsidRPr="00EE2407" w:rsidRDefault="002A6E38" w:rsidP="002A6E38">
      <w:pPr>
        <w:spacing w:line="360" w:lineRule="auto"/>
        <w:ind w:firstLine="709"/>
        <w:jc w:val="both"/>
        <w:rPr>
          <w:sz w:val="28"/>
          <w:szCs w:val="28"/>
        </w:rPr>
      </w:pPr>
      <w:r w:rsidRPr="00EE2407">
        <w:rPr>
          <w:sz w:val="28"/>
          <w:szCs w:val="28"/>
        </w:rPr>
        <w:t>• По периоду создания (крайние даты)</w:t>
      </w:r>
    </w:p>
    <w:p w14:paraId="36B1E181" w14:textId="77777777" w:rsidR="002A6E38" w:rsidRPr="00EE2407" w:rsidRDefault="002A6E38" w:rsidP="002A6E38">
      <w:pPr>
        <w:spacing w:line="360" w:lineRule="auto"/>
        <w:ind w:firstLine="709"/>
        <w:jc w:val="both"/>
        <w:rPr>
          <w:sz w:val="28"/>
          <w:szCs w:val="28"/>
        </w:rPr>
      </w:pPr>
      <w:r w:rsidRPr="00EE2407">
        <w:rPr>
          <w:sz w:val="28"/>
          <w:szCs w:val="28"/>
        </w:rPr>
        <w:t>• По учётно-регистрационному номеру</w:t>
      </w:r>
    </w:p>
    <w:p w14:paraId="6124F178" w14:textId="77777777" w:rsidR="002A6E38" w:rsidRPr="00EE2407" w:rsidRDefault="002A6E38" w:rsidP="002A6E38">
      <w:pPr>
        <w:spacing w:line="360" w:lineRule="auto"/>
        <w:ind w:firstLine="709"/>
        <w:jc w:val="both"/>
        <w:rPr>
          <w:sz w:val="28"/>
          <w:szCs w:val="28"/>
        </w:rPr>
      </w:pPr>
      <w:r w:rsidRPr="00EE2407">
        <w:rPr>
          <w:sz w:val="28"/>
          <w:szCs w:val="28"/>
        </w:rPr>
        <w:t>• Оригиналы и копии документов</w:t>
      </w:r>
    </w:p>
    <w:p w14:paraId="6150801A" w14:textId="77777777" w:rsidR="002A6E38" w:rsidRPr="00EE2407" w:rsidRDefault="002A6E38" w:rsidP="002A6E38">
      <w:pPr>
        <w:spacing w:line="360" w:lineRule="auto"/>
        <w:ind w:firstLine="709"/>
        <w:jc w:val="both"/>
        <w:rPr>
          <w:sz w:val="28"/>
          <w:szCs w:val="28"/>
        </w:rPr>
      </w:pPr>
      <w:r w:rsidRPr="00EE2407">
        <w:rPr>
          <w:sz w:val="28"/>
          <w:szCs w:val="28"/>
        </w:rPr>
        <w:t xml:space="preserve">• По физическим носителям документов (бумага, </w:t>
      </w:r>
      <w:proofErr w:type="spellStart"/>
      <w:r w:rsidRPr="00EE2407">
        <w:rPr>
          <w:sz w:val="28"/>
          <w:szCs w:val="28"/>
        </w:rPr>
        <w:t>флеш</w:t>
      </w:r>
      <w:proofErr w:type="spellEnd"/>
      <w:r w:rsidRPr="00EE2407">
        <w:rPr>
          <w:sz w:val="28"/>
          <w:szCs w:val="28"/>
        </w:rPr>
        <w:t xml:space="preserve">-карты, диски, файлы на сервере суда и </w:t>
      </w:r>
    </w:p>
    <w:p w14:paraId="684F5AC8" w14:textId="77777777" w:rsidR="002A6E38" w:rsidRPr="00EE2407" w:rsidRDefault="002A6E38" w:rsidP="002A6E38">
      <w:pPr>
        <w:spacing w:line="360" w:lineRule="auto"/>
        <w:ind w:firstLine="709"/>
        <w:jc w:val="both"/>
        <w:rPr>
          <w:sz w:val="28"/>
          <w:szCs w:val="28"/>
        </w:rPr>
      </w:pPr>
      <w:r w:rsidRPr="00EE2407">
        <w:rPr>
          <w:sz w:val="28"/>
          <w:szCs w:val="28"/>
        </w:rPr>
        <w:t>т.д.)</w:t>
      </w:r>
    </w:p>
    <w:p w14:paraId="475A95BB" w14:textId="77777777" w:rsidR="002A6E38" w:rsidRPr="00EE2407" w:rsidRDefault="002A6E38" w:rsidP="002A6E38">
      <w:pPr>
        <w:spacing w:line="360" w:lineRule="auto"/>
        <w:ind w:firstLine="709"/>
        <w:jc w:val="both"/>
        <w:rPr>
          <w:sz w:val="28"/>
          <w:szCs w:val="28"/>
        </w:rPr>
      </w:pPr>
      <w:r w:rsidRPr="00EE2407">
        <w:rPr>
          <w:sz w:val="28"/>
          <w:szCs w:val="28"/>
        </w:rPr>
        <w:t xml:space="preserve">Классификация документов внутри архивной коллекции суда может осуществляться и после передачи документов в архив. Она может быть осуществлена в процессе работы с единицами архивного хранения, когда исправляются допущенные в ходе предыдущих стадий ведения судебного </w:t>
      </w:r>
      <w:r w:rsidRPr="00EE2407">
        <w:rPr>
          <w:sz w:val="28"/>
          <w:szCs w:val="28"/>
        </w:rPr>
        <w:lastRenderedPageBreak/>
        <w:t>делопроизводства ошибки, а также возникает необходимость в более эффективной организации хранения документов в архивохранилищах.</w:t>
      </w:r>
    </w:p>
    <w:p w14:paraId="792EF00F" w14:textId="77777777" w:rsidR="002A6E38" w:rsidRPr="00EE2407" w:rsidRDefault="002A6E38" w:rsidP="002A6E38">
      <w:pPr>
        <w:spacing w:line="360" w:lineRule="auto"/>
        <w:ind w:firstLine="709"/>
        <w:jc w:val="both"/>
        <w:rPr>
          <w:sz w:val="28"/>
          <w:szCs w:val="28"/>
        </w:rPr>
      </w:pPr>
      <w:r w:rsidRPr="00EE2407">
        <w:rPr>
          <w:sz w:val="28"/>
          <w:szCs w:val="28"/>
        </w:rPr>
        <w:t xml:space="preserve">Для определения полноты состава документов архивного фонда суда необходимо учитывать хронологические границы его деятельности. При определении сроков начала и окончания деятельности судов как </w:t>
      </w:r>
      <w:proofErr w:type="spellStart"/>
      <w:r w:rsidRPr="00EE2407">
        <w:rPr>
          <w:sz w:val="28"/>
          <w:szCs w:val="28"/>
        </w:rPr>
        <w:t>фондообразователей</w:t>
      </w:r>
      <w:proofErr w:type="spellEnd"/>
      <w:r w:rsidRPr="00EE2407">
        <w:rPr>
          <w:sz w:val="28"/>
          <w:szCs w:val="28"/>
        </w:rPr>
        <w:t xml:space="preserve"> необходимо исходить из положений нормативных правовых актов, в соответствии с которыми эти суды были созданы.</w:t>
      </w:r>
    </w:p>
    <w:p w14:paraId="18BC7A72" w14:textId="77777777" w:rsidR="002A6E38" w:rsidRPr="00EE2407" w:rsidRDefault="002A6E38" w:rsidP="002A6E38">
      <w:pPr>
        <w:spacing w:line="360" w:lineRule="auto"/>
        <w:ind w:firstLine="709"/>
        <w:jc w:val="both"/>
        <w:rPr>
          <w:sz w:val="28"/>
          <w:szCs w:val="28"/>
        </w:rPr>
      </w:pPr>
      <w:r w:rsidRPr="00EE2407">
        <w:rPr>
          <w:sz w:val="28"/>
          <w:szCs w:val="28"/>
        </w:rPr>
        <w:t xml:space="preserve">В процессе создания новых межрайонных судов и упразднения некоторых районных, городских судов создаются и новые </w:t>
      </w:r>
      <w:proofErr w:type="spellStart"/>
      <w:r w:rsidRPr="00EE2407">
        <w:rPr>
          <w:sz w:val="28"/>
          <w:szCs w:val="28"/>
        </w:rPr>
        <w:t>фондообразователи</w:t>
      </w:r>
      <w:proofErr w:type="spellEnd"/>
      <w:r w:rsidRPr="00EE2407">
        <w:rPr>
          <w:sz w:val="28"/>
          <w:szCs w:val="28"/>
        </w:rPr>
        <w:t xml:space="preserve">. </w:t>
      </w:r>
    </w:p>
    <w:p w14:paraId="11B218CC" w14:textId="77777777" w:rsidR="002A6E38" w:rsidRPr="00EE2407" w:rsidRDefault="002A6E38" w:rsidP="002A6E38">
      <w:pPr>
        <w:spacing w:line="360" w:lineRule="auto"/>
        <w:ind w:firstLine="709"/>
        <w:jc w:val="both"/>
        <w:rPr>
          <w:sz w:val="28"/>
          <w:szCs w:val="28"/>
        </w:rPr>
      </w:pPr>
      <w:r w:rsidRPr="00EE2407">
        <w:rPr>
          <w:sz w:val="28"/>
          <w:szCs w:val="28"/>
        </w:rPr>
        <w:t>Основаниями классификации документов в архивах судов являются: законодательно определённое в Российской Федерации деление судебных дел (материалов) по категориям (гражданские, административные, уголовные дела (материалы), дела об административных правонарушениях), а также разбивка данных категорий по срокам хранения в соответствии со значимостью их составов.</w:t>
      </w:r>
    </w:p>
    <w:p w14:paraId="786DF21E" w14:textId="77777777" w:rsidR="002A6E38" w:rsidRPr="00EE2407" w:rsidRDefault="002A6E38" w:rsidP="002A6E38">
      <w:pPr>
        <w:spacing w:line="360" w:lineRule="auto"/>
        <w:ind w:firstLine="709"/>
        <w:jc w:val="both"/>
        <w:rPr>
          <w:sz w:val="28"/>
          <w:szCs w:val="28"/>
        </w:rPr>
      </w:pPr>
      <w:r w:rsidRPr="00EE2407">
        <w:rPr>
          <w:sz w:val="28"/>
          <w:szCs w:val="28"/>
        </w:rPr>
        <w:t>Работники аппаратов судов при осуществлении классификации документов руководствуются правилами по судебному делопроизводству в суде, определяющими порядок формирования судебных дел (материалов), документов общего делопроизводства, и учитывают требования, которым они должны отвечать при их приёме в соответствующий государственный или муниципальный архив.</w:t>
      </w:r>
    </w:p>
    <w:p w14:paraId="2CEE68F4" w14:textId="77777777" w:rsidR="002A6E38" w:rsidRPr="00EE2407" w:rsidRDefault="002A6E38" w:rsidP="002A6E38">
      <w:pPr>
        <w:spacing w:line="360" w:lineRule="auto"/>
        <w:ind w:firstLine="709"/>
        <w:jc w:val="both"/>
        <w:rPr>
          <w:sz w:val="28"/>
          <w:szCs w:val="28"/>
        </w:rPr>
      </w:pPr>
      <w:r w:rsidRPr="00EE2407">
        <w:rPr>
          <w:sz w:val="28"/>
          <w:szCs w:val="28"/>
        </w:rPr>
        <w:t>Если классификация судебных документов происходит задолго до их непосредственной передачи на архивное хранение, то систематизация документов происходит в архиве суда и определяется тематикой и составом документов.</w:t>
      </w:r>
    </w:p>
    <w:p w14:paraId="513D1C73" w14:textId="77777777" w:rsidR="002A6E38" w:rsidRPr="00816396" w:rsidRDefault="002A6E38" w:rsidP="002A6E38">
      <w:pPr>
        <w:widowControl w:val="0"/>
        <w:adjustRightInd w:val="0"/>
        <w:spacing w:line="360" w:lineRule="auto"/>
        <w:ind w:firstLine="709"/>
        <w:jc w:val="both"/>
        <w:rPr>
          <w:sz w:val="28"/>
          <w:szCs w:val="28"/>
        </w:rPr>
      </w:pPr>
      <w:r w:rsidRPr="00EE2407">
        <w:rPr>
          <w:sz w:val="28"/>
          <w:szCs w:val="28"/>
        </w:rPr>
        <w:t>В соответствии с приказом Министерства культуры России от 31 марта 2015 г. № 526 «Об утверждении правил организации хранения, учета и</w:t>
      </w:r>
      <w:r w:rsidRPr="00816396">
        <w:rPr>
          <w:sz w:val="28"/>
          <w:szCs w:val="28"/>
        </w:rPr>
        <w:t xml:space="preserve">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архивные документы должны храниться в </w:t>
      </w:r>
      <w:r w:rsidRPr="00816396">
        <w:rPr>
          <w:sz w:val="28"/>
          <w:szCs w:val="28"/>
        </w:rPr>
        <w:lastRenderedPageBreak/>
        <w:t>систематизированном порядке в пределах архивного фонда (п. 2.9</w:t>
      </w:r>
    </w:p>
    <w:p w14:paraId="30795061"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Номенклатура дел составляется для обеспечения оптимального распределения документов и формирования дел, и, в конечном счете – для обеспечения эффективного поиска документов в процессе повседневной работы с ними.</w:t>
      </w:r>
    </w:p>
    <w:p w14:paraId="390D6298"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Различают сводную номенклатуру дел организации и номенклатуру дел структурных подразделений. Сводная номенклатура дел состоит из номенклатур дел структурных подразделений.  В целях унификации группировки документов для предприятий определенной категории существуют примерные и типовые номенклатуры дел. Они являются методическими пособиями, другими словами, основываясь на них, организация может составить номенклатуру дел для себя и для своих подразделений.</w:t>
      </w:r>
    </w:p>
    <w:p w14:paraId="518C3463"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 xml:space="preserve">В небольших организациях, у которых нет структурного деления, составляется одна номенклатура. </w:t>
      </w:r>
    </w:p>
    <w:p w14:paraId="0AC2ABA2"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Как правило, ее составляет секретарь-референт. Сводную номенклатуру большой организации составляет делопроизводственная служба. Далее приведена форма номенклатуры дел для сдачи документов на негосударственное хранение.</w:t>
      </w:r>
    </w:p>
    <w:p w14:paraId="693F2E61" w14:textId="77777777" w:rsidR="002A6E38" w:rsidRPr="00816396" w:rsidRDefault="002A6E38" w:rsidP="002A6E38">
      <w:pPr>
        <w:widowControl w:val="0"/>
        <w:adjustRightInd w:val="0"/>
        <w:spacing w:line="360" w:lineRule="auto"/>
        <w:ind w:firstLine="709"/>
        <w:jc w:val="both"/>
        <w:rPr>
          <w:sz w:val="28"/>
          <w:szCs w:val="28"/>
        </w:rPr>
      </w:pPr>
      <w:r w:rsidRPr="00816396">
        <w:rPr>
          <w:sz w:val="28"/>
          <w:szCs w:val="28"/>
        </w:rPr>
        <w:t>Если организация сдает документы на государственное хранение, требуется согласование номенклатуры дел с Экспертно-проверочной комиссией (ЭПК) государственного архива. Примерная последовательность расположения разделов в сводной номенклатуре дел может выглядеть следующим образом: канцелярия, производственно-технический отдел, отдел организации труда и заработной платы, бухгалтерия, отдел кадров, административно-хозяйственный отдел.</w:t>
      </w:r>
    </w:p>
    <w:p w14:paraId="37E338D9" w14:textId="77777777" w:rsidR="002A6E38" w:rsidRPr="00816396" w:rsidRDefault="002A6E38" w:rsidP="002A6E38">
      <w:pPr>
        <w:widowControl w:val="0"/>
        <w:adjustRightInd w:val="0"/>
        <w:jc w:val="both"/>
        <w:rPr>
          <w:sz w:val="28"/>
          <w:szCs w:val="28"/>
        </w:rPr>
      </w:pPr>
    </w:p>
    <w:p w14:paraId="2308AF1B" w14:textId="77777777" w:rsidR="002A6E38" w:rsidRPr="00C26CA1" w:rsidRDefault="002A6E38" w:rsidP="002A6E38">
      <w:pPr>
        <w:rPr>
          <w:bCs/>
          <w:sz w:val="28"/>
          <w:szCs w:val="28"/>
        </w:rPr>
      </w:pPr>
    </w:p>
    <w:p w14:paraId="1F326338" w14:textId="77777777" w:rsidR="002A6E38" w:rsidRPr="00BD27B8" w:rsidRDefault="002A6E38" w:rsidP="002A6E38">
      <w:pPr>
        <w:pageBreakBefore/>
        <w:jc w:val="both"/>
        <w:rPr>
          <w:b/>
          <w:bCs/>
          <w:sz w:val="28"/>
          <w:szCs w:val="28"/>
        </w:rPr>
      </w:pPr>
      <w:r w:rsidRPr="00BD27B8">
        <w:rPr>
          <w:b/>
          <w:bCs/>
          <w:sz w:val="28"/>
          <w:szCs w:val="28"/>
          <w:lang w:val="en-US"/>
        </w:rPr>
        <w:lastRenderedPageBreak/>
        <w:t>III</w:t>
      </w:r>
      <w:r w:rsidRPr="00BD27B8">
        <w:rPr>
          <w:b/>
          <w:bCs/>
          <w:sz w:val="28"/>
          <w:szCs w:val="28"/>
        </w:rPr>
        <w:t>. Указать определение терминов:</w:t>
      </w:r>
    </w:p>
    <w:p w14:paraId="6B152EF6" w14:textId="77777777" w:rsidR="002A6E38" w:rsidRPr="00BD27B8" w:rsidRDefault="002A6E38" w:rsidP="002A6E38">
      <w:pPr>
        <w:spacing w:line="360" w:lineRule="auto"/>
        <w:ind w:firstLine="709"/>
        <w:jc w:val="both"/>
        <w:rPr>
          <w:sz w:val="28"/>
          <w:szCs w:val="28"/>
        </w:rPr>
      </w:pPr>
      <w:r w:rsidRPr="0096245F">
        <w:rPr>
          <w:b/>
          <w:sz w:val="28"/>
          <w:szCs w:val="28"/>
          <w:u w:val="single"/>
        </w:rPr>
        <w:t>1. использование архивных документов</w:t>
      </w:r>
      <w:r>
        <w:rPr>
          <w:sz w:val="28"/>
          <w:szCs w:val="28"/>
        </w:rPr>
        <w:t xml:space="preserve"> </w:t>
      </w:r>
      <w:r w:rsidRPr="00BD27B8">
        <w:rPr>
          <w:sz w:val="28"/>
          <w:szCs w:val="28"/>
        </w:rPr>
        <w:t>- применение информации архивных документов в культурных, научных, политических, экономических целях и для обеспечения законных прав и интересов граждан.</w:t>
      </w:r>
    </w:p>
    <w:p w14:paraId="26B7887B" w14:textId="77777777" w:rsidR="002A6E38" w:rsidRPr="000C5EE7" w:rsidRDefault="002A6E38" w:rsidP="002A6E38">
      <w:pPr>
        <w:spacing w:line="360" w:lineRule="auto"/>
        <w:ind w:firstLine="709"/>
        <w:jc w:val="both"/>
        <w:rPr>
          <w:sz w:val="28"/>
          <w:szCs w:val="28"/>
        </w:rPr>
      </w:pPr>
      <w:r>
        <w:rPr>
          <w:sz w:val="28"/>
          <w:szCs w:val="28"/>
        </w:rPr>
        <w:t>2.архивный документ- д</w:t>
      </w:r>
      <w:r w:rsidRPr="00BD27B8">
        <w:rPr>
          <w:sz w:val="28"/>
          <w:szCs w:val="28"/>
        </w:rPr>
        <w:t xml:space="preserve">окумент, сохраняемый или подлежащий сохранению в силу его значимости для граждан, общества, государства. </w:t>
      </w:r>
    </w:p>
    <w:p w14:paraId="69FBACEC" w14:textId="77777777" w:rsidR="002A6E38" w:rsidRPr="000C5EE7" w:rsidRDefault="002A6E38" w:rsidP="002A6E38">
      <w:pPr>
        <w:spacing w:line="360" w:lineRule="auto"/>
        <w:ind w:firstLine="709"/>
        <w:jc w:val="both"/>
        <w:rPr>
          <w:sz w:val="28"/>
          <w:szCs w:val="28"/>
        </w:rPr>
      </w:pPr>
      <w:r w:rsidRPr="0096245F">
        <w:rPr>
          <w:b/>
          <w:sz w:val="28"/>
          <w:szCs w:val="28"/>
          <w:u w:val="single"/>
        </w:rPr>
        <w:t>3.единица архивного хранения</w:t>
      </w:r>
      <w:r>
        <w:rPr>
          <w:sz w:val="28"/>
          <w:szCs w:val="28"/>
        </w:rPr>
        <w:t xml:space="preserve"> </w:t>
      </w:r>
      <w:r w:rsidRPr="00BD27B8">
        <w:rPr>
          <w:sz w:val="28"/>
          <w:szCs w:val="28"/>
        </w:rPr>
        <w:t>- совокупность документов или отдельный физически обособленный документ, принятый на учётное архивное хранение в судах судебно</w:t>
      </w:r>
      <w:r>
        <w:rPr>
          <w:sz w:val="28"/>
          <w:szCs w:val="28"/>
        </w:rPr>
        <w:t>й системы Российской Федерации.</w:t>
      </w:r>
    </w:p>
    <w:p w14:paraId="7725DC8E" w14:textId="77777777" w:rsidR="002A6E38" w:rsidRPr="00BD27B8" w:rsidRDefault="002A6E38" w:rsidP="002A6E38">
      <w:pPr>
        <w:spacing w:line="360" w:lineRule="auto"/>
        <w:ind w:firstLine="709"/>
        <w:jc w:val="both"/>
        <w:rPr>
          <w:sz w:val="28"/>
          <w:szCs w:val="28"/>
        </w:rPr>
      </w:pPr>
      <w:r w:rsidRPr="0096245F">
        <w:rPr>
          <w:b/>
          <w:sz w:val="28"/>
          <w:szCs w:val="28"/>
          <w:u w:val="single"/>
        </w:rPr>
        <w:t>4.принцип динамичности</w:t>
      </w:r>
      <w:r>
        <w:rPr>
          <w:sz w:val="28"/>
          <w:szCs w:val="28"/>
        </w:rPr>
        <w:t xml:space="preserve"> </w:t>
      </w:r>
      <w:r w:rsidRPr="00BD27B8">
        <w:rPr>
          <w:sz w:val="28"/>
          <w:szCs w:val="28"/>
        </w:rPr>
        <w:t>-</w:t>
      </w:r>
      <w:r w:rsidRPr="0096245F">
        <w:rPr>
          <w:rStyle w:val="ab"/>
        </w:rPr>
        <w:t xml:space="preserve"> </w:t>
      </w:r>
      <w:r w:rsidRPr="00BD27B8">
        <w:rPr>
          <w:sz w:val="28"/>
          <w:szCs w:val="28"/>
        </w:rPr>
        <w:t>своевременное и оперативное внесение изменений в учетные документы или состав</w:t>
      </w:r>
      <w:r>
        <w:rPr>
          <w:sz w:val="28"/>
          <w:szCs w:val="28"/>
        </w:rPr>
        <w:t>ление новых учетных документов.</w:t>
      </w:r>
    </w:p>
    <w:p w14:paraId="028B3956" w14:textId="77777777" w:rsidR="002A6E38" w:rsidRPr="00BD27B8" w:rsidRDefault="002A6E38" w:rsidP="002A6E38">
      <w:pPr>
        <w:spacing w:line="360" w:lineRule="auto"/>
        <w:ind w:firstLine="709"/>
        <w:jc w:val="both"/>
        <w:rPr>
          <w:sz w:val="28"/>
          <w:szCs w:val="28"/>
        </w:rPr>
      </w:pPr>
      <w:r w:rsidRPr="0096245F">
        <w:rPr>
          <w:b/>
          <w:sz w:val="28"/>
          <w:szCs w:val="28"/>
          <w:u w:val="single"/>
        </w:rPr>
        <w:t>5.принцип достоверности учета</w:t>
      </w:r>
      <w:r>
        <w:rPr>
          <w:sz w:val="28"/>
          <w:szCs w:val="28"/>
        </w:rPr>
        <w:t xml:space="preserve"> </w:t>
      </w:r>
      <w:r w:rsidRPr="00BD27B8">
        <w:rPr>
          <w:sz w:val="28"/>
          <w:szCs w:val="28"/>
        </w:rPr>
        <w:t>-</w:t>
      </w:r>
      <w:r w:rsidRPr="00BD27B8">
        <w:rPr>
          <w:rFonts w:ascii="Segoe UI" w:hAnsi="Segoe UI" w:cs="Segoe UI"/>
          <w:color w:val="000000"/>
          <w:sz w:val="27"/>
        </w:rPr>
        <w:t xml:space="preserve"> </w:t>
      </w:r>
      <w:r w:rsidRPr="00BD27B8">
        <w:rPr>
          <w:sz w:val="28"/>
          <w:szCs w:val="28"/>
        </w:rPr>
        <w:t>обеспечение соответствия первичных учетных документов в архиве суда реа</w:t>
      </w:r>
      <w:r>
        <w:rPr>
          <w:sz w:val="28"/>
          <w:szCs w:val="28"/>
        </w:rPr>
        <w:t>льному количеству единиц учета.</w:t>
      </w:r>
    </w:p>
    <w:p w14:paraId="32235490" w14:textId="77777777" w:rsidR="002A6E38" w:rsidRPr="00BD27B8" w:rsidRDefault="002A6E38" w:rsidP="002A6E38">
      <w:pPr>
        <w:spacing w:line="360" w:lineRule="auto"/>
        <w:ind w:firstLine="709"/>
        <w:jc w:val="both"/>
        <w:rPr>
          <w:sz w:val="28"/>
          <w:szCs w:val="28"/>
        </w:rPr>
      </w:pPr>
      <w:r w:rsidRPr="0096245F">
        <w:rPr>
          <w:b/>
          <w:sz w:val="28"/>
          <w:szCs w:val="28"/>
          <w:u w:val="single"/>
        </w:rPr>
        <w:t>6.номенклатура дел суда</w:t>
      </w:r>
      <w:r>
        <w:rPr>
          <w:sz w:val="28"/>
          <w:szCs w:val="28"/>
        </w:rPr>
        <w:t xml:space="preserve"> </w:t>
      </w:r>
      <w:r w:rsidRPr="00BD27B8">
        <w:rPr>
          <w:sz w:val="28"/>
          <w:szCs w:val="28"/>
        </w:rPr>
        <w:t>-</w:t>
      </w:r>
      <w:r w:rsidRPr="00BD27B8">
        <w:rPr>
          <w:rFonts w:ascii="Segoe UI" w:hAnsi="Segoe UI" w:cs="Segoe UI"/>
          <w:color w:val="000000"/>
          <w:sz w:val="27"/>
        </w:rPr>
        <w:t xml:space="preserve"> </w:t>
      </w:r>
      <w:r w:rsidRPr="00BD27B8">
        <w:rPr>
          <w:sz w:val="28"/>
          <w:szCs w:val="28"/>
        </w:rPr>
        <w:t>систематизированный перечень наименований дел, заводимых в структурных подразделениях судов судебной системы Российской Федерации, с указанием сроков их хр</w:t>
      </w:r>
      <w:r>
        <w:rPr>
          <w:sz w:val="28"/>
          <w:szCs w:val="28"/>
        </w:rPr>
        <w:t>анения, по установленной форме.</w:t>
      </w:r>
    </w:p>
    <w:p w14:paraId="106FD443" w14:textId="77777777" w:rsidR="002A6E38" w:rsidRPr="00BD27B8" w:rsidRDefault="002A6E38" w:rsidP="002A6E38">
      <w:pPr>
        <w:spacing w:line="360" w:lineRule="auto"/>
        <w:ind w:firstLine="709"/>
        <w:jc w:val="both"/>
        <w:rPr>
          <w:sz w:val="28"/>
          <w:szCs w:val="28"/>
        </w:rPr>
      </w:pPr>
      <w:r w:rsidRPr="0096245F">
        <w:rPr>
          <w:b/>
          <w:sz w:val="28"/>
          <w:szCs w:val="28"/>
          <w:u w:val="single"/>
        </w:rPr>
        <w:t>7.временный срок хранения-</w:t>
      </w:r>
      <w:r w:rsidRPr="00BD27B8">
        <w:rPr>
          <w:rFonts w:ascii="Segoe UI" w:hAnsi="Segoe UI" w:cs="Segoe UI"/>
          <w:color w:val="000000"/>
          <w:sz w:val="27"/>
        </w:rPr>
        <w:t xml:space="preserve"> </w:t>
      </w:r>
      <w:r w:rsidRPr="00BD27B8">
        <w:rPr>
          <w:sz w:val="28"/>
          <w:szCs w:val="28"/>
        </w:rPr>
        <w:t>хранение документов до уничтожения в течение сроков, установленных нормативными пр</w:t>
      </w:r>
      <w:r>
        <w:rPr>
          <w:sz w:val="28"/>
          <w:szCs w:val="28"/>
        </w:rPr>
        <w:t>авовыми актами.</w:t>
      </w:r>
    </w:p>
    <w:p w14:paraId="2D2EBE72" w14:textId="77777777" w:rsidR="002A6E38" w:rsidRPr="00BD27B8" w:rsidRDefault="002A6E38" w:rsidP="002A6E38">
      <w:pPr>
        <w:spacing w:line="360" w:lineRule="auto"/>
        <w:ind w:firstLine="709"/>
        <w:jc w:val="both"/>
        <w:rPr>
          <w:sz w:val="28"/>
          <w:szCs w:val="28"/>
        </w:rPr>
      </w:pPr>
      <w:r w:rsidRPr="0096245F">
        <w:rPr>
          <w:b/>
          <w:sz w:val="28"/>
          <w:szCs w:val="28"/>
          <w:u w:val="single"/>
        </w:rPr>
        <w:t>8.ГАС «Правосудие»</w:t>
      </w:r>
      <w:r>
        <w:rPr>
          <w:b/>
          <w:sz w:val="28"/>
          <w:szCs w:val="28"/>
          <w:u w:val="single"/>
        </w:rPr>
        <w:t xml:space="preserve"> </w:t>
      </w:r>
      <w:r w:rsidRPr="0096245F">
        <w:rPr>
          <w:b/>
          <w:sz w:val="28"/>
          <w:szCs w:val="28"/>
          <w:u w:val="single"/>
        </w:rPr>
        <w:t>-</w:t>
      </w:r>
      <w:r>
        <w:rPr>
          <w:sz w:val="28"/>
          <w:szCs w:val="28"/>
        </w:rPr>
        <w:t xml:space="preserve"> </w:t>
      </w:r>
      <w:r w:rsidRPr="0096245F">
        <w:rPr>
          <w:rStyle w:val="ab"/>
          <w:sz w:val="28"/>
        </w:rPr>
        <w:t>т</w:t>
      </w:r>
      <w:r w:rsidRPr="00BD27B8">
        <w:rPr>
          <w:sz w:val="28"/>
          <w:szCs w:val="28"/>
        </w:rPr>
        <w:t>ерриториально распределенная автоматизированная информационная система, обеспечивающая информационную и технологическую поддержку судопроизводства на принципах поддержания требуемого баланса между потребностью граждан, общества и государства в свободном обмене информацией и необходимыми ограничениями</w:t>
      </w:r>
      <w:r>
        <w:rPr>
          <w:sz w:val="28"/>
          <w:szCs w:val="28"/>
        </w:rPr>
        <w:t xml:space="preserve"> на распространение информации.</w:t>
      </w:r>
    </w:p>
    <w:p w14:paraId="754CE66A" w14:textId="77777777" w:rsidR="002A6E38" w:rsidRPr="00BD27B8" w:rsidRDefault="002A6E38" w:rsidP="002A6E38">
      <w:pPr>
        <w:spacing w:line="360" w:lineRule="auto"/>
        <w:ind w:firstLine="709"/>
        <w:jc w:val="both"/>
        <w:rPr>
          <w:bCs/>
          <w:sz w:val="28"/>
          <w:szCs w:val="28"/>
        </w:rPr>
      </w:pPr>
      <w:r w:rsidRPr="0096245F">
        <w:rPr>
          <w:b/>
          <w:sz w:val="28"/>
          <w:szCs w:val="28"/>
          <w:u w:val="single"/>
        </w:rPr>
        <w:t>9.программное изделие «Архивное дело»</w:t>
      </w:r>
      <w:r>
        <w:rPr>
          <w:sz w:val="28"/>
          <w:szCs w:val="28"/>
        </w:rPr>
        <w:t xml:space="preserve"> </w:t>
      </w:r>
      <w:r w:rsidRPr="00BD27B8">
        <w:rPr>
          <w:sz w:val="28"/>
          <w:szCs w:val="28"/>
        </w:rPr>
        <w:t>-</w:t>
      </w:r>
      <w:r w:rsidRPr="00BD27B8">
        <w:rPr>
          <w:rFonts w:ascii="Segoe UI" w:hAnsi="Segoe UI" w:cs="Segoe UI"/>
          <w:color w:val="000000"/>
          <w:sz w:val="27"/>
          <w:szCs w:val="27"/>
          <w:shd w:val="clear" w:color="auto" w:fill="E3FEE0"/>
        </w:rPr>
        <w:t xml:space="preserve"> </w:t>
      </w:r>
      <w:r w:rsidRPr="00BD27B8">
        <w:rPr>
          <w:sz w:val="28"/>
          <w:szCs w:val="28"/>
        </w:rPr>
        <w:t xml:space="preserve">оформленное в соответствии с требованиями «Инструкции о порядке организации комплектования, хранения, учета и использования документов» (далее – Инструкции) дело (судебное дело, производство, материал, дело общего </w:t>
      </w:r>
      <w:r w:rsidRPr="00BD27B8">
        <w:rPr>
          <w:sz w:val="28"/>
          <w:szCs w:val="28"/>
        </w:rPr>
        <w:lastRenderedPageBreak/>
        <w:t>делопроизводства, дело по личному составу и другие документы суда), переданное на хранение в архив суда, в том числе в электронной форме.  </w:t>
      </w:r>
    </w:p>
    <w:p w14:paraId="223069E5" w14:textId="77777777" w:rsidR="002A6E38" w:rsidRPr="00BD27B8" w:rsidRDefault="002A6E38" w:rsidP="002A6E38">
      <w:pPr>
        <w:rPr>
          <w:bCs/>
          <w:sz w:val="28"/>
          <w:szCs w:val="28"/>
        </w:rPr>
      </w:pPr>
    </w:p>
    <w:p w14:paraId="365B338F" w14:textId="77777777" w:rsidR="002A6E38" w:rsidRPr="00325258" w:rsidRDefault="002A6E38" w:rsidP="002A6E38">
      <w:pPr>
        <w:jc w:val="both"/>
        <w:rPr>
          <w:b/>
          <w:sz w:val="28"/>
          <w:szCs w:val="28"/>
        </w:rPr>
      </w:pPr>
      <w:r w:rsidRPr="00BD27B8">
        <w:rPr>
          <w:b/>
          <w:sz w:val="28"/>
          <w:szCs w:val="28"/>
          <w:lang w:val="en-US"/>
        </w:rPr>
        <w:t>IV</w:t>
      </w:r>
      <w:r w:rsidRPr="00BD27B8">
        <w:rPr>
          <w:b/>
          <w:sz w:val="28"/>
          <w:szCs w:val="28"/>
        </w:rPr>
        <w:t>. Представить последовательность действий при проведении реставрации поврежденных документов в архиве суда</w:t>
      </w:r>
      <w:r>
        <w:rPr>
          <w:b/>
          <w:sz w:val="28"/>
          <w:szCs w:val="28"/>
        </w:rPr>
        <w:t>.</w:t>
      </w:r>
    </w:p>
    <w:p w14:paraId="63D5C5B8" w14:textId="77777777" w:rsidR="002A6E38" w:rsidRPr="00816396" w:rsidRDefault="002A6E38" w:rsidP="002A6E38">
      <w:pPr>
        <w:spacing w:line="360" w:lineRule="auto"/>
        <w:ind w:firstLine="709"/>
        <w:rPr>
          <w:bCs/>
          <w:sz w:val="28"/>
          <w:szCs w:val="28"/>
        </w:rPr>
      </w:pPr>
      <w:r>
        <w:rPr>
          <w:bCs/>
          <w:sz w:val="28"/>
          <w:szCs w:val="28"/>
        </w:rPr>
        <w:t>Реставрация документов -</w:t>
      </w:r>
      <w:r w:rsidRPr="00816396">
        <w:rPr>
          <w:bCs/>
          <w:sz w:val="28"/>
          <w:szCs w:val="28"/>
        </w:rPr>
        <w:t xml:space="preserve"> восстановление первоначальных или близких к ним свойств и внешних признаков документов, подвергшихся повреждению или разрушению.</w:t>
      </w:r>
    </w:p>
    <w:p w14:paraId="1B0F1CB5" w14:textId="77777777" w:rsidR="002A6E38" w:rsidRPr="00C26CA1" w:rsidRDefault="002A6E38" w:rsidP="002A6E38">
      <w:pPr>
        <w:spacing w:line="360" w:lineRule="auto"/>
        <w:ind w:firstLine="709"/>
        <w:rPr>
          <w:bCs/>
          <w:sz w:val="28"/>
          <w:szCs w:val="28"/>
        </w:rPr>
      </w:pPr>
      <w:r w:rsidRPr="00816396">
        <w:rPr>
          <w:bCs/>
          <w:sz w:val="28"/>
          <w:szCs w:val="28"/>
        </w:rPr>
        <w:t xml:space="preserve">Восстановление механической целостности — сканирующие, фотографические методы выявления угасших текстов, восстановление разрывов, проколов, пропитка специальными составами и эмульсиями, проклейка (накатка) бумаги, </w:t>
      </w:r>
      <w:proofErr w:type="spellStart"/>
      <w:r w:rsidRPr="00816396">
        <w:rPr>
          <w:bCs/>
          <w:sz w:val="28"/>
          <w:szCs w:val="28"/>
        </w:rPr>
        <w:t>ламинирование</w:t>
      </w:r>
      <w:proofErr w:type="spellEnd"/>
      <w:r w:rsidRPr="00816396">
        <w:rPr>
          <w:bCs/>
          <w:sz w:val="28"/>
          <w:szCs w:val="28"/>
        </w:rPr>
        <w:t>.</w:t>
      </w:r>
    </w:p>
    <w:p w14:paraId="2DCCFEB5" w14:textId="77777777" w:rsidR="002A6E38" w:rsidRPr="00816396" w:rsidRDefault="002A6E38" w:rsidP="002A6E38">
      <w:pPr>
        <w:spacing w:line="360" w:lineRule="auto"/>
        <w:ind w:firstLine="709"/>
        <w:rPr>
          <w:bCs/>
          <w:sz w:val="28"/>
          <w:szCs w:val="28"/>
        </w:rPr>
      </w:pPr>
      <w:r>
        <w:rPr>
          <w:bCs/>
          <w:sz w:val="28"/>
          <w:szCs w:val="28"/>
        </w:rPr>
        <w:t>Очистка -</w:t>
      </w:r>
      <w:r w:rsidRPr="00816396">
        <w:rPr>
          <w:bCs/>
          <w:sz w:val="28"/>
          <w:szCs w:val="28"/>
        </w:rPr>
        <w:t xml:space="preserve"> удаление с поверхности документов пыли, а также продуктов износа бумажного носителя (механические, жидкостные, ультразвуковые) Восстановление в</w:t>
      </w:r>
      <w:r>
        <w:rPr>
          <w:bCs/>
          <w:sz w:val="28"/>
          <w:szCs w:val="28"/>
        </w:rPr>
        <w:t>ыцветающих или угасших текстов -</w:t>
      </w:r>
      <w:r w:rsidRPr="00816396">
        <w:rPr>
          <w:bCs/>
          <w:sz w:val="28"/>
          <w:szCs w:val="28"/>
        </w:rPr>
        <w:t xml:space="preserve"> химические методы, физико-фотографические методы (основаны на применении ультрафиолетового, видимого и инфракрасного излучений).</w:t>
      </w:r>
    </w:p>
    <w:p w14:paraId="2C542D03" w14:textId="77777777" w:rsidR="002A6E38" w:rsidRPr="00816396" w:rsidRDefault="002A6E38" w:rsidP="002A6E38">
      <w:pPr>
        <w:spacing w:line="360" w:lineRule="auto"/>
        <w:ind w:firstLine="709"/>
        <w:rPr>
          <w:bCs/>
          <w:sz w:val="28"/>
          <w:szCs w:val="28"/>
        </w:rPr>
      </w:pPr>
      <w:r w:rsidRPr="00816396">
        <w:rPr>
          <w:bCs/>
          <w:sz w:val="28"/>
          <w:szCs w:val="28"/>
        </w:rPr>
        <w:t xml:space="preserve">Несмотря на предпринимаемые меры безопасности, в практической работе не всегда удаётся избежать повреждений документов. Наиболее частыми последствиями чрезвычайных происшествий является намокание больших массивов документов. Известно несколько методов высушивания намокших архивных документов. Самым распространённым является конвективное (воздушное) высушивание с использованием ручных фенов и бытовых вентиляторов, но применение такого способа возможно при незначительных объёмах намокания и повреждений документов. При таком способе высушивания возможна деформация бумаги. На практике применяется и диффузионное высушивание, когда мокрые страницы прокладывают </w:t>
      </w:r>
      <w:proofErr w:type="spellStart"/>
      <w:r w:rsidRPr="00816396">
        <w:rPr>
          <w:bCs/>
          <w:sz w:val="28"/>
          <w:szCs w:val="28"/>
        </w:rPr>
        <w:t>высокогигроскопичным</w:t>
      </w:r>
      <w:proofErr w:type="spellEnd"/>
      <w:r w:rsidRPr="00816396">
        <w:rPr>
          <w:bCs/>
          <w:sz w:val="28"/>
          <w:szCs w:val="28"/>
        </w:rPr>
        <w:t xml:space="preserve"> листовым материалом. К тому же для предотвращения </w:t>
      </w:r>
      <w:proofErr w:type="spellStart"/>
      <w:r w:rsidRPr="00816396">
        <w:rPr>
          <w:bCs/>
          <w:sz w:val="28"/>
          <w:szCs w:val="28"/>
        </w:rPr>
        <w:t>плесневения</w:t>
      </w:r>
      <w:proofErr w:type="spellEnd"/>
      <w:r w:rsidRPr="00816396">
        <w:rPr>
          <w:bCs/>
          <w:sz w:val="28"/>
          <w:szCs w:val="28"/>
        </w:rPr>
        <w:t xml:space="preserve"> документов рекомендуется такой прокладочный материал пропитывать раствором </w:t>
      </w:r>
      <w:proofErr w:type="spellStart"/>
      <w:r w:rsidRPr="00816396">
        <w:rPr>
          <w:bCs/>
          <w:sz w:val="28"/>
          <w:szCs w:val="28"/>
        </w:rPr>
        <w:t>биоцид</w:t>
      </w:r>
      <w:r>
        <w:rPr>
          <w:bCs/>
          <w:sz w:val="28"/>
          <w:szCs w:val="28"/>
        </w:rPr>
        <w:t>а</w:t>
      </w:r>
      <w:proofErr w:type="spellEnd"/>
      <w:r>
        <w:rPr>
          <w:bCs/>
          <w:sz w:val="28"/>
          <w:szCs w:val="28"/>
        </w:rPr>
        <w:t xml:space="preserve"> и менять не реже, чем через 5-</w:t>
      </w:r>
      <w:r w:rsidRPr="00816396">
        <w:rPr>
          <w:bCs/>
          <w:sz w:val="28"/>
          <w:szCs w:val="28"/>
        </w:rPr>
        <w:t xml:space="preserve">6 часов. Также возможно применять вакуумное высушивание, </w:t>
      </w:r>
      <w:r w:rsidRPr="00816396">
        <w:rPr>
          <w:bCs/>
          <w:sz w:val="28"/>
          <w:szCs w:val="28"/>
        </w:rPr>
        <w:lastRenderedPageBreak/>
        <w:t>которое осуществляется в вакуумной камере при определённом давлении и температуре, которое совмещается с процессом фумигации, и высушивание токами высокой частоты (в камере ТВЧ, где документы находятся под давлением).</w:t>
      </w:r>
    </w:p>
    <w:p w14:paraId="344F9BF7" w14:textId="77777777" w:rsidR="002A6E38" w:rsidRPr="00816396" w:rsidRDefault="002A6E38" w:rsidP="002A6E38">
      <w:pPr>
        <w:spacing w:line="360" w:lineRule="auto"/>
        <w:ind w:firstLine="709"/>
        <w:rPr>
          <w:bCs/>
          <w:sz w:val="28"/>
          <w:szCs w:val="28"/>
        </w:rPr>
      </w:pPr>
      <w:r w:rsidRPr="00816396">
        <w:rPr>
          <w:bCs/>
          <w:sz w:val="28"/>
          <w:szCs w:val="28"/>
        </w:rPr>
        <w:t xml:space="preserve">Применяется и метод сорбционного высушивания, когда замороженные в холодильных камерах и упакованные в сорбционные бинты пострадавшие от влаги единицы архивного хранения размещают в сушильной камере, снабжённой </w:t>
      </w:r>
      <w:proofErr w:type="spellStart"/>
      <w:r w:rsidRPr="00816396">
        <w:rPr>
          <w:bCs/>
          <w:sz w:val="28"/>
          <w:szCs w:val="28"/>
        </w:rPr>
        <w:t>теплокалориферами</w:t>
      </w:r>
      <w:proofErr w:type="spellEnd"/>
      <w:r w:rsidRPr="00816396">
        <w:rPr>
          <w:bCs/>
          <w:sz w:val="28"/>
          <w:szCs w:val="28"/>
        </w:rPr>
        <w:t xml:space="preserve"> и вытяжным вентилятором. Однако в настоящее время самым эффективным считается метод сублимационного высушивания, при котором снижается степень деформации бумажных документов, в том числе на мелованной бумаге, её прочностные характеристики существенно не меняются, а риск появления плесневого заражения исключается. Метод сублимационного высушивания основан на резком замораживании намокших предметов до –30 °C и следующим за этим </w:t>
      </w:r>
      <w:proofErr w:type="spellStart"/>
      <w:r w:rsidRPr="00816396">
        <w:rPr>
          <w:bCs/>
          <w:sz w:val="28"/>
          <w:szCs w:val="28"/>
        </w:rPr>
        <w:t>вакуумированием</w:t>
      </w:r>
      <w:proofErr w:type="spellEnd"/>
      <w:r w:rsidRPr="00816396">
        <w:rPr>
          <w:bCs/>
          <w:sz w:val="28"/>
          <w:szCs w:val="28"/>
        </w:rPr>
        <w:t xml:space="preserve">. В ходе этого процесса происходит сублимация льда: вода переходит из твёрдой фазы в газообразную, минуя жидкую. Сублимированный лёд (пары воздуха) улавливает конденсатор. Замораживание и </w:t>
      </w:r>
      <w:proofErr w:type="spellStart"/>
      <w:r w:rsidRPr="00816396">
        <w:rPr>
          <w:bCs/>
          <w:sz w:val="28"/>
          <w:szCs w:val="28"/>
        </w:rPr>
        <w:t>вакуумирование</w:t>
      </w:r>
      <w:proofErr w:type="spellEnd"/>
      <w:r w:rsidRPr="00816396">
        <w:rPr>
          <w:bCs/>
          <w:sz w:val="28"/>
          <w:szCs w:val="28"/>
        </w:rPr>
        <w:t xml:space="preserve"> можно проводить как в двух разных камерах (морозильной и барокамере), так и в одной, комбинированного действия. В Российской Федерации сублимационная камера имеется в Российском государственном архиве научно-технической документации (г. Москва).</w:t>
      </w:r>
    </w:p>
    <w:p w14:paraId="6D1F1E55" w14:textId="77777777" w:rsidR="002A6E38" w:rsidRDefault="002A6E38" w:rsidP="002A6E38"/>
    <w:p w14:paraId="1ECF1C3B" w14:textId="77777777" w:rsidR="00370823" w:rsidRPr="002A6E38" w:rsidRDefault="00370823" w:rsidP="00370823">
      <w:pPr>
        <w:ind w:right="113"/>
        <w:rPr>
          <w:sz w:val="14"/>
          <w:szCs w:val="14"/>
        </w:rPr>
      </w:pPr>
    </w:p>
    <w:sectPr w:rsidR="00370823" w:rsidRPr="002A6E38" w:rsidSect="002A6E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B6477" w14:textId="77777777" w:rsidR="00C1089D" w:rsidRDefault="00C1089D">
      <w:r>
        <w:separator/>
      </w:r>
    </w:p>
  </w:endnote>
  <w:endnote w:type="continuationSeparator" w:id="0">
    <w:p w14:paraId="0DA7DC82" w14:textId="77777777" w:rsidR="00C1089D" w:rsidRDefault="00C1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F434F" w14:textId="77777777" w:rsidR="00C1089D" w:rsidRDefault="00C1089D">
      <w:r>
        <w:separator/>
      </w:r>
    </w:p>
  </w:footnote>
  <w:footnote w:type="continuationSeparator" w:id="0">
    <w:p w14:paraId="4D343A57" w14:textId="77777777" w:rsidR="00C1089D" w:rsidRDefault="00C108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723F5" w14:textId="4525D169" w:rsidR="007302F9" w:rsidRPr="002A6E38" w:rsidRDefault="007302F9" w:rsidP="002A6E3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F6F4B"/>
    <w:multiLevelType w:val="hybridMultilevel"/>
    <w:tmpl w:val="0A666CF2"/>
    <w:lvl w:ilvl="0" w:tplc="DB5E3C72">
      <w:start w:val="1"/>
      <w:numFmt w:val="decimal"/>
      <w:lvlText w:val="%1."/>
      <w:lvlJc w:val="left"/>
      <w:pPr>
        <w:ind w:left="1179" w:hanging="285"/>
      </w:pPr>
      <w:rPr>
        <w:rFonts w:ascii="Times New Roman" w:eastAsia="Times New Roman" w:hAnsi="Times New Roman" w:cs="Times New Roman"/>
        <w:w w:val="91"/>
        <w:lang w:val="ru-RU" w:eastAsia="en-US" w:bidi="ar-SA"/>
      </w:rPr>
    </w:lvl>
    <w:lvl w:ilvl="1" w:tplc="B0C2A8AA">
      <w:numFmt w:val="bullet"/>
      <w:lvlText w:val="•"/>
      <w:lvlJc w:val="left"/>
      <w:pPr>
        <w:ind w:left="2026" w:hanging="285"/>
      </w:pPr>
      <w:rPr>
        <w:rFonts w:hint="default"/>
        <w:lang w:val="ru-RU" w:eastAsia="en-US" w:bidi="ar-SA"/>
      </w:rPr>
    </w:lvl>
    <w:lvl w:ilvl="2" w:tplc="02945D52">
      <w:numFmt w:val="bullet"/>
      <w:lvlText w:val="•"/>
      <w:lvlJc w:val="left"/>
      <w:pPr>
        <w:ind w:left="2872" w:hanging="285"/>
      </w:pPr>
      <w:rPr>
        <w:rFonts w:hint="default"/>
        <w:lang w:val="ru-RU" w:eastAsia="en-US" w:bidi="ar-SA"/>
      </w:rPr>
    </w:lvl>
    <w:lvl w:ilvl="3" w:tplc="A06E4D8A">
      <w:numFmt w:val="bullet"/>
      <w:lvlText w:val="•"/>
      <w:lvlJc w:val="left"/>
      <w:pPr>
        <w:ind w:left="3718" w:hanging="285"/>
      </w:pPr>
      <w:rPr>
        <w:rFonts w:hint="default"/>
        <w:lang w:val="ru-RU" w:eastAsia="en-US" w:bidi="ar-SA"/>
      </w:rPr>
    </w:lvl>
    <w:lvl w:ilvl="4" w:tplc="3B6870AA">
      <w:numFmt w:val="bullet"/>
      <w:lvlText w:val="•"/>
      <w:lvlJc w:val="left"/>
      <w:pPr>
        <w:ind w:left="4564" w:hanging="285"/>
      </w:pPr>
      <w:rPr>
        <w:rFonts w:hint="default"/>
        <w:lang w:val="ru-RU" w:eastAsia="en-US" w:bidi="ar-SA"/>
      </w:rPr>
    </w:lvl>
    <w:lvl w:ilvl="5" w:tplc="90384C1E">
      <w:numFmt w:val="bullet"/>
      <w:lvlText w:val="•"/>
      <w:lvlJc w:val="left"/>
      <w:pPr>
        <w:ind w:left="5410" w:hanging="285"/>
      </w:pPr>
      <w:rPr>
        <w:rFonts w:hint="default"/>
        <w:lang w:val="ru-RU" w:eastAsia="en-US" w:bidi="ar-SA"/>
      </w:rPr>
    </w:lvl>
    <w:lvl w:ilvl="6" w:tplc="814CE0CC">
      <w:numFmt w:val="bullet"/>
      <w:lvlText w:val="•"/>
      <w:lvlJc w:val="left"/>
      <w:pPr>
        <w:ind w:left="6256" w:hanging="285"/>
      </w:pPr>
      <w:rPr>
        <w:rFonts w:hint="default"/>
        <w:lang w:val="ru-RU" w:eastAsia="en-US" w:bidi="ar-SA"/>
      </w:rPr>
    </w:lvl>
    <w:lvl w:ilvl="7" w:tplc="74CC1A36">
      <w:numFmt w:val="bullet"/>
      <w:lvlText w:val="•"/>
      <w:lvlJc w:val="left"/>
      <w:pPr>
        <w:ind w:left="7102" w:hanging="285"/>
      </w:pPr>
      <w:rPr>
        <w:rFonts w:hint="default"/>
        <w:lang w:val="ru-RU" w:eastAsia="en-US" w:bidi="ar-SA"/>
      </w:rPr>
    </w:lvl>
    <w:lvl w:ilvl="8" w:tplc="D48C8070">
      <w:numFmt w:val="bullet"/>
      <w:lvlText w:val="•"/>
      <w:lvlJc w:val="left"/>
      <w:pPr>
        <w:ind w:left="7948" w:hanging="285"/>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7E"/>
    <w:rsid w:val="000022A7"/>
    <w:rsid w:val="00007483"/>
    <w:rsid w:val="00007659"/>
    <w:rsid w:val="0001137E"/>
    <w:rsid w:val="00021C6C"/>
    <w:rsid w:val="00030DDE"/>
    <w:rsid w:val="000445DA"/>
    <w:rsid w:val="00055896"/>
    <w:rsid w:val="000A37DF"/>
    <w:rsid w:val="000A4825"/>
    <w:rsid w:val="000B100E"/>
    <w:rsid w:val="000B5156"/>
    <w:rsid w:val="000C1B1B"/>
    <w:rsid w:val="000D0E07"/>
    <w:rsid w:val="000D492A"/>
    <w:rsid w:val="000F2016"/>
    <w:rsid w:val="000F29B6"/>
    <w:rsid w:val="00113972"/>
    <w:rsid w:val="00115854"/>
    <w:rsid w:val="00116D3B"/>
    <w:rsid w:val="00143A78"/>
    <w:rsid w:val="00152F67"/>
    <w:rsid w:val="00185757"/>
    <w:rsid w:val="00186CED"/>
    <w:rsid w:val="001C117E"/>
    <w:rsid w:val="001C77D6"/>
    <w:rsid w:val="001F0FFF"/>
    <w:rsid w:val="00206319"/>
    <w:rsid w:val="002514A4"/>
    <w:rsid w:val="0025484C"/>
    <w:rsid w:val="00256ABD"/>
    <w:rsid w:val="00267B92"/>
    <w:rsid w:val="00267BD1"/>
    <w:rsid w:val="00283152"/>
    <w:rsid w:val="002A6E38"/>
    <w:rsid w:val="002C19B2"/>
    <w:rsid w:val="002C332A"/>
    <w:rsid w:val="002C5E93"/>
    <w:rsid w:val="002D2397"/>
    <w:rsid w:val="002F1148"/>
    <w:rsid w:val="003251A2"/>
    <w:rsid w:val="003407D6"/>
    <w:rsid w:val="0034129D"/>
    <w:rsid w:val="00344140"/>
    <w:rsid w:val="00346419"/>
    <w:rsid w:val="003578A2"/>
    <w:rsid w:val="00367A91"/>
    <w:rsid w:val="00370823"/>
    <w:rsid w:val="003A1F3C"/>
    <w:rsid w:val="003A6FEE"/>
    <w:rsid w:val="003C0B66"/>
    <w:rsid w:val="003D4CA1"/>
    <w:rsid w:val="003D57EA"/>
    <w:rsid w:val="003E4EC9"/>
    <w:rsid w:val="00406195"/>
    <w:rsid w:val="00450FB1"/>
    <w:rsid w:val="00473E0F"/>
    <w:rsid w:val="004A0494"/>
    <w:rsid w:val="004A5E3A"/>
    <w:rsid w:val="004B139F"/>
    <w:rsid w:val="004B4563"/>
    <w:rsid w:val="004C3C2A"/>
    <w:rsid w:val="004D5ADD"/>
    <w:rsid w:val="004F2AC9"/>
    <w:rsid w:val="00504DB5"/>
    <w:rsid w:val="00505442"/>
    <w:rsid w:val="00507573"/>
    <w:rsid w:val="0051298C"/>
    <w:rsid w:val="00512DEA"/>
    <w:rsid w:val="005359EF"/>
    <w:rsid w:val="005445B1"/>
    <w:rsid w:val="0054721E"/>
    <w:rsid w:val="00554111"/>
    <w:rsid w:val="0057025A"/>
    <w:rsid w:val="005778ED"/>
    <w:rsid w:val="005821D0"/>
    <w:rsid w:val="005A195D"/>
    <w:rsid w:val="005D1D38"/>
    <w:rsid w:val="005F5439"/>
    <w:rsid w:val="0061692F"/>
    <w:rsid w:val="006404D6"/>
    <w:rsid w:val="00647315"/>
    <w:rsid w:val="00650C53"/>
    <w:rsid w:val="0065424C"/>
    <w:rsid w:val="00657C21"/>
    <w:rsid w:val="006608F5"/>
    <w:rsid w:val="006659A8"/>
    <w:rsid w:val="00677A1C"/>
    <w:rsid w:val="00682553"/>
    <w:rsid w:val="0068337D"/>
    <w:rsid w:val="006851FE"/>
    <w:rsid w:val="00686430"/>
    <w:rsid w:val="00690C35"/>
    <w:rsid w:val="00691C50"/>
    <w:rsid w:val="006B27AB"/>
    <w:rsid w:val="006D4C87"/>
    <w:rsid w:val="006F3B75"/>
    <w:rsid w:val="00700F2D"/>
    <w:rsid w:val="007233BE"/>
    <w:rsid w:val="00725786"/>
    <w:rsid w:val="007270EC"/>
    <w:rsid w:val="007302F9"/>
    <w:rsid w:val="007356FD"/>
    <w:rsid w:val="00746682"/>
    <w:rsid w:val="00747941"/>
    <w:rsid w:val="007522E0"/>
    <w:rsid w:val="00762DF0"/>
    <w:rsid w:val="0076585C"/>
    <w:rsid w:val="00767405"/>
    <w:rsid w:val="00774F5C"/>
    <w:rsid w:val="00783926"/>
    <w:rsid w:val="00792B51"/>
    <w:rsid w:val="00797F4B"/>
    <w:rsid w:val="007D378A"/>
    <w:rsid w:val="007E4E13"/>
    <w:rsid w:val="007E788A"/>
    <w:rsid w:val="007E7B1F"/>
    <w:rsid w:val="008120E0"/>
    <w:rsid w:val="008142DE"/>
    <w:rsid w:val="00814F28"/>
    <w:rsid w:val="00825213"/>
    <w:rsid w:val="008342AC"/>
    <w:rsid w:val="00846E65"/>
    <w:rsid w:val="008609CF"/>
    <w:rsid w:val="00860BB1"/>
    <w:rsid w:val="008774F0"/>
    <w:rsid w:val="00887E2E"/>
    <w:rsid w:val="0089076B"/>
    <w:rsid w:val="008B34E6"/>
    <w:rsid w:val="008C1C86"/>
    <w:rsid w:val="008D6548"/>
    <w:rsid w:val="008E3878"/>
    <w:rsid w:val="008E49F2"/>
    <w:rsid w:val="008F7FE1"/>
    <w:rsid w:val="009022B7"/>
    <w:rsid w:val="00910037"/>
    <w:rsid w:val="0093187C"/>
    <w:rsid w:val="00942362"/>
    <w:rsid w:val="009456C3"/>
    <w:rsid w:val="00952098"/>
    <w:rsid w:val="00957AE1"/>
    <w:rsid w:val="00981DEB"/>
    <w:rsid w:val="009842A7"/>
    <w:rsid w:val="009A2938"/>
    <w:rsid w:val="009B5BB0"/>
    <w:rsid w:val="009D10A1"/>
    <w:rsid w:val="009D2188"/>
    <w:rsid w:val="009D5E24"/>
    <w:rsid w:val="009D70E7"/>
    <w:rsid w:val="009F3CE1"/>
    <w:rsid w:val="00A05082"/>
    <w:rsid w:val="00A2141F"/>
    <w:rsid w:val="00A25C63"/>
    <w:rsid w:val="00A62F08"/>
    <w:rsid w:val="00A72788"/>
    <w:rsid w:val="00A739E1"/>
    <w:rsid w:val="00A746DB"/>
    <w:rsid w:val="00A953AC"/>
    <w:rsid w:val="00AA0CC8"/>
    <w:rsid w:val="00AE2F72"/>
    <w:rsid w:val="00AE50AF"/>
    <w:rsid w:val="00B22AF1"/>
    <w:rsid w:val="00B2388E"/>
    <w:rsid w:val="00B25BB9"/>
    <w:rsid w:val="00B77045"/>
    <w:rsid w:val="00B91C4E"/>
    <w:rsid w:val="00BF154A"/>
    <w:rsid w:val="00C010B0"/>
    <w:rsid w:val="00C1089D"/>
    <w:rsid w:val="00C10D28"/>
    <w:rsid w:val="00C21D6C"/>
    <w:rsid w:val="00C267C8"/>
    <w:rsid w:val="00C32D07"/>
    <w:rsid w:val="00C82A52"/>
    <w:rsid w:val="00C902E6"/>
    <w:rsid w:val="00C93F0F"/>
    <w:rsid w:val="00C9426B"/>
    <w:rsid w:val="00CB3661"/>
    <w:rsid w:val="00CB5A82"/>
    <w:rsid w:val="00CB6BAA"/>
    <w:rsid w:val="00CD719A"/>
    <w:rsid w:val="00CE234D"/>
    <w:rsid w:val="00CF5ED5"/>
    <w:rsid w:val="00D0187A"/>
    <w:rsid w:val="00D32ABE"/>
    <w:rsid w:val="00D351D5"/>
    <w:rsid w:val="00D35512"/>
    <w:rsid w:val="00D37500"/>
    <w:rsid w:val="00D548CB"/>
    <w:rsid w:val="00D7654E"/>
    <w:rsid w:val="00D904D7"/>
    <w:rsid w:val="00D9132F"/>
    <w:rsid w:val="00DA07AB"/>
    <w:rsid w:val="00DB4A6D"/>
    <w:rsid w:val="00DC4ABF"/>
    <w:rsid w:val="00DE6534"/>
    <w:rsid w:val="00E1356B"/>
    <w:rsid w:val="00E16458"/>
    <w:rsid w:val="00E341C7"/>
    <w:rsid w:val="00E478BC"/>
    <w:rsid w:val="00E54DD0"/>
    <w:rsid w:val="00E63C7A"/>
    <w:rsid w:val="00E67082"/>
    <w:rsid w:val="00E7216C"/>
    <w:rsid w:val="00E9688B"/>
    <w:rsid w:val="00EB16A6"/>
    <w:rsid w:val="00EB27F7"/>
    <w:rsid w:val="00EB7E9C"/>
    <w:rsid w:val="00ED597F"/>
    <w:rsid w:val="00F20D9F"/>
    <w:rsid w:val="00F50A57"/>
    <w:rsid w:val="00F56B84"/>
    <w:rsid w:val="00F7002A"/>
    <w:rsid w:val="00F80E56"/>
    <w:rsid w:val="00FB32E0"/>
    <w:rsid w:val="00FB333C"/>
    <w:rsid w:val="00FE5379"/>
    <w:rsid w:val="00FF0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DD2601"/>
  <w14:defaultImageDpi w14:val="0"/>
  <w15:docId w15:val="{8BC6455C-F8AD-4F5E-B3C5-3835D003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spacing w:after="0" w:line="240" w:lineRule="auto"/>
    </w:pPr>
    <w:rPr>
      <w:sz w:val="20"/>
      <w:szCs w:val="20"/>
    </w:rPr>
  </w:style>
  <w:style w:type="paragraph" w:styleId="1">
    <w:name w:val="heading 1"/>
    <w:basedOn w:val="a"/>
    <w:next w:val="a"/>
    <w:link w:val="10"/>
    <w:uiPriority w:val="99"/>
    <w:qFormat/>
    <w:rsid w:val="002A6E38"/>
    <w:pPr>
      <w:widowControl w:val="0"/>
      <w:adjustRightInd w:val="0"/>
      <w:spacing w:before="108" w:after="108"/>
      <w:jc w:val="center"/>
      <w:outlineLvl w:val="0"/>
    </w:pPr>
    <w:rPr>
      <w:rFonts w:ascii="Times New Roman CYR" w:hAnsi="Times New Roman CYR" w:cs="Times New Roman CYR"/>
      <w:b/>
      <w:bCs/>
      <w:color w:val="26282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nformat">
    <w:name w:val="ConsNonformat"/>
    <w:uiPriority w:val="99"/>
    <w:pPr>
      <w:widowControl w:val="0"/>
      <w:autoSpaceDE w:val="0"/>
      <w:autoSpaceDN w:val="0"/>
      <w:spacing w:after="0" w:line="240" w:lineRule="auto"/>
      <w:jc w:val="both"/>
    </w:pPr>
    <w:rPr>
      <w:rFonts w:ascii="Courier New" w:hAnsi="Courier New" w:cs="Courier New"/>
      <w:sz w:val="20"/>
      <w:szCs w:val="20"/>
    </w:rPr>
  </w:style>
  <w:style w:type="paragraph" w:customStyle="1" w:styleId="ConsNormal">
    <w:name w:val="ConsNormal"/>
    <w:uiPriority w:val="99"/>
    <w:pPr>
      <w:autoSpaceDE w:val="0"/>
      <w:autoSpaceDN w:val="0"/>
      <w:spacing w:after="0" w:line="240" w:lineRule="auto"/>
      <w:ind w:right="19771" w:firstLine="539"/>
      <w:jc w:val="both"/>
    </w:pPr>
    <w:rPr>
      <w:rFonts w:ascii="Courier New" w:hAnsi="Courier New" w:cs="Courier New"/>
      <w:sz w:val="20"/>
      <w:szCs w:val="20"/>
      <w:lang w:val="en-US"/>
    </w:rPr>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basedOn w:val="a0"/>
    <w:link w:val="a3"/>
    <w:uiPriority w:val="99"/>
    <w:semiHidden/>
    <w:locked/>
    <w:rPr>
      <w:rFonts w:cs="Times New Roman"/>
      <w:sz w:val="20"/>
      <w:szCs w:val="20"/>
    </w:rPr>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basedOn w:val="a0"/>
    <w:link w:val="a5"/>
    <w:uiPriority w:val="99"/>
    <w:semiHidden/>
    <w:locked/>
    <w:rPr>
      <w:rFonts w:cs="Times New Roman"/>
      <w:sz w:val="20"/>
      <w:szCs w:val="20"/>
    </w:rPr>
  </w:style>
  <w:style w:type="table" w:styleId="a7">
    <w:name w:val="Table Grid"/>
    <w:basedOn w:val="a1"/>
    <w:uiPriority w:val="99"/>
    <w:rsid w:val="00E7216C"/>
    <w:pPr>
      <w:autoSpaceDE w:val="0"/>
      <w:autoSpaceDN w:val="0"/>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0A37DF"/>
    <w:rPr>
      <w:rFonts w:ascii="Tahoma" w:hAnsi="Tahoma" w:cs="Tahoma"/>
      <w:sz w:val="16"/>
      <w:szCs w:val="16"/>
    </w:rPr>
  </w:style>
  <w:style w:type="character" w:customStyle="1" w:styleId="a9">
    <w:name w:val="Текст выноски Знак"/>
    <w:basedOn w:val="a0"/>
    <w:link w:val="a8"/>
    <w:uiPriority w:val="99"/>
    <w:semiHidden/>
    <w:locked/>
    <w:rPr>
      <w:rFonts w:ascii="Segoe UI" w:hAnsi="Segoe UI" w:cs="Segoe UI"/>
      <w:sz w:val="18"/>
      <w:szCs w:val="18"/>
    </w:rPr>
  </w:style>
  <w:style w:type="character" w:customStyle="1" w:styleId="10">
    <w:name w:val="Заголовок 1 Знак"/>
    <w:basedOn w:val="a0"/>
    <w:link w:val="1"/>
    <w:uiPriority w:val="99"/>
    <w:rsid w:val="002A6E38"/>
    <w:rPr>
      <w:rFonts w:ascii="Times New Roman CYR" w:hAnsi="Times New Roman CYR" w:cs="Times New Roman CYR"/>
      <w:b/>
      <w:bCs/>
      <w:color w:val="26282F"/>
      <w:sz w:val="24"/>
      <w:szCs w:val="24"/>
    </w:rPr>
  </w:style>
  <w:style w:type="paragraph" w:styleId="aa">
    <w:name w:val="List Paragraph"/>
    <w:basedOn w:val="a"/>
    <w:link w:val="ab"/>
    <w:uiPriority w:val="1"/>
    <w:qFormat/>
    <w:rsid w:val="002A6E38"/>
    <w:pPr>
      <w:autoSpaceDE/>
      <w:autoSpaceDN/>
      <w:ind w:left="720"/>
      <w:contextualSpacing/>
    </w:pPr>
    <w:rPr>
      <w:sz w:val="24"/>
      <w:szCs w:val="24"/>
    </w:rPr>
  </w:style>
  <w:style w:type="paragraph" w:styleId="ac">
    <w:name w:val="Body Text"/>
    <w:basedOn w:val="a"/>
    <w:link w:val="ad"/>
    <w:uiPriority w:val="99"/>
    <w:rsid w:val="002A6E38"/>
    <w:pPr>
      <w:adjustRightInd w:val="0"/>
      <w:spacing w:line="256" w:lineRule="atLeast"/>
      <w:ind w:firstLine="227"/>
      <w:jc w:val="both"/>
      <w:textAlignment w:val="center"/>
    </w:pPr>
    <w:rPr>
      <w:rFonts w:ascii="Minion Pro" w:eastAsia="Calibri" w:hAnsi="Minion Pro" w:cs="Minion Pro"/>
      <w:color w:val="000000"/>
      <w:sz w:val="22"/>
      <w:szCs w:val="22"/>
      <w:lang w:eastAsia="en-US"/>
    </w:rPr>
  </w:style>
  <w:style w:type="character" w:customStyle="1" w:styleId="ad">
    <w:name w:val="Основной текст Знак"/>
    <w:basedOn w:val="a0"/>
    <w:link w:val="ac"/>
    <w:uiPriority w:val="99"/>
    <w:rsid w:val="002A6E38"/>
    <w:rPr>
      <w:rFonts w:ascii="Minion Pro" w:eastAsia="Calibri" w:hAnsi="Minion Pro" w:cs="Minion Pro"/>
      <w:color w:val="000000"/>
      <w:lang w:eastAsia="en-US"/>
    </w:rPr>
  </w:style>
  <w:style w:type="character" w:customStyle="1" w:styleId="ab">
    <w:name w:val="Абзац списка Знак"/>
    <w:link w:val="aa"/>
    <w:uiPriority w:val="1"/>
    <w:locked/>
    <w:rsid w:val="002A6E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A441-F597-4551-822A-F88ACC70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3732</Words>
  <Characters>21276</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КонсультантПлюс</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КонсультантПлюс</dc:creator>
  <cp:keywords/>
  <dc:description/>
  <cp:lastModifiedBy>Admin</cp:lastModifiedBy>
  <cp:revision>2</cp:revision>
  <cp:lastPrinted>2022-01-21T09:34:00Z</cp:lastPrinted>
  <dcterms:created xsi:type="dcterms:W3CDTF">2025-06-25T19:50:00Z</dcterms:created>
  <dcterms:modified xsi:type="dcterms:W3CDTF">2025-06-25T19:50:00Z</dcterms:modified>
</cp:coreProperties>
</file>