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5D819" w14:textId="77777777" w:rsidR="004E784D" w:rsidRPr="0036292D" w:rsidRDefault="004E784D" w:rsidP="004E784D">
      <w:pPr>
        <w:pageBreakBefore/>
        <w:rPr>
          <w:b/>
          <w:bCs/>
          <w:color w:val="FF0000"/>
          <w:sz w:val="28"/>
          <w:szCs w:val="28"/>
          <w:u w:val="single"/>
        </w:rPr>
      </w:pPr>
      <w:r w:rsidRPr="0036292D">
        <w:rPr>
          <w:b/>
          <w:bCs/>
          <w:color w:val="FF0000"/>
          <w:sz w:val="28"/>
          <w:szCs w:val="28"/>
          <w:u w:val="single"/>
        </w:rPr>
        <w:t>ВАРИАНТ 6:</w:t>
      </w:r>
    </w:p>
    <w:p w14:paraId="005FDFC6" w14:textId="403E35B2" w:rsidR="004E784D" w:rsidRPr="0036292D" w:rsidRDefault="004E784D" w:rsidP="004E784D">
      <w:pPr>
        <w:rPr>
          <w:b/>
          <w:bCs/>
        </w:rPr>
      </w:pPr>
      <w:r w:rsidRPr="0036292D">
        <w:rPr>
          <w:b/>
          <w:bCs/>
          <w:lang w:val="en-US"/>
        </w:rPr>
        <w:t>I</w:t>
      </w:r>
      <w:r w:rsidRPr="0036292D">
        <w:rPr>
          <w:b/>
          <w:bCs/>
        </w:rPr>
        <w:t>. Работа с документами:</w:t>
      </w:r>
      <w:r>
        <w:rPr>
          <w:b/>
          <w:bCs/>
        </w:rPr>
        <w:t xml:space="preserve"> </w:t>
      </w:r>
      <w:bookmarkStart w:id="0" w:name="_GoBack"/>
      <w:bookmarkEnd w:id="0"/>
    </w:p>
    <w:p w14:paraId="7918543E" w14:textId="77777777" w:rsidR="004E784D" w:rsidRDefault="004E784D" w:rsidP="0003078B">
      <w:pPr>
        <w:rPr>
          <w:sz w:val="16"/>
          <w:szCs w:val="16"/>
        </w:rPr>
        <w:sectPr w:rsidR="004E784D" w:rsidSect="004E784D">
          <w:pgSz w:w="11907" w:h="16840" w:code="9"/>
          <w:pgMar w:top="794" w:right="454" w:bottom="794" w:left="851" w:header="397" w:footer="397" w:gutter="0"/>
          <w:cols w:space="709"/>
          <w:docGrid w:linePitch="272"/>
        </w:sectPr>
      </w:pPr>
    </w:p>
    <w:tbl>
      <w:tblPr>
        <w:tblStyle w:val="a7"/>
        <w:tblW w:w="15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1E0" w:firstRow="1" w:lastRow="1" w:firstColumn="1" w:lastColumn="1" w:noHBand="0" w:noVBand="0"/>
      </w:tblPr>
      <w:tblGrid>
        <w:gridCol w:w="2438"/>
        <w:gridCol w:w="5245"/>
        <w:gridCol w:w="7631"/>
      </w:tblGrid>
      <w:tr w:rsidR="00EB437F" w:rsidRPr="004D57EF" w14:paraId="4C2B51C3" w14:textId="77777777" w:rsidTr="00EB437F">
        <w:tc>
          <w:tcPr>
            <w:tcW w:w="2438" w:type="dxa"/>
            <w:tcBorders>
              <w:right w:val="single" w:sz="4" w:space="0" w:color="auto"/>
            </w:tcBorders>
            <w:vAlign w:val="bottom"/>
          </w:tcPr>
          <w:p w14:paraId="3564B9E6" w14:textId="77777777" w:rsidR="00EB437F" w:rsidRPr="004D57EF" w:rsidRDefault="00EB437F" w:rsidP="0003078B">
            <w:pPr>
              <w:rPr>
                <w:sz w:val="16"/>
                <w:szCs w:val="16"/>
              </w:rPr>
            </w:pPr>
            <w:r w:rsidRPr="004D57EF">
              <w:rPr>
                <w:sz w:val="16"/>
                <w:szCs w:val="16"/>
              </w:rPr>
              <w:lastRenderedPageBreak/>
              <w:t>Уникальный идентификатор дела</w:t>
            </w:r>
          </w:p>
        </w:tc>
        <w:tc>
          <w:tcPr>
            <w:tcW w:w="5245" w:type="dxa"/>
            <w:tcBorders>
              <w:top w:val="single" w:sz="4" w:space="0" w:color="auto"/>
              <w:left w:val="single" w:sz="4" w:space="0" w:color="auto"/>
              <w:bottom w:val="single" w:sz="4" w:space="0" w:color="auto"/>
              <w:right w:val="single" w:sz="4" w:space="0" w:color="auto"/>
            </w:tcBorders>
            <w:vAlign w:val="bottom"/>
          </w:tcPr>
          <w:p w14:paraId="743C79A7" w14:textId="77777777" w:rsidR="00EB437F" w:rsidRPr="004D57EF" w:rsidRDefault="00EB437F" w:rsidP="0003078B">
            <w:pPr>
              <w:jc w:val="center"/>
              <w:rPr>
                <w:sz w:val="16"/>
                <w:szCs w:val="16"/>
              </w:rPr>
            </w:pPr>
          </w:p>
        </w:tc>
        <w:tc>
          <w:tcPr>
            <w:tcW w:w="7631" w:type="dxa"/>
            <w:tcBorders>
              <w:left w:val="single" w:sz="4" w:space="0" w:color="auto"/>
            </w:tcBorders>
          </w:tcPr>
          <w:p w14:paraId="4F13F859" w14:textId="77777777" w:rsidR="00EB437F" w:rsidRPr="00EB437F" w:rsidRDefault="00C553C0" w:rsidP="00EB437F">
            <w:pPr>
              <w:jc w:val="right"/>
              <w:rPr>
                <w:sz w:val="14"/>
                <w:szCs w:val="14"/>
              </w:rPr>
            </w:pPr>
            <w:r w:rsidRPr="00EB437F">
              <w:rPr>
                <w:sz w:val="13"/>
                <w:szCs w:val="13"/>
              </w:rPr>
              <w:t>(в ред. Приказа Судебного департамента при Верховном Суде РФ от 22.12.2021 № 244)</w:t>
            </w:r>
          </w:p>
        </w:tc>
      </w:tr>
    </w:tbl>
    <w:p w14:paraId="34EC811A" w14:textId="77777777" w:rsidR="009F586F" w:rsidRDefault="009F586F">
      <w:pPr>
        <w:jc w:val="right"/>
        <w:rPr>
          <w:sz w:val="18"/>
          <w:szCs w:val="18"/>
        </w:rPr>
      </w:pPr>
      <w:r>
        <w:rPr>
          <w:b/>
          <w:bCs/>
          <w:sz w:val="18"/>
          <w:szCs w:val="18"/>
        </w:rPr>
        <w:t>Форма № 5р</w:t>
      </w:r>
    </w:p>
    <w:tbl>
      <w:tblPr>
        <w:tblW w:w="0" w:type="auto"/>
        <w:jc w:val="center"/>
        <w:tblLayout w:type="fixed"/>
        <w:tblCellMar>
          <w:left w:w="28" w:type="dxa"/>
          <w:right w:w="28" w:type="dxa"/>
        </w:tblCellMar>
        <w:tblLook w:val="0000" w:firstRow="0" w:lastRow="0" w:firstColumn="0" w:lastColumn="0" w:noHBand="0" w:noVBand="0"/>
      </w:tblPr>
      <w:tblGrid>
        <w:gridCol w:w="6917"/>
        <w:gridCol w:w="851"/>
        <w:gridCol w:w="113"/>
        <w:gridCol w:w="851"/>
        <w:gridCol w:w="255"/>
      </w:tblGrid>
      <w:tr w:rsidR="009F586F" w14:paraId="1E99232D" w14:textId="77777777">
        <w:trPr>
          <w:jc w:val="center"/>
        </w:trPr>
        <w:tc>
          <w:tcPr>
            <w:tcW w:w="6917" w:type="dxa"/>
            <w:tcBorders>
              <w:top w:val="nil"/>
              <w:left w:val="nil"/>
              <w:bottom w:val="nil"/>
              <w:right w:val="nil"/>
            </w:tcBorders>
            <w:vAlign w:val="bottom"/>
          </w:tcPr>
          <w:p w14:paraId="7021A56C" w14:textId="77777777" w:rsidR="009F586F" w:rsidRDefault="009F586F">
            <w:pPr>
              <w:rPr>
                <w:b/>
                <w:bCs/>
              </w:rPr>
            </w:pPr>
            <w:r>
              <w:rPr>
                <w:b/>
                <w:bCs/>
              </w:rPr>
              <w:t>УЧЕТНО-СТАТИСТИЧЕСКАЯ КАРТОЧКА НА УГОЛОВНОЕ ДЕЛО №</w:t>
            </w:r>
          </w:p>
        </w:tc>
        <w:tc>
          <w:tcPr>
            <w:tcW w:w="851" w:type="dxa"/>
            <w:tcBorders>
              <w:top w:val="nil"/>
              <w:left w:val="nil"/>
              <w:bottom w:val="single" w:sz="4" w:space="0" w:color="auto"/>
              <w:right w:val="nil"/>
            </w:tcBorders>
            <w:vAlign w:val="bottom"/>
          </w:tcPr>
          <w:p w14:paraId="55D41E6A" w14:textId="77777777" w:rsidR="009F586F" w:rsidRPr="002C19B2" w:rsidRDefault="009F586F">
            <w:pPr>
              <w:jc w:val="center"/>
              <w:rPr>
                <w:b/>
                <w:bCs/>
              </w:rPr>
            </w:pPr>
          </w:p>
        </w:tc>
        <w:tc>
          <w:tcPr>
            <w:tcW w:w="113" w:type="dxa"/>
            <w:tcBorders>
              <w:top w:val="nil"/>
              <w:left w:val="nil"/>
              <w:bottom w:val="nil"/>
              <w:right w:val="nil"/>
            </w:tcBorders>
            <w:vAlign w:val="bottom"/>
          </w:tcPr>
          <w:p w14:paraId="459F9DDA" w14:textId="77777777" w:rsidR="009F586F" w:rsidRDefault="009F586F">
            <w:pPr>
              <w:jc w:val="center"/>
              <w:rPr>
                <w:b/>
                <w:bCs/>
              </w:rPr>
            </w:pPr>
            <w:r>
              <w:rPr>
                <w:b/>
                <w:bCs/>
              </w:rPr>
              <w:t>/</w:t>
            </w:r>
          </w:p>
        </w:tc>
        <w:tc>
          <w:tcPr>
            <w:tcW w:w="851" w:type="dxa"/>
            <w:tcBorders>
              <w:top w:val="nil"/>
              <w:left w:val="nil"/>
              <w:bottom w:val="single" w:sz="4" w:space="0" w:color="auto"/>
              <w:right w:val="nil"/>
            </w:tcBorders>
            <w:vAlign w:val="bottom"/>
          </w:tcPr>
          <w:p w14:paraId="177789C4" w14:textId="77777777" w:rsidR="009F586F" w:rsidRDefault="009F586F">
            <w:pPr>
              <w:jc w:val="center"/>
              <w:rPr>
                <w:b/>
                <w:bCs/>
              </w:rPr>
            </w:pPr>
          </w:p>
        </w:tc>
        <w:tc>
          <w:tcPr>
            <w:tcW w:w="255" w:type="dxa"/>
            <w:tcBorders>
              <w:top w:val="nil"/>
              <w:left w:val="nil"/>
              <w:bottom w:val="nil"/>
              <w:right w:val="nil"/>
            </w:tcBorders>
            <w:vAlign w:val="bottom"/>
          </w:tcPr>
          <w:p w14:paraId="5FECE850" w14:textId="77777777" w:rsidR="009F586F" w:rsidRDefault="009F586F">
            <w:pPr>
              <w:ind w:left="57"/>
              <w:rPr>
                <w:b/>
                <w:bCs/>
              </w:rPr>
            </w:pPr>
            <w:r>
              <w:rPr>
                <w:b/>
                <w:bCs/>
              </w:rPr>
              <w:t>г.</w:t>
            </w:r>
          </w:p>
        </w:tc>
      </w:tr>
    </w:tbl>
    <w:p w14:paraId="73E72E37" w14:textId="6AC063D2" w:rsidR="009F586F" w:rsidRDefault="00544A31">
      <w:pPr>
        <w:spacing w:after="120"/>
        <w:rPr>
          <w:sz w:val="2"/>
          <w:szCs w:val="2"/>
        </w:rPr>
      </w:pPr>
      <w:r>
        <w:rPr>
          <w:noProof/>
        </w:rPr>
        <mc:AlternateContent>
          <mc:Choice Requires="wpg">
            <w:drawing>
              <wp:anchor distT="0" distB="0" distL="114300" distR="114300" simplePos="0" relativeHeight="251658240" behindDoc="0" locked="0" layoutInCell="1" allowOverlap="1" wp14:anchorId="581138FB" wp14:editId="35D941DC">
                <wp:simplePos x="0" y="0"/>
                <wp:positionH relativeFrom="column">
                  <wp:posOffset>-71120</wp:posOffset>
                </wp:positionH>
                <wp:positionV relativeFrom="paragraph">
                  <wp:posOffset>71755</wp:posOffset>
                </wp:positionV>
                <wp:extent cx="9784080" cy="6206490"/>
                <wp:effectExtent l="0" t="0" r="0" b="0"/>
                <wp:wrapNone/>
                <wp:docPr id="136950259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206490"/>
                          <a:chOff x="719" y="1623"/>
                          <a:chExt cx="15408" cy="9723"/>
                        </a:xfrm>
                      </wpg:grpSpPr>
                      <wps:wsp>
                        <wps:cNvPr id="1211102693" name="Rectangle 3"/>
                        <wps:cNvSpPr>
                          <a:spLocks noChangeArrowheads="1"/>
                        </wps:cNvSpPr>
                        <wps:spPr bwMode="auto">
                          <a:xfrm>
                            <a:off x="719" y="1623"/>
                            <a:ext cx="15408" cy="9723"/>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69306620" name="Group 4"/>
                        <wpg:cNvGrpSpPr>
                          <a:grpSpLocks/>
                        </wpg:cNvGrpSpPr>
                        <wpg:grpSpPr bwMode="auto">
                          <a:xfrm>
                            <a:off x="5931" y="1623"/>
                            <a:ext cx="4318" cy="9723"/>
                            <a:chOff x="5931" y="1623"/>
                            <a:chExt cx="4318" cy="9723"/>
                          </a:xfrm>
                        </wpg:grpSpPr>
                        <wps:wsp>
                          <wps:cNvPr id="1619799562" name="Line 5"/>
                          <wps:cNvCnPr>
                            <a:cxnSpLocks noChangeShapeType="1"/>
                          </wps:cNvCnPr>
                          <wps:spPr bwMode="auto">
                            <a:xfrm>
                              <a:off x="5931"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484276" name="Line 6"/>
                          <wps:cNvCnPr>
                            <a:cxnSpLocks noChangeShapeType="1"/>
                          </wps:cNvCnPr>
                          <wps:spPr bwMode="auto">
                            <a:xfrm>
                              <a:off x="10249"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14AFC6" id="Group 2" o:spid="_x0000_s1026" style="position:absolute;margin-left:-5.6pt;margin-top:5.65pt;width:770.4pt;height:488.7pt;z-index:251658240" coordorigin="719,1623" coordsize="15408,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">
                <v:rect id="Rectangle 3" o:spid="_x0000_s1027" style="position:absolute;left:719;top:1623;width:15408;height:9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" filled="f" strokeweight=".5pt"/>
                <v:group id="Group 4" o:spid="_x0000_s1028" style="position:absolute;left:5931;top:1623;width:4318;height:9723" coordorigin="5931,1623" coordsize="4318,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">
                  <v:line id="Line 5" o:spid="_x0000_s1029" style="position:absolute;visibility:visible;mso-wrap-style:square" from="5931,1623" to="5931,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"/>
                  <v:line id="Line 6" o:spid="_x0000_s1030" style="position:absolute;visibility:visible;mso-wrap-style:square" from="10249,1623" to="10249,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"/>
                </v:group>
              </v:group>
            </w:pict>
          </mc:Fallback>
        </mc:AlternateContent>
      </w:r>
    </w:p>
    <w:p w14:paraId="06E4EF04" w14:textId="77777777" w:rsidR="009F586F" w:rsidRDefault="009F586F">
      <w:pPr>
        <w:rPr>
          <w:b/>
          <w:bCs/>
          <w:sz w:val="16"/>
          <w:szCs w:val="16"/>
        </w:rPr>
        <w:sectPr w:rsidR="009F586F" w:rsidSect="00B4482F">
          <w:pgSz w:w="16840" w:h="11907" w:orient="landscape" w:code="9"/>
          <w:pgMar w:top="851" w:right="794" w:bottom="454" w:left="794" w:header="397" w:footer="397" w:gutter="0"/>
          <w:cols w:space="709"/>
        </w:sectPr>
      </w:pPr>
    </w:p>
    <w:p w14:paraId="17B229D2" w14:textId="77777777" w:rsidR="009F586F" w:rsidRPr="002C19B2" w:rsidRDefault="009F586F" w:rsidP="008E2F95">
      <w:pPr>
        <w:spacing w:line="228" w:lineRule="auto"/>
        <w:rPr>
          <w:sz w:val="14"/>
          <w:szCs w:val="14"/>
        </w:rPr>
      </w:pPr>
      <w:r>
        <w:rPr>
          <w:b/>
          <w:bCs/>
          <w:sz w:val="14"/>
          <w:szCs w:val="14"/>
        </w:rPr>
        <w:lastRenderedPageBreak/>
        <w:t>А. СВЕДЕНИЯ ПО ДЕЛУ</w:t>
      </w:r>
      <w:r>
        <w:rPr>
          <w:sz w:val="14"/>
          <w:szCs w:val="14"/>
        </w:rPr>
        <w:t xml:space="preserve"> (заполняются в карточке на 1 лицо)</w:t>
      </w:r>
    </w:p>
    <w:tbl>
      <w:tblPr>
        <w:tblW w:w="0" w:type="auto"/>
        <w:tblLayout w:type="fixed"/>
        <w:tblCellMar>
          <w:left w:w="28" w:type="dxa"/>
          <w:right w:w="28" w:type="dxa"/>
        </w:tblCellMar>
        <w:tblLook w:val="0000" w:firstRow="0" w:lastRow="0" w:firstColumn="0" w:lastColumn="0" w:noHBand="0" w:noVBand="0"/>
      </w:tblPr>
      <w:tblGrid>
        <w:gridCol w:w="1276"/>
        <w:gridCol w:w="454"/>
        <w:gridCol w:w="311"/>
        <w:gridCol w:w="198"/>
        <w:gridCol w:w="1134"/>
      </w:tblGrid>
      <w:tr w:rsidR="009F586F" w14:paraId="221D2604" w14:textId="77777777">
        <w:trPr>
          <w:gridAfter w:val="3"/>
          <w:wAfter w:w="1643" w:type="dxa"/>
        </w:trPr>
        <w:tc>
          <w:tcPr>
            <w:tcW w:w="1276" w:type="dxa"/>
            <w:tcBorders>
              <w:top w:val="nil"/>
              <w:left w:val="nil"/>
              <w:bottom w:val="nil"/>
              <w:right w:val="nil"/>
            </w:tcBorders>
            <w:vAlign w:val="bottom"/>
          </w:tcPr>
          <w:p w14:paraId="28FB2E10" w14:textId="77777777" w:rsidR="009F586F" w:rsidRDefault="009F586F" w:rsidP="008E2F95">
            <w:pPr>
              <w:spacing w:line="228" w:lineRule="auto"/>
              <w:rPr>
                <w:sz w:val="14"/>
                <w:szCs w:val="14"/>
              </w:rPr>
            </w:pPr>
            <w:r>
              <w:rPr>
                <w:sz w:val="14"/>
                <w:szCs w:val="14"/>
              </w:rPr>
              <w:t>Число лиц по делу</w:t>
            </w:r>
          </w:p>
        </w:tc>
        <w:tc>
          <w:tcPr>
            <w:tcW w:w="454" w:type="dxa"/>
            <w:tcBorders>
              <w:top w:val="single" w:sz="4" w:space="0" w:color="auto"/>
              <w:left w:val="single" w:sz="4" w:space="0" w:color="auto"/>
              <w:bottom w:val="single" w:sz="4" w:space="0" w:color="auto"/>
              <w:right w:val="single" w:sz="4" w:space="0" w:color="auto"/>
            </w:tcBorders>
            <w:vAlign w:val="bottom"/>
          </w:tcPr>
          <w:p w14:paraId="4722EE4F" w14:textId="77777777" w:rsidR="009F586F" w:rsidRDefault="009F586F" w:rsidP="008E2F95">
            <w:pPr>
              <w:spacing w:line="228" w:lineRule="auto"/>
              <w:jc w:val="center"/>
              <w:rPr>
                <w:sz w:val="14"/>
                <w:szCs w:val="14"/>
              </w:rPr>
            </w:pPr>
          </w:p>
        </w:tc>
      </w:tr>
      <w:tr w:rsidR="009F586F" w14:paraId="0C7C67C8" w14:textId="77777777">
        <w:tc>
          <w:tcPr>
            <w:tcW w:w="2041" w:type="dxa"/>
            <w:gridSpan w:val="3"/>
            <w:tcBorders>
              <w:top w:val="nil"/>
              <w:left w:val="nil"/>
              <w:bottom w:val="nil"/>
              <w:right w:val="nil"/>
            </w:tcBorders>
            <w:vAlign w:val="bottom"/>
          </w:tcPr>
          <w:p w14:paraId="53482EB6" w14:textId="77777777" w:rsidR="009F586F" w:rsidRDefault="009F586F" w:rsidP="008E2F95">
            <w:pPr>
              <w:spacing w:line="228" w:lineRule="auto"/>
              <w:rPr>
                <w:sz w:val="14"/>
                <w:szCs w:val="14"/>
              </w:rPr>
            </w:pPr>
            <w:r>
              <w:rPr>
                <w:b/>
                <w:bCs/>
                <w:sz w:val="14"/>
                <w:szCs w:val="14"/>
              </w:rPr>
              <w:t>1.</w:t>
            </w:r>
            <w:r>
              <w:rPr>
                <w:sz w:val="14"/>
                <w:szCs w:val="14"/>
              </w:rPr>
              <w:t xml:space="preserve"> Вещ. доказательства</w:t>
            </w:r>
          </w:p>
        </w:tc>
        <w:tc>
          <w:tcPr>
            <w:tcW w:w="198" w:type="dxa"/>
            <w:tcBorders>
              <w:top w:val="single" w:sz="4" w:space="0" w:color="auto"/>
              <w:left w:val="single" w:sz="4" w:space="0" w:color="auto"/>
              <w:bottom w:val="single" w:sz="4" w:space="0" w:color="auto"/>
              <w:right w:val="single" w:sz="4" w:space="0" w:color="auto"/>
            </w:tcBorders>
            <w:vAlign w:val="bottom"/>
          </w:tcPr>
          <w:p w14:paraId="1334CBFE" w14:textId="77777777" w:rsidR="009F586F" w:rsidRDefault="009F586F" w:rsidP="008E2F95">
            <w:pPr>
              <w:spacing w:line="228" w:lineRule="auto"/>
              <w:jc w:val="center"/>
              <w:rPr>
                <w:sz w:val="14"/>
                <w:szCs w:val="14"/>
              </w:rPr>
            </w:pPr>
          </w:p>
        </w:tc>
        <w:tc>
          <w:tcPr>
            <w:tcW w:w="1134" w:type="dxa"/>
            <w:tcBorders>
              <w:top w:val="nil"/>
              <w:left w:val="nil"/>
              <w:bottom w:val="nil"/>
              <w:right w:val="nil"/>
            </w:tcBorders>
            <w:vAlign w:val="bottom"/>
          </w:tcPr>
          <w:p w14:paraId="6B829AE0" w14:textId="77777777" w:rsidR="009F586F" w:rsidRDefault="00EB437F" w:rsidP="008E2F95">
            <w:pPr>
              <w:spacing w:line="228" w:lineRule="auto"/>
              <w:ind w:left="113"/>
              <w:rPr>
                <w:sz w:val="13"/>
                <w:szCs w:val="13"/>
              </w:rPr>
            </w:pPr>
            <w:r>
              <w:rPr>
                <w:sz w:val="13"/>
                <w:szCs w:val="13"/>
              </w:rPr>
              <w:t>не имеется – 1;</w:t>
            </w:r>
          </w:p>
        </w:tc>
      </w:tr>
    </w:tbl>
    <w:p w14:paraId="1BA6266B" w14:textId="77777777" w:rsidR="009F586F" w:rsidRDefault="009F586F" w:rsidP="008E2F95">
      <w:pPr>
        <w:spacing w:line="228" w:lineRule="auto"/>
        <w:ind w:left="2352"/>
        <w:rPr>
          <w:sz w:val="13"/>
          <w:szCs w:val="13"/>
        </w:rPr>
      </w:pPr>
      <w:r>
        <w:rPr>
          <w:sz w:val="13"/>
          <w:szCs w:val="13"/>
        </w:rPr>
        <w:t>имеется – 2.</w:t>
      </w:r>
    </w:p>
    <w:tbl>
      <w:tblPr>
        <w:tblW w:w="0" w:type="auto"/>
        <w:tblLayout w:type="fixed"/>
        <w:tblCellMar>
          <w:left w:w="28" w:type="dxa"/>
          <w:right w:w="28" w:type="dxa"/>
        </w:tblCellMar>
        <w:tblLook w:val="0000" w:firstRow="0" w:lastRow="0" w:firstColumn="0" w:lastColumn="0" w:noHBand="0" w:noVBand="0"/>
      </w:tblPr>
      <w:tblGrid>
        <w:gridCol w:w="1106"/>
        <w:gridCol w:w="340"/>
        <w:gridCol w:w="29"/>
        <w:gridCol w:w="102"/>
        <w:gridCol w:w="369"/>
        <w:gridCol w:w="102"/>
        <w:gridCol w:w="277"/>
        <w:gridCol w:w="177"/>
        <w:gridCol w:w="294"/>
        <w:gridCol w:w="75"/>
        <w:gridCol w:w="2119"/>
      </w:tblGrid>
      <w:tr w:rsidR="009F586F" w14:paraId="7BB5A877" w14:textId="77777777">
        <w:tc>
          <w:tcPr>
            <w:tcW w:w="1446" w:type="dxa"/>
            <w:gridSpan w:val="2"/>
            <w:tcBorders>
              <w:top w:val="nil"/>
              <w:left w:val="nil"/>
              <w:bottom w:val="nil"/>
              <w:right w:val="nil"/>
            </w:tcBorders>
            <w:vAlign w:val="bottom"/>
          </w:tcPr>
          <w:p w14:paraId="501CAAA4" w14:textId="77777777" w:rsidR="009F586F" w:rsidRDefault="009F586F" w:rsidP="008E2F95">
            <w:pPr>
              <w:spacing w:line="228" w:lineRule="auto"/>
              <w:rPr>
                <w:sz w:val="13"/>
                <w:szCs w:val="13"/>
              </w:rPr>
            </w:pPr>
            <w:r>
              <w:rPr>
                <w:sz w:val="13"/>
                <w:szCs w:val="13"/>
              </w:rPr>
              <w:t>(зарег. в журнале под №</w:t>
            </w:r>
          </w:p>
        </w:tc>
        <w:tc>
          <w:tcPr>
            <w:tcW w:w="879" w:type="dxa"/>
            <w:gridSpan w:val="5"/>
            <w:tcBorders>
              <w:top w:val="nil"/>
              <w:left w:val="nil"/>
              <w:bottom w:val="single" w:sz="4" w:space="0" w:color="auto"/>
              <w:right w:val="nil"/>
            </w:tcBorders>
            <w:vAlign w:val="bottom"/>
          </w:tcPr>
          <w:p w14:paraId="76CB3243" w14:textId="77777777" w:rsidR="009F586F" w:rsidRDefault="009F586F" w:rsidP="008E2F95">
            <w:pPr>
              <w:spacing w:line="228" w:lineRule="auto"/>
              <w:jc w:val="center"/>
              <w:rPr>
                <w:sz w:val="13"/>
                <w:szCs w:val="13"/>
              </w:rPr>
            </w:pPr>
          </w:p>
        </w:tc>
        <w:tc>
          <w:tcPr>
            <w:tcW w:w="471" w:type="dxa"/>
            <w:gridSpan w:val="2"/>
            <w:tcBorders>
              <w:top w:val="nil"/>
              <w:left w:val="nil"/>
              <w:bottom w:val="nil"/>
              <w:right w:val="nil"/>
            </w:tcBorders>
            <w:vAlign w:val="bottom"/>
          </w:tcPr>
          <w:p w14:paraId="6C5428A0" w14:textId="77777777" w:rsidR="009F586F" w:rsidRDefault="009F586F" w:rsidP="008E2F95">
            <w:pPr>
              <w:spacing w:line="228" w:lineRule="auto"/>
              <w:rPr>
                <w:sz w:val="13"/>
                <w:szCs w:val="13"/>
              </w:rPr>
            </w:pPr>
            <w:r>
              <w:rPr>
                <w:sz w:val="13"/>
                <w:szCs w:val="13"/>
              </w:rPr>
              <w:t>) вх. №</w:t>
            </w:r>
          </w:p>
        </w:tc>
        <w:tc>
          <w:tcPr>
            <w:tcW w:w="2194" w:type="dxa"/>
            <w:gridSpan w:val="2"/>
            <w:tcBorders>
              <w:top w:val="nil"/>
              <w:left w:val="nil"/>
              <w:bottom w:val="single" w:sz="4" w:space="0" w:color="auto"/>
              <w:right w:val="nil"/>
            </w:tcBorders>
            <w:vAlign w:val="bottom"/>
          </w:tcPr>
          <w:p w14:paraId="73A77EBA" w14:textId="77777777" w:rsidR="009F586F" w:rsidRDefault="009F586F" w:rsidP="008E2F95">
            <w:pPr>
              <w:spacing w:line="228" w:lineRule="auto"/>
              <w:jc w:val="center"/>
              <w:rPr>
                <w:sz w:val="13"/>
                <w:szCs w:val="13"/>
              </w:rPr>
            </w:pPr>
          </w:p>
        </w:tc>
      </w:tr>
      <w:tr w:rsidR="009F586F" w14:paraId="17C43A67" w14:textId="77777777">
        <w:trPr>
          <w:cantSplit/>
        </w:trPr>
        <w:tc>
          <w:tcPr>
            <w:tcW w:w="1106" w:type="dxa"/>
            <w:tcBorders>
              <w:top w:val="nil"/>
              <w:left w:val="nil"/>
              <w:bottom w:val="nil"/>
              <w:right w:val="nil"/>
            </w:tcBorders>
            <w:vAlign w:val="bottom"/>
          </w:tcPr>
          <w:p w14:paraId="030CEA06" w14:textId="77777777" w:rsidR="009F586F" w:rsidRDefault="009F586F" w:rsidP="008E2F95">
            <w:pPr>
              <w:spacing w:line="228" w:lineRule="auto"/>
              <w:rPr>
                <w:sz w:val="14"/>
                <w:szCs w:val="14"/>
              </w:rPr>
            </w:pPr>
            <w:r>
              <w:rPr>
                <w:sz w:val="14"/>
                <w:szCs w:val="14"/>
              </w:rPr>
              <w:t>Поступило в суд</w:t>
            </w:r>
          </w:p>
        </w:tc>
        <w:tc>
          <w:tcPr>
            <w:tcW w:w="369" w:type="dxa"/>
            <w:gridSpan w:val="2"/>
            <w:tcBorders>
              <w:top w:val="nil"/>
              <w:left w:val="nil"/>
              <w:bottom w:val="single" w:sz="4" w:space="0" w:color="auto"/>
              <w:right w:val="nil"/>
            </w:tcBorders>
            <w:vAlign w:val="bottom"/>
          </w:tcPr>
          <w:p w14:paraId="217AA759"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7972B987" w14:textId="77777777" w:rsidR="009F586F" w:rsidRDefault="009F586F" w:rsidP="008E2F95">
            <w:pPr>
              <w:spacing w:line="228" w:lineRule="auto"/>
              <w:jc w:val="center"/>
              <w:rPr>
                <w:sz w:val="14"/>
                <w:szCs w:val="14"/>
              </w:rPr>
            </w:pPr>
            <w:r>
              <w:rPr>
                <w:sz w:val="14"/>
                <w:szCs w:val="14"/>
              </w:rPr>
              <w:t>/</w:t>
            </w:r>
          </w:p>
        </w:tc>
        <w:tc>
          <w:tcPr>
            <w:tcW w:w="369" w:type="dxa"/>
            <w:tcBorders>
              <w:top w:val="nil"/>
              <w:left w:val="nil"/>
              <w:bottom w:val="single" w:sz="4" w:space="0" w:color="auto"/>
              <w:right w:val="nil"/>
            </w:tcBorders>
            <w:vAlign w:val="bottom"/>
          </w:tcPr>
          <w:p w14:paraId="414469BA"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7898DDCF" w14:textId="77777777" w:rsidR="009F586F" w:rsidRDefault="009F586F" w:rsidP="008E2F95">
            <w:pPr>
              <w:spacing w:line="228" w:lineRule="auto"/>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1B8234DB" w14:textId="77777777" w:rsidR="009F586F" w:rsidRDefault="009F586F" w:rsidP="008E2F95">
            <w:pPr>
              <w:spacing w:line="228" w:lineRule="auto"/>
              <w:jc w:val="center"/>
              <w:rPr>
                <w:sz w:val="14"/>
                <w:szCs w:val="14"/>
              </w:rPr>
            </w:pPr>
          </w:p>
        </w:tc>
        <w:tc>
          <w:tcPr>
            <w:tcW w:w="369" w:type="dxa"/>
            <w:gridSpan w:val="2"/>
            <w:tcBorders>
              <w:top w:val="nil"/>
              <w:left w:val="nil"/>
              <w:bottom w:val="nil"/>
              <w:right w:val="nil"/>
            </w:tcBorders>
            <w:vAlign w:val="bottom"/>
          </w:tcPr>
          <w:p w14:paraId="6D326356" w14:textId="77777777" w:rsidR="009F586F" w:rsidRDefault="009F586F" w:rsidP="008E2F95">
            <w:pPr>
              <w:spacing w:line="228" w:lineRule="auto"/>
              <w:jc w:val="center"/>
              <w:rPr>
                <w:sz w:val="14"/>
                <w:szCs w:val="14"/>
              </w:rPr>
            </w:pPr>
            <w:r>
              <w:rPr>
                <w:sz w:val="14"/>
                <w:szCs w:val="14"/>
              </w:rPr>
              <w:t>г. из</w:t>
            </w:r>
          </w:p>
        </w:tc>
        <w:tc>
          <w:tcPr>
            <w:tcW w:w="2119" w:type="dxa"/>
            <w:tcBorders>
              <w:top w:val="nil"/>
              <w:left w:val="nil"/>
              <w:bottom w:val="single" w:sz="4" w:space="0" w:color="auto"/>
              <w:right w:val="nil"/>
            </w:tcBorders>
            <w:vAlign w:val="bottom"/>
          </w:tcPr>
          <w:p w14:paraId="4119D9C5" w14:textId="77777777" w:rsidR="009F586F" w:rsidRDefault="009F586F" w:rsidP="008E2F95">
            <w:pPr>
              <w:spacing w:line="228" w:lineRule="auto"/>
              <w:jc w:val="center"/>
              <w:rPr>
                <w:sz w:val="14"/>
                <w:szCs w:val="14"/>
              </w:rPr>
            </w:pPr>
          </w:p>
        </w:tc>
      </w:tr>
    </w:tbl>
    <w:p w14:paraId="5E01411B" w14:textId="77777777" w:rsidR="009F586F" w:rsidRDefault="009F586F" w:rsidP="008E2F95">
      <w:pPr>
        <w:spacing w:line="228" w:lineRule="auto"/>
        <w:rPr>
          <w:sz w:val="14"/>
          <w:szCs w:val="14"/>
        </w:rPr>
      </w:pPr>
      <w:r>
        <w:rPr>
          <w:b/>
          <w:bCs/>
          <w:sz w:val="14"/>
          <w:szCs w:val="14"/>
        </w:rPr>
        <w:t>2.</w:t>
      </w:r>
      <w:r>
        <w:rPr>
          <w:sz w:val="14"/>
          <w:szCs w:val="14"/>
        </w:rPr>
        <w:t xml:space="preserve"> Порядок поступления дела</w:t>
      </w:r>
    </w:p>
    <w:tbl>
      <w:tblPr>
        <w:tblW w:w="5026" w:type="dxa"/>
        <w:tblLayout w:type="fixed"/>
        <w:tblCellMar>
          <w:left w:w="28" w:type="dxa"/>
          <w:right w:w="28" w:type="dxa"/>
        </w:tblCellMar>
        <w:tblLook w:val="0000" w:firstRow="0" w:lastRow="0" w:firstColumn="0" w:lastColumn="0" w:noHBand="0" w:noVBand="0"/>
      </w:tblPr>
      <w:tblGrid>
        <w:gridCol w:w="28"/>
        <w:gridCol w:w="198"/>
        <w:gridCol w:w="851"/>
        <w:gridCol w:w="114"/>
        <w:gridCol w:w="340"/>
        <w:gridCol w:w="102"/>
        <w:gridCol w:w="454"/>
        <w:gridCol w:w="96"/>
        <w:gridCol w:w="29"/>
        <w:gridCol w:w="538"/>
        <w:gridCol w:w="284"/>
        <w:gridCol w:w="298"/>
        <w:gridCol w:w="608"/>
        <w:gridCol w:w="102"/>
        <w:gridCol w:w="296"/>
        <w:gridCol w:w="328"/>
        <w:gridCol w:w="239"/>
        <w:gridCol w:w="121"/>
      </w:tblGrid>
      <w:tr w:rsidR="00EB0D44" w14:paraId="0BDC3D21" w14:textId="77777777" w:rsidTr="00481C9A">
        <w:trPr>
          <w:gridBefore w:val="1"/>
          <w:wBefore w:w="28" w:type="dxa"/>
          <w:cantSplit/>
        </w:trPr>
        <w:tc>
          <w:tcPr>
            <w:tcW w:w="198" w:type="dxa"/>
            <w:tcBorders>
              <w:top w:val="nil"/>
              <w:left w:val="nil"/>
              <w:bottom w:val="nil"/>
              <w:right w:val="nil"/>
            </w:tcBorders>
            <w:vAlign w:val="bottom"/>
          </w:tcPr>
          <w:p w14:paraId="712B91C8" w14:textId="77777777" w:rsidR="00EB0D44" w:rsidRDefault="00EB0D44" w:rsidP="008E2F95">
            <w:pPr>
              <w:spacing w:line="228" w:lineRule="auto"/>
              <w:jc w:val="center"/>
              <w:rPr>
                <w:sz w:val="8"/>
                <w:szCs w:val="8"/>
              </w:rPr>
            </w:pPr>
          </w:p>
        </w:tc>
        <w:tc>
          <w:tcPr>
            <w:tcW w:w="4800" w:type="dxa"/>
            <w:gridSpan w:val="16"/>
            <w:vMerge w:val="restart"/>
            <w:tcBorders>
              <w:top w:val="nil"/>
              <w:left w:val="nil"/>
              <w:bottom w:val="nil"/>
              <w:right w:val="nil"/>
            </w:tcBorders>
          </w:tcPr>
          <w:p w14:paraId="2F8491DB" w14:textId="77777777" w:rsidR="00EB0D44" w:rsidRPr="00B95C5C" w:rsidRDefault="00EB0D44" w:rsidP="008E2F95">
            <w:pPr>
              <w:spacing w:line="228" w:lineRule="auto"/>
              <w:ind w:left="170"/>
              <w:rPr>
                <w:spacing w:val="-2"/>
                <w:sz w:val="13"/>
                <w:szCs w:val="13"/>
              </w:rPr>
            </w:pPr>
            <w:r w:rsidRPr="00B95C5C">
              <w:rPr>
                <w:spacing w:val="-2"/>
                <w:sz w:val="13"/>
                <w:szCs w:val="13"/>
              </w:rPr>
              <w:t>с обвинительным заключением – 1;</w:t>
            </w:r>
            <w:r w:rsidR="009F76B0" w:rsidRPr="00B95C5C">
              <w:rPr>
                <w:spacing w:val="-2"/>
                <w:sz w:val="13"/>
                <w:szCs w:val="13"/>
              </w:rPr>
              <w:t xml:space="preserve"> с обвинительным актом – 2; с обвинительным постановлением – 2.1; с ходатайством о прекращении дела и назначени</w:t>
            </w:r>
            <w:r w:rsidR="000A7193">
              <w:rPr>
                <w:spacing w:val="-2"/>
                <w:sz w:val="13"/>
                <w:szCs w:val="13"/>
              </w:rPr>
              <w:t>и</w:t>
            </w:r>
            <w:r w:rsidR="009F76B0" w:rsidRPr="00B95C5C">
              <w:rPr>
                <w:spacing w:val="-2"/>
                <w:sz w:val="13"/>
                <w:szCs w:val="13"/>
              </w:rPr>
              <w:t xml:space="preserve"> судебного штрафа – 2.2; </w:t>
            </w:r>
            <w:r w:rsidR="00B95C5C">
              <w:rPr>
                <w:spacing w:val="-2"/>
                <w:sz w:val="13"/>
                <w:szCs w:val="13"/>
              </w:rPr>
              <w:t xml:space="preserve">для применения мер медицинского характера в отношении невменяемого – 12; </w:t>
            </w:r>
            <w:r w:rsidR="00B95C5C">
              <w:rPr>
                <w:sz w:val="13"/>
                <w:szCs w:val="13"/>
              </w:rPr>
              <w:t>заявление в порядке частного обвинения – 3; материал в порядке частного обвинения (по подведомственности) – 8;</w:t>
            </w:r>
          </w:p>
        </w:tc>
      </w:tr>
      <w:tr w:rsidR="00EB0D44" w14:paraId="2A1A9BC9" w14:textId="77777777" w:rsidTr="00481C9A">
        <w:trPr>
          <w:gridBefore w:val="1"/>
          <w:wBefore w:w="28" w:type="dxa"/>
          <w:cantSplit/>
        </w:trPr>
        <w:tc>
          <w:tcPr>
            <w:tcW w:w="198" w:type="dxa"/>
            <w:tcBorders>
              <w:top w:val="single" w:sz="4" w:space="0" w:color="auto"/>
              <w:left w:val="single" w:sz="4" w:space="0" w:color="auto"/>
              <w:bottom w:val="single" w:sz="4" w:space="0" w:color="auto"/>
              <w:right w:val="single" w:sz="4" w:space="0" w:color="auto"/>
            </w:tcBorders>
            <w:vAlign w:val="bottom"/>
          </w:tcPr>
          <w:p w14:paraId="1B21C1CE" w14:textId="77777777" w:rsidR="00EB0D44" w:rsidRDefault="00EB0D44" w:rsidP="008E2F95">
            <w:pPr>
              <w:spacing w:line="228" w:lineRule="auto"/>
              <w:jc w:val="center"/>
              <w:rPr>
                <w:sz w:val="14"/>
                <w:szCs w:val="14"/>
              </w:rPr>
            </w:pPr>
          </w:p>
        </w:tc>
        <w:tc>
          <w:tcPr>
            <w:tcW w:w="4800" w:type="dxa"/>
            <w:gridSpan w:val="16"/>
            <w:vMerge/>
            <w:tcBorders>
              <w:top w:val="nil"/>
              <w:left w:val="nil"/>
              <w:bottom w:val="nil"/>
              <w:right w:val="nil"/>
            </w:tcBorders>
          </w:tcPr>
          <w:p w14:paraId="7914B2C1" w14:textId="77777777" w:rsidR="00EB0D44" w:rsidRDefault="00EB0D44" w:rsidP="008E2F95">
            <w:pPr>
              <w:spacing w:line="228" w:lineRule="auto"/>
              <w:ind w:left="171"/>
              <w:rPr>
                <w:sz w:val="13"/>
                <w:szCs w:val="13"/>
              </w:rPr>
            </w:pPr>
          </w:p>
        </w:tc>
      </w:tr>
      <w:tr w:rsidR="00EB0D44" w14:paraId="0FA751FD" w14:textId="77777777" w:rsidTr="00481C9A">
        <w:trPr>
          <w:gridBefore w:val="1"/>
          <w:wBefore w:w="28" w:type="dxa"/>
          <w:cantSplit/>
        </w:trPr>
        <w:tc>
          <w:tcPr>
            <w:tcW w:w="198" w:type="dxa"/>
            <w:tcBorders>
              <w:top w:val="nil"/>
              <w:left w:val="nil"/>
              <w:bottom w:val="nil"/>
              <w:right w:val="nil"/>
            </w:tcBorders>
            <w:vAlign w:val="bottom"/>
          </w:tcPr>
          <w:p w14:paraId="59D749A8" w14:textId="77777777" w:rsidR="00EB0D44" w:rsidRDefault="00EB0D44" w:rsidP="008E2F95">
            <w:pPr>
              <w:spacing w:line="228" w:lineRule="auto"/>
              <w:jc w:val="center"/>
              <w:rPr>
                <w:sz w:val="14"/>
                <w:szCs w:val="14"/>
              </w:rPr>
            </w:pPr>
          </w:p>
        </w:tc>
        <w:tc>
          <w:tcPr>
            <w:tcW w:w="4800" w:type="dxa"/>
            <w:gridSpan w:val="16"/>
            <w:vMerge/>
            <w:tcBorders>
              <w:top w:val="nil"/>
              <w:left w:val="nil"/>
              <w:bottom w:val="nil"/>
              <w:right w:val="nil"/>
            </w:tcBorders>
            <w:vAlign w:val="bottom"/>
          </w:tcPr>
          <w:p w14:paraId="3331917E" w14:textId="77777777" w:rsidR="00EB0D44" w:rsidRDefault="00EB0D44" w:rsidP="008E2F95">
            <w:pPr>
              <w:spacing w:line="228" w:lineRule="auto"/>
              <w:ind w:left="57"/>
              <w:rPr>
                <w:sz w:val="13"/>
                <w:szCs w:val="13"/>
              </w:rPr>
            </w:pPr>
          </w:p>
        </w:tc>
      </w:tr>
      <w:tr w:rsidR="00B95C5C" w14:paraId="7B4220EE" w14:textId="77777777" w:rsidTr="00481C9A">
        <w:trPr>
          <w:gridBefore w:val="1"/>
          <w:wBefore w:w="28" w:type="dxa"/>
          <w:cantSplit/>
        </w:trPr>
        <w:tc>
          <w:tcPr>
            <w:tcW w:w="3304" w:type="dxa"/>
            <w:gridSpan w:val="11"/>
            <w:tcBorders>
              <w:top w:val="nil"/>
              <w:left w:val="nil"/>
              <w:bottom w:val="nil"/>
              <w:right w:val="nil"/>
            </w:tcBorders>
            <w:vAlign w:val="bottom"/>
          </w:tcPr>
          <w:p w14:paraId="210107C4" w14:textId="77777777" w:rsidR="00B95C5C" w:rsidRDefault="00B95C5C" w:rsidP="008E2F95">
            <w:pPr>
              <w:spacing w:line="228" w:lineRule="auto"/>
              <w:ind w:left="378"/>
              <w:rPr>
                <w:sz w:val="13"/>
                <w:szCs w:val="13"/>
              </w:rPr>
            </w:pPr>
            <w:r>
              <w:rPr>
                <w:sz w:val="13"/>
                <w:szCs w:val="13"/>
              </w:rPr>
              <w:t>выделено в отдельное производство – 4 (из дела №</w:t>
            </w:r>
          </w:p>
        </w:tc>
        <w:tc>
          <w:tcPr>
            <w:tcW w:w="608" w:type="dxa"/>
            <w:tcBorders>
              <w:top w:val="nil"/>
              <w:left w:val="nil"/>
              <w:bottom w:val="single" w:sz="4" w:space="0" w:color="auto"/>
              <w:right w:val="nil"/>
            </w:tcBorders>
            <w:vAlign w:val="bottom"/>
          </w:tcPr>
          <w:p w14:paraId="3F93AE2A" w14:textId="77777777" w:rsidR="00B95C5C" w:rsidRDefault="00B95C5C" w:rsidP="008E2F95">
            <w:pPr>
              <w:spacing w:line="228" w:lineRule="auto"/>
              <w:jc w:val="center"/>
              <w:rPr>
                <w:sz w:val="13"/>
                <w:szCs w:val="13"/>
              </w:rPr>
            </w:pPr>
          </w:p>
        </w:tc>
        <w:tc>
          <w:tcPr>
            <w:tcW w:w="102" w:type="dxa"/>
            <w:tcBorders>
              <w:top w:val="nil"/>
              <w:left w:val="nil"/>
              <w:bottom w:val="nil"/>
              <w:right w:val="nil"/>
            </w:tcBorders>
            <w:vAlign w:val="bottom"/>
          </w:tcPr>
          <w:p w14:paraId="1F8D516F" w14:textId="77777777" w:rsidR="00B95C5C" w:rsidRDefault="00B95C5C" w:rsidP="008E2F95">
            <w:pPr>
              <w:spacing w:line="228" w:lineRule="auto"/>
              <w:jc w:val="center"/>
              <w:rPr>
                <w:sz w:val="13"/>
                <w:szCs w:val="13"/>
              </w:rPr>
            </w:pPr>
            <w:r>
              <w:rPr>
                <w:sz w:val="13"/>
                <w:szCs w:val="13"/>
              </w:rPr>
              <w:t>/</w:t>
            </w:r>
          </w:p>
        </w:tc>
        <w:tc>
          <w:tcPr>
            <w:tcW w:w="624" w:type="dxa"/>
            <w:gridSpan w:val="2"/>
            <w:tcBorders>
              <w:top w:val="nil"/>
              <w:left w:val="nil"/>
              <w:bottom w:val="single" w:sz="4" w:space="0" w:color="auto"/>
              <w:right w:val="nil"/>
            </w:tcBorders>
            <w:vAlign w:val="bottom"/>
          </w:tcPr>
          <w:p w14:paraId="0B79D071" w14:textId="77777777" w:rsidR="00B95C5C" w:rsidRDefault="00B95C5C" w:rsidP="008E2F95">
            <w:pPr>
              <w:spacing w:line="228" w:lineRule="auto"/>
              <w:jc w:val="center"/>
              <w:rPr>
                <w:sz w:val="13"/>
                <w:szCs w:val="13"/>
              </w:rPr>
            </w:pPr>
          </w:p>
        </w:tc>
        <w:tc>
          <w:tcPr>
            <w:tcW w:w="360" w:type="dxa"/>
            <w:gridSpan w:val="2"/>
            <w:tcBorders>
              <w:top w:val="nil"/>
              <w:left w:val="nil"/>
              <w:bottom w:val="nil"/>
              <w:right w:val="nil"/>
            </w:tcBorders>
            <w:vAlign w:val="bottom"/>
          </w:tcPr>
          <w:p w14:paraId="5B3E2C9B" w14:textId="77777777" w:rsidR="00B95C5C" w:rsidRDefault="00B95C5C" w:rsidP="008E2F95">
            <w:pPr>
              <w:spacing w:line="228" w:lineRule="auto"/>
              <w:ind w:left="57"/>
              <w:rPr>
                <w:sz w:val="13"/>
                <w:szCs w:val="13"/>
              </w:rPr>
            </w:pPr>
            <w:r>
              <w:rPr>
                <w:sz w:val="13"/>
                <w:szCs w:val="13"/>
              </w:rPr>
              <w:t>г.);</w:t>
            </w:r>
          </w:p>
        </w:tc>
      </w:tr>
      <w:tr w:rsidR="00A45AE6" w14:paraId="4D8D4D4B" w14:textId="77777777" w:rsidTr="00481C9A">
        <w:trPr>
          <w:cantSplit/>
        </w:trPr>
        <w:tc>
          <w:tcPr>
            <w:tcW w:w="1191" w:type="dxa"/>
            <w:gridSpan w:val="4"/>
            <w:tcBorders>
              <w:top w:val="nil"/>
              <w:left w:val="nil"/>
              <w:bottom w:val="nil"/>
              <w:right w:val="nil"/>
            </w:tcBorders>
            <w:vAlign w:val="bottom"/>
          </w:tcPr>
          <w:p w14:paraId="32F63682" w14:textId="77777777" w:rsidR="00A45AE6" w:rsidRDefault="00A45AE6" w:rsidP="008E2F95">
            <w:pPr>
              <w:spacing w:line="228" w:lineRule="auto"/>
              <w:rPr>
                <w:sz w:val="13"/>
                <w:szCs w:val="13"/>
              </w:rPr>
            </w:pPr>
            <w:r>
              <w:rPr>
                <w:sz w:val="13"/>
                <w:szCs w:val="13"/>
              </w:rPr>
              <w:t>Повторно: код суда</w:t>
            </w:r>
          </w:p>
        </w:tc>
        <w:tc>
          <w:tcPr>
            <w:tcW w:w="1021" w:type="dxa"/>
            <w:gridSpan w:val="5"/>
            <w:tcBorders>
              <w:top w:val="nil"/>
              <w:left w:val="nil"/>
              <w:bottom w:val="single" w:sz="4" w:space="0" w:color="auto"/>
              <w:right w:val="nil"/>
            </w:tcBorders>
            <w:vAlign w:val="bottom"/>
          </w:tcPr>
          <w:p w14:paraId="2A95F05F" w14:textId="77777777" w:rsidR="00A45AE6" w:rsidRDefault="00A45AE6" w:rsidP="008E2F95">
            <w:pPr>
              <w:spacing w:line="228" w:lineRule="auto"/>
              <w:jc w:val="center"/>
              <w:rPr>
                <w:sz w:val="13"/>
                <w:szCs w:val="13"/>
              </w:rPr>
            </w:pPr>
          </w:p>
        </w:tc>
        <w:tc>
          <w:tcPr>
            <w:tcW w:w="2126" w:type="dxa"/>
            <w:gridSpan w:val="6"/>
            <w:tcBorders>
              <w:top w:val="nil"/>
              <w:left w:val="nil"/>
              <w:bottom w:val="nil"/>
              <w:right w:val="nil"/>
            </w:tcBorders>
            <w:vAlign w:val="bottom"/>
          </w:tcPr>
          <w:p w14:paraId="55332981" w14:textId="77777777" w:rsidR="00A45AE6" w:rsidRDefault="00A45AE6" w:rsidP="008E2F95">
            <w:pPr>
              <w:spacing w:line="228" w:lineRule="auto"/>
              <w:jc w:val="center"/>
              <w:rPr>
                <w:sz w:val="13"/>
                <w:szCs w:val="13"/>
              </w:rPr>
            </w:pPr>
            <w:r>
              <w:rPr>
                <w:sz w:val="13"/>
                <w:szCs w:val="13"/>
              </w:rPr>
              <w:t>№ пр-ва по первичной регистрации</w:t>
            </w:r>
          </w:p>
        </w:tc>
        <w:tc>
          <w:tcPr>
            <w:tcW w:w="567" w:type="dxa"/>
            <w:gridSpan w:val="2"/>
            <w:tcBorders>
              <w:top w:val="nil"/>
              <w:left w:val="nil"/>
              <w:bottom w:val="single" w:sz="4" w:space="0" w:color="auto"/>
              <w:right w:val="nil"/>
            </w:tcBorders>
            <w:vAlign w:val="bottom"/>
          </w:tcPr>
          <w:p w14:paraId="26CC0E29" w14:textId="77777777" w:rsidR="00A45AE6" w:rsidRDefault="00A45AE6" w:rsidP="008E2F95">
            <w:pPr>
              <w:spacing w:line="228" w:lineRule="auto"/>
              <w:jc w:val="center"/>
              <w:rPr>
                <w:sz w:val="13"/>
                <w:szCs w:val="13"/>
              </w:rPr>
            </w:pPr>
          </w:p>
        </w:tc>
        <w:tc>
          <w:tcPr>
            <w:tcW w:w="121" w:type="dxa"/>
            <w:tcBorders>
              <w:top w:val="nil"/>
              <w:left w:val="nil"/>
              <w:bottom w:val="nil"/>
              <w:right w:val="nil"/>
            </w:tcBorders>
            <w:vAlign w:val="bottom"/>
          </w:tcPr>
          <w:p w14:paraId="7D47FBA1" w14:textId="77777777" w:rsidR="00A45AE6" w:rsidRDefault="00EB437F" w:rsidP="008E2F95">
            <w:pPr>
              <w:spacing w:line="228" w:lineRule="auto"/>
              <w:rPr>
                <w:sz w:val="13"/>
                <w:szCs w:val="13"/>
              </w:rPr>
            </w:pPr>
            <w:r>
              <w:rPr>
                <w:sz w:val="13"/>
                <w:szCs w:val="13"/>
              </w:rPr>
              <w:t>,</w:t>
            </w:r>
          </w:p>
        </w:tc>
      </w:tr>
      <w:tr w:rsidR="00A45AE6" w14:paraId="52232E22" w14:textId="77777777" w:rsidTr="00481C9A">
        <w:trPr>
          <w:gridAfter w:val="7"/>
          <w:wAfter w:w="1992" w:type="dxa"/>
          <w:cantSplit/>
        </w:trPr>
        <w:tc>
          <w:tcPr>
            <w:tcW w:w="1077" w:type="dxa"/>
            <w:gridSpan w:val="3"/>
            <w:tcBorders>
              <w:top w:val="nil"/>
              <w:left w:val="nil"/>
              <w:bottom w:val="nil"/>
              <w:right w:val="nil"/>
            </w:tcBorders>
            <w:vAlign w:val="bottom"/>
          </w:tcPr>
          <w:p w14:paraId="40DB0F30" w14:textId="77777777" w:rsidR="00A45AE6" w:rsidRDefault="00A45AE6" w:rsidP="008E2F95">
            <w:pPr>
              <w:spacing w:line="228" w:lineRule="auto"/>
              <w:rPr>
                <w:sz w:val="13"/>
                <w:szCs w:val="13"/>
              </w:rPr>
            </w:pPr>
            <w:r>
              <w:rPr>
                <w:sz w:val="13"/>
                <w:szCs w:val="13"/>
              </w:rPr>
              <w:t>дата поступления</w:t>
            </w:r>
          </w:p>
        </w:tc>
        <w:tc>
          <w:tcPr>
            <w:tcW w:w="454" w:type="dxa"/>
            <w:gridSpan w:val="2"/>
            <w:tcBorders>
              <w:top w:val="nil"/>
              <w:left w:val="nil"/>
              <w:bottom w:val="single" w:sz="4" w:space="0" w:color="auto"/>
              <w:right w:val="nil"/>
            </w:tcBorders>
            <w:vAlign w:val="bottom"/>
          </w:tcPr>
          <w:p w14:paraId="2EE26F38" w14:textId="77777777" w:rsidR="00A45AE6" w:rsidRDefault="00A45AE6" w:rsidP="008E2F95">
            <w:pPr>
              <w:spacing w:line="228" w:lineRule="auto"/>
              <w:jc w:val="center"/>
              <w:rPr>
                <w:sz w:val="13"/>
                <w:szCs w:val="13"/>
              </w:rPr>
            </w:pPr>
          </w:p>
        </w:tc>
        <w:tc>
          <w:tcPr>
            <w:tcW w:w="102" w:type="dxa"/>
            <w:tcBorders>
              <w:top w:val="nil"/>
              <w:left w:val="nil"/>
              <w:bottom w:val="nil"/>
              <w:right w:val="nil"/>
            </w:tcBorders>
            <w:vAlign w:val="bottom"/>
          </w:tcPr>
          <w:p w14:paraId="3FD17576" w14:textId="77777777" w:rsidR="00A45AE6" w:rsidRDefault="00A45AE6" w:rsidP="008E2F95">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6193F998" w14:textId="77777777" w:rsidR="00A45AE6" w:rsidRDefault="00A45AE6" w:rsidP="008E2F95">
            <w:pPr>
              <w:spacing w:line="228" w:lineRule="auto"/>
              <w:jc w:val="center"/>
              <w:rPr>
                <w:sz w:val="13"/>
                <w:szCs w:val="13"/>
              </w:rPr>
            </w:pPr>
          </w:p>
        </w:tc>
        <w:tc>
          <w:tcPr>
            <w:tcW w:w="96" w:type="dxa"/>
            <w:tcBorders>
              <w:top w:val="nil"/>
              <w:left w:val="nil"/>
              <w:bottom w:val="nil"/>
              <w:right w:val="nil"/>
            </w:tcBorders>
            <w:vAlign w:val="bottom"/>
          </w:tcPr>
          <w:p w14:paraId="04DB323C" w14:textId="77777777" w:rsidR="00A45AE6" w:rsidRDefault="00A45AE6" w:rsidP="008E2F95">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6822DE7E" w14:textId="77777777" w:rsidR="00A45AE6" w:rsidRDefault="00A45AE6" w:rsidP="008E2F95">
            <w:pPr>
              <w:spacing w:line="228" w:lineRule="auto"/>
              <w:jc w:val="center"/>
              <w:rPr>
                <w:sz w:val="13"/>
                <w:szCs w:val="13"/>
              </w:rPr>
            </w:pPr>
          </w:p>
        </w:tc>
        <w:tc>
          <w:tcPr>
            <w:tcW w:w="284" w:type="dxa"/>
            <w:tcBorders>
              <w:top w:val="nil"/>
              <w:left w:val="nil"/>
              <w:bottom w:val="nil"/>
              <w:right w:val="nil"/>
            </w:tcBorders>
            <w:vAlign w:val="bottom"/>
          </w:tcPr>
          <w:p w14:paraId="1CBE788B" w14:textId="77777777" w:rsidR="00A45AE6" w:rsidRDefault="00A45AE6" w:rsidP="008E2F95">
            <w:pPr>
              <w:spacing w:line="228" w:lineRule="auto"/>
              <w:ind w:left="57"/>
              <w:rPr>
                <w:sz w:val="13"/>
                <w:szCs w:val="13"/>
              </w:rPr>
            </w:pPr>
            <w:r>
              <w:rPr>
                <w:sz w:val="13"/>
                <w:szCs w:val="13"/>
              </w:rPr>
              <w:t>г.</w:t>
            </w:r>
          </w:p>
        </w:tc>
      </w:tr>
    </w:tbl>
    <w:p w14:paraId="2AADACB0" w14:textId="77777777" w:rsidR="00A45AE6" w:rsidRPr="00A45AE6" w:rsidRDefault="00A45AE6" w:rsidP="008E2F95">
      <w:pPr>
        <w:spacing w:line="228" w:lineRule="auto"/>
        <w:rPr>
          <w:sz w:val="2"/>
          <w:szCs w:val="2"/>
        </w:rPr>
      </w:pPr>
    </w:p>
    <w:tbl>
      <w:tblPr>
        <w:tblW w:w="4998" w:type="dxa"/>
        <w:tblInd w:w="98" w:type="dxa"/>
        <w:tblLayout w:type="fixed"/>
        <w:tblCellMar>
          <w:left w:w="28" w:type="dxa"/>
          <w:right w:w="28" w:type="dxa"/>
        </w:tblCellMar>
        <w:tblLook w:val="0000" w:firstRow="0" w:lastRow="0" w:firstColumn="0" w:lastColumn="0" w:noHBand="0" w:noVBand="0"/>
      </w:tblPr>
      <w:tblGrid>
        <w:gridCol w:w="198"/>
        <w:gridCol w:w="4800"/>
      </w:tblGrid>
      <w:tr w:rsidR="00A22BC0" w14:paraId="093D98BA" w14:textId="77777777" w:rsidTr="00A22BC0">
        <w:trPr>
          <w:cantSplit/>
        </w:trPr>
        <w:tc>
          <w:tcPr>
            <w:tcW w:w="198" w:type="dxa"/>
            <w:tcBorders>
              <w:top w:val="nil"/>
              <w:left w:val="nil"/>
              <w:bottom w:val="nil"/>
              <w:right w:val="nil"/>
            </w:tcBorders>
            <w:vAlign w:val="bottom"/>
          </w:tcPr>
          <w:p w14:paraId="63C6A9B6" w14:textId="77777777" w:rsidR="00A22BC0" w:rsidRPr="00481C9A" w:rsidRDefault="00A22BC0" w:rsidP="008E2F95">
            <w:pPr>
              <w:spacing w:line="228" w:lineRule="auto"/>
              <w:jc w:val="center"/>
              <w:rPr>
                <w:sz w:val="4"/>
                <w:szCs w:val="4"/>
              </w:rPr>
            </w:pPr>
          </w:p>
        </w:tc>
        <w:tc>
          <w:tcPr>
            <w:tcW w:w="4800" w:type="dxa"/>
            <w:vMerge w:val="restart"/>
            <w:tcBorders>
              <w:top w:val="nil"/>
              <w:left w:val="nil"/>
              <w:bottom w:val="nil"/>
              <w:right w:val="nil"/>
            </w:tcBorders>
          </w:tcPr>
          <w:p w14:paraId="576999C9" w14:textId="77777777" w:rsidR="00A22BC0" w:rsidRPr="00CE240B" w:rsidRDefault="00A22BC0" w:rsidP="00E9642F">
            <w:pPr>
              <w:spacing w:line="228" w:lineRule="auto"/>
              <w:ind w:left="85" w:firstLine="11"/>
              <w:rPr>
                <w:spacing w:val="-2"/>
                <w:sz w:val="13"/>
                <w:szCs w:val="13"/>
              </w:rPr>
            </w:pPr>
            <w:r w:rsidRPr="00AB732E">
              <w:rPr>
                <w:sz w:val="13"/>
                <w:szCs w:val="13"/>
              </w:rPr>
              <w:t>по подсудности из другого суда – 5; после розыска обвиняемого – 6; после отмены судебного постановления вышестоящим судом – 7; после возвращения дела прокурору – 9;</w:t>
            </w:r>
            <w:r>
              <w:rPr>
                <w:sz w:val="13"/>
                <w:szCs w:val="13"/>
              </w:rPr>
              <w:t xml:space="preserve"> после отмены суд. постан. по новым или вновь открывшимся обстоятельствам – 11:</w:t>
            </w:r>
            <w:r w:rsidRPr="0083308B">
              <w:rPr>
                <w:sz w:val="10"/>
                <w:szCs w:val="10"/>
              </w:rPr>
              <w:t xml:space="preserve"> в связи с правовой позицией Европейского Суда по правам человека –</w:t>
            </w:r>
            <w:r w:rsidR="00EB437F">
              <w:rPr>
                <w:sz w:val="10"/>
                <w:szCs w:val="10"/>
              </w:rPr>
              <w:br/>
            </w:r>
            <w:r w:rsidRPr="0083308B">
              <w:rPr>
                <w:sz w:val="10"/>
                <w:szCs w:val="10"/>
              </w:rPr>
              <w:t xml:space="preserve">11.1; </w:t>
            </w:r>
            <w:r w:rsidRPr="000C7765">
              <w:rPr>
                <w:sz w:val="10"/>
                <w:szCs w:val="10"/>
              </w:rPr>
              <w:t>Конституционного Суда РФ – 11.2; в связи с постановлением Президиума ВС РФ – 11.3;</w:t>
            </w:r>
            <w:r w:rsidR="00EB437F" w:rsidRPr="000C7765">
              <w:rPr>
                <w:sz w:val="10"/>
                <w:szCs w:val="10"/>
              </w:rPr>
              <w:br/>
            </w:r>
            <w:r w:rsidRPr="000C7765">
              <w:rPr>
                <w:sz w:val="10"/>
                <w:szCs w:val="10"/>
              </w:rPr>
              <w:t>Пленума ВС РФ – 11.4; после отказа в удовлетворении ход-ва</w:t>
            </w:r>
            <w:r w:rsidR="008773FD" w:rsidRPr="000C7765">
              <w:rPr>
                <w:sz w:val="10"/>
                <w:szCs w:val="10"/>
              </w:rPr>
              <w:t xml:space="preserve"> </w:t>
            </w:r>
            <w:r w:rsidRPr="000C7765">
              <w:rPr>
                <w:sz w:val="10"/>
                <w:szCs w:val="10"/>
              </w:rPr>
              <w:t>о прекращении уг. дела с</w:t>
            </w:r>
            <w:r w:rsidR="000C7765">
              <w:rPr>
                <w:sz w:val="10"/>
                <w:szCs w:val="10"/>
              </w:rPr>
              <w:br/>
            </w:r>
            <w:r w:rsidRPr="000C7765">
              <w:rPr>
                <w:sz w:val="10"/>
                <w:szCs w:val="10"/>
              </w:rPr>
              <w:t>назначением суд. штрафа – 13;</w:t>
            </w:r>
            <w:r w:rsidR="00EB437F" w:rsidRPr="000C7765">
              <w:rPr>
                <w:sz w:val="10"/>
                <w:szCs w:val="10"/>
              </w:rPr>
              <w:t xml:space="preserve"> отказа в принятии к произв-ву ходатайства о прекращ. у</w:t>
            </w:r>
            <w:r w:rsidR="00F16D9D">
              <w:rPr>
                <w:sz w:val="10"/>
                <w:szCs w:val="10"/>
              </w:rPr>
              <w:t>г</w:t>
            </w:r>
            <w:r w:rsidR="00EB437F" w:rsidRPr="000C7765">
              <w:rPr>
                <w:sz w:val="10"/>
                <w:szCs w:val="10"/>
              </w:rPr>
              <w:t xml:space="preserve">. </w:t>
            </w:r>
            <w:r w:rsidR="000C7765" w:rsidRPr="000C7765">
              <w:rPr>
                <w:sz w:val="10"/>
                <w:szCs w:val="10"/>
              </w:rPr>
              <w:t>д</w:t>
            </w:r>
            <w:r w:rsidR="00EB437F" w:rsidRPr="000C7765">
              <w:rPr>
                <w:sz w:val="10"/>
                <w:szCs w:val="10"/>
              </w:rPr>
              <w:t>ела</w:t>
            </w:r>
            <w:r w:rsidR="000C7765" w:rsidRPr="000C7765">
              <w:rPr>
                <w:sz w:val="10"/>
                <w:szCs w:val="10"/>
              </w:rPr>
              <w:t xml:space="preserve"> с назначением суд. штрафа – 13.1; </w:t>
            </w:r>
            <w:r w:rsidRPr="000C7765">
              <w:rPr>
                <w:sz w:val="10"/>
                <w:szCs w:val="10"/>
              </w:rPr>
              <w:t>после отмены прекращения дела с назначением суд. штрафа –</w:t>
            </w:r>
            <w:r w:rsidR="000C7765">
              <w:rPr>
                <w:sz w:val="10"/>
                <w:szCs w:val="10"/>
              </w:rPr>
              <w:br/>
            </w:r>
            <w:r w:rsidRPr="000C7765">
              <w:rPr>
                <w:sz w:val="10"/>
                <w:szCs w:val="10"/>
              </w:rPr>
              <w:t>14</w:t>
            </w:r>
            <w:r w:rsidR="00F16D9D">
              <w:rPr>
                <w:sz w:val="10"/>
                <w:szCs w:val="10"/>
              </w:rPr>
              <w:t>;</w:t>
            </w:r>
            <w:r w:rsidR="000C7765" w:rsidRPr="000C7765">
              <w:rPr>
                <w:sz w:val="10"/>
                <w:szCs w:val="10"/>
              </w:rPr>
              <w:t xml:space="preserve"> </w:t>
            </w:r>
            <w:r w:rsidR="00CE240B" w:rsidRPr="000C7765">
              <w:rPr>
                <w:sz w:val="10"/>
                <w:szCs w:val="10"/>
              </w:rPr>
              <w:t xml:space="preserve">после отмены </w:t>
            </w:r>
            <w:r w:rsidR="000448C4" w:rsidRPr="000C7765">
              <w:rPr>
                <w:sz w:val="10"/>
                <w:szCs w:val="10"/>
              </w:rPr>
              <w:t>принудительных мер</w:t>
            </w:r>
            <w:r w:rsidR="00E9642F" w:rsidRPr="000C7765">
              <w:rPr>
                <w:sz w:val="10"/>
                <w:szCs w:val="10"/>
              </w:rPr>
              <w:t>:</w:t>
            </w:r>
            <w:r w:rsidR="000448C4" w:rsidRPr="000C7765">
              <w:rPr>
                <w:sz w:val="10"/>
                <w:szCs w:val="10"/>
              </w:rPr>
              <w:t xml:space="preserve"> медицинского характера - 15; воспитательного</w:t>
            </w:r>
            <w:r w:rsidR="000C7765">
              <w:rPr>
                <w:sz w:val="10"/>
                <w:szCs w:val="10"/>
              </w:rPr>
              <w:br/>
            </w:r>
            <w:r w:rsidR="00E9642F" w:rsidRPr="000C7765">
              <w:rPr>
                <w:sz w:val="10"/>
                <w:szCs w:val="10"/>
              </w:rPr>
              <w:t>воздействия</w:t>
            </w:r>
            <w:r w:rsidR="000448C4" w:rsidRPr="000C7765">
              <w:rPr>
                <w:sz w:val="10"/>
                <w:szCs w:val="10"/>
              </w:rPr>
              <w:t xml:space="preserve"> - 16</w:t>
            </w:r>
          </w:p>
        </w:tc>
      </w:tr>
      <w:tr w:rsidR="00A22BC0" w14:paraId="35C24E4D" w14:textId="77777777" w:rsidTr="00A22BC0">
        <w:trPr>
          <w:cantSplit/>
        </w:trPr>
        <w:tc>
          <w:tcPr>
            <w:tcW w:w="198" w:type="dxa"/>
            <w:tcBorders>
              <w:top w:val="single" w:sz="4" w:space="0" w:color="auto"/>
              <w:left w:val="single" w:sz="4" w:space="0" w:color="auto"/>
              <w:bottom w:val="single" w:sz="4" w:space="0" w:color="auto"/>
              <w:right w:val="single" w:sz="4" w:space="0" w:color="auto"/>
            </w:tcBorders>
            <w:vAlign w:val="bottom"/>
          </w:tcPr>
          <w:p w14:paraId="1B18CFD8" w14:textId="77777777" w:rsidR="00A22BC0" w:rsidRDefault="00A22BC0" w:rsidP="008E2F95">
            <w:pPr>
              <w:spacing w:line="228" w:lineRule="auto"/>
              <w:jc w:val="center"/>
              <w:rPr>
                <w:sz w:val="14"/>
                <w:szCs w:val="14"/>
              </w:rPr>
            </w:pPr>
          </w:p>
        </w:tc>
        <w:tc>
          <w:tcPr>
            <w:tcW w:w="4800" w:type="dxa"/>
            <w:vMerge/>
            <w:tcBorders>
              <w:top w:val="nil"/>
              <w:left w:val="nil"/>
              <w:bottom w:val="nil"/>
              <w:right w:val="nil"/>
            </w:tcBorders>
          </w:tcPr>
          <w:p w14:paraId="21EA54C2" w14:textId="77777777" w:rsidR="00A22BC0" w:rsidRDefault="00A22BC0" w:rsidP="008E2F95">
            <w:pPr>
              <w:spacing w:line="228" w:lineRule="auto"/>
              <w:ind w:left="171"/>
              <w:rPr>
                <w:sz w:val="13"/>
                <w:szCs w:val="13"/>
              </w:rPr>
            </w:pPr>
          </w:p>
        </w:tc>
      </w:tr>
      <w:tr w:rsidR="00A22BC0" w14:paraId="50257933" w14:textId="77777777" w:rsidTr="00A22BC0">
        <w:trPr>
          <w:cantSplit/>
        </w:trPr>
        <w:tc>
          <w:tcPr>
            <w:tcW w:w="198" w:type="dxa"/>
            <w:tcBorders>
              <w:top w:val="nil"/>
              <w:left w:val="nil"/>
              <w:bottom w:val="nil"/>
              <w:right w:val="nil"/>
            </w:tcBorders>
            <w:vAlign w:val="bottom"/>
          </w:tcPr>
          <w:p w14:paraId="7A429FCF" w14:textId="77777777" w:rsidR="00A22BC0" w:rsidRDefault="00A22BC0" w:rsidP="008E2F95">
            <w:pPr>
              <w:spacing w:line="228" w:lineRule="auto"/>
              <w:jc w:val="center"/>
              <w:rPr>
                <w:sz w:val="14"/>
                <w:szCs w:val="14"/>
              </w:rPr>
            </w:pPr>
          </w:p>
        </w:tc>
        <w:tc>
          <w:tcPr>
            <w:tcW w:w="4800" w:type="dxa"/>
            <w:vMerge/>
            <w:tcBorders>
              <w:top w:val="nil"/>
              <w:left w:val="nil"/>
              <w:bottom w:val="nil"/>
              <w:right w:val="nil"/>
            </w:tcBorders>
            <w:vAlign w:val="bottom"/>
          </w:tcPr>
          <w:p w14:paraId="68F9BF1C" w14:textId="77777777" w:rsidR="00A22BC0" w:rsidRDefault="00A22BC0" w:rsidP="008E2F95">
            <w:pPr>
              <w:spacing w:line="228" w:lineRule="auto"/>
              <w:ind w:left="57"/>
              <w:rPr>
                <w:sz w:val="13"/>
                <w:szCs w:val="13"/>
              </w:rPr>
            </w:pPr>
          </w:p>
        </w:tc>
      </w:tr>
    </w:tbl>
    <w:p w14:paraId="48A7862C" w14:textId="77777777" w:rsidR="009F586F" w:rsidRDefault="009F586F" w:rsidP="008E2F95">
      <w:pPr>
        <w:spacing w:before="60" w:line="228" w:lineRule="auto"/>
        <w:rPr>
          <w:sz w:val="14"/>
          <w:szCs w:val="14"/>
        </w:rPr>
      </w:pPr>
      <w:r>
        <w:rPr>
          <w:b/>
          <w:bCs/>
          <w:sz w:val="14"/>
          <w:szCs w:val="14"/>
        </w:rPr>
        <w:t>3.</w:t>
      </w:r>
      <w:r>
        <w:rPr>
          <w:sz w:val="14"/>
          <w:szCs w:val="14"/>
        </w:rPr>
        <w:t xml:space="preserve"> Категория дела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9F586F" w14:paraId="4DE08F54" w14:textId="77777777">
        <w:tc>
          <w:tcPr>
            <w:tcW w:w="198" w:type="dxa"/>
            <w:tcBorders>
              <w:top w:val="single" w:sz="4" w:space="0" w:color="auto"/>
              <w:left w:val="single" w:sz="4" w:space="0" w:color="auto"/>
              <w:bottom w:val="single" w:sz="4" w:space="0" w:color="auto"/>
              <w:right w:val="single" w:sz="4" w:space="0" w:color="auto"/>
            </w:tcBorders>
            <w:vAlign w:val="bottom"/>
          </w:tcPr>
          <w:p w14:paraId="5DD32E5C" w14:textId="77777777" w:rsidR="009F586F" w:rsidRDefault="009F586F" w:rsidP="008E2F95">
            <w:pPr>
              <w:spacing w:line="228" w:lineRule="auto"/>
              <w:jc w:val="center"/>
              <w:rPr>
                <w:sz w:val="13"/>
                <w:szCs w:val="13"/>
              </w:rPr>
            </w:pPr>
          </w:p>
        </w:tc>
        <w:tc>
          <w:tcPr>
            <w:tcW w:w="4679" w:type="dxa"/>
            <w:tcBorders>
              <w:top w:val="nil"/>
              <w:left w:val="nil"/>
              <w:bottom w:val="nil"/>
              <w:right w:val="nil"/>
            </w:tcBorders>
            <w:vAlign w:val="bottom"/>
          </w:tcPr>
          <w:p w14:paraId="09A65A3D" w14:textId="77777777" w:rsidR="009F586F" w:rsidRDefault="009F586F" w:rsidP="008E2F95">
            <w:pPr>
              <w:spacing w:line="228" w:lineRule="auto"/>
              <w:ind w:left="115"/>
              <w:rPr>
                <w:sz w:val="13"/>
                <w:szCs w:val="13"/>
              </w:rPr>
            </w:pPr>
            <w:r>
              <w:rPr>
                <w:sz w:val="13"/>
                <w:szCs w:val="13"/>
              </w:rPr>
              <w:t xml:space="preserve">с участием лица, содержащегося под стражей – 1; </w:t>
            </w:r>
          </w:p>
        </w:tc>
      </w:tr>
      <w:tr w:rsidR="009F586F" w14:paraId="57181331" w14:textId="77777777">
        <w:tc>
          <w:tcPr>
            <w:tcW w:w="198" w:type="dxa"/>
            <w:tcBorders>
              <w:top w:val="single" w:sz="4" w:space="0" w:color="auto"/>
              <w:left w:val="single" w:sz="4" w:space="0" w:color="auto"/>
              <w:bottom w:val="single" w:sz="4" w:space="0" w:color="auto"/>
              <w:right w:val="single" w:sz="4" w:space="0" w:color="auto"/>
            </w:tcBorders>
            <w:vAlign w:val="bottom"/>
          </w:tcPr>
          <w:p w14:paraId="3AE77A0F" w14:textId="77777777" w:rsidR="009F586F" w:rsidRDefault="009F586F" w:rsidP="008E2F95">
            <w:pPr>
              <w:spacing w:line="228" w:lineRule="auto"/>
              <w:jc w:val="center"/>
              <w:rPr>
                <w:sz w:val="13"/>
                <w:szCs w:val="13"/>
              </w:rPr>
            </w:pPr>
          </w:p>
        </w:tc>
        <w:tc>
          <w:tcPr>
            <w:tcW w:w="4679" w:type="dxa"/>
            <w:tcBorders>
              <w:top w:val="nil"/>
              <w:left w:val="nil"/>
              <w:bottom w:val="nil"/>
              <w:right w:val="nil"/>
            </w:tcBorders>
            <w:vAlign w:val="bottom"/>
          </w:tcPr>
          <w:p w14:paraId="5D42648B" w14:textId="77777777" w:rsidR="009F586F" w:rsidRDefault="009F586F" w:rsidP="008E2F95">
            <w:pPr>
              <w:spacing w:line="228" w:lineRule="auto"/>
              <w:ind w:left="115"/>
              <w:rPr>
                <w:sz w:val="13"/>
                <w:szCs w:val="13"/>
              </w:rPr>
            </w:pPr>
            <w:r>
              <w:rPr>
                <w:sz w:val="13"/>
                <w:szCs w:val="13"/>
              </w:rPr>
              <w:t>с участием н/летнего – 2;</w:t>
            </w:r>
          </w:p>
        </w:tc>
      </w:tr>
      <w:tr w:rsidR="009F586F" w14:paraId="266CF4E7" w14:textId="77777777">
        <w:tc>
          <w:tcPr>
            <w:tcW w:w="198" w:type="dxa"/>
            <w:tcBorders>
              <w:top w:val="single" w:sz="4" w:space="0" w:color="auto"/>
              <w:left w:val="single" w:sz="4" w:space="0" w:color="auto"/>
              <w:bottom w:val="single" w:sz="4" w:space="0" w:color="auto"/>
              <w:right w:val="single" w:sz="4" w:space="0" w:color="auto"/>
            </w:tcBorders>
            <w:vAlign w:val="bottom"/>
          </w:tcPr>
          <w:p w14:paraId="51A531D1" w14:textId="77777777" w:rsidR="009F586F" w:rsidRDefault="009F586F" w:rsidP="008E2F95">
            <w:pPr>
              <w:spacing w:line="228" w:lineRule="auto"/>
              <w:jc w:val="center"/>
              <w:rPr>
                <w:sz w:val="13"/>
                <w:szCs w:val="13"/>
              </w:rPr>
            </w:pPr>
          </w:p>
        </w:tc>
        <w:tc>
          <w:tcPr>
            <w:tcW w:w="4679" w:type="dxa"/>
            <w:tcBorders>
              <w:top w:val="nil"/>
              <w:left w:val="nil"/>
              <w:bottom w:val="nil"/>
              <w:right w:val="nil"/>
            </w:tcBorders>
            <w:vAlign w:val="bottom"/>
          </w:tcPr>
          <w:p w14:paraId="4974F1CC" w14:textId="77777777" w:rsidR="009F586F" w:rsidRDefault="009F586F" w:rsidP="008E2F95">
            <w:pPr>
              <w:spacing w:line="228" w:lineRule="auto"/>
              <w:ind w:left="115"/>
              <w:rPr>
                <w:sz w:val="13"/>
                <w:szCs w:val="13"/>
              </w:rPr>
            </w:pPr>
            <w:r>
              <w:rPr>
                <w:sz w:val="13"/>
                <w:szCs w:val="13"/>
              </w:rPr>
              <w:t>с представлением прокурора об особом порядке провед. суд. заседания - 3</w:t>
            </w:r>
          </w:p>
        </w:tc>
      </w:tr>
    </w:tbl>
    <w:p w14:paraId="3CFC1AEF" w14:textId="77777777" w:rsidR="009F586F" w:rsidRDefault="009F586F" w:rsidP="008E2F95">
      <w:pPr>
        <w:spacing w:line="228" w:lineRule="auto"/>
        <w:ind w:left="426"/>
        <w:rPr>
          <w:sz w:val="13"/>
          <w:szCs w:val="13"/>
        </w:rPr>
      </w:pPr>
      <w:r>
        <w:rPr>
          <w:sz w:val="13"/>
          <w:szCs w:val="13"/>
        </w:rPr>
        <w:t>(гл. 40.1 УПК РФ).</w:t>
      </w:r>
    </w:p>
    <w:p w14:paraId="2EA21493" w14:textId="77777777" w:rsidR="009F586F" w:rsidRDefault="009F586F" w:rsidP="008E2F95">
      <w:pPr>
        <w:spacing w:line="228" w:lineRule="auto"/>
        <w:ind w:right="113"/>
        <w:rPr>
          <w:sz w:val="14"/>
          <w:szCs w:val="14"/>
        </w:rPr>
      </w:pPr>
      <w:r>
        <w:rPr>
          <w:b/>
          <w:bCs/>
          <w:sz w:val="14"/>
          <w:szCs w:val="14"/>
        </w:rPr>
        <w:t>4.</w:t>
      </w:r>
      <w:r>
        <w:rPr>
          <w:sz w:val="14"/>
          <w:szCs w:val="14"/>
        </w:rPr>
        <w:t xml:space="preserve"> Дело находится в производстве судьи Ф.И.О., код  </w:t>
      </w:r>
    </w:p>
    <w:p w14:paraId="1AFC0566" w14:textId="77777777" w:rsidR="009F586F" w:rsidRDefault="009F586F" w:rsidP="008E2F95">
      <w:pPr>
        <w:pBdr>
          <w:top w:val="single" w:sz="4" w:space="1" w:color="auto"/>
        </w:pBdr>
        <w:spacing w:line="228" w:lineRule="auto"/>
        <w:ind w:left="3249" w:right="113"/>
        <w:rPr>
          <w:sz w:val="2"/>
          <w:szCs w:val="2"/>
        </w:rPr>
      </w:pPr>
    </w:p>
    <w:p w14:paraId="5167E428" w14:textId="77777777" w:rsidR="009F586F" w:rsidRDefault="009F586F" w:rsidP="008E2F95">
      <w:pPr>
        <w:spacing w:line="228" w:lineRule="auto"/>
        <w:ind w:right="113"/>
        <w:rPr>
          <w:sz w:val="14"/>
          <w:szCs w:val="14"/>
        </w:rPr>
      </w:pPr>
    </w:p>
    <w:p w14:paraId="19A8C506" w14:textId="77777777" w:rsidR="009F586F" w:rsidRDefault="009F586F" w:rsidP="008E2F95">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13"/>
        <w:gridCol w:w="198"/>
        <w:gridCol w:w="154"/>
        <w:gridCol w:w="454"/>
        <w:gridCol w:w="102"/>
        <w:gridCol w:w="454"/>
        <w:gridCol w:w="102"/>
        <w:gridCol w:w="266"/>
        <w:gridCol w:w="301"/>
        <w:gridCol w:w="153"/>
        <w:gridCol w:w="102"/>
        <w:gridCol w:w="39"/>
        <w:gridCol w:w="216"/>
        <w:gridCol w:w="124"/>
        <w:gridCol w:w="75"/>
        <w:gridCol w:w="27"/>
        <w:gridCol w:w="75"/>
        <w:gridCol w:w="265"/>
        <w:gridCol w:w="102"/>
        <w:gridCol w:w="200"/>
        <w:gridCol w:w="140"/>
        <w:gridCol w:w="200"/>
        <w:gridCol w:w="962"/>
        <w:gridCol w:w="98"/>
        <w:gridCol w:w="72"/>
        <w:gridCol w:w="57"/>
      </w:tblGrid>
      <w:tr w:rsidR="009F586F" w14:paraId="30C62D78" w14:textId="77777777">
        <w:trPr>
          <w:gridAfter w:val="4"/>
          <w:wAfter w:w="1189" w:type="dxa"/>
          <w:cantSplit/>
        </w:trPr>
        <w:tc>
          <w:tcPr>
            <w:tcW w:w="1843" w:type="dxa"/>
            <w:gridSpan w:val="8"/>
            <w:tcBorders>
              <w:top w:val="nil"/>
              <w:left w:val="nil"/>
              <w:bottom w:val="nil"/>
              <w:right w:val="nil"/>
            </w:tcBorders>
            <w:vAlign w:val="bottom"/>
          </w:tcPr>
          <w:p w14:paraId="7A9B3FA2" w14:textId="77777777" w:rsidR="009F586F" w:rsidRDefault="009F586F" w:rsidP="008E2F95">
            <w:pPr>
              <w:spacing w:line="228" w:lineRule="auto"/>
              <w:rPr>
                <w:sz w:val="13"/>
                <w:szCs w:val="13"/>
              </w:rPr>
            </w:pPr>
            <w:r>
              <w:rPr>
                <w:sz w:val="13"/>
                <w:szCs w:val="13"/>
              </w:rPr>
              <w:t>Дата принятия (передачи) дела</w:t>
            </w:r>
          </w:p>
        </w:tc>
        <w:tc>
          <w:tcPr>
            <w:tcW w:w="454" w:type="dxa"/>
            <w:gridSpan w:val="2"/>
            <w:tcBorders>
              <w:top w:val="nil"/>
              <w:left w:val="nil"/>
              <w:bottom w:val="single" w:sz="4" w:space="0" w:color="auto"/>
              <w:right w:val="nil"/>
            </w:tcBorders>
            <w:vAlign w:val="bottom"/>
          </w:tcPr>
          <w:p w14:paraId="30E51C7E"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6082E450" w14:textId="77777777" w:rsidR="009F586F" w:rsidRDefault="009F586F" w:rsidP="008E2F95">
            <w:pPr>
              <w:spacing w:line="228" w:lineRule="auto"/>
              <w:jc w:val="center"/>
              <w:rPr>
                <w:sz w:val="13"/>
                <w:szCs w:val="13"/>
              </w:rPr>
            </w:pPr>
            <w:r>
              <w:rPr>
                <w:sz w:val="13"/>
                <w:szCs w:val="13"/>
              </w:rPr>
              <w:t>/</w:t>
            </w:r>
          </w:p>
        </w:tc>
        <w:tc>
          <w:tcPr>
            <w:tcW w:w="454" w:type="dxa"/>
            <w:gridSpan w:val="4"/>
            <w:tcBorders>
              <w:top w:val="nil"/>
              <w:left w:val="nil"/>
              <w:bottom w:val="single" w:sz="4" w:space="0" w:color="auto"/>
              <w:right w:val="nil"/>
            </w:tcBorders>
            <w:vAlign w:val="bottom"/>
          </w:tcPr>
          <w:p w14:paraId="187DC966" w14:textId="77777777" w:rsidR="009F586F" w:rsidRDefault="009F586F" w:rsidP="008E2F95">
            <w:pPr>
              <w:spacing w:line="228" w:lineRule="auto"/>
              <w:jc w:val="center"/>
              <w:rPr>
                <w:sz w:val="13"/>
                <w:szCs w:val="13"/>
              </w:rPr>
            </w:pPr>
          </w:p>
        </w:tc>
        <w:tc>
          <w:tcPr>
            <w:tcW w:w="102" w:type="dxa"/>
            <w:gridSpan w:val="2"/>
            <w:tcBorders>
              <w:top w:val="nil"/>
              <w:left w:val="nil"/>
              <w:bottom w:val="nil"/>
              <w:right w:val="nil"/>
            </w:tcBorders>
            <w:vAlign w:val="bottom"/>
          </w:tcPr>
          <w:p w14:paraId="2CA41CF5" w14:textId="77777777" w:rsidR="009F586F" w:rsidRDefault="009F586F" w:rsidP="008E2F95">
            <w:pPr>
              <w:spacing w:line="228" w:lineRule="auto"/>
              <w:rPr>
                <w:sz w:val="13"/>
                <w:szCs w:val="13"/>
              </w:rPr>
            </w:pPr>
            <w:r>
              <w:rPr>
                <w:sz w:val="13"/>
                <w:szCs w:val="13"/>
              </w:rPr>
              <w:t>/</w:t>
            </w:r>
          </w:p>
        </w:tc>
        <w:tc>
          <w:tcPr>
            <w:tcW w:w="567" w:type="dxa"/>
            <w:gridSpan w:val="3"/>
            <w:tcBorders>
              <w:top w:val="nil"/>
              <w:left w:val="nil"/>
              <w:bottom w:val="single" w:sz="4" w:space="0" w:color="auto"/>
              <w:right w:val="nil"/>
            </w:tcBorders>
            <w:vAlign w:val="bottom"/>
          </w:tcPr>
          <w:p w14:paraId="2EF7A0BF" w14:textId="77777777" w:rsidR="009F586F" w:rsidRDefault="009F586F" w:rsidP="008E2F95">
            <w:pPr>
              <w:spacing w:line="228" w:lineRule="auto"/>
              <w:jc w:val="center"/>
              <w:rPr>
                <w:sz w:val="13"/>
                <w:szCs w:val="13"/>
              </w:rPr>
            </w:pPr>
          </w:p>
        </w:tc>
        <w:tc>
          <w:tcPr>
            <w:tcW w:w="340" w:type="dxa"/>
            <w:gridSpan w:val="2"/>
            <w:tcBorders>
              <w:top w:val="nil"/>
              <w:left w:val="nil"/>
              <w:bottom w:val="nil"/>
              <w:right w:val="nil"/>
            </w:tcBorders>
            <w:vAlign w:val="bottom"/>
          </w:tcPr>
          <w:p w14:paraId="6CDE8CA3" w14:textId="77777777" w:rsidR="009F586F" w:rsidRDefault="009F586F" w:rsidP="008E2F95">
            <w:pPr>
              <w:spacing w:line="228" w:lineRule="auto"/>
              <w:ind w:left="57"/>
              <w:rPr>
                <w:sz w:val="13"/>
                <w:szCs w:val="13"/>
              </w:rPr>
            </w:pPr>
            <w:r>
              <w:rPr>
                <w:sz w:val="13"/>
                <w:szCs w:val="13"/>
              </w:rPr>
              <w:t>г.</w:t>
            </w:r>
          </w:p>
        </w:tc>
      </w:tr>
      <w:tr w:rsidR="009F586F" w14:paraId="754A90B2" w14:textId="77777777">
        <w:trPr>
          <w:gridAfter w:val="1"/>
          <w:wAfter w:w="57" w:type="dxa"/>
          <w:cantSplit/>
        </w:trPr>
        <w:tc>
          <w:tcPr>
            <w:tcW w:w="2438" w:type="dxa"/>
            <w:gridSpan w:val="12"/>
            <w:tcBorders>
              <w:top w:val="nil"/>
              <w:left w:val="nil"/>
              <w:bottom w:val="nil"/>
              <w:right w:val="nil"/>
            </w:tcBorders>
            <w:vAlign w:val="bottom"/>
          </w:tcPr>
          <w:p w14:paraId="3DCB2FEF" w14:textId="77777777" w:rsidR="009F586F" w:rsidRDefault="009F586F" w:rsidP="008E2F95">
            <w:pPr>
              <w:spacing w:line="228" w:lineRule="auto"/>
              <w:rPr>
                <w:sz w:val="14"/>
                <w:szCs w:val="14"/>
              </w:rPr>
            </w:pPr>
            <w:r>
              <w:rPr>
                <w:b/>
                <w:bCs/>
                <w:sz w:val="14"/>
                <w:szCs w:val="14"/>
              </w:rPr>
              <w:t>5.</w:t>
            </w:r>
            <w:r>
              <w:rPr>
                <w:sz w:val="14"/>
                <w:szCs w:val="14"/>
              </w:rPr>
              <w:t xml:space="preserve"> Решение судьи при назначении дела:</w:t>
            </w:r>
          </w:p>
        </w:tc>
        <w:tc>
          <w:tcPr>
            <w:tcW w:w="340" w:type="dxa"/>
            <w:gridSpan w:val="2"/>
            <w:tcBorders>
              <w:top w:val="nil"/>
              <w:left w:val="nil"/>
              <w:bottom w:val="single" w:sz="4" w:space="0" w:color="auto"/>
              <w:right w:val="nil"/>
            </w:tcBorders>
            <w:vAlign w:val="bottom"/>
          </w:tcPr>
          <w:p w14:paraId="36FAA769" w14:textId="77777777" w:rsidR="009F586F" w:rsidRDefault="009F586F" w:rsidP="008E2F95">
            <w:pPr>
              <w:spacing w:line="228" w:lineRule="auto"/>
              <w:jc w:val="center"/>
              <w:rPr>
                <w:sz w:val="14"/>
                <w:szCs w:val="14"/>
              </w:rPr>
            </w:pPr>
          </w:p>
        </w:tc>
        <w:tc>
          <w:tcPr>
            <w:tcW w:w="102" w:type="dxa"/>
            <w:gridSpan w:val="2"/>
            <w:tcBorders>
              <w:top w:val="nil"/>
              <w:left w:val="nil"/>
              <w:bottom w:val="nil"/>
              <w:right w:val="nil"/>
            </w:tcBorders>
            <w:vAlign w:val="bottom"/>
          </w:tcPr>
          <w:p w14:paraId="48F53AD7" w14:textId="77777777" w:rsidR="009F586F" w:rsidRDefault="009F586F" w:rsidP="008E2F95">
            <w:pPr>
              <w:spacing w:line="228" w:lineRule="auto"/>
              <w:jc w:val="center"/>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02DF1FD4"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4D4B3B3" w14:textId="77777777" w:rsidR="009F586F" w:rsidRDefault="009F586F" w:rsidP="008E2F95">
            <w:pPr>
              <w:spacing w:line="228" w:lineRule="auto"/>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2EFEAFE6" w14:textId="77777777" w:rsidR="009F586F" w:rsidRDefault="009F586F" w:rsidP="008E2F95">
            <w:pPr>
              <w:spacing w:line="228" w:lineRule="auto"/>
              <w:jc w:val="center"/>
              <w:rPr>
                <w:sz w:val="14"/>
                <w:szCs w:val="14"/>
              </w:rPr>
            </w:pPr>
          </w:p>
        </w:tc>
        <w:tc>
          <w:tcPr>
            <w:tcW w:w="1162" w:type="dxa"/>
            <w:gridSpan w:val="2"/>
            <w:tcBorders>
              <w:top w:val="nil"/>
              <w:left w:val="nil"/>
              <w:bottom w:val="nil"/>
              <w:right w:val="nil"/>
            </w:tcBorders>
            <w:vAlign w:val="bottom"/>
          </w:tcPr>
          <w:p w14:paraId="7BAEDB2D" w14:textId="77777777" w:rsidR="009F586F" w:rsidRDefault="009F586F" w:rsidP="008E2F95">
            <w:pPr>
              <w:spacing w:line="228" w:lineRule="auto"/>
              <w:jc w:val="center"/>
              <w:rPr>
                <w:sz w:val="14"/>
                <w:szCs w:val="14"/>
              </w:rPr>
            </w:pPr>
            <w:r>
              <w:rPr>
                <w:sz w:val="14"/>
                <w:szCs w:val="14"/>
              </w:rPr>
              <w:t>г.</w:t>
            </w:r>
            <w:r>
              <w:rPr>
                <w:sz w:val="14"/>
                <w:szCs w:val="14"/>
                <w:lang w:val="en-US"/>
              </w:rPr>
              <w:t xml:space="preserve"> </w:t>
            </w:r>
            <w:r>
              <w:rPr>
                <w:sz w:val="14"/>
                <w:szCs w:val="14"/>
              </w:rPr>
              <w:t>с использ. ВКС</w:t>
            </w:r>
          </w:p>
        </w:tc>
        <w:tc>
          <w:tcPr>
            <w:tcW w:w="170" w:type="dxa"/>
            <w:gridSpan w:val="2"/>
            <w:tcBorders>
              <w:top w:val="single" w:sz="4" w:space="0" w:color="auto"/>
              <w:left w:val="single" w:sz="4" w:space="0" w:color="auto"/>
              <w:bottom w:val="single" w:sz="4" w:space="0" w:color="auto"/>
              <w:right w:val="single" w:sz="4" w:space="0" w:color="auto"/>
            </w:tcBorders>
          </w:tcPr>
          <w:p w14:paraId="7E1B3844" w14:textId="77777777" w:rsidR="009F586F" w:rsidRDefault="009F586F" w:rsidP="008E2F95">
            <w:pPr>
              <w:spacing w:line="228" w:lineRule="auto"/>
              <w:jc w:val="center"/>
              <w:rPr>
                <w:sz w:val="14"/>
                <w:szCs w:val="14"/>
              </w:rPr>
            </w:pPr>
          </w:p>
        </w:tc>
      </w:tr>
      <w:tr w:rsidR="009F586F" w14:paraId="532DA4B9" w14:textId="77777777">
        <w:trPr>
          <w:gridAfter w:val="1"/>
          <w:wAfter w:w="57" w:type="dxa"/>
        </w:trPr>
        <w:tc>
          <w:tcPr>
            <w:tcW w:w="113" w:type="dxa"/>
            <w:tcBorders>
              <w:top w:val="nil"/>
              <w:left w:val="nil"/>
              <w:bottom w:val="nil"/>
              <w:right w:val="nil"/>
            </w:tcBorders>
            <w:vAlign w:val="bottom"/>
          </w:tcPr>
          <w:p w14:paraId="489DF094" w14:textId="77777777" w:rsidR="009F586F" w:rsidRDefault="009F586F" w:rsidP="008E2F95">
            <w:pPr>
              <w:spacing w:line="228" w:lineRule="auto"/>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6E23379A" w14:textId="77777777" w:rsidR="009F586F" w:rsidRDefault="009F586F" w:rsidP="008E2F95">
            <w:pPr>
              <w:spacing w:line="228" w:lineRule="auto"/>
              <w:jc w:val="center"/>
              <w:rPr>
                <w:sz w:val="13"/>
                <w:szCs w:val="13"/>
              </w:rPr>
            </w:pPr>
          </w:p>
        </w:tc>
        <w:tc>
          <w:tcPr>
            <w:tcW w:w="4683" w:type="dxa"/>
            <w:gridSpan w:val="23"/>
            <w:tcBorders>
              <w:top w:val="nil"/>
              <w:left w:val="nil"/>
              <w:bottom w:val="nil"/>
              <w:right w:val="nil"/>
            </w:tcBorders>
            <w:vAlign w:val="bottom"/>
          </w:tcPr>
          <w:p w14:paraId="581906FB" w14:textId="77777777" w:rsidR="009F586F" w:rsidRDefault="009F586F" w:rsidP="008E2F95">
            <w:pPr>
              <w:spacing w:line="228" w:lineRule="auto"/>
              <w:ind w:left="115"/>
              <w:rPr>
                <w:sz w:val="13"/>
                <w:szCs w:val="13"/>
              </w:rPr>
            </w:pPr>
            <w:r>
              <w:rPr>
                <w:sz w:val="13"/>
                <w:szCs w:val="13"/>
              </w:rPr>
              <w:t>о направлении уголовного дела по подсудности – 1</w:t>
            </w:r>
          </w:p>
        </w:tc>
      </w:tr>
      <w:tr w:rsidR="009F586F" w14:paraId="7597B11A" w14:textId="77777777">
        <w:trPr>
          <w:cantSplit/>
        </w:trPr>
        <w:tc>
          <w:tcPr>
            <w:tcW w:w="465" w:type="dxa"/>
            <w:gridSpan w:val="3"/>
            <w:tcBorders>
              <w:top w:val="nil"/>
              <w:left w:val="nil"/>
              <w:bottom w:val="nil"/>
              <w:right w:val="nil"/>
            </w:tcBorders>
            <w:vAlign w:val="bottom"/>
          </w:tcPr>
          <w:p w14:paraId="1915295F" w14:textId="77777777" w:rsidR="009F586F" w:rsidRDefault="009F586F" w:rsidP="008E2F95">
            <w:pPr>
              <w:spacing w:line="228" w:lineRule="auto"/>
              <w:rPr>
                <w:sz w:val="13"/>
                <w:szCs w:val="13"/>
              </w:rPr>
            </w:pPr>
          </w:p>
        </w:tc>
        <w:tc>
          <w:tcPr>
            <w:tcW w:w="454" w:type="dxa"/>
            <w:tcBorders>
              <w:top w:val="nil"/>
              <w:left w:val="nil"/>
              <w:bottom w:val="single" w:sz="4" w:space="0" w:color="auto"/>
              <w:right w:val="nil"/>
            </w:tcBorders>
            <w:vAlign w:val="bottom"/>
          </w:tcPr>
          <w:p w14:paraId="5BE0E505"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5DBEE3E8" w14:textId="77777777" w:rsidR="009F586F" w:rsidRDefault="009F586F" w:rsidP="008E2F95">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7F3A151E"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724917EE" w14:textId="77777777" w:rsidR="009F586F" w:rsidRDefault="009F586F" w:rsidP="008E2F95">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7928055C" w14:textId="77777777" w:rsidR="009F586F" w:rsidRDefault="009F586F" w:rsidP="008E2F95">
            <w:pPr>
              <w:spacing w:line="228" w:lineRule="auto"/>
              <w:jc w:val="center"/>
              <w:rPr>
                <w:sz w:val="13"/>
                <w:szCs w:val="13"/>
              </w:rPr>
            </w:pPr>
          </w:p>
        </w:tc>
        <w:tc>
          <w:tcPr>
            <w:tcW w:w="510" w:type="dxa"/>
            <w:gridSpan w:val="4"/>
            <w:tcBorders>
              <w:top w:val="nil"/>
              <w:left w:val="nil"/>
              <w:bottom w:val="nil"/>
              <w:right w:val="nil"/>
            </w:tcBorders>
            <w:vAlign w:val="bottom"/>
          </w:tcPr>
          <w:p w14:paraId="0F629D06" w14:textId="77777777" w:rsidR="009F586F" w:rsidRDefault="009F586F" w:rsidP="008E2F95">
            <w:pPr>
              <w:spacing w:line="228" w:lineRule="auto"/>
              <w:jc w:val="center"/>
              <w:rPr>
                <w:sz w:val="13"/>
                <w:szCs w:val="13"/>
              </w:rPr>
            </w:pPr>
            <w:r>
              <w:rPr>
                <w:sz w:val="13"/>
                <w:szCs w:val="13"/>
              </w:rPr>
              <w:t>г. куда</w:t>
            </w:r>
          </w:p>
        </w:tc>
        <w:tc>
          <w:tcPr>
            <w:tcW w:w="2268" w:type="dxa"/>
            <w:gridSpan w:val="11"/>
            <w:tcBorders>
              <w:top w:val="nil"/>
              <w:left w:val="nil"/>
              <w:bottom w:val="single" w:sz="4" w:space="0" w:color="auto"/>
              <w:right w:val="nil"/>
            </w:tcBorders>
            <w:vAlign w:val="bottom"/>
          </w:tcPr>
          <w:p w14:paraId="552EB9BB" w14:textId="77777777" w:rsidR="009F586F" w:rsidRDefault="009F586F" w:rsidP="008E2F95">
            <w:pPr>
              <w:spacing w:line="228" w:lineRule="auto"/>
              <w:jc w:val="center"/>
              <w:rPr>
                <w:sz w:val="13"/>
                <w:szCs w:val="13"/>
              </w:rPr>
            </w:pPr>
          </w:p>
        </w:tc>
        <w:tc>
          <w:tcPr>
            <w:tcW w:w="129" w:type="dxa"/>
            <w:gridSpan w:val="2"/>
            <w:tcBorders>
              <w:top w:val="nil"/>
              <w:left w:val="nil"/>
              <w:bottom w:val="nil"/>
              <w:right w:val="nil"/>
            </w:tcBorders>
            <w:vAlign w:val="bottom"/>
          </w:tcPr>
          <w:p w14:paraId="7C9830DE" w14:textId="77777777" w:rsidR="009F586F" w:rsidRDefault="009F586F" w:rsidP="008E2F95">
            <w:pPr>
              <w:spacing w:line="228" w:lineRule="auto"/>
              <w:rPr>
                <w:sz w:val="13"/>
                <w:szCs w:val="13"/>
              </w:rPr>
            </w:pPr>
            <w:r>
              <w:rPr>
                <w:sz w:val="13"/>
                <w:szCs w:val="13"/>
              </w:rPr>
              <w:t>;</w:t>
            </w:r>
          </w:p>
        </w:tc>
      </w:tr>
    </w:tbl>
    <w:p w14:paraId="57722768" w14:textId="77777777" w:rsidR="009F586F" w:rsidRDefault="009F586F" w:rsidP="008E2F95">
      <w:pPr>
        <w:spacing w:line="228" w:lineRule="auto"/>
        <w:ind w:left="426"/>
        <w:rPr>
          <w:sz w:val="13"/>
          <w:szCs w:val="13"/>
        </w:rPr>
      </w:pPr>
      <w:r>
        <w:rPr>
          <w:sz w:val="13"/>
          <w:szCs w:val="13"/>
        </w:rPr>
        <w:t>о назначении предварительного слушания – 2;</w:t>
      </w:r>
    </w:p>
    <w:p w14:paraId="515EAF73" w14:textId="77777777" w:rsidR="009F586F" w:rsidRDefault="009F586F" w:rsidP="008E2F95">
      <w:pPr>
        <w:spacing w:line="228" w:lineRule="auto"/>
        <w:ind w:left="426"/>
        <w:rPr>
          <w:sz w:val="13"/>
          <w:szCs w:val="13"/>
        </w:rPr>
      </w:pPr>
      <w:r>
        <w:rPr>
          <w:sz w:val="13"/>
          <w:szCs w:val="13"/>
        </w:rPr>
        <w:t>о назначении судебного заседания – 3;</w:t>
      </w:r>
    </w:p>
    <w:p w14:paraId="387DB37B" w14:textId="77777777" w:rsidR="009F586F" w:rsidRDefault="009F586F" w:rsidP="008E2F95">
      <w:pPr>
        <w:spacing w:line="228" w:lineRule="auto"/>
        <w:ind w:left="426"/>
        <w:rPr>
          <w:sz w:val="13"/>
          <w:szCs w:val="13"/>
        </w:rPr>
      </w:pPr>
      <w:r>
        <w:rPr>
          <w:sz w:val="13"/>
          <w:szCs w:val="13"/>
        </w:rPr>
        <w:t>о назначении закрытого судебного заседания в соотв. со ст. 241 УПК РФ – 4.</w:t>
      </w:r>
    </w:p>
    <w:tbl>
      <w:tblPr>
        <w:tblW w:w="0" w:type="auto"/>
        <w:tblLayout w:type="fixed"/>
        <w:tblCellMar>
          <w:left w:w="28" w:type="dxa"/>
          <w:right w:w="28" w:type="dxa"/>
        </w:tblCellMar>
        <w:tblLook w:val="0000" w:firstRow="0" w:lastRow="0" w:firstColumn="0" w:lastColumn="0" w:noHBand="0" w:noVBand="0"/>
      </w:tblPr>
      <w:tblGrid>
        <w:gridCol w:w="1956"/>
        <w:gridCol w:w="454"/>
        <w:gridCol w:w="102"/>
        <w:gridCol w:w="454"/>
        <w:gridCol w:w="102"/>
        <w:gridCol w:w="567"/>
        <w:gridCol w:w="340"/>
      </w:tblGrid>
      <w:tr w:rsidR="009F586F" w14:paraId="08E3487C" w14:textId="77777777">
        <w:trPr>
          <w:cantSplit/>
        </w:trPr>
        <w:tc>
          <w:tcPr>
            <w:tcW w:w="1956" w:type="dxa"/>
            <w:tcBorders>
              <w:top w:val="nil"/>
              <w:left w:val="nil"/>
              <w:bottom w:val="nil"/>
              <w:right w:val="nil"/>
            </w:tcBorders>
            <w:vAlign w:val="bottom"/>
          </w:tcPr>
          <w:p w14:paraId="495B5451" w14:textId="77777777" w:rsidR="009F586F" w:rsidRDefault="009F586F" w:rsidP="008E2F95">
            <w:pPr>
              <w:spacing w:line="228" w:lineRule="auto"/>
              <w:rPr>
                <w:sz w:val="14"/>
                <w:szCs w:val="14"/>
              </w:rPr>
            </w:pPr>
            <w:r>
              <w:rPr>
                <w:b/>
                <w:bCs/>
                <w:sz w:val="14"/>
                <w:szCs w:val="14"/>
              </w:rPr>
              <w:t>6.</w:t>
            </w:r>
            <w:r>
              <w:rPr>
                <w:sz w:val="14"/>
                <w:szCs w:val="14"/>
              </w:rPr>
              <w:t xml:space="preserve"> Предварительное слушание:</w:t>
            </w:r>
          </w:p>
        </w:tc>
        <w:tc>
          <w:tcPr>
            <w:tcW w:w="454" w:type="dxa"/>
            <w:tcBorders>
              <w:top w:val="nil"/>
              <w:left w:val="nil"/>
              <w:bottom w:val="single" w:sz="4" w:space="0" w:color="auto"/>
              <w:right w:val="nil"/>
            </w:tcBorders>
            <w:vAlign w:val="bottom"/>
          </w:tcPr>
          <w:p w14:paraId="4FBE9113"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5CD06416"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19C8632"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2CD4FCB7"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1EFB613" w14:textId="77777777" w:rsidR="009F586F" w:rsidRDefault="009F586F" w:rsidP="008E2F95">
            <w:pPr>
              <w:spacing w:line="228" w:lineRule="auto"/>
              <w:jc w:val="center"/>
              <w:rPr>
                <w:sz w:val="14"/>
                <w:szCs w:val="14"/>
              </w:rPr>
            </w:pPr>
          </w:p>
        </w:tc>
        <w:tc>
          <w:tcPr>
            <w:tcW w:w="340" w:type="dxa"/>
            <w:tcBorders>
              <w:top w:val="nil"/>
              <w:left w:val="nil"/>
              <w:bottom w:val="nil"/>
              <w:right w:val="nil"/>
            </w:tcBorders>
            <w:vAlign w:val="bottom"/>
          </w:tcPr>
          <w:p w14:paraId="6428B637" w14:textId="77777777" w:rsidR="009F586F" w:rsidRDefault="009F586F" w:rsidP="008E2F95">
            <w:pPr>
              <w:spacing w:line="228" w:lineRule="auto"/>
              <w:ind w:left="57"/>
              <w:rPr>
                <w:sz w:val="14"/>
                <w:szCs w:val="14"/>
              </w:rPr>
            </w:pPr>
            <w:r>
              <w:rPr>
                <w:sz w:val="14"/>
                <w:szCs w:val="14"/>
              </w:rPr>
              <w:t>г.</w:t>
            </w:r>
          </w:p>
        </w:tc>
      </w:tr>
    </w:tbl>
    <w:p w14:paraId="126061C4" w14:textId="77777777" w:rsidR="009F586F" w:rsidRDefault="009F586F" w:rsidP="008E2F95">
      <w:pPr>
        <w:spacing w:line="228" w:lineRule="auto"/>
        <w:rPr>
          <w:sz w:val="14"/>
          <w:szCs w:val="14"/>
        </w:rPr>
      </w:pPr>
      <w:r>
        <w:rPr>
          <w:sz w:val="14"/>
          <w:szCs w:val="14"/>
        </w:rPr>
        <w:t>Результат слушания:</w:t>
      </w:r>
    </w:p>
    <w:tbl>
      <w:tblPr>
        <w:tblW w:w="4891" w:type="dxa"/>
        <w:tblInd w:w="113" w:type="dxa"/>
        <w:tblLayout w:type="fixed"/>
        <w:tblCellMar>
          <w:left w:w="28" w:type="dxa"/>
          <w:right w:w="28" w:type="dxa"/>
        </w:tblCellMar>
        <w:tblLook w:val="0000" w:firstRow="0" w:lastRow="0" w:firstColumn="0" w:lastColumn="0" w:noHBand="0" w:noVBand="0"/>
      </w:tblPr>
      <w:tblGrid>
        <w:gridCol w:w="195"/>
        <w:gridCol w:w="158"/>
        <w:gridCol w:w="454"/>
        <w:gridCol w:w="102"/>
        <w:gridCol w:w="454"/>
        <w:gridCol w:w="102"/>
        <w:gridCol w:w="567"/>
        <w:gridCol w:w="510"/>
        <w:gridCol w:w="2267"/>
        <w:gridCol w:w="82"/>
      </w:tblGrid>
      <w:tr w:rsidR="00A722A5" w14:paraId="06B06647" w14:textId="77777777" w:rsidTr="00A722A5">
        <w:tc>
          <w:tcPr>
            <w:tcW w:w="195" w:type="dxa"/>
            <w:tcBorders>
              <w:top w:val="single" w:sz="4" w:space="0" w:color="auto"/>
              <w:left w:val="single" w:sz="4" w:space="0" w:color="auto"/>
              <w:bottom w:val="single" w:sz="4" w:space="0" w:color="auto"/>
              <w:right w:val="single" w:sz="4" w:space="0" w:color="auto"/>
            </w:tcBorders>
            <w:vAlign w:val="bottom"/>
          </w:tcPr>
          <w:p w14:paraId="16934FD5" w14:textId="77777777" w:rsidR="00A722A5" w:rsidRDefault="00A722A5" w:rsidP="008E2F95">
            <w:pPr>
              <w:spacing w:line="228" w:lineRule="auto"/>
              <w:jc w:val="center"/>
              <w:rPr>
                <w:sz w:val="13"/>
                <w:szCs w:val="13"/>
              </w:rPr>
            </w:pPr>
          </w:p>
        </w:tc>
        <w:tc>
          <w:tcPr>
            <w:tcW w:w="4696" w:type="dxa"/>
            <w:gridSpan w:val="9"/>
            <w:tcBorders>
              <w:top w:val="nil"/>
              <w:left w:val="nil"/>
              <w:bottom w:val="nil"/>
              <w:right w:val="nil"/>
            </w:tcBorders>
            <w:vAlign w:val="bottom"/>
          </w:tcPr>
          <w:p w14:paraId="2C6A57A0" w14:textId="77777777" w:rsidR="00A722A5" w:rsidRDefault="00A722A5" w:rsidP="008E2F95">
            <w:pPr>
              <w:spacing w:line="228" w:lineRule="auto"/>
              <w:ind w:left="115"/>
              <w:rPr>
                <w:sz w:val="13"/>
                <w:szCs w:val="13"/>
              </w:rPr>
            </w:pPr>
            <w:r>
              <w:rPr>
                <w:sz w:val="13"/>
                <w:szCs w:val="13"/>
              </w:rPr>
              <w:t>о направлении уголовного дела по подсудности – 1</w:t>
            </w:r>
          </w:p>
        </w:tc>
      </w:tr>
      <w:tr w:rsidR="00A722A5" w14:paraId="48053EB6" w14:textId="77777777" w:rsidTr="00A722A5">
        <w:trPr>
          <w:cantSplit/>
        </w:trPr>
        <w:tc>
          <w:tcPr>
            <w:tcW w:w="353" w:type="dxa"/>
            <w:gridSpan w:val="2"/>
            <w:tcBorders>
              <w:top w:val="nil"/>
              <w:left w:val="nil"/>
              <w:bottom w:val="nil"/>
              <w:right w:val="nil"/>
            </w:tcBorders>
            <w:vAlign w:val="bottom"/>
          </w:tcPr>
          <w:p w14:paraId="38505A68" w14:textId="77777777" w:rsidR="00A722A5" w:rsidRDefault="00A722A5" w:rsidP="008E2F95">
            <w:pPr>
              <w:spacing w:line="228" w:lineRule="auto"/>
              <w:rPr>
                <w:sz w:val="13"/>
                <w:szCs w:val="13"/>
              </w:rPr>
            </w:pPr>
          </w:p>
        </w:tc>
        <w:tc>
          <w:tcPr>
            <w:tcW w:w="454" w:type="dxa"/>
            <w:tcBorders>
              <w:top w:val="nil"/>
              <w:left w:val="nil"/>
              <w:bottom w:val="single" w:sz="4" w:space="0" w:color="auto"/>
              <w:right w:val="nil"/>
            </w:tcBorders>
            <w:vAlign w:val="bottom"/>
          </w:tcPr>
          <w:p w14:paraId="7DA90C7D" w14:textId="77777777" w:rsidR="00A722A5" w:rsidRDefault="00A722A5" w:rsidP="008E2F95">
            <w:pPr>
              <w:spacing w:line="228" w:lineRule="auto"/>
              <w:jc w:val="center"/>
              <w:rPr>
                <w:sz w:val="13"/>
                <w:szCs w:val="13"/>
              </w:rPr>
            </w:pPr>
          </w:p>
        </w:tc>
        <w:tc>
          <w:tcPr>
            <w:tcW w:w="102" w:type="dxa"/>
            <w:tcBorders>
              <w:top w:val="nil"/>
              <w:left w:val="nil"/>
              <w:bottom w:val="nil"/>
              <w:right w:val="nil"/>
            </w:tcBorders>
            <w:vAlign w:val="bottom"/>
          </w:tcPr>
          <w:p w14:paraId="595106E7" w14:textId="77777777" w:rsidR="00A722A5" w:rsidRDefault="00A722A5" w:rsidP="008E2F95">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1482B08D" w14:textId="77777777" w:rsidR="00A722A5" w:rsidRDefault="00A722A5" w:rsidP="008E2F95">
            <w:pPr>
              <w:spacing w:line="228" w:lineRule="auto"/>
              <w:jc w:val="center"/>
              <w:rPr>
                <w:sz w:val="13"/>
                <w:szCs w:val="13"/>
              </w:rPr>
            </w:pPr>
          </w:p>
        </w:tc>
        <w:tc>
          <w:tcPr>
            <w:tcW w:w="102" w:type="dxa"/>
            <w:tcBorders>
              <w:top w:val="nil"/>
              <w:left w:val="nil"/>
              <w:bottom w:val="nil"/>
              <w:right w:val="nil"/>
            </w:tcBorders>
            <w:vAlign w:val="bottom"/>
          </w:tcPr>
          <w:p w14:paraId="74BBC286" w14:textId="77777777" w:rsidR="00A722A5" w:rsidRDefault="00A722A5" w:rsidP="008E2F95">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2227C73" w14:textId="77777777" w:rsidR="00A722A5" w:rsidRDefault="00A722A5" w:rsidP="008E2F95">
            <w:pPr>
              <w:spacing w:line="228" w:lineRule="auto"/>
              <w:jc w:val="center"/>
              <w:rPr>
                <w:sz w:val="13"/>
                <w:szCs w:val="13"/>
              </w:rPr>
            </w:pPr>
          </w:p>
        </w:tc>
        <w:tc>
          <w:tcPr>
            <w:tcW w:w="510" w:type="dxa"/>
            <w:tcBorders>
              <w:top w:val="nil"/>
              <w:left w:val="nil"/>
              <w:bottom w:val="nil"/>
              <w:right w:val="nil"/>
            </w:tcBorders>
            <w:vAlign w:val="bottom"/>
          </w:tcPr>
          <w:p w14:paraId="600D25A9" w14:textId="77777777" w:rsidR="00A722A5" w:rsidRDefault="00A722A5" w:rsidP="008E2F95">
            <w:pPr>
              <w:spacing w:line="228" w:lineRule="auto"/>
              <w:jc w:val="center"/>
              <w:rPr>
                <w:sz w:val="13"/>
                <w:szCs w:val="13"/>
              </w:rPr>
            </w:pPr>
            <w:r>
              <w:rPr>
                <w:sz w:val="13"/>
                <w:szCs w:val="13"/>
              </w:rPr>
              <w:t>г. куда</w:t>
            </w:r>
          </w:p>
        </w:tc>
        <w:tc>
          <w:tcPr>
            <w:tcW w:w="2267" w:type="dxa"/>
            <w:tcBorders>
              <w:top w:val="nil"/>
              <w:left w:val="nil"/>
              <w:bottom w:val="single" w:sz="4" w:space="0" w:color="auto"/>
              <w:right w:val="nil"/>
            </w:tcBorders>
            <w:vAlign w:val="bottom"/>
          </w:tcPr>
          <w:p w14:paraId="736AB515" w14:textId="77777777" w:rsidR="00A722A5" w:rsidRDefault="00A722A5" w:rsidP="008E2F95">
            <w:pPr>
              <w:spacing w:line="228" w:lineRule="auto"/>
              <w:jc w:val="center"/>
              <w:rPr>
                <w:sz w:val="13"/>
                <w:szCs w:val="13"/>
              </w:rPr>
            </w:pPr>
          </w:p>
        </w:tc>
        <w:tc>
          <w:tcPr>
            <w:tcW w:w="82" w:type="dxa"/>
            <w:tcBorders>
              <w:top w:val="nil"/>
              <w:left w:val="nil"/>
              <w:bottom w:val="nil"/>
              <w:right w:val="nil"/>
            </w:tcBorders>
            <w:vAlign w:val="bottom"/>
          </w:tcPr>
          <w:p w14:paraId="5FB1EE06" w14:textId="77777777" w:rsidR="00A722A5" w:rsidRDefault="00A722A5" w:rsidP="008E2F95">
            <w:pPr>
              <w:spacing w:line="228" w:lineRule="auto"/>
              <w:rPr>
                <w:sz w:val="13"/>
                <w:szCs w:val="13"/>
              </w:rPr>
            </w:pPr>
            <w:r>
              <w:rPr>
                <w:sz w:val="13"/>
                <w:szCs w:val="13"/>
              </w:rPr>
              <w:t>;</w:t>
            </w:r>
          </w:p>
        </w:tc>
      </w:tr>
    </w:tbl>
    <w:p w14:paraId="0C43A07D" w14:textId="77777777" w:rsidR="009F586F" w:rsidRDefault="009F586F" w:rsidP="008E2F95">
      <w:pPr>
        <w:spacing w:line="228" w:lineRule="auto"/>
        <w:ind w:left="426"/>
        <w:rPr>
          <w:sz w:val="13"/>
          <w:szCs w:val="13"/>
        </w:rPr>
      </w:pPr>
      <w:r>
        <w:rPr>
          <w:sz w:val="13"/>
          <w:szCs w:val="13"/>
        </w:rPr>
        <w:t>о возвращении уголовного дела прокурору – 2;</w:t>
      </w:r>
    </w:p>
    <w:p w14:paraId="1970A31F" w14:textId="77777777" w:rsidR="009F586F" w:rsidRDefault="009F586F" w:rsidP="008E2F95">
      <w:pPr>
        <w:spacing w:line="228" w:lineRule="auto"/>
        <w:ind w:left="426"/>
        <w:rPr>
          <w:sz w:val="13"/>
          <w:szCs w:val="13"/>
        </w:rPr>
      </w:pPr>
      <w:r>
        <w:rPr>
          <w:sz w:val="13"/>
          <w:szCs w:val="13"/>
        </w:rPr>
        <w:t>о приостановлении производства по делу – 3;</w:t>
      </w:r>
    </w:p>
    <w:p w14:paraId="112E8939" w14:textId="77777777" w:rsidR="009F586F" w:rsidRDefault="009F586F" w:rsidP="008E2F95">
      <w:pPr>
        <w:spacing w:line="228" w:lineRule="auto"/>
        <w:ind w:left="426"/>
        <w:rPr>
          <w:sz w:val="13"/>
          <w:szCs w:val="13"/>
        </w:rPr>
      </w:pPr>
      <w:r>
        <w:rPr>
          <w:sz w:val="13"/>
          <w:szCs w:val="13"/>
        </w:rPr>
        <w:t>о прекращении уголовного дела – 4;</w:t>
      </w:r>
    </w:p>
    <w:p w14:paraId="41530295" w14:textId="77777777" w:rsidR="009F586F" w:rsidRDefault="009F586F" w:rsidP="008E2F95">
      <w:pPr>
        <w:spacing w:line="228" w:lineRule="auto"/>
        <w:ind w:left="426"/>
        <w:rPr>
          <w:sz w:val="13"/>
          <w:szCs w:val="13"/>
        </w:rPr>
      </w:pPr>
      <w:r>
        <w:rPr>
          <w:sz w:val="13"/>
          <w:szCs w:val="13"/>
        </w:rPr>
        <w:t>о назначении судебного заседания – 5;</w:t>
      </w:r>
    </w:p>
    <w:p w14:paraId="2896F4C8" w14:textId="77777777" w:rsidR="009F586F" w:rsidRDefault="009F586F" w:rsidP="008E2F95">
      <w:pPr>
        <w:spacing w:line="228" w:lineRule="auto"/>
        <w:ind w:left="426"/>
        <w:rPr>
          <w:sz w:val="13"/>
          <w:szCs w:val="13"/>
        </w:rPr>
      </w:pPr>
      <w:r>
        <w:rPr>
          <w:sz w:val="13"/>
          <w:szCs w:val="13"/>
        </w:rPr>
        <w:t>о назначении закрытого судебного заседания – 6.</w:t>
      </w:r>
    </w:p>
    <w:tbl>
      <w:tblPr>
        <w:tblW w:w="0" w:type="auto"/>
        <w:tblLayout w:type="fixed"/>
        <w:tblCellMar>
          <w:left w:w="28" w:type="dxa"/>
          <w:right w:w="28" w:type="dxa"/>
        </w:tblCellMar>
        <w:tblLook w:val="0000" w:firstRow="0" w:lastRow="0" w:firstColumn="0" w:lastColumn="0" w:noHBand="0" w:noVBand="0"/>
      </w:tblPr>
      <w:tblGrid>
        <w:gridCol w:w="113"/>
        <w:gridCol w:w="198"/>
        <w:gridCol w:w="2354"/>
        <w:gridCol w:w="454"/>
        <w:gridCol w:w="102"/>
        <w:gridCol w:w="454"/>
        <w:gridCol w:w="102"/>
        <w:gridCol w:w="567"/>
        <w:gridCol w:w="504"/>
      </w:tblGrid>
      <w:tr w:rsidR="009F586F" w14:paraId="3BF166D3" w14:textId="77777777">
        <w:trPr>
          <w:cantSplit/>
        </w:trPr>
        <w:tc>
          <w:tcPr>
            <w:tcW w:w="2665" w:type="dxa"/>
            <w:gridSpan w:val="3"/>
            <w:tcBorders>
              <w:top w:val="nil"/>
              <w:left w:val="nil"/>
              <w:bottom w:val="nil"/>
              <w:right w:val="nil"/>
            </w:tcBorders>
            <w:vAlign w:val="bottom"/>
          </w:tcPr>
          <w:p w14:paraId="423970A7" w14:textId="77777777" w:rsidR="009F586F" w:rsidRDefault="009F586F" w:rsidP="008E2F95">
            <w:pPr>
              <w:spacing w:line="228" w:lineRule="auto"/>
              <w:ind w:left="85"/>
              <w:rPr>
                <w:sz w:val="13"/>
                <w:szCs w:val="13"/>
              </w:rPr>
            </w:pPr>
            <w:r>
              <w:rPr>
                <w:sz w:val="13"/>
                <w:szCs w:val="13"/>
              </w:rPr>
              <w:t>Вынесено постановление о назначении дела</w:t>
            </w:r>
          </w:p>
        </w:tc>
        <w:tc>
          <w:tcPr>
            <w:tcW w:w="454" w:type="dxa"/>
            <w:tcBorders>
              <w:top w:val="nil"/>
              <w:left w:val="nil"/>
              <w:bottom w:val="single" w:sz="4" w:space="0" w:color="auto"/>
              <w:right w:val="nil"/>
            </w:tcBorders>
            <w:vAlign w:val="bottom"/>
          </w:tcPr>
          <w:p w14:paraId="30A381E6"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0BBB161F" w14:textId="77777777" w:rsidR="009F586F" w:rsidRDefault="009F586F" w:rsidP="008E2F95">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234C5444"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4249869A" w14:textId="77777777" w:rsidR="009F586F" w:rsidRDefault="009F586F" w:rsidP="008E2F95">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9BD89E1" w14:textId="77777777" w:rsidR="009F586F" w:rsidRDefault="009F586F" w:rsidP="008E2F95">
            <w:pPr>
              <w:spacing w:line="228" w:lineRule="auto"/>
              <w:jc w:val="center"/>
              <w:rPr>
                <w:sz w:val="13"/>
                <w:szCs w:val="13"/>
              </w:rPr>
            </w:pPr>
          </w:p>
        </w:tc>
        <w:tc>
          <w:tcPr>
            <w:tcW w:w="504" w:type="dxa"/>
            <w:tcBorders>
              <w:top w:val="nil"/>
              <w:left w:val="nil"/>
              <w:bottom w:val="nil"/>
              <w:right w:val="nil"/>
            </w:tcBorders>
            <w:vAlign w:val="bottom"/>
          </w:tcPr>
          <w:p w14:paraId="175F3E9A" w14:textId="77777777" w:rsidR="009F586F" w:rsidRDefault="009F586F" w:rsidP="008E2F95">
            <w:pPr>
              <w:spacing w:line="228" w:lineRule="auto"/>
              <w:ind w:left="57"/>
              <w:rPr>
                <w:sz w:val="13"/>
                <w:szCs w:val="13"/>
              </w:rPr>
            </w:pPr>
            <w:r>
              <w:rPr>
                <w:sz w:val="13"/>
                <w:szCs w:val="13"/>
              </w:rPr>
              <w:t>г.</w:t>
            </w:r>
          </w:p>
        </w:tc>
      </w:tr>
      <w:tr w:rsidR="009F586F" w:rsidRPr="00763081" w14:paraId="70F82A08" w14:textId="77777777">
        <w:tc>
          <w:tcPr>
            <w:tcW w:w="113" w:type="dxa"/>
            <w:tcBorders>
              <w:top w:val="nil"/>
              <w:left w:val="nil"/>
              <w:bottom w:val="nil"/>
              <w:right w:val="nil"/>
            </w:tcBorders>
            <w:vAlign w:val="bottom"/>
          </w:tcPr>
          <w:p w14:paraId="37026E11" w14:textId="77777777" w:rsidR="009F586F" w:rsidRPr="00763081" w:rsidRDefault="009F586F" w:rsidP="008E2F95">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73454B9A" w14:textId="77777777" w:rsidR="009F586F" w:rsidRPr="00763081" w:rsidRDefault="009F586F" w:rsidP="008E2F95">
            <w:pPr>
              <w:spacing w:line="228" w:lineRule="auto"/>
              <w:jc w:val="center"/>
              <w:rPr>
                <w:sz w:val="13"/>
                <w:szCs w:val="13"/>
              </w:rPr>
            </w:pPr>
          </w:p>
        </w:tc>
        <w:tc>
          <w:tcPr>
            <w:tcW w:w="4537" w:type="dxa"/>
            <w:gridSpan w:val="7"/>
            <w:tcBorders>
              <w:top w:val="nil"/>
              <w:left w:val="nil"/>
              <w:bottom w:val="nil"/>
              <w:right w:val="nil"/>
            </w:tcBorders>
            <w:vAlign w:val="bottom"/>
          </w:tcPr>
          <w:p w14:paraId="44725373" w14:textId="77777777" w:rsidR="009F586F" w:rsidRPr="00763081" w:rsidRDefault="009F586F" w:rsidP="008E2F95">
            <w:pPr>
              <w:spacing w:line="228" w:lineRule="auto"/>
              <w:ind w:left="115"/>
              <w:rPr>
                <w:sz w:val="13"/>
                <w:szCs w:val="13"/>
              </w:rPr>
            </w:pPr>
            <w:r w:rsidRPr="00763081">
              <w:rPr>
                <w:iCs/>
                <w:sz w:val="13"/>
                <w:szCs w:val="13"/>
              </w:rPr>
              <w:t xml:space="preserve">в т.ч.: с соблюдением сроков, уст. УПК РФ </w:t>
            </w:r>
            <w:r w:rsidRPr="00763081">
              <w:rPr>
                <w:sz w:val="13"/>
                <w:szCs w:val="13"/>
              </w:rPr>
              <w:t>–</w:t>
            </w:r>
            <w:r w:rsidRPr="00763081">
              <w:rPr>
                <w:iCs/>
                <w:sz w:val="13"/>
                <w:szCs w:val="13"/>
              </w:rPr>
              <w:t xml:space="preserve"> 1,</w:t>
            </w:r>
          </w:p>
        </w:tc>
      </w:tr>
    </w:tbl>
    <w:p w14:paraId="7B716B24" w14:textId="77777777" w:rsidR="009F586F" w:rsidRPr="00763081" w:rsidRDefault="009F586F" w:rsidP="008E2F95">
      <w:pPr>
        <w:spacing w:line="228" w:lineRule="auto"/>
        <w:ind w:left="426"/>
        <w:rPr>
          <w:sz w:val="13"/>
          <w:szCs w:val="13"/>
        </w:rPr>
      </w:pPr>
      <w:r w:rsidRPr="00763081">
        <w:rPr>
          <w:iCs/>
          <w:sz w:val="13"/>
          <w:szCs w:val="13"/>
        </w:rPr>
        <w:t xml:space="preserve">по делам с нарушением сроков </w:t>
      </w:r>
      <w:r w:rsidRPr="00763081">
        <w:rPr>
          <w:sz w:val="13"/>
          <w:szCs w:val="13"/>
        </w:rPr>
        <w:t>–</w:t>
      </w:r>
      <w:r w:rsidR="00BE7209">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13"/>
        <w:gridCol w:w="198"/>
        <w:gridCol w:w="1560"/>
        <w:gridCol w:w="510"/>
        <w:gridCol w:w="102"/>
        <w:gridCol w:w="510"/>
        <w:gridCol w:w="102"/>
        <w:gridCol w:w="567"/>
        <w:gridCol w:w="1186"/>
      </w:tblGrid>
      <w:tr w:rsidR="009F586F" w14:paraId="4EE1C1EC" w14:textId="77777777">
        <w:trPr>
          <w:cantSplit/>
        </w:trPr>
        <w:tc>
          <w:tcPr>
            <w:tcW w:w="1871" w:type="dxa"/>
            <w:gridSpan w:val="3"/>
            <w:tcBorders>
              <w:top w:val="nil"/>
              <w:left w:val="nil"/>
              <w:bottom w:val="nil"/>
              <w:right w:val="nil"/>
            </w:tcBorders>
            <w:vAlign w:val="bottom"/>
          </w:tcPr>
          <w:p w14:paraId="49283632" w14:textId="77777777" w:rsidR="009F586F" w:rsidRDefault="009F586F" w:rsidP="008E2F95">
            <w:pPr>
              <w:spacing w:line="228" w:lineRule="auto"/>
              <w:rPr>
                <w:sz w:val="14"/>
                <w:szCs w:val="14"/>
              </w:rPr>
            </w:pPr>
            <w:r>
              <w:rPr>
                <w:b/>
                <w:bCs/>
                <w:sz w:val="14"/>
                <w:szCs w:val="14"/>
              </w:rPr>
              <w:t>7.</w:t>
            </w:r>
            <w:r>
              <w:rPr>
                <w:sz w:val="14"/>
                <w:szCs w:val="14"/>
              </w:rPr>
              <w:t xml:space="preserve"> Дело впервые назначено на</w:t>
            </w:r>
          </w:p>
        </w:tc>
        <w:tc>
          <w:tcPr>
            <w:tcW w:w="510" w:type="dxa"/>
            <w:tcBorders>
              <w:top w:val="nil"/>
              <w:left w:val="nil"/>
              <w:bottom w:val="single" w:sz="4" w:space="0" w:color="auto"/>
              <w:right w:val="nil"/>
            </w:tcBorders>
            <w:vAlign w:val="bottom"/>
          </w:tcPr>
          <w:p w14:paraId="26B3E838"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5EE06DD4" w14:textId="77777777" w:rsidR="009F586F" w:rsidRDefault="009F586F" w:rsidP="008E2F95">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62E254C6"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1FDB2C50"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63FC09F" w14:textId="77777777" w:rsidR="009F586F" w:rsidRDefault="009F586F" w:rsidP="008E2F95">
            <w:pPr>
              <w:spacing w:line="228" w:lineRule="auto"/>
              <w:jc w:val="center"/>
              <w:rPr>
                <w:sz w:val="14"/>
                <w:szCs w:val="14"/>
              </w:rPr>
            </w:pPr>
          </w:p>
        </w:tc>
        <w:tc>
          <w:tcPr>
            <w:tcW w:w="1186" w:type="dxa"/>
            <w:tcBorders>
              <w:top w:val="nil"/>
              <w:left w:val="nil"/>
              <w:bottom w:val="nil"/>
              <w:right w:val="nil"/>
            </w:tcBorders>
            <w:vAlign w:val="bottom"/>
          </w:tcPr>
          <w:p w14:paraId="46CD5925" w14:textId="77777777" w:rsidR="009F586F" w:rsidRDefault="009F586F" w:rsidP="008E2F95">
            <w:pPr>
              <w:spacing w:line="228" w:lineRule="auto"/>
              <w:ind w:left="57"/>
              <w:rPr>
                <w:sz w:val="14"/>
                <w:szCs w:val="14"/>
              </w:rPr>
            </w:pPr>
            <w:r>
              <w:rPr>
                <w:sz w:val="14"/>
                <w:szCs w:val="14"/>
              </w:rPr>
              <w:t>г.</w:t>
            </w:r>
          </w:p>
        </w:tc>
      </w:tr>
      <w:tr w:rsidR="009F586F" w:rsidRPr="00763081" w14:paraId="29A62B1E" w14:textId="77777777">
        <w:tc>
          <w:tcPr>
            <w:tcW w:w="113" w:type="dxa"/>
            <w:tcBorders>
              <w:top w:val="nil"/>
              <w:left w:val="nil"/>
              <w:bottom w:val="nil"/>
              <w:right w:val="nil"/>
            </w:tcBorders>
            <w:vAlign w:val="bottom"/>
          </w:tcPr>
          <w:p w14:paraId="45D960A3" w14:textId="77777777" w:rsidR="009F586F" w:rsidRPr="00763081" w:rsidRDefault="009F586F" w:rsidP="008E2F95">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3F5D2841" w14:textId="77777777" w:rsidR="009F586F" w:rsidRPr="00763081" w:rsidRDefault="009F586F" w:rsidP="008E2F95">
            <w:pPr>
              <w:spacing w:line="228" w:lineRule="auto"/>
              <w:jc w:val="center"/>
              <w:rPr>
                <w:sz w:val="13"/>
                <w:szCs w:val="13"/>
              </w:rPr>
            </w:pPr>
          </w:p>
        </w:tc>
        <w:tc>
          <w:tcPr>
            <w:tcW w:w="4537" w:type="dxa"/>
            <w:gridSpan w:val="7"/>
            <w:tcBorders>
              <w:top w:val="nil"/>
              <w:left w:val="nil"/>
              <w:bottom w:val="nil"/>
              <w:right w:val="nil"/>
            </w:tcBorders>
            <w:vAlign w:val="bottom"/>
          </w:tcPr>
          <w:p w14:paraId="73DE13B0" w14:textId="77777777" w:rsidR="009F586F" w:rsidRPr="00763081" w:rsidRDefault="009F586F" w:rsidP="008E2F95">
            <w:pPr>
              <w:spacing w:line="228" w:lineRule="auto"/>
              <w:ind w:left="115"/>
              <w:rPr>
                <w:sz w:val="13"/>
                <w:szCs w:val="13"/>
              </w:rPr>
            </w:pPr>
            <w:r w:rsidRPr="00763081">
              <w:rPr>
                <w:iCs/>
                <w:sz w:val="13"/>
                <w:szCs w:val="13"/>
              </w:rPr>
              <w:t xml:space="preserve">в т.ч. до 14 дней вкл. после вынесения постановления </w:t>
            </w:r>
            <w:r w:rsidRPr="00763081">
              <w:rPr>
                <w:sz w:val="13"/>
                <w:szCs w:val="13"/>
              </w:rPr>
              <w:t>–</w:t>
            </w:r>
            <w:r w:rsidRPr="00763081">
              <w:rPr>
                <w:iCs/>
                <w:sz w:val="13"/>
                <w:szCs w:val="13"/>
              </w:rPr>
              <w:t xml:space="preserve"> 1,</w:t>
            </w:r>
          </w:p>
        </w:tc>
      </w:tr>
    </w:tbl>
    <w:p w14:paraId="66D0F231" w14:textId="77777777" w:rsidR="009F586F" w:rsidRPr="00763081" w:rsidRDefault="009F586F" w:rsidP="008E2F95">
      <w:pPr>
        <w:spacing w:line="228" w:lineRule="auto"/>
        <w:ind w:left="426"/>
        <w:rPr>
          <w:sz w:val="13"/>
          <w:szCs w:val="13"/>
        </w:rPr>
      </w:pPr>
      <w:r w:rsidRPr="00763081">
        <w:rPr>
          <w:iCs/>
          <w:sz w:val="13"/>
          <w:szCs w:val="13"/>
        </w:rPr>
        <w:t xml:space="preserve">свыше 14 дней после вынесения постановления </w:t>
      </w:r>
      <w:r w:rsidRPr="00763081">
        <w:rPr>
          <w:sz w:val="13"/>
          <w:szCs w:val="13"/>
        </w:rPr>
        <w:t>–</w:t>
      </w:r>
      <w:r w:rsidR="00BE7209">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077"/>
        <w:gridCol w:w="227"/>
        <w:gridCol w:w="454"/>
        <w:gridCol w:w="198"/>
        <w:gridCol w:w="454"/>
        <w:gridCol w:w="102"/>
        <w:gridCol w:w="454"/>
        <w:gridCol w:w="102"/>
        <w:gridCol w:w="567"/>
        <w:gridCol w:w="454"/>
        <w:gridCol w:w="198"/>
      </w:tblGrid>
      <w:tr w:rsidR="009F586F" w14:paraId="32CBE97C" w14:textId="77777777">
        <w:trPr>
          <w:cantSplit/>
        </w:trPr>
        <w:tc>
          <w:tcPr>
            <w:tcW w:w="1077" w:type="dxa"/>
            <w:tcBorders>
              <w:top w:val="nil"/>
              <w:left w:val="nil"/>
              <w:bottom w:val="nil"/>
              <w:right w:val="nil"/>
            </w:tcBorders>
            <w:vAlign w:val="bottom"/>
          </w:tcPr>
          <w:p w14:paraId="78E828E6" w14:textId="77777777" w:rsidR="009F586F" w:rsidRPr="00A22BC0" w:rsidRDefault="009F586F" w:rsidP="008E2F95">
            <w:pPr>
              <w:spacing w:line="228" w:lineRule="auto"/>
              <w:rPr>
                <w:sz w:val="13"/>
                <w:szCs w:val="13"/>
              </w:rPr>
            </w:pPr>
            <w:r w:rsidRPr="00A22BC0">
              <w:rPr>
                <w:sz w:val="13"/>
                <w:szCs w:val="13"/>
              </w:rPr>
              <w:t>Дело отложено:</w:t>
            </w:r>
          </w:p>
        </w:tc>
        <w:tc>
          <w:tcPr>
            <w:tcW w:w="227" w:type="dxa"/>
            <w:tcBorders>
              <w:top w:val="nil"/>
              <w:left w:val="nil"/>
              <w:bottom w:val="nil"/>
              <w:right w:val="nil"/>
            </w:tcBorders>
            <w:vAlign w:val="bottom"/>
          </w:tcPr>
          <w:p w14:paraId="7D75FD5B" w14:textId="77777777" w:rsidR="009F586F" w:rsidRPr="00A22BC0" w:rsidRDefault="009F586F" w:rsidP="008E2F95">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32858B5D" w14:textId="77777777" w:rsidR="009F586F" w:rsidRPr="00A22BC0" w:rsidRDefault="009F586F" w:rsidP="008E2F95">
            <w:pPr>
              <w:spacing w:line="228" w:lineRule="auto"/>
              <w:jc w:val="center"/>
              <w:rPr>
                <w:sz w:val="13"/>
                <w:szCs w:val="13"/>
              </w:rPr>
            </w:pPr>
          </w:p>
        </w:tc>
        <w:tc>
          <w:tcPr>
            <w:tcW w:w="198" w:type="dxa"/>
            <w:tcBorders>
              <w:top w:val="nil"/>
              <w:left w:val="nil"/>
              <w:bottom w:val="nil"/>
              <w:right w:val="nil"/>
            </w:tcBorders>
            <w:vAlign w:val="bottom"/>
          </w:tcPr>
          <w:p w14:paraId="484039A3" w14:textId="77777777" w:rsidR="009F586F" w:rsidRPr="00A22BC0" w:rsidRDefault="009F586F" w:rsidP="008E2F95">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62F00DA9" w14:textId="77777777" w:rsidR="009F586F" w:rsidRPr="00A22BC0"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2E48F85E" w14:textId="77777777" w:rsidR="009F586F" w:rsidRPr="00A22BC0" w:rsidRDefault="009F586F" w:rsidP="008E2F95">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406CFE2C" w14:textId="77777777" w:rsidR="009F586F" w:rsidRPr="00A22BC0"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305FB786" w14:textId="77777777" w:rsidR="009F586F" w:rsidRPr="00A22BC0" w:rsidRDefault="009F586F" w:rsidP="008E2F95">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63106BD7" w14:textId="77777777" w:rsidR="009F586F" w:rsidRPr="00A22BC0" w:rsidRDefault="009F586F" w:rsidP="008E2F95">
            <w:pPr>
              <w:spacing w:line="228" w:lineRule="auto"/>
              <w:jc w:val="center"/>
              <w:rPr>
                <w:sz w:val="13"/>
                <w:szCs w:val="13"/>
              </w:rPr>
            </w:pPr>
          </w:p>
        </w:tc>
        <w:tc>
          <w:tcPr>
            <w:tcW w:w="454" w:type="dxa"/>
            <w:tcBorders>
              <w:top w:val="nil"/>
              <w:left w:val="nil"/>
              <w:bottom w:val="nil"/>
              <w:right w:val="nil"/>
            </w:tcBorders>
            <w:vAlign w:val="bottom"/>
          </w:tcPr>
          <w:p w14:paraId="080600FC" w14:textId="77777777" w:rsidR="009F586F" w:rsidRPr="00A22BC0" w:rsidRDefault="009F586F" w:rsidP="008E2F95">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696069E8" w14:textId="77777777" w:rsidR="009F586F" w:rsidRPr="00A22BC0" w:rsidRDefault="009F586F" w:rsidP="008E2F95">
            <w:pPr>
              <w:spacing w:line="228" w:lineRule="auto"/>
              <w:jc w:val="center"/>
              <w:rPr>
                <w:sz w:val="13"/>
                <w:szCs w:val="13"/>
              </w:rPr>
            </w:pPr>
          </w:p>
        </w:tc>
      </w:tr>
      <w:tr w:rsidR="009F586F" w14:paraId="32457C94" w14:textId="77777777">
        <w:trPr>
          <w:cantSplit/>
        </w:trPr>
        <w:tc>
          <w:tcPr>
            <w:tcW w:w="1077" w:type="dxa"/>
            <w:tcBorders>
              <w:top w:val="nil"/>
              <w:left w:val="nil"/>
              <w:bottom w:val="nil"/>
              <w:right w:val="nil"/>
            </w:tcBorders>
            <w:vAlign w:val="bottom"/>
          </w:tcPr>
          <w:p w14:paraId="53C90BB8" w14:textId="77777777" w:rsidR="009F586F" w:rsidRPr="00A22BC0" w:rsidRDefault="009F586F" w:rsidP="008E2F95">
            <w:pPr>
              <w:spacing w:line="228" w:lineRule="auto"/>
              <w:ind w:left="57"/>
              <w:rPr>
                <w:sz w:val="13"/>
                <w:szCs w:val="13"/>
              </w:rPr>
            </w:pPr>
          </w:p>
        </w:tc>
        <w:tc>
          <w:tcPr>
            <w:tcW w:w="227" w:type="dxa"/>
            <w:tcBorders>
              <w:top w:val="nil"/>
              <w:left w:val="nil"/>
              <w:bottom w:val="nil"/>
              <w:right w:val="nil"/>
            </w:tcBorders>
            <w:vAlign w:val="bottom"/>
          </w:tcPr>
          <w:p w14:paraId="62D36B3B" w14:textId="77777777" w:rsidR="009F586F" w:rsidRPr="00A22BC0" w:rsidRDefault="009F586F" w:rsidP="008E2F95">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63C5AB05" w14:textId="77777777" w:rsidR="009F586F" w:rsidRPr="00A22BC0" w:rsidRDefault="009F586F" w:rsidP="008E2F95">
            <w:pPr>
              <w:spacing w:line="228" w:lineRule="auto"/>
              <w:jc w:val="center"/>
              <w:rPr>
                <w:sz w:val="13"/>
                <w:szCs w:val="13"/>
              </w:rPr>
            </w:pPr>
          </w:p>
        </w:tc>
        <w:tc>
          <w:tcPr>
            <w:tcW w:w="198" w:type="dxa"/>
            <w:tcBorders>
              <w:top w:val="nil"/>
              <w:left w:val="nil"/>
              <w:bottom w:val="nil"/>
              <w:right w:val="nil"/>
            </w:tcBorders>
            <w:vAlign w:val="bottom"/>
          </w:tcPr>
          <w:p w14:paraId="313ED0EF" w14:textId="77777777" w:rsidR="009F586F" w:rsidRPr="00A22BC0" w:rsidRDefault="009F586F" w:rsidP="008E2F95">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51E22CCD" w14:textId="77777777" w:rsidR="009F586F" w:rsidRPr="00A22BC0"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6CDD955A" w14:textId="77777777" w:rsidR="009F586F" w:rsidRPr="00A22BC0" w:rsidRDefault="009F586F" w:rsidP="008E2F95">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0BB79895" w14:textId="77777777" w:rsidR="009F586F" w:rsidRPr="00A22BC0"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1D653B69" w14:textId="77777777" w:rsidR="009F586F" w:rsidRPr="00A22BC0" w:rsidRDefault="009F586F" w:rsidP="008E2F95">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4FA4F639" w14:textId="77777777" w:rsidR="009F586F" w:rsidRPr="00A22BC0" w:rsidRDefault="009F586F" w:rsidP="008E2F95">
            <w:pPr>
              <w:spacing w:line="228" w:lineRule="auto"/>
              <w:jc w:val="center"/>
              <w:rPr>
                <w:sz w:val="13"/>
                <w:szCs w:val="13"/>
              </w:rPr>
            </w:pPr>
          </w:p>
        </w:tc>
        <w:tc>
          <w:tcPr>
            <w:tcW w:w="454" w:type="dxa"/>
            <w:tcBorders>
              <w:top w:val="nil"/>
              <w:left w:val="nil"/>
              <w:bottom w:val="nil"/>
              <w:right w:val="nil"/>
            </w:tcBorders>
            <w:vAlign w:val="bottom"/>
          </w:tcPr>
          <w:p w14:paraId="0686C2B3" w14:textId="77777777" w:rsidR="009F586F" w:rsidRPr="00A22BC0" w:rsidRDefault="009F586F" w:rsidP="008E2F95">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7AE80645" w14:textId="77777777" w:rsidR="009F586F" w:rsidRPr="00A22BC0" w:rsidRDefault="009F586F" w:rsidP="008E2F95">
            <w:pPr>
              <w:spacing w:line="228" w:lineRule="auto"/>
              <w:jc w:val="center"/>
              <w:rPr>
                <w:sz w:val="13"/>
                <w:szCs w:val="13"/>
              </w:rPr>
            </w:pPr>
          </w:p>
        </w:tc>
      </w:tr>
    </w:tbl>
    <w:p w14:paraId="2EC908D1" w14:textId="77777777" w:rsidR="009F586F" w:rsidRPr="00A22BC0" w:rsidRDefault="009F586F" w:rsidP="008E2F95">
      <w:pPr>
        <w:spacing w:line="228" w:lineRule="auto"/>
        <w:rPr>
          <w:sz w:val="14"/>
          <w:szCs w:val="14"/>
        </w:rPr>
      </w:pPr>
      <w:r w:rsidRPr="00A22BC0">
        <w:rPr>
          <w:sz w:val="14"/>
          <w:szCs w:val="14"/>
        </w:rPr>
        <w:t>Причина:</w:t>
      </w:r>
    </w:p>
    <w:tbl>
      <w:tblPr>
        <w:tblW w:w="4990" w:type="dxa"/>
        <w:tblLayout w:type="fixed"/>
        <w:tblCellMar>
          <w:left w:w="28" w:type="dxa"/>
          <w:right w:w="28" w:type="dxa"/>
        </w:tblCellMar>
        <w:tblLook w:val="0000" w:firstRow="0" w:lastRow="0" w:firstColumn="0" w:lastColumn="0" w:noHBand="0" w:noVBand="0"/>
      </w:tblPr>
      <w:tblGrid>
        <w:gridCol w:w="2580"/>
        <w:gridCol w:w="2410"/>
      </w:tblGrid>
      <w:tr w:rsidR="009F586F" w14:paraId="5D46A1DD" w14:textId="77777777" w:rsidTr="00DA118A">
        <w:tc>
          <w:tcPr>
            <w:tcW w:w="2580" w:type="dxa"/>
            <w:tcBorders>
              <w:top w:val="nil"/>
              <w:left w:val="nil"/>
              <w:bottom w:val="nil"/>
              <w:right w:val="nil"/>
            </w:tcBorders>
          </w:tcPr>
          <w:p w14:paraId="7164059A" w14:textId="77777777" w:rsidR="009F586F" w:rsidRPr="00BE7209" w:rsidRDefault="009F586F" w:rsidP="008E2F95">
            <w:pPr>
              <w:spacing w:line="228" w:lineRule="auto"/>
              <w:rPr>
                <w:sz w:val="12"/>
                <w:szCs w:val="12"/>
              </w:rPr>
            </w:pPr>
            <w:r w:rsidRPr="00BE7209">
              <w:rPr>
                <w:sz w:val="12"/>
                <w:szCs w:val="12"/>
              </w:rPr>
              <w:t>неявка подсудимого – 1;</w:t>
            </w:r>
          </w:p>
          <w:p w14:paraId="2537D052" w14:textId="77777777" w:rsidR="009F586F" w:rsidRPr="00BE7209" w:rsidRDefault="009F586F" w:rsidP="008E2F95">
            <w:pPr>
              <w:spacing w:line="228" w:lineRule="auto"/>
              <w:ind w:left="414"/>
              <w:rPr>
                <w:sz w:val="12"/>
                <w:szCs w:val="12"/>
              </w:rPr>
            </w:pPr>
            <w:r w:rsidRPr="00BE7209">
              <w:rPr>
                <w:sz w:val="12"/>
                <w:szCs w:val="12"/>
              </w:rPr>
              <w:t>защитника – 2;</w:t>
            </w:r>
          </w:p>
          <w:p w14:paraId="693F9880" w14:textId="77777777" w:rsidR="009F586F" w:rsidRPr="00BE7209" w:rsidRDefault="009F586F" w:rsidP="008E2F95">
            <w:pPr>
              <w:spacing w:line="228" w:lineRule="auto"/>
              <w:ind w:left="414"/>
              <w:rPr>
                <w:sz w:val="12"/>
                <w:szCs w:val="12"/>
              </w:rPr>
            </w:pPr>
            <w:r w:rsidRPr="00BE7209">
              <w:rPr>
                <w:sz w:val="12"/>
                <w:szCs w:val="12"/>
              </w:rPr>
              <w:t>прокурора – 3;</w:t>
            </w:r>
          </w:p>
          <w:p w14:paraId="47CA67FA" w14:textId="77777777" w:rsidR="009F586F" w:rsidRPr="00BE7209" w:rsidRDefault="009F586F" w:rsidP="008E2F95">
            <w:pPr>
              <w:spacing w:line="228" w:lineRule="auto"/>
              <w:ind w:left="414"/>
              <w:rPr>
                <w:sz w:val="12"/>
                <w:szCs w:val="12"/>
              </w:rPr>
            </w:pPr>
            <w:r w:rsidRPr="00BE7209">
              <w:rPr>
                <w:sz w:val="12"/>
                <w:szCs w:val="12"/>
              </w:rPr>
              <w:t>потерпевшего – 4;</w:t>
            </w:r>
          </w:p>
          <w:p w14:paraId="3B03B6DD" w14:textId="77777777" w:rsidR="009F586F" w:rsidRPr="00BE7209" w:rsidRDefault="009F586F" w:rsidP="008E2F95">
            <w:pPr>
              <w:spacing w:line="228" w:lineRule="auto"/>
              <w:ind w:left="414"/>
              <w:rPr>
                <w:sz w:val="12"/>
                <w:szCs w:val="12"/>
              </w:rPr>
            </w:pPr>
            <w:r w:rsidRPr="00BE7209">
              <w:rPr>
                <w:sz w:val="12"/>
                <w:szCs w:val="12"/>
              </w:rPr>
              <w:t>др. участников процесса – 5;</w:t>
            </w:r>
          </w:p>
          <w:p w14:paraId="188B1C59" w14:textId="77777777" w:rsidR="009F586F" w:rsidRPr="00BE7209" w:rsidRDefault="009F586F" w:rsidP="008E2F95">
            <w:pPr>
              <w:spacing w:line="228" w:lineRule="auto"/>
              <w:ind w:left="414"/>
              <w:rPr>
                <w:sz w:val="12"/>
                <w:szCs w:val="12"/>
              </w:rPr>
            </w:pPr>
            <w:r w:rsidRPr="00BE7209">
              <w:rPr>
                <w:sz w:val="12"/>
                <w:szCs w:val="12"/>
              </w:rPr>
              <w:t>свидетелей – 6;</w:t>
            </w:r>
          </w:p>
        </w:tc>
        <w:tc>
          <w:tcPr>
            <w:tcW w:w="2410" w:type="dxa"/>
            <w:tcBorders>
              <w:top w:val="nil"/>
              <w:left w:val="nil"/>
              <w:bottom w:val="nil"/>
              <w:right w:val="nil"/>
            </w:tcBorders>
          </w:tcPr>
          <w:p w14:paraId="2BCB3090" w14:textId="77777777" w:rsidR="009F586F" w:rsidRPr="00BE7209" w:rsidRDefault="009F586F" w:rsidP="008E2F95">
            <w:pPr>
              <w:spacing w:line="228" w:lineRule="auto"/>
              <w:rPr>
                <w:sz w:val="12"/>
                <w:szCs w:val="12"/>
              </w:rPr>
            </w:pPr>
            <w:r w:rsidRPr="00BE7209">
              <w:rPr>
                <w:sz w:val="12"/>
                <w:szCs w:val="12"/>
              </w:rPr>
              <w:t>необходимость истребования</w:t>
            </w:r>
            <w:r w:rsidRPr="00BE7209">
              <w:rPr>
                <w:sz w:val="12"/>
                <w:szCs w:val="12"/>
              </w:rPr>
              <w:br/>
              <w:t>новых доказательств – 7;</w:t>
            </w:r>
          </w:p>
          <w:p w14:paraId="2D12E0ED" w14:textId="77777777" w:rsidR="009F586F" w:rsidRPr="00BE7209" w:rsidRDefault="009F586F" w:rsidP="008E2F95">
            <w:pPr>
              <w:spacing w:line="228" w:lineRule="auto"/>
              <w:rPr>
                <w:sz w:val="12"/>
                <w:szCs w:val="12"/>
              </w:rPr>
            </w:pPr>
            <w:r w:rsidRPr="00BE7209">
              <w:rPr>
                <w:sz w:val="12"/>
                <w:szCs w:val="12"/>
              </w:rPr>
              <w:t>недоставление подсудимого – 8;</w:t>
            </w:r>
          </w:p>
          <w:p w14:paraId="484BAB0E" w14:textId="77777777" w:rsidR="009F586F" w:rsidRPr="00BE7209" w:rsidRDefault="009F586F" w:rsidP="008E2F95">
            <w:pPr>
              <w:spacing w:line="228" w:lineRule="auto"/>
              <w:rPr>
                <w:sz w:val="12"/>
                <w:szCs w:val="12"/>
              </w:rPr>
            </w:pPr>
            <w:r w:rsidRPr="00BE7209">
              <w:rPr>
                <w:sz w:val="12"/>
                <w:szCs w:val="12"/>
              </w:rPr>
              <w:t>назначение эк</w:t>
            </w:r>
            <w:r w:rsidR="007B0E44">
              <w:rPr>
                <w:sz w:val="12"/>
                <w:szCs w:val="12"/>
              </w:rPr>
              <w:t>с</w:t>
            </w:r>
            <w:r w:rsidRPr="00BE7209">
              <w:rPr>
                <w:sz w:val="12"/>
                <w:szCs w:val="12"/>
              </w:rPr>
              <w:t>пертизы – 9;</w:t>
            </w:r>
          </w:p>
          <w:p w14:paraId="19EE1274" w14:textId="77777777" w:rsidR="009F586F" w:rsidRPr="00BE7209" w:rsidRDefault="009F586F" w:rsidP="008E2F95">
            <w:pPr>
              <w:spacing w:line="228" w:lineRule="auto"/>
              <w:rPr>
                <w:sz w:val="12"/>
                <w:szCs w:val="12"/>
              </w:rPr>
            </w:pPr>
            <w:r w:rsidRPr="00BE7209">
              <w:rPr>
                <w:sz w:val="12"/>
                <w:szCs w:val="12"/>
              </w:rPr>
              <w:t>другие основания – 10</w:t>
            </w:r>
            <w:r w:rsidR="00BE7209" w:rsidRPr="00BE7209">
              <w:rPr>
                <w:sz w:val="12"/>
                <w:szCs w:val="12"/>
              </w:rPr>
              <w:t xml:space="preserve"> (текстом)</w:t>
            </w:r>
          </w:p>
        </w:tc>
      </w:tr>
    </w:tbl>
    <w:p w14:paraId="79BC7E30" w14:textId="77777777" w:rsidR="00D43F7C" w:rsidRPr="00596EA2" w:rsidRDefault="00D43F7C" w:rsidP="00596EA2">
      <w:pPr>
        <w:pBdr>
          <w:top w:val="single" w:sz="4" w:space="1" w:color="auto"/>
        </w:pBdr>
        <w:spacing w:before="120"/>
        <w:ind w:right="85"/>
        <w:rPr>
          <w:sz w:val="2"/>
          <w:szCs w:val="2"/>
        </w:rPr>
      </w:pPr>
    </w:p>
    <w:tbl>
      <w:tblPr>
        <w:tblW w:w="3692" w:type="dxa"/>
        <w:tblLayout w:type="fixed"/>
        <w:tblCellMar>
          <w:left w:w="28" w:type="dxa"/>
          <w:right w:w="28" w:type="dxa"/>
        </w:tblCellMar>
        <w:tblLook w:val="0000" w:firstRow="0" w:lastRow="0" w:firstColumn="0" w:lastColumn="0" w:noHBand="0" w:noVBand="0"/>
      </w:tblPr>
      <w:tblGrid>
        <w:gridCol w:w="1531"/>
        <w:gridCol w:w="567"/>
        <w:gridCol w:w="102"/>
        <w:gridCol w:w="567"/>
        <w:gridCol w:w="102"/>
        <w:gridCol w:w="567"/>
        <w:gridCol w:w="256"/>
      </w:tblGrid>
      <w:tr w:rsidR="00596EA2" w14:paraId="1783AB1D" w14:textId="77777777" w:rsidTr="009F73BD">
        <w:trPr>
          <w:cantSplit/>
        </w:trPr>
        <w:tc>
          <w:tcPr>
            <w:tcW w:w="1531" w:type="dxa"/>
            <w:tcBorders>
              <w:top w:val="nil"/>
              <w:left w:val="nil"/>
              <w:bottom w:val="nil"/>
              <w:right w:val="nil"/>
            </w:tcBorders>
            <w:vAlign w:val="bottom"/>
          </w:tcPr>
          <w:p w14:paraId="4F41EEA6" w14:textId="77777777" w:rsidR="00596EA2" w:rsidRDefault="00596EA2" w:rsidP="009F73BD">
            <w:pPr>
              <w:spacing w:line="228" w:lineRule="auto"/>
              <w:rPr>
                <w:sz w:val="14"/>
                <w:szCs w:val="14"/>
              </w:rPr>
            </w:pPr>
            <w:r>
              <w:rPr>
                <w:b/>
                <w:bCs/>
                <w:sz w:val="14"/>
                <w:szCs w:val="14"/>
              </w:rPr>
              <w:t>8.</w:t>
            </w:r>
            <w:r>
              <w:rPr>
                <w:sz w:val="14"/>
                <w:szCs w:val="14"/>
              </w:rPr>
              <w:t xml:space="preserve"> Дело приостановлено</w:t>
            </w:r>
          </w:p>
        </w:tc>
        <w:tc>
          <w:tcPr>
            <w:tcW w:w="567" w:type="dxa"/>
            <w:tcBorders>
              <w:top w:val="nil"/>
              <w:left w:val="nil"/>
              <w:bottom w:val="single" w:sz="4" w:space="0" w:color="auto"/>
              <w:right w:val="nil"/>
            </w:tcBorders>
            <w:vAlign w:val="bottom"/>
          </w:tcPr>
          <w:p w14:paraId="2F6D2FD8" w14:textId="77777777" w:rsidR="00596EA2" w:rsidRDefault="00596EA2" w:rsidP="009F73BD">
            <w:pPr>
              <w:spacing w:line="228" w:lineRule="auto"/>
              <w:jc w:val="center"/>
              <w:rPr>
                <w:sz w:val="14"/>
                <w:szCs w:val="14"/>
              </w:rPr>
            </w:pPr>
          </w:p>
        </w:tc>
        <w:tc>
          <w:tcPr>
            <w:tcW w:w="102" w:type="dxa"/>
            <w:tcBorders>
              <w:top w:val="nil"/>
              <w:left w:val="nil"/>
              <w:bottom w:val="nil"/>
              <w:right w:val="nil"/>
            </w:tcBorders>
            <w:vAlign w:val="bottom"/>
          </w:tcPr>
          <w:p w14:paraId="0AD14DA2" w14:textId="77777777" w:rsidR="00596EA2" w:rsidRDefault="00596EA2" w:rsidP="009F73BD">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A9C035D" w14:textId="77777777" w:rsidR="00596EA2" w:rsidRDefault="00596EA2" w:rsidP="009F73BD">
            <w:pPr>
              <w:spacing w:line="228" w:lineRule="auto"/>
              <w:jc w:val="center"/>
              <w:rPr>
                <w:sz w:val="14"/>
                <w:szCs w:val="14"/>
              </w:rPr>
            </w:pPr>
          </w:p>
        </w:tc>
        <w:tc>
          <w:tcPr>
            <w:tcW w:w="102" w:type="dxa"/>
            <w:tcBorders>
              <w:top w:val="nil"/>
              <w:left w:val="nil"/>
              <w:bottom w:val="nil"/>
              <w:right w:val="nil"/>
            </w:tcBorders>
            <w:vAlign w:val="bottom"/>
          </w:tcPr>
          <w:p w14:paraId="6E39D382" w14:textId="77777777" w:rsidR="00596EA2" w:rsidRDefault="00596EA2" w:rsidP="009F73BD">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B74226E" w14:textId="77777777" w:rsidR="00596EA2" w:rsidRDefault="00596EA2" w:rsidP="009F73BD">
            <w:pPr>
              <w:spacing w:line="228" w:lineRule="auto"/>
              <w:jc w:val="center"/>
              <w:rPr>
                <w:sz w:val="14"/>
                <w:szCs w:val="14"/>
              </w:rPr>
            </w:pPr>
          </w:p>
        </w:tc>
        <w:tc>
          <w:tcPr>
            <w:tcW w:w="256" w:type="dxa"/>
            <w:tcBorders>
              <w:top w:val="nil"/>
              <w:left w:val="nil"/>
              <w:bottom w:val="nil"/>
              <w:right w:val="nil"/>
            </w:tcBorders>
            <w:vAlign w:val="bottom"/>
          </w:tcPr>
          <w:p w14:paraId="7159A7B4" w14:textId="77777777" w:rsidR="00596EA2" w:rsidRDefault="00596EA2" w:rsidP="009F73BD">
            <w:pPr>
              <w:spacing w:line="228" w:lineRule="auto"/>
              <w:ind w:left="57"/>
              <w:rPr>
                <w:sz w:val="14"/>
                <w:szCs w:val="14"/>
              </w:rPr>
            </w:pPr>
            <w:r>
              <w:rPr>
                <w:sz w:val="14"/>
                <w:szCs w:val="14"/>
              </w:rPr>
              <w:t>г.</w:t>
            </w:r>
          </w:p>
        </w:tc>
      </w:tr>
    </w:tbl>
    <w:p w14:paraId="314841CA" w14:textId="77777777" w:rsidR="00596EA2" w:rsidRPr="00596EA2" w:rsidRDefault="00596EA2" w:rsidP="00596EA2">
      <w:pPr>
        <w:spacing w:after="240"/>
        <w:rPr>
          <w:sz w:val="2"/>
          <w:szCs w:val="2"/>
        </w:rPr>
      </w:pPr>
    </w:p>
    <w:p w14:paraId="3C10BC72" w14:textId="77777777" w:rsidR="009F586F" w:rsidRDefault="009F586F" w:rsidP="008E2F95">
      <w:pPr>
        <w:tabs>
          <w:tab w:val="left" w:pos="652"/>
        </w:tabs>
        <w:spacing w:line="228" w:lineRule="auto"/>
        <w:rPr>
          <w:sz w:val="13"/>
          <w:szCs w:val="13"/>
        </w:rPr>
      </w:pPr>
      <w:r>
        <w:rPr>
          <w:sz w:val="14"/>
          <w:szCs w:val="14"/>
        </w:rPr>
        <w:lastRenderedPageBreak/>
        <w:t>В связи:</w:t>
      </w:r>
      <w:r>
        <w:rPr>
          <w:sz w:val="14"/>
          <w:szCs w:val="14"/>
        </w:rPr>
        <w:tab/>
      </w:r>
      <w:r>
        <w:rPr>
          <w:sz w:val="13"/>
          <w:szCs w:val="13"/>
        </w:rPr>
        <w:t>с розыском подсудимого – 1;</w:t>
      </w:r>
    </w:p>
    <w:tbl>
      <w:tblPr>
        <w:tblW w:w="0" w:type="auto"/>
        <w:tblLayout w:type="fixed"/>
        <w:tblCellMar>
          <w:left w:w="28" w:type="dxa"/>
          <w:right w:w="28" w:type="dxa"/>
        </w:tblCellMar>
        <w:tblLook w:val="0000" w:firstRow="0" w:lastRow="0" w:firstColumn="0" w:lastColumn="0" w:noHBand="0" w:noVBand="0"/>
      </w:tblPr>
      <w:tblGrid>
        <w:gridCol w:w="198"/>
        <w:gridCol w:w="3487"/>
      </w:tblGrid>
      <w:tr w:rsidR="009F586F" w14:paraId="6E6D6152" w14:textId="77777777">
        <w:tc>
          <w:tcPr>
            <w:tcW w:w="198" w:type="dxa"/>
            <w:tcBorders>
              <w:top w:val="single" w:sz="4" w:space="0" w:color="auto"/>
              <w:left w:val="single" w:sz="4" w:space="0" w:color="auto"/>
              <w:bottom w:val="single" w:sz="4" w:space="0" w:color="auto"/>
              <w:right w:val="single" w:sz="4" w:space="0" w:color="auto"/>
            </w:tcBorders>
            <w:vAlign w:val="bottom"/>
          </w:tcPr>
          <w:p w14:paraId="691A47FD" w14:textId="77777777" w:rsidR="009F586F" w:rsidRDefault="009F586F" w:rsidP="008E2F95">
            <w:pPr>
              <w:spacing w:line="228" w:lineRule="auto"/>
              <w:jc w:val="center"/>
              <w:rPr>
                <w:sz w:val="14"/>
                <w:szCs w:val="14"/>
              </w:rPr>
            </w:pPr>
          </w:p>
        </w:tc>
        <w:tc>
          <w:tcPr>
            <w:tcW w:w="3487" w:type="dxa"/>
            <w:tcBorders>
              <w:top w:val="nil"/>
              <w:left w:val="nil"/>
              <w:bottom w:val="nil"/>
              <w:right w:val="nil"/>
            </w:tcBorders>
            <w:vAlign w:val="bottom"/>
          </w:tcPr>
          <w:p w14:paraId="3048A84D" w14:textId="77777777" w:rsidR="009F586F" w:rsidRDefault="009F586F" w:rsidP="008E2F95">
            <w:pPr>
              <w:spacing w:line="228" w:lineRule="auto"/>
              <w:ind w:left="454"/>
              <w:rPr>
                <w:sz w:val="14"/>
                <w:szCs w:val="14"/>
              </w:rPr>
            </w:pPr>
            <w:r>
              <w:rPr>
                <w:sz w:val="13"/>
                <w:szCs w:val="13"/>
              </w:rPr>
              <w:t>с психическим заболеванием – 2;</w:t>
            </w:r>
          </w:p>
        </w:tc>
      </w:tr>
    </w:tbl>
    <w:p w14:paraId="753B6E56" w14:textId="77777777" w:rsidR="009F586F" w:rsidRDefault="009F586F" w:rsidP="008E2F95">
      <w:pPr>
        <w:spacing w:line="228" w:lineRule="auto"/>
        <w:ind w:left="652"/>
        <w:rPr>
          <w:sz w:val="13"/>
          <w:szCs w:val="13"/>
        </w:rPr>
      </w:pPr>
      <w:r>
        <w:rPr>
          <w:sz w:val="13"/>
          <w:szCs w:val="13"/>
        </w:rPr>
        <w:t>с другим тяжким заболеванием – 3;</w:t>
      </w:r>
    </w:p>
    <w:p w14:paraId="0404DAA6" w14:textId="77777777" w:rsidR="009F586F" w:rsidRDefault="009F586F" w:rsidP="008E2F95">
      <w:pPr>
        <w:spacing w:line="228" w:lineRule="auto"/>
        <w:ind w:left="57"/>
        <w:rPr>
          <w:sz w:val="13"/>
          <w:szCs w:val="13"/>
        </w:rPr>
      </w:pPr>
      <w:r>
        <w:rPr>
          <w:sz w:val="13"/>
          <w:szCs w:val="13"/>
        </w:rPr>
        <w:t>с запросом в Конституционный Суд РФ – 4;</w:t>
      </w:r>
    </w:p>
    <w:p w14:paraId="4944BA17" w14:textId="77777777" w:rsidR="009F586F" w:rsidRDefault="009F586F" w:rsidP="008E2F95">
      <w:pPr>
        <w:spacing w:line="228" w:lineRule="auto"/>
        <w:ind w:left="57"/>
        <w:rPr>
          <w:sz w:val="13"/>
          <w:szCs w:val="13"/>
        </w:rPr>
      </w:pPr>
      <w:r>
        <w:rPr>
          <w:sz w:val="13"/>
          <w:szCs w:val="13"/>
        </w:rPr>
        <w:t>невозможность участия обвиняемого в судебном</w:t>
      </w:r>
      <w:r>
        <w:rPr>
          <w:sz w:val="13"/>
          <w:szCs w:val="13"/>
        </w:rPr>
        <w:br/>
        <w:t>разбирательстве – 5;</w:t>
      </w:r>
    </w:p>
    <w:p w14:paraId="6CA3EF80" w14:textId="77777777" w:rsidR="009F586F" w:rsidRDefault="009F586F" w:rsidP="008E2F95">
      <w:pPr>
        <w:spacing w:line="228" w:lineRule="auto"/>
        <w:ind w:left="57"/>
        <w:rPr>
          <w:sz w:val="13"/>
          <w:szCs w:val="13"/>
        </w:rPr>
      </w:pPr>
      <w:r>
        <w:rPr>
          <w:sz w:val="13"/>
          <w:szCs w:val="13"/>
        </w:rPr>
        <w:t>невозможность раздельног</w:t>
      </w:r>
      <w:r w:rsidR="0091574B">
        <w:rPr>
          <w:sz w:val="13"/>
          <w:szCs w:val="13"/>
        </w:rPr>
        <w:t>о судебного разбирательства – 6</w:t>
      </w:r>
      <w:r w:rsidR="00C63E7A">
        <w:rPr>
          <w:sz w:val="13"/>
          <w:szCs w:val="13"/>
        </w:rPr>
        <w:t>.</w:t>
      </w:r>
    </w:p>
    <w:p w14:paraId="6827F7F6" w14:textId="77777777" w:rsidR="009F586F" w:rsidRDefault="009F586F" w:rsidP="008E2F95">
      <w:pPr>
        <w:spacing w:line="228" w:lineRule="auto"/>
        <w:ind w:left="57"/>
        <w:rPr>
          <w:sz w:val="13"/>
          <w:szCs w:val="13"/>
        </w:rPr>
      </w:pPr>
      <w:r>
        <w:rPr>
          <w:sz w:val="13"/>
          <w:szCs w:val="13"/>
        </w:rPr>
        <w:t>Поступило сообщение о розыске,</w:t>
      </w:r>
    </w:p>
    <w:tbl>
      <w:tblPr>
        <w:tblW w:w="0" w:type="auto"/>
        <w:tblLayout w:type="fixed"/>
        <w:tblCellMar>
          <w:left w:w="28" w:type="dxa"/>
          <w:right w:w="28" w:type="dxa"/>
        </w:tblCellMar>
        <w:tblLook w:val="0000" w:firstRow="0" w:lastRow="0" w:firstColumn="0" w:lastColumn="0" w:noHBand="0" w:noVBand="0"/>
      </w:tblPr>
      <w:tblGrid>
        <w:gridCol w:w="964"/>
        <w:gridCol w:w="454"/>
        <w:gridCol w:w="102"/>
        <w:gridCol w:w="454"/>
        <w:gridCol w:w="102"/>
        <w:gridCol w:w="567"/>
        <w:gridCol w:w="284"/>
      </w:tblGrid>
      <w:tr w:rsidR="009F586F" w14:paraId="06BB8935" w14:textId="77777777">
        <w:trPr>
          <w:cantSplit/>
        </w:trPr>
        <w:tc>
          <w:tcPr>
            <w:tcW w:w="964" w:type="dxa"/>
            <w:tcBorders>
              <w:top w:val="nil"/>
              <w:left w:val="nil"/>
              <w:bottom w:val="nil"/>
              <w:right w:val="nil"/>
            </w:tcBorders>
            <w:vAlign w:val="bottom"/>
          </w:tcPr>
          <w:p w14:paraId="606078F3" w14:textId="77777777" w:rsidR="009F586F" w:rsidRDefault="009F586F" w:rsidP="008E2F95">
            <w:pPr>
              <w:spacing w:line="228" w:lineRule="auto"/>
              <w:rPr>
                <w:sz w:val="13"/>
                <w:szCs w:val="13"/>
              </w:rPr>
            </w:pPr>
            <w:r>
              <w:rPr>
                <w:sz w:val="13"/>
                <w:szCs w:val="13"/>
              </w:rPr>
              <w:t>выздоровлении</w:t>
            </w:r>
          </w:p>
        </w:tc>
        <w:tc>
          <w:tcPr>
            <w:tcW w:w="454" w:type="dxa"/>
            <w:tcBorders>
              <w:top w:val="nil"/>
              <w:left w:val="nil"/>
              <w:bottom w:val="single" w:sz="4" w:space="0" w:color="auto"/>
              <w:right w:val="nil"/>
            </w:tcBorders>
            <w:vAlign w:val="bottom"/>
          </w:tcPr>
          <w:p w14:paraId="700CE149"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392B93A6" w14:textId="77777777" w:rsidR="009F586F" w:rsidRDefault="009F586F" w:rsidP="008E2F95">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7CC10F5"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4AB3760C" w14:textId="77777777" w:rsidR="009F586F" w:rsidRDefault="009F586F" w:rsidP="008E2F95">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1C48B8A" w14:textId="77777777" w:rsidR="009F586F" w:rsidRDefault="009F586F" w:rsidP="008E2F95">
            <w:pPr>
              <w:spacing w:line="228" w:lineRule="auto"/>
              <w:jc w:val="center"/>
              <w:rPr>
                <w:sz w:val="13"/>
                <w:szCs w:val="13"/>
              </w:rPr>
            </w:pPr>
          </w:p>
        </w:tc>
        <w:tc>
          <w:tcPr>
            <w:tcW w:w="284" w:type="dxa"/>
            <w:tcBorders>
              <w:top w:val="nil"/>
              <w:left w:val="nil"/>
              <w:bottom w:val="nil"/>
              <w:right w:val="nil"/>
            </w:tcBorders>
            <w:vAlign w:val="bottom"/>
          </w:tcPr>
          <w:p w14:paraId="4C2A1D86" w14:textId="77777777" w:rsidR="009F586F" w:rsidRDefault="009F586F" w:rsidP="008E2F95">
            <w:pPr>
              <w:spacing w:line="228" w:lineRule="auto"/>
              <w:ind w:left="57"/>
              <w:rPr>
                <w:sz w:val="13"/>
                <w:szCs w:val="13"/>
              </w:rPr>
            </w:pPr>
            <w:r>
              <w:rPr>
                <w:sz w:val="13"/>
                <w:szCs w:val="13"/>
              </w:rPr>
              <w:t>г.</w:t>
            </w:r>
          </w:p>
        </w:tc>
      </w:tr>
    </w:tbl>
    <w:p w14:paraId="638B5C77" w14:textId="77777777" w:rsidR="009F586F" w:rsidRDefault="009F586F" w:rsidP="008E2F95">
      <w:pPr>
        <w:spacing w:line="228" w:lineRule="auto"/>
        <w:rPr>
          <w:sz w:val="4"/>
          <w:szCs w:val="4"/>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9F586F" w14:paraId="38B628D1" w14:textId="77777777">
        <w:trPr>
          <w:cantSplit/>
        </w:trPr>
        <w:tc>
          <w:tcPr>
            <w:tcW w:w="1843" w:type="dxa"/>
            <w:tcBorders>
              <w:top w:val="nil"/>
              <w:left w:val="nil"/>
              <w:bottom w:val="nil"/>
              <w:right w:val="nil"/>
            </w:tcBorders>
            <w:vAlign w:val="bottom"/>
          </w:tcPr>
          <w:p w14:paraId="7467337E" w14:textId="77777777" w:rsidR="009F586F" w:rsidRDefault="009F586F" w:rsidP="008E2F95">
            <w:pPr>
              <w:spacing w:line="228" w:lineRule="auto"/>
              <w:rPr>
                <w:sz w:val="14"/>
                <w:szCs w:val="14"/>
              </w:rPr>
            </w:pPr>
            <w:r>
              <w:rPr>
                <w:sz w:val="14"/>
                <w:szCs w:val="14"/>
              </w:rPr>
              <w:t>Производство возобновлено</w:t>
            </w:r>
          </w:p>
        </w:tc>
        <w:tc>
          <w:tcPr>
            <w:tcW w:w="454" w:type="dxa"/>
            <w:tcBorders>
              <w:top w:val="nil"/>
              <w:left w:val="nil"/>
              <w:bottom w:val="single" w:sz="4" w:space="0" w:color="auto"/>
              <w:right w:val="nil"/>
            </w:tcBorders>
            <w:vAlign w:val="bottom"/>
          </w:tcPr>
          <w:p w14:paraId="362F690D"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53DDF05D"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45AF50F"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3077E8B0"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326702C" w14:textId="77777777" w:rsidR="009F586F" w:rsidRDefault="009F586F" w:rsidP="008E2F95">
            <w:pPr>
              <w:spacing w:line="228" w:lineRule="auto"/>
              <w:jc w:val="center"/>
              <w:rPr>
                <w:sz w:val="14"/>
                <w:szCs w:val="14"/>
              </w:rPr>
            </w:pPr>
          </w:p>
        </w:tc>
        <w:tc>
          <w:tcPr>
            <w:tcW w:w="284" w:type="dxa"/>
            <w:tcBorders>
              <w:top w:val="nil"/>
              <w:left w:val="nil"/>
              <w:bottom w:val="nil"/>
              <w:right w:val="nil"/>
            </w:tcBorders>
            <w:vAlign w:val="bottom"/>
          </w:tcPr>
          <w:p w14:paraId="74A9FF5A" w14:textId="77777777" w:rsidR="009F586F" w:rsidRDefault="009F586F" w:rsidP="008E2F95">
            <w:pPr>
              <w:spacing w:line="228" w:lineRule="auto"/>
              <w:ind w:left="57"/>
              <w:rPr>
                <w:sz w:val="14"/>
                <w:szCs w:val="14"/>
              </w:rPr>
            </w:pPr>
            <w:r>
              <w:rPr>
                <w:sz w:val="14"/>
                <w:szCs w:val="14"/>
              </w:rPr>
              <w:t>г.</w:t>
            </w:r>
          </w:p>
        </w:tc>
      </w:tr>
    </w:tbl>
    <w:p w14:paraId="3F48B3EA" w14:textId="77777777" w:rsidR="009F586F" w:rsidRDefault="009F586F" w:rsidP="008E2F95">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9F586F" w14:paraId="72D32C9B" w14:textId="77777777">
        <w:trPr>
          <w:cantSplit/>
        </w:trPr>
        <w:tc>
          <w:tcPr>
            <w:tcW w:w="1843" w:type="dxa"/>
            <w:tcBorders>
              <w:top w:val="nil"/>
              <w:left w:val="nil"/>
              <w:bottom w:val="nil"/>
              <w:right w:val="nil"/>
            </w:tcBorders>
            <w:vAlign w:val="bottom"/>
          </w:tcPr>
          <w:p w14:paraId="632AF79D" w14:textId="77777777" w:rsidR="009F586F" w:rsidRDefault="009F586F" w:rsidP="008E2F95">
            <w:pPr>
              <w:spacing w:line="228" w:lineRule="auto"/>
              <w:rPr>
                <w:b/>
                <w:bCs/>
                <w:sz w:val="14"/>
                <w:szCs w:val="14"/>
              </w:rPr>
            </w:pPr>
            <w:r>
              <w:rPr>
                <w:b/>
                <w:bCs/>
                <w:sz w:val="14"/>
                <w:szCs w:val="14"/>
              </w:rPr>
              <w:t>9. ДЕЛО РАССМОТРЕНО</w:t>
            </w:r>
          </w:p>
        </w:tc>
        <w:tc>
          <w:tcPr>
            <w:tcW w:w="454" w:type="dxa"/>
            <w:tcBorders>
              <w:top w:val="nil"/>
              <w:left w:val="nil"/>
              <w:bottom w:val="single" w:sz="4" w:space="0" w:color="auto"/>
              <w:right w:val="nil"/>
            </w:tcBorders>
            <w:vAlign w:val="bottom"/>
          </w:tcPr>
          <w:p w14:paraId="026A398D"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02E7ED6"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2C49C74"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5BB2EE46"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7A6BCEFD" w14:textId="77777777" w:rsidR="009F586F" w:rsidRDefault="009F586F" w:rsidP="008E2F95">
            <w:pPr>
              <w:spacing w:line="228" w:lineRule="auto"/>
              <w:jc w:val="center"/>
              <w:rPr>
                <w:sz w:val="14"/>
                <w:szCs w:val="14"/>
              </w:rPr>
            </w:pPr>
          </w:p>
        </w:tc>
        <w:tc>
          <w:tcPr>
            <w:tcW w:w="284" w:type="dxa"/>
            <w:tcBorders>
              <w:top w:val="nil"/>
              <w:left w:val="nil"/>
              <w:bottom w:val="nil"/>
              <w:right w:val="nil"/>
            </w:tcBorders>
            <w:vAlign w:val="bottom"/>
          </w:tcPr>
          <w:p w14:paraId="14F0BEC4" w14:textId="77777777" w:rsidR="009F586F" w:rsidRDefault="009F586F" w:rsidP="008E2F95">
            <w:pPr>
              <w:spacing w:line="228" w:lineRule="auto"/>
              <w:ind w:left="57"/>
              <w:rPr>
                <w:sz w:val="14"/>
                <w:szCs w:val="14"/>
              </w:rPr>
            </w:pPr>
            <w:r>
              <w:rPr>
                <w:sz w:val="14"/>
                <w:szCs w:val="14"/>
              </w:rPr>
              <w:t>г.</w:t>
            </w:r>
          </w:p>
        </w:tc>
      </w:tr>
    </w:tbl>
    <w:p w14:paraId="2A633A7C" w14:textId="77777777" w:rsidR="009F586F" w:rsidRPr="003E23C2" w:rsidRDefault="003E23C2" w:rsidP="008E2F95">
      <w:pPr>
        <w:spacing w:line="228" w:lineRule="auto"/>
        <w:rPr>
          <w:sz w:val="14"/>
          <w:szCs w:val="14"/>
        </w:rPr>
      </w:pPr>
      <w:r w:rsidRPr="003E23C2">
        <w:rPr>
          <w:iCs/>
          <w:sz w:val="13"/>
          <w:szCs w:val="13"/>
        </w:rPr>
        <w:t xml:space="preserve">Общая продолжительность </w:t>
      </w:r>
      <w:r>
        <w:rPr>
          <w:iCs/>
          <w:sz w:val="13"/>
          <w:szCs w:val="13"/>
        </w:rPr>
        <w:t>производства по делу</w:t>
      </w:r>
    </w:p>
    <w:tbl>
      <w:tblPr>
        <w:tblW w:w="0" w:type="auto"/>
        <w:tblLayout w:type="fixed"/>
        <w:tblCellMar>
          <w:left w:w="28" w:type="dxa"/>
          <w:right w:w="28" w:type="dxa"/>
        </w:tblCellMar>
        <w:tblLook w:val="0000" w:firstRow="0" w:lastRow="0" w:firstColumn="0" w:lastColumn="0" w:noHBand="0" w:noVBand="0"/>
      </w:tblPr>
      <w:tblGrid>
        <w:gridCol w:w="2863"/>
        <w:gridCol w:w="510"/>
        <w:gridCol w:w="454"/>
      </w:tblGrid>
      <w:tr w:rsidR="009F586F" w:rsidRPr="003E23C2" w14:paraId="5F6F1B47" w14:textId="77777777">
        <w:tc>
          <w:tcPr>
            <w:tcW w:w="2863" w:type="dxa"/>
            <w:tcBorders>
              <w:top w:val="nil"/>
              <w:left w:val="nil"/>
              <w:bottom w:val="nil"/>
              <w:right w:val="nil"/>
            </w:tcBorders>
            <w:vAlign w:val="bottom"/>
          </w:tcPr>
          <w:p w14:paraId="3BC76A68" w14:textId="77777777" w:rsidR="009F586F" w:rsidRPr="003E23C2" w:rsidRDefault="009F586F" w:rsidP="008E2F95">
            <w:pPr>
              <w:spacing w:line="228" w:lineRule="auto"/>
              <w:rPr>
                <w:iCs/>
                <w:sz w:val="13"/>
                <w:szCs w:val="13"/>
              </w:rPr>
            </w:pPr>
            <w:r w:rsidRPr="003E23C2">
              <w:rPr>
                <w:iCs/>
                <w:sz w:val="13"/>
                <w:szCs w:val="13"/>
              </w:rPr>
              <w:t>рассмотрения дела:</w:t>
            </w:r>
          </w:p>
        </w:tc>
        <w:tc>
          <w:tcPr>
            <w:tcW w:w="510" w:type="dxa"/>
            <w:tcBorders>
              <w:top w:val="nil"/>
              <w:left w:val="nil"/>
              <w:bottom w:val="single" w:sz="4" w:space="0" w:color="auto"/>
              <w:right w:val="nil"/>
            </w:tcBorders>
            <w:vAlign w:val="bottom"/>
          </w:tcPr>
          <w:p w14:paraId="6C49FCEF" w14:textId="77777777" w:rsidR="009F586F" w:rsidRPr="003E23C2" w:rsidRDefault="009F586F" w:rsidP="008E2F95">
            <w:pPr>
              <w:spacing w:line="228" w:lineRule="auto"/>
              <w:jc w:val="center"/>
              <w:rPr>
                <w:iCs/>
                <w:sz w:val="13"/>
                <w:szCs w:val="13"/>
              </w:rPr>
            </w:pPr>
          </w:p>
        </w:tc>
        <w:tc>
          <w:tcPr>
            <w:tcW w:w="454" w:type="dxa"/>
            <w:tcBorders>
              <w:top w:val="nil"/>
              <w:left w:val="nil"/>
              <w:bottom w:val="nil"/>
              <w:right w:val="nil"/>
            </w:tcBorders>
            <w:vAlign w:val="bottom"/>
          </w:tcPr>
          <w:p w14:paraId="6D793EE7" w14:textId="77777777" w:rsidR="009F586F" w:rsidRPr="003E23C2" w:rsidRDefault="009F586F" w:rsidP="008E2F95">
            <w:pPr>
              <w:spacing w:line="228" w:lineRule="auto"/>
              <w:ind w:left="57"/>
              <w:rPr>
                <w:iCs/>
                <w:sz w:val="13"/>
                <w:szCs w:val="13"/>
              </w:rPr>
            </w:pPr>
            <w:r w:rsidRPr="003E23C2">
              <w:rPr>
                <w:iCs/>
                <w:sz w:val="13"/>
                <w:szCs w:val="13"/>
              </w:rPr>
              <w:t>дней</w:t>
            </w:r>
          </w:p>
        </w:tc>
      </w:tr>
    </w:tbl>
    <w:p w14:paraId="44765A45" w14:textId="77777777" w:rsidR="009F586F" w:rsidRPr="003E23C2" w:rsidRDefault="003E23C2" w:rsidP="008E2F95">
      <w:pPr>
        <w:spacing w:after="20" w:line="228" w:lineRule="auto"/>
        <w:rPr>
          <w:iCs/>
          <w:sz w:val="13"/>
          <w:szCs w:val="13"/>
        </w:rPr>
      </w:pPr>
      <w:r>
        <w:rPr>
          <w:iCs/>
          <w:sz w:val="13"/>
          <w:szCs w:val="13"/>
        </w:rPr>
        <w:t>исключая срок приостановления</w:t>
      </w:r>
    </w:p>
    <w:tbl>
      <w:tblPr>
        <w:tblW w:w="0" w:type="auto"/>
        <w:tblLayout w:type="fixed"/>
        <w:tblCellMar>
          <w:left w:w="28" w:type="dxa"/>
          <w:right w:w="28" w:type="dxa"/>
        </w:tblCellMar>
        <w:tblLook w:val="0000" w:firstRow="0" w:lastRow="0" w:firstColumn="0" w:lastColumn="0" w:noHBand="0" w:noVBand="0"/>
      </w:tblPr>
      <w:tblGrid>
        <w:gridCol w:w="198"/>
        <w:gridCol w:w="3459"/>
      </w:tblGrid>
      <w:tr w:rsidR="009F586F" w:rsidRPr="003E23C2" w14:paraId="32224FAB" w14:textId="77777777">
        <w:tc>
          <w:tcPr>
            <w:tcW w:w="198" w:type="dxa"/>
            <w:tcBorders>
              <w:top w:val="single" w:sz="4" w:space="0" w:color="auto"/>
              <w:left w:val="single" w:sz="4" w:space="0" w:color="auto"/>
              <w:bottom w:val="single" w:sz="4" w:space="0" w:color="auto"/>
              <w:right w:val="single" w:sz="4" w:space="0" w:color="auto"/>
            </w:tcBorders>
            <w:vAlign w:val="bottom"/>
          </w:tcPr>
          <w:p w14:paraId="0B71DCFD" w14:textId="77777777" w:rsidR="009F586F" w:rsidRPr="003E23C2" w:rsidRDefault="009F586F" w:rsidP="008E2F95">
            <w:pPr>
              <w:spacing w:line="228" w:lineRule="auto"/>
              <w:jc w:val="center"/>
              <w:rPr>
                <w:sz w:val="13"/>
                <w:szCs w:val="13"/>
              </w:rPr>
            </w:pPr>
          </w:p>
        </w:tc>
        <w:tc>
          <w:tcPr>
            <w:tcW w:w="3459" w:type="dxa"/>
            <w:tcBorders>
              <w:top w:val="nil"/>
              <w:left w:val="nil"/>
              <w:bottom w:val="nil"/>
              <w:right w:val="nil"/>
            </w:tcBorders>
            <w:vAlign w:val="bottom"/>
          </w:tcPr>
          <w:p w14:paraId="2A379A2C" w14:textId="77777777" w:rsidR="009F586F" w:rsidRPr="003E23C2" w:rsidRDefault="009F586F" w:rsidP="008E2F95">
            <w:pPr>
              <w:spacing w:line="228" w:lineRule="auto"/>
              <w:ind w:left="340"/>
              <w:rPr>
                <w:iCs/>
                <w:sz w:val="13"/>
                <w:szCs w:val="13"/>
              </w:rPr>
            </w:pPr>
            <w:r w:rsidRPr="003E23C2">
              <w:rPr>
                <w:iCs/>
                <w:sz w:val="13"/>
                <w:szCs w:val="13"/>
              </w:rPr>
              <w:t xml:space="preserve">свыше 1,5 мес. до 3 мес. вкл. </w:t>
            </w:r>
            <w:r w:rsidRPr="003E23C2">
              <w:rPr>
                <w:sz w:val="13"/>
                <w:szCs w:val="13"/>
              </w:rPr>
              <w:t>–</w:t>
            </w:r>
            <w:r w:rsidRPr="003E23C2">
              <w:rPr>
                <w:iCs/>
                <w:sz w:val="13"/>
                <w:szCs w:val="13"/>
              </w:rPr>
              <w:t xml:space="preserve"> 1;</w:t>
            </w:r>
          </w:p>
        </w:tc>
      </w:tr>
    </w:tbl>
    <w:p w14:paraId="69572A1C" w14:textId="77777777" w:rsidR="009F586F" w:rsidRPr="003E23C2" w:rsidRDefault="009F586F" w:rsidP="008E2F95">
      <w:pPr>
        <w:spacing w:line="228" w:lineRule="auto"/>
        <w:ind w:firstLine="539"/>
        <w:rPr>
          <w:iCs/>
          <w:sz w:val="13"/>
          <w:szCs w:val="13"/>
        </w:rPr>
      </w:pPr>
      <w:r w:rsidRPr="003E23C2">
        <w:rPr>
          <w:iCs/>
          <w:sz w:val="13"/>
          <w:szCs w:val="13"/>
        </w:rPr>
        <w:t xml:space="preserve">свыше 3 мес. до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вкл. </w:t>
      </w:r>
      <w:r w:rsidRPr="003E23C2">
        <w:rPr>
          <w:sz w:val="13"/>
          <w:szCs w:val="13"/>
        </w:rPr>
        <w:t>–</w:t>
      </w:r>
      <w:r w:rsidRPr="003E23C2">
        <w:rPr>
          <w:iCs/>
          <w:sz w:val="13"/>
          <w:szCs w:val="13"/>
        </w:rPr>
        <w:t xml:space="preserve"> 2;</w:t>
      </w:r>
    </w:p>
    <w:p w14:paraId="4FF76FF4" w14:textId="77777777" w:rsidR="009F586F" w:rsidRPr="003E23C2" w:rsidRDefault="009F586F" w:rsidP="008E2F95">
      <w:pPr>
        <w:spacing w:line="228" w:lineRule="auto"/>
        <w:rPr>
          <w:iCs/>
          <w:sz w:val="13"/>
          <w:szCs w:val="13"/>
        </w:rPr>
      </w:pPr>
      <w:r w:rsidRPr="003E23C2">
        <w:rPr>
          <w:iCs/>
          <w:sz w:val="13"/>
          <w:szCs w:val="13"/>
        </w:rPr>
        <w:t xml:space="preserve">свыше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до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вкл. – 3; свыше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до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xml:space="preserve">. вкл. – 4; свыше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 5.</w:t>
      </w:r>
    </w:p>
    <w:p w14:paraId="628EC02D" w14:textId="77777777" w:rsidR="009F586F" w:rsidRPr="003E23C2" w:rsidRDefault="009F586F" w:rsidP="008E2F95">
      <w:pPr>
        <w:spacing w:before="20" w:after="20" w:line="228" w:lineRule="auto"/>
        <w:rPr>
          <w:sz w:val="14"/>
          <w:szCs w:val="14"/>
        </w:rPr>
      </w:pPr>
      <w:r w:rsidRPr="003E23C2">
        <w:rPr>
          <w:sz w:val="14"/>
          <w:szCs w:val="14"/>
        </w:rPr>
        <w:t>Результат рассмотрения по делу в целом:</w:t>
      </w:r>
    </w:p>
    <w:p w14:paraId="196F64B4" w14:textId="77777777" w:rsidR="009F586F" w:rsidRDefault="009F586F" w:rsidP="008E2F95">
      <w:pPr>
        <w:spacing w:line="228" w:lineRule="auto"/>
        <w:ind w:left="539"/>
        <w:rPr>
          <w:sz w:val="13"/>
          <w:szCs w:val="13"/>
        </w:rPr>
      </w:pPr>
      <w:r>
        <w:rPr>
          <w:sz w:val="13"/>
          <w:szCs w:val="13"/>
        </w:rPr>
        <w:t>вынесен приговор – 1;</w:t>
      </w:r>
    </w:p>
    <w:tbl>
      <w:tblPr>
        <w:tblW w:w="0" w:type="auto"/>
        <w:tblLayout w:type="fixed"/>
        <w:tblCellMar>
          <w:left w:w="28" w:type="dxa"/>
          <w:right w:w="28" w:type="dxa"/>
        </w:tblCellMar>
        <w:tblLook w:val="0000" w:firstRow="0" w:lastRow="0" w:firstColumn="0" w:lastColumn="0" w:noHBand="0" w:noVBand="0"/>
      </w:tblPr>
      <w:tblGrid>
        <w:gridCol w:w="198"/>
        <w:gridCol w:w="3175"/>
      </w:tblGrid>
      <w:tr w:rsidR="009F586F" w14:paraId="6897C666" w14:textId="77777777">
        <w:tc>
          <w:tcPr>
            <w:tcW w:w="198" w:type="dxa"/>
            <w:tcBorders>
              <w:top w:val="single" w:sz="4" w:space="0" w:color="auto"/>
              <w:left w:val="single" w:sz="4" w:space="0" w:color="auto"/>
              <w:bottom w:val="single" w:sz="4" w:space="0" w:color="auto"/>
              <w:right w:val="single" w:sz="4" w:space="0" w:color="auto"/>
            </w:tcBorders>
            <w:vAlign w:val="center"/>
          </w:tcPr>
          <w:p w14:paraId="61770583" w14:textId="77777777" w:rsidR="009F586F" w:rsidRDefault="009F586F" w:rsidP="008E2F95">
            <w:pPr>
              <w:spacing w:line="228" w:lineRule="auto"/>
              <w:jc w:val="center"/>
              <w:rPr>
                <w:sz w:val="13"/>
                <w:szCs w:val="13"/>
              </w:rPr>
            </w:pPr>
          </w:p>
        </w:tc>
        <w:tc>
          <w:tcPr>
            <w:tcW w:w="3175" w:type="dxa"/>
            <w:tcBorders>
              <w:top w:val="nil"/>
              <w:left w:val="nil"/>
              <w:bottom w:val="nil"/>
              <w:right w:val="nil"/>
            </w:tcBorders>
            <w:vAlign w:val="center"/>
          </w:tcPr>
          <w:p w14:paraId="2E1B4E4E" w14:textId="77777777" w:rsidR="009F586F" w:rsidRDefault="009F586F" w:rsidP="008E2F95">
            <w:pPr>
              <w:spacing w:line="228" w:lineRule="auto"/>
              <w:ind w:left="340"/>
              <w:rPr>
                <w:sz w:val="13"/>
                <w:szCs w:val="13"/>
              </w:rPr>
            </w:pPr>
            <w:r>
              <w:rPr>
                <w:sz w:val="13"/>
                <w:szCs w:val="13"/>
              </w:rPr>
              <w:t>прекращено – 2;</w:t>
            </w:r>
          </w:p>
        </w:tc>
      </w:tr>
    </w:tbl>
    <w:p w14:paraId="21A31C83" w14:textId="77777777" w:rsidR="009F586F" w:rsidRDefault="009F586F" w:rsidP="008E2F95">
      <w:pPr>
        <w:spacing w:line="228" w:lineRule="auto"/>
        <w:ind w:firstLine="539"/>
        <w:rPr>
          <w:sz w:val="13"/>
          <w:szCs w:val="13"/>
        </w:rPr>
      </w:pPr>
      <w:r>
        <w:rPr>
          <w:sz w:val="13"/>
          <w:szCs w:val="13"/>
        </w:rPr>
        <w:t>принудительные меры мед. характера – 3;</w:t>
      </w:r>
    </w:p>
    <w:p w14:paraId="09897ED2" w14:textId="77777777" w:rsidR="009F586F" w:rsidRDefault="009F586F" w:rsidP="008E2F95">
      <w:pPr>
        <w:spacing w:line="228" w:lineRule="auto"/>
        <w:rPr>
          <w:sz w:val="13"/>
          <w:szCs w:val="13"/>
        </w:rPr>
      </w:pPr>
      <w:r>
        <w:rPr>
          <w:sz w:val="13"/>
          <w:szCs w:val="13"/>
        </w:rPr>
        <w:t>направлено: по подсудности – 4;</w:t>
      </w:r>
    </w:p>
    <w:p w14:paraId="7AD2FEB9" w14:textId="77777777" w:rsidR="009F586F" w:rsidRDefault="009F586F" w:rsidP="008E2F95">
      <w:pPr>
        <w:spacing w:line="228" w:lineRule="auto"/>
        <w:rPr>
          <w:sz w:val="13"/>
          <w:szCs w:val="13"/>
        </w:rPr>
      </w:pPr>
      <w:r>
        <w:rPr>
          <w:sz w:val="13"/>
          <w:szCs w:val="13"/>
        </w:rPr>
        <w:t>по подведомствен. прокурору, в орган следствия, дознания – 5;</w:t>
      </w:r>
    </w:p>
    <w:p w14:paraId="0B830781" w14:textId="77777777" w:rsidR="003E23C2" w:rsidRDefault="003E23C2" w:rsidP="008E2F95">
      <w:pPr>
        <w:spacing w:line="228" w:lineRule="auto"/>
        <w:rPr>
          <w:sz w:val="13"/>
          <w:szCs w:val="13"/>
        </w:rPr>
      </w:pPr>
      <w:r>
        <w:rPr>
          <w:sz w:val="13"/>
          <w:szCs w:val="13"/>
        </w:rPr>
        <w:t>возвращено прокурору в порядке ст. 237 УПК РФ – 6</w:t>
      </w:r>
      <w:r w:rsidR="008773FD">
        <w:rPr>
          <w:sz w:val="13"/>
          <w:szCs w:val="13"/>
        </w:rPr>
        <w:t>,</w:t>
      </w:r>
    </w:p>
    <w:p w14:paraId="3CC3A2ED" w14:textId="77777777" w:rsidR="008773FD" w:rsidRDefault="008773FD" w:rsidP="0091574B">
      <w:pPr>
        <w:spacing w:after="60" w:line="228" w:lineRule="auto"/>
        <w:rPr>
          <w:sz w:val="13"/>
          <w:szCs w:val="13"/>
        </w:rPr>
      </w:pPr>
      <w:r>
        <w:rPr>
          <w:sz w:val="13"/>
          <w:szCs w:val="13"/>
        </w:rPr>
        <w:t>возвращено в связи с отказом в удовлетворении ход-ва о</w:t>
      </w:r>
      <w:r>
        <w:rPr>
          <w:sz w:val="13"/>
          <w:szCs w:val="13"/>
        </w:rPr>
        <w:br/>
        <w:t>прекращении в порядке ст</w:t>
      </w:r>
      <w:r w:rsidR="00970978">
        <w:rPr>
          <w:sz w:val="13"/>
          <w:szCs w:val="13"/>
        </w:rPr>
        <w:t>.</w:t>
      </w:r>
      <w:r>
        <w:rPr>
          <w:sz w:val="13"/>
          <w:szCs w:val="13"/>
        </w:rPr>
        <w:t xml:space="preserve"> 446.2 УПК РФ – 7;</w:t>
      </w:r>
    </w:p>
    <w:p w14:paraId="384E2761" w14:textId="77777777" w:rsidR="0091574B" w:rsidRDefault="0091574B" w:rsidP="0091574B">
      <w:pPr>
        <w:spacing w:after="60" w:line="228" w:lineRule="auto"/>
        <w:rPr>
          <w:sz w:val="13"/>
          <w:szCs w:val="13"/>
        </w:rPr>
      </w:pPr>
      <w:r>
        <w:rPr>
          <w:sz w:val="13"/>
          <w:szCs w:val="13"/>
        </w:rPr>
        <w:t>роспуск коллегии присяжных – 8.</w:t>
      </w:r>
    </w:p>
    <w:tbl>
      <w:tblPr>
        <w:tblW w:w="0" w:type="auto"/>
        <w:tblLayout w:type="fixed"/>
        <w:tblCellMar>
          <w:left w:w="28" w:type="dxa"/>
          <w:right w:w="28" w:type="dxa"/>
        </w:tblCellMar>
        <w:tblLook w:val="0000" w:firstRow="0" w:lastRow="0" w:firstColumn="0" w:lastColumn="0" w:noHBand="0" w:noVBand="0"/>
      </w:tblPr>
      <w:tblGrid>
        <w:gridCol w:w="1077"/>
        <w:gridCol w:w="340"/>
        <w:gridCol w:w="102"/>
        <w:gridCol w:w="340"/>
        <w:gridCol w:w="102"/>
        <w:gridCol w:w="510"/>
        <w:gridCol w:w="194"/>
        <w:gridCol w:w="227"/>
        <w:gridCol w:w="85"/>
        <w:gridCol w:w="255"/>
        <w:gridCol w:w="85"/>
        <w:gridCol w:w="397"/>
        <w:gridCol w:w="283"/>
      </w:tblGrid>
      <w:tr w:rsidR="009F586F" w14:paraId="50AC110A" w14:textId="77777777">
        <w:trPr>
          <w:cantSplit/>
        </w:trPr>
        <w:tc>
          <w:tcPr>
            <w:tcW w:w="1077" w:type="dxa"/>
            <w:tcBorders>
              <w:top w:val="nil"/>
              <w:left w:val="nil"/>
              <w:bottom w:val="nil"/>
              <w:right w:val="nil"/>
            </w:tcBorders>
            <w:vAlign w:val="bottom"/>
          </w:tcPr>
          <w:p w14:paraId="29498071" w14:textId="77777777" w:rsidR="009F586F" w:rsidRDefault="009F586F" w:rsidP="008E2F95">
            <w:pPr>
              <w:spacing w:line="228" w:lineRule="auto"/>
              <w:rPr>
                <w:sz w:val="13"/>
                <w:szCs w:val="13"/>
              </w:rPr>
            </w:pPr>
            <w:r>
              <w:rPr>
                <w:sz w:val="13"/>
                <w:szCs w:val="13"/>
              </w:rPr>
              <w:t>возвращено в суд</w:t>
            </w:r>
          </w:p>
        </w:tc>
        <w:tc>
          <w:tcPr>
            <w:tcW w:w="340" w:type="dxa"/>
            <w:tcBorders>
              <w:top w:val="nil"/>
              <w:left w:val="nil"/>
              <w:bottom w:val="single" w:sz="4" w:space="0" w:color="auto"/>
              <w:right w:val="nil"/>
            </w:tcBorders>
            <w:vAlign w:val="bottom"/>
          </w:tcPr>
          <w:p w14:paraId="03D13E7B"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0D56967B" w14:textId="77777777" w:rsidR="009F586F" w:rsidRDefault="009F586F" w:rsidP="008E2F95">
            <w:pPr>
              <w:spacing w:line="228" w:lineRule="auto"/>
              <w:jc w:val="center"/>
              <w:rPr>
                <w:sz w:val="13"/>
                <w:szCs w:val="13"/>
              </w:rPr>
            </w:pPr>
            <w:r>
              <w:rPr>
                <w:sz w:val="13"/>
                <w:szCs w:val="13"/>
              </w:rPr>
              <w:t>/</w:t>
            </w:r>
          </w:p>
        </w:tc>
        <w:tc>
          <w:tcPr>
            <w:tcW w:w="340" w:type="dxa"/>
            <w:tcBorders>
              <w:top w:val="nil"/>
              <w:left w:val="nil"/>
              <w:bottom w:val="single" w:sz="4" w:space="0" w:color="auto"/>
              <w:right w:val="nil"/>
            </w:tcBorders>
            <w:vAlign w:val="bottom"/>
          </w:tcPr>
          <w:p w14:paraId="4DD79D16" w14:textId="77777777" w:rsidR="009F586F" w:rsidRDefault="009F586F" w:rsidP="008E2F95">
            <w:pPr>
              <w:spacing w:line="228" w:lineRule="auto"/>
              <w:jc w:val="center"/>
              <w:rPr>
                <w:sz w:val="13"/>
                <w:szCs w:val="13"/>
              </w:rPr>
            </w:pPr>
          </w:p>
        </w:tc>
        <w:tc>
          <w:tcPr>
            <w:tcW w:w="102" w:type="dxa"/>
            <w:tcBorders>
              <w:top w:val="nil"/>
              <w:left w:val="nil"/>
              <w:bottom w:val="nil"/>
              <w:right w:val="nil"/>
            </w:tcBorders>
            <w:vAlign w:val="bottom"/>
          </w:tcPr>
          <w:p w14:paraId="63B23BDE" w14:textId="77777777" w:rsidR="009F586F" w:rsidRDefault="009F586F" w:rsidP="008E2F95">
            <w:pPr>
              <w:spacing w:line="228" w:lineRule="auto"/>
              <w:rPr>
                <w:sz w:val="13"/>
                <w:szCs w:val="13"/>
              </w:rPr>
            </w:pPr>
            <w:r>
              <w:rPr>
                <w:sz w:val="13"/>
                <w:szCs w:val="13"/>
              </w:rPr>
              <w:t>/</w:t>
            </w:r>
          </w:p>
        </w:tc>
        <w:tc>
          <w:tcPr>
            <w:tcW w:w="510" w:type="dxa"/>
            <w:tcBorders>
              <w:top w:val="nil"/>
              <w:left w:val="nil"/>
              <w:bottom w:val="single" w:sz="4" w:space="0" w:color="auto"/>
              <w:right w:val="nil"/>
            </w:tcBorders>
            <w:vAlign w:val="bottom"/>
          </w:tcPr>
          <w:p w14:paraId="47AF9C8C" w14:textId="77777777" w:rsidR="009F586F" w:rsidRDefault="009F586F" w:rsidP="008E2F95">
            <w:pPr>
              <w:spacing w:line="228" w:lineRule="auto"/>
              <w:jc w:val="center"/>
              <w:rPr>
                <w:sz w:val="13"/>
                <w:szCs w:val="13"/>
              </w:rPr>
            </w:pPr>
          </w:p>
        </w:tc>
        <w:tc>
          <w:tcPr>
            <w:tcW w:w="1526" w:type="dxa"/>
            <w:gridSpan w:val="7"/>
            <w:tcBorders>
              <w:top w:val="nil"/>
              <w:left w:val="nil"/>
              <w:bottom w:val="nil"/>
              <w:right w:val="nil"/>
            </w:tcBorders>
            <w:vAlign w:val="bottom"/>
          </w:tcPr>
          <w:p w14:paraId="37158C17" w14:textId="77777777" w:rsidR="009F586F" w:rsidRDefault="009F586F" w:rsidP="008E2F95">
            <w:pPr>
              <w:spacing w:line="228" w:lineRule="auto"/>
              <w:ind w:left="57"/>
              <w:rPr>
                <w:sz w:val="13"/>
                <w:szCs w:val="13"/>
              </w:rPr>
            </w:pPr>
            <w:r>
              <w:rPr>
                <w:sz w:val="13"/>
                <w:szCs w:val="13"/>
              </w:rPr>
              <w:t>г.</w:t>
            </w:r>
          </w:p>
        </w:tc>
      </w:tr>
      <w:tr w:rsidR="009F586F" w14:paraId="0B7ADC58" w14:textId="77777777">
        <w:trPr>
          <w:cantSplit/>
        </w:trPr>
        <w:tc>
          <w:tcPr>
            <w:tcW w:w="2665" w:type="dxa"/>
            <w:gridSpan w:val="7"/>
            <w:tcBorders>
              <w:top w:val="nil"/>
              <w:left w:val="nil"/>
              <w:bottom w:val="nil"/>
              <w:right w:val="nil"/>
            </w:tcBorders>
            <w:vAlign w:val="bottom"/>
          </w:tcPr>
          <w:p w14:paraId="74169FCB" w14:textId="77777777" w:rsidR="009F586F" w:rsidRDefault="009F586F" w:rsidP="008E2F95">
            <w:pPr>
              <w:spacing w:line="228" w:lineRule="auto"/>
              <w:rPr>
                <w:sz w:val="13"/>
                <w:szCs w:val="13"/>
              </w:rPr>
            </w:pPr>
            <w:r>
              <w:rPr>
                <w:sz w:val="13"/>
                <w:szCs w:val="13"/>
              </w:rPr>
              <w:t>обжаловано (направлено) в вышестоящий суд</w:t>
            </w:r>
          </w:p>
        </w:tc>
        <w:tc>
          <w:tcPr>
            <w:tcW w:w="227" w:type="dxa"/>
            <w:tcBorders>
              <w:top w:val="nil"/>
              <w:left w:val="nil"/>
              <w:bottom w:val="single" w:sz="4" w:space="0" w:color="auto"/>
              <w:right w:val="nil"/>
            </w:tcBorders>
            <w:vAlign w:val="bottom"/>
          </w:tcPr>
          <w:p w14:paraId="22FD35EB" w14:textId="77777777" w:rsidR="009F586F" w:rsidRDefault="009F586F" w:rsidP="008E2F95">
            <w:pPr>
              <w:spacing w:line="228" w:lineRule="auto"/>
              <w:jc w:val="center"/>
              <w:rPr>
                <w:sz w:val="13"/>
                <w:szCs w:val="13"/>
              </w:rPr>
            </w:pPr>
          </w:p>
        </w:tc>
        <w:tc>
          <w:tcPr>
            <w:tcW w:w="85" w:type="dxa"/>
            <w:tcBorders>
              <w:top w:val="nil"/>
              <w:left w:val="nil"/>
              <w:bottom w:val="nil"/>
              <w:right w:val="nil"/>
            </w:tcBorders>
            <w:vAlign w:val="bottom"/>
          </w:tcPr>
          <w:p w14:paraId="670A45EB" w14:textId="77777777" w:rsidR="009F586F" w:rsidRDefault="009F586F" w:rsidP="008E2F95">
            <w:pPr>
              <w:spacing w:line="228" w:lineRule="auto"/>
              <w:jc w:val="center"/>
              <w:rPr>
                <w:sz w:val="13"/>
                <w:szCs w:val="13"/>
              </w:rPr>
            </w:pPr>
            <w:r>
              <w:rPr>
                <w:sz w:val="13"/>
                <w:szCs w:val="13"/>
              </w:rPr>
              <w:t>/</w:t>
            </w:r>
          </w:p>
        </w:tc>
        <w:tc>
          <w:tcPr>
            <w:tcW w:w="255" w:type="dxa"/>
            <w:tcBorders>
              <w:top w:val="nil"/>
              <w:left w:val="nil"/>
              <w:bottom w:val="single" w:sz="4" w:space="0" w:color="auto"/>
              <w:right w:val="nil"/>
            </w:tcBorders>
            <w:vAlign w:val="bottom"/>
          </w:tcPr>
          <w:p w14:paraId="10294880" w14:textId="77777777" w:rsidR="009F586F" w:rsidRDefault="009F586F" w:rsidP="008E2F95">
            <w:pPr>
              <w:spacing w:line="228" w:lineRule="auto"/>
              <w:jc w:val="center"/>
              <w:rPr>
                <w:sz w:val="13"/>
                <w:szCs w:val="13"/>
              </w:rPr>
            </w:pPr>
          </w:p>
        </w:tc>
        <w:tc>
          <w:tcPr>
            <w:tcW w:w="85" w:type="dxa"/>
            <w:tcBorders>
              <w:top w:val="nil"/>
              <w:left w:val="nil"/>
              <w:bottom w:val="nil"/>
              <w:right w:val="nil"/>
            </w:tcBorders>
            <w:vAlign w:val="bottom"/>
          </w:tcPr>
          <w:p w14:paraId="1ACF2135" w14:textId="77777777" w:rsidR="009F586F" w:rsidRDefault="009F586F" w:rsidP="008E2F95">
            <w:pPr>
              <w:spacing w:line="228" w:lineRule="auto"/>
              <w:rPr>
                <w:sz w:val="13"/>
                <w:szCs w:val="13"/>
              </w:rPr>
            </w:pPr>
            <w:r>
              <w:rPr>
                <w:sz w:val="13"/>
                <w:szCs w:val="13"/>
              </w:rPr>
              <w:t>/</w:t>
            </w:r>
          </w:p>
        </w:tc>
        <w:tc>
          <w:tcPr>
            <w:tcW w:w="397" w:type="dxa"/>
            <w:tcBorders>
              <w:top w:val="nil"/>
              <w:left w:val="nil"/>
              <w:bottom w:val="single" w:sz="4" w:space="0" w:color="auto"/>
              <w:right w:val="nil"/>
            </w:tcBorders>
            <w:vAlign w:val="bottom"/>
          </w:tcPr>
          <w:p w14:paraId="1739A567" w14:textId="77777777" w:rsidR="009F586F" w:rsidRDefault="009F586F" w:rsidP="008E2F95">
            <w:pPr>
              <w:spacing w:line="228" w:lineRule="auto"/>
              <w:jc w:val="center"/>
              <w:rPr>
                <w:sz w:val="13"/>
                <w:szCs w:val="13"/>
              </w:rPr>
            </w:pPr>
          </w:p>
        </w:tc>
        <w:tc>
          <w:tcPr>
            <w:tcW w:w="283" w:type="dxa"/>
            <w:tcBorders>
              <w:top w:val="nil"/>
              <w:left w:val="nil"/>
              <w:bottom w:val="nil"/>
              <w:right w:val="nil"/>
            </w:tcBorders>
            <w:vAlign w:val="bottom"/>
          </w:tcPr>
          <w:p w14:paraId="198B2E45" w14:textId="77777777" w:rsidR="009F586F" w:rsidRDefault="009F586F" w:rsidP="008E2F95">
            <w:pPr>
              <w:spacing w:line="228" w:lineRule="auto"/>
              <w:ind w:left="57"/>
              <w:rPr>
                <w:sz w:val="13"/>
                <w:szCs w:val="13"/>
              </w:rPr>
            </w:pPr>
            <w:r>
              <w:rPr>
                <w:sz w:val="13"/>
                <w:szCs w:val="13"/>
              </w:rPr>
              <w:t>г.</w:t>
            </w:r>
          </w:p>
        </w:tc>
      </w:tr>
    </w:tbl>
    <w:p w14:paraId="0363D631" w14:textId="77777777" w:rsidR="009F586F" w:rsidRDefault="009F586F" w:rsidP="008E2F95">
      <w:pPr>
        <w:spacing w:before="40" w:after="40" w:line="228" w:lineRule="auto"/>
        <w:rPr>
          <w:b/>
          <w:bCs/>
          <w:sz w:val="14"/>
          <w:szCs w:val="14"/>
        </w:rPr>
      </w:pPr>
      <w:r>
        <w:rPr>
          <w:b/>
          <w:bCs/>
          <w:sz w:val="14"/>
          <w:szCs w:val="14"/>
        </w:rPr>
        <w:t xml:space="preserve">10. </w:t>
      </w:r>
      <w:r>
        <w:rPr>
          <w:sz w:val="14"/>
          <w:szCs w:val="14"/>
        </w:rPr>
        <w:t>Состав суда: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061"/>
      </w:tblGrid>
      <w:tr w:rsidR="009F586F" w14:paraId="328FFEDE" w14:textId="77777777" w:rsidTr="00EB7836">
        <w:trPr>
          <w:cantSplit/>
        </w:trPr>
        <w:tc>
          <w:tcPr>
            <w:tcW w:w="198" w:type="dxa"/>
            <w:tcBorders>
              <w:top w:val="nil"/>
              <w:left w:val="nil"/>
              <w:bottom w:val="nil"/>
              <w:right w:val="nil"/>
            </w:tcBorders>
            <w:vAlign w:val="bottom"/>
          </w:tcPr>
          <w:p w14:paraId="281CCE73" w14:textId="77777777" w:rsidR="009F586F" w:rsidRPr="005443C6" w:rsidRDefault="009F586F" w:rsidP="008E2F95">
            <w:pPr>
              <w:spacing w:line="228" w:lineRule="auto"/>
              <w:jc w:val="center"/>
              <w:rPr>
                <w:sz w:val="10"/>
                <w:szCs w:val="10"/>
              </w:rPr>
            </w:pPr>
          </w:p>
        </w:tc>
        <w:tc>
          <w:tcPr>
            <w:tcW w:w="3061" w:type="dxa"/>
            <w:vMerge w:val="restart"/>
            <w:tcBorders>
              <w:top w:val="nil"/>
              <w:left w:val="nil"/>
              <w:bottom w:val="nil"/>
              <w:right w:val="nil"/>
            </w:tcBorders>
          </w:tcPr>
          <w:p w14:paraId="7428D18A" w14:textId="77777777" w:rsidR="009F586F" w:rsidRDefault="009F586F" w:rsidP="008E2F95">
            <w:pPr>
              <w:spacing w:line="228" w:lineRule="auto"/>
              <w:ind w:left="256"/>
              <w:rPr>
                <w:sz w:val="13"/>
                <w:szCs w:val="13"/>
              </w:rPr>
            </w:pPr>
            <w:r>
              <w:rPr>
                <w:sz w:val="13"/>
                <w:szCs w:val="13"/>
              </w:rPr>
              <w:t>единолично судьей – 1;</w:t>
            </w:r>
          </w:p>
          <w:p w14:paraId="5CFB8B13" w14:textId="77777777" w:rsidR="009F586F" w:rsidRDefault="009F586F" w:rsidP="008E2F95">
            <w:pPr>
              <w:spacing w:line="228" w:lineRule="auto"/>
              <w:ind w:left="256"/>
              <w:rPr>
                <w:sz w:val="13"/>
                <w:szCs w:val="13"/>
              </w:rPr>
            </w:pPr>
            <w:r>
              <w:rPr>
                <w:sz w:val="13"/>
                <w:szCs w:val="13"/>
              </w:rPr>
              <w:t>коллегией проф. судей – 2;</w:t>
            </w:r>
          </w:p>
          <w:p w14:paraId="39134021" w14:textId="77777777" w:rsidR="00BB454D" w:rsidRDefault="00BB454D" w:rsidP="008E2F95">
            <w:pPr>
              <w:spacing w:line="228" w:lineRule="auto"/>
              <w:ind w:left="256"/>
              <w:rPr>
                <w:sz w:val="13"/>
                <w:szCs w:val="13"/>
              </w:rPr>
            </w:pPr>
            <w:r>
              <w:rPr>
                <w:sz w:val="13"/>
                <w:szCs w:val="13"/>
              </w:rPr>
              <w:t>с участием присяжных заседателей – 3;</w:t>
            </w:r>
          </w:p>
        </w:tc>
      </w:tr>
      <w:tr w:rsidR="009F586F" w14:paraId="5164E3A9" w14:textId="77777777" w:rsidTr="004C09EF">
        <w:trPr>
          <w:cantSplit/>
          <w:trHeight w:val="360"/>
        </w:trPr>
        <w:tc>
          <w:tcPr>
            <w:tcW w:w="198" w:type="dxa"/>
            <w:tcBorders>
              <w:top w:val="single" w:sz="4" w:space="0" w:color="auto"/>
              <w:left w:val="single" w:sz="4" w:space="0" w:color="auto"/>
              <w:bottom w:val="single" w:sz="4" w:space="0" w:color="auto"/>
              <w:right w:val="single" w:sz="4" w:space="0" w:color="auto"/>
            </w:tcBorders>
            <w:vAlign w:val="bottom"/>
          </w:tcPr>
          <w:p w14:paraId="59314C0F" w14:textId="77777777" w:rsidR="009F586F" w:rsidRDefault="009F586F" w:rsidP="008E2F95">
            <w:pPr>
              <w:spacing w:line="228" w:lineRule="auto"/>
              <w:jc w:val="center"/>
              <w:rPr>
                <w:sz w:val="13"/>
                <w:szCs w:val="13"/>
              </w:rPr>
            </w:pPr>
          </w:p>
        </w:tc>
        <w:tc>
          <w:tcPr>
            <w:tcW w:w="3061" w:type="dxa"/>
            <w:vMerge/>
            <w:tcBorders>
              <w:top w:val="nil"/>
              <w:left w:val="nil"/>
              <w:bottom w:val="nil"/>
              <w:right w:val="nil"/>
            </w:tcBorders>
            <w:vAlign w:val="bottom"/>
          </w:tcPr>
          <w:p w14:paraId="533FCB3E" w14:textId="77777777" w:rsidR="009F586F" w:rsidRDefault="009F586F" w:rsidP="008E2F95">
            <w:pPr>
              <w:spacing w:line="228" w:lineRule="auto"/>
              <w:ind w:left="256"/>
              <w:rPr>
                <w:sz w:val="13"/>
                <w:szCs w:val="13"/>
              </w:rPr>
            </w:pPr>
          </w:p>
        </w:tc>
      </w:tr>
    </w:tbl>
    <w:p w14:paraId="267EB7F1" w14:textId="77777777" w:rsidR="004C09EF" w:rsidRPr="004C09EF" w:rsidRDefault="004C09EF">
      <w:pPr>
        <w:rPr>
          <w:sz w:val="2"/>
          <w:szCs w:val="2"/>
        </w:rPr>
      </w:pPr>
    </w:p>
    <w:tbl>
      <w:tblPr>
        <w:tblW w:w="0" w:type="auto"/>
        <w:tblLayout w:type="fixed"/>
        <w:tblCellMar>
          <w:left w:w="28" w:type="dxa"/>
          <w:right w:w="28" w:type="dxa"/>
        </w:tblCellMar>
        <w:tblLook w:val="0000" w:firstRow="0" w:lastRow="0" w:firstColumn="0" w:lastColumn="0" w:noHBand="0" w:noVBand="0"/>
      </w:tblPr>
      <w:tblGrid>
        <w:gridCol w:w="2800"/>
        <w:gridCol w:w="1271"/>
      </w:tblGrid>
      <w:tr w:rsidR="00EF0281" w:rsidRPr="00B5696E" w14:paraId="17CFB61A" w14:textId="77777777" w:rsidTr="00ED2D3E">
        <w:trPr>
          <w:trHeight w:val="170"/>
        </w:trPr>
        <w:tc>
          <w:tcPr>
            <w:tcW w:w="2800" w:type="dxa"/>
            <w:tcBorders>
              <w:top w:val="nil"/>
              <w:left w:val="nil"/>
              <w:bottom w:val="nil"/>
              <w:right w:val="nil"/>
            </w:tcBorders>
            <w:vAlign w:val="bottom"/>
          </w:tcPr>
          <w:p w14:paraId="66636174" w14:textId="77777777" w:rsidR="00EF0281" w:rsidRPr="00B5696E" w:rsidRDefault="00EF0281" w:rsidP="008E2F95">
            <w:pPr>
              <w:spacing w:line="228" w:lineRule="auto"/>
              <w:ind w:left="28"/>
              <w:rPr>
                <w:sz w:val="13"/>
                <w:szCs w:val="13"/>
              </w:rPr>
            </w:pPr>
            <w:r w:rsidRPr="00B5696E">
              <w:rPr>
                <w:sz w:val="13"/>
                <w:szCs w:val="13"/>
              </w:rPr>
              <w:t>10.1. Дело рассмотрено с участием:</w:t>
            </w:r>
          </w:p>
        </w:tc>
        <w:tc>
          <w:tcPr>
            <w:tcW w:w="1271" w:type="dxa"/>
            <w:tcBorders>
              <w:top w:val="single" w:sz="4" w:space="0" w:color="auto"/>
              <w:left w:val="single" w:sz="4" w:space="0" w:color="auto"/>
              <w:bottom w:val="single" w:sz="4" w:space="0" w:color="auto"/>
              <w:right w:val="single" w:sz="4" w:space="0" w:color="auto"/>
            </w:tcBorders>
            <w:vAlign w:val="bottom"/>
          </w:tcPr>
          <w:p w14:paraId="0D9E953B" w14:textId="77777777" w:rsidR="00EF0281" w:rsidRPr="00B5696E" w:rsidRDefault="00EF0281" w:rsidP="008E2F95">
            <w:pPr>
              <w:spacing w:line="228" w:lineRule="auto"/>
              <w:jc w:val="center"/>
              <w:rPr>
                <w:sz w:val="13"/>
                <w:szCs w:val="13"/>
              </w:rPr>
            </w:pPr>
          </w:p>
        </w:tc>
      </w:tr>
    </w:tbl>
    <w:p w14:paraId="1689C9BB" w14:textId="77777777" w:rsidR="00EF0281" w:rsidRPr="00B5696E" w:rsidRDefault="00EF0281" w:rsidP="008E2F95">
      <w:pPr>
        <w:spacing w:line="228" w:lineRule="auto"/>
        <w:ind w:left="28"/>
        <w:rPr>
          <w:sz w:val="13"/>
          <w:szCs w:val="13"/>
        </w:rPr>
      </w:pPr>
      <w:r w:rsidRPr="00B5696E">
        <w:rPr>
          <w:sz w:val="13"/>
          <w:szCs w:val="13"/>
        </w:rPr>
        <w:t>прокурора – 1; переводчика – 2; эксперта – 3; специалиста – 4</w:t>
      </w:r>
    </w:p>
    <w:p w14:paraId="3F0CCCF2" w14:textId="77777777" w:rsidR="00EF0281" w:rsidRPr="00B5696E" w:rsidRDefault="00B5696E" w:rsidP="00BB454D">
      <w:pPr>
        <w:spacing w:after="20" w:line="228" w:lineRule="auto"/>
        <w:ind w:left="28"/>
        <w:rPr>
          <w:sz w:val="13"/>
          <w:szCs w:val="13"/>
        </w:rPr>
      </w:pPr>
      <w:r w:rsidRPr="00B5696E">
        <w:rPr>
          <w:sz w:val="13"/>
          <w:szCs w:val="13"/>
        </w:rPr>
        <w:t>10.2. Рассмотрено без участия:</w:t>
      </w:r>
    </w:p>
    <w:tbl>
      <w:tblPr>
        <w:tblW w:w="0" w:type="auto"/>
        <w:tblLayout w:type="fixed"/>
        <w:tblCellMar>
          <w:left w:w="28" w:type="dxa"/>
          <w:right w:w="28" w:type="dxa"/>
        </w:tblCellMar>
        <w:tblLook w:val="0000" w:firstRow="0" w:lastRow="0" w:firstColumn="0" w:lastColumn="0" w:noHBand="0" w:noVBand="0"/>
      </w:tblPr>
      <w:tblGrid>
        <w:gridCol w:w="2807"/>
        <w:gridCol w:w="907"/>
        <w:gridCol w:w="340"/>
        <w:gridCol w:w="6"/>
      </w:tblGrid>
      <w:tr w:rsidR="009F586F" w:rsidRPr="00B5696E" w14:paraId="628EC2FC" w14:textId="77777777" w:rsidTr="00501B4F">
        <w:trPr>
          <w:gridAfter w:val="1"/>
          <w:wAfter w:w="6" w:type="dxa"/>
        </w:trPr>
        <w:tc>
          <w:tcPr>
            <w:tcW w:w="3714" w:type="dxa"/>
            <w:gridSpan w:val="2"/>
            <w:tcBorders>
              <w:top w:val="nil"/>
              <w:left w:val="nil"/>
              <w:bottom w:val="nil"/>
              <w:right w:val="nil"/>
            </w:tcBorders>
            <w:vAlign w:val="bottom"/>
          </w:tcPr>
          <w:p w14:paraId="691F3ABA" w14:textId="77777777" w:rsidR="009F586F" w:rsidRPr="00B5696E" w:rsidRDefault="009F586F" w:rsidP="008E2F95">
            <w:pPr>
              <w:spacing w:line="228" w:lineRule="auto"/>
              <w:ind w:left="28"/>
              <w:rPr>
                <w:sz w:val="13"/>
                <w:szCs w:val="13"/>
              </w:rPr>
            </w:pPr>
            <w:r w:rsidRPr="00B5696E">
              <w:rPr>
                <w:sz w:val="13"/>
                <w:szCs w:val="13"/>
              </w:rPr>
              <w:t>подсудимого (ч. 5 ст. 247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6E1CD11A" w14:textId="77777777" w:rsidR="009F586F" w:rsidRPr="00B5696E" w:rsidRDefault="009F586F" w:rsidP="008E2F95">
            <w:pPr>
              <w:spacing w:line="228" w:lineRule="auto"/>
              <w:jc w:val="center"/>
              <w:rPr>
                <w:sz w:val="13"/>
                <w:szCs w:val="13"/>
              </w:rPr>
            </w:pPr>
          </w:p>
        </w:tc>
      </w:tr>
      <w:tr w:rsidR="009F586F" w:rsidRPr="00B5696E" w14:paraId="699A623E" w14:textId="77777777" w:rsidTr="00501B4F">
        <w:trPr>
          <w:gridAfter w:val="1"/>
          <w:wAfter w:w="6" w:type="dxa"/>
        </w:trPr>
        <w:tc>
          <w:tcPr>
            <w:tcW w:w="3714" w:type="dxa"/>
            <w:gridSpan w:val="2"/>
            <w:tcBorders>
              <w:top w:val="nil"/>
              <w:left w:val="nil"/>
              <w:bottom w:val="nil"/>
              <w:right w:val="nil"/>
            </w:tcBorders>
            <w:vAlign w:val="bottom"/>
          </w:tcPr>
          <w:p w14:paraId="19DB3728" w14:textId="77777777" w:rsidR="009F586F" w:rsidRPr="00B5696E" w:rsidRDefault="009F586F" w:rsidP="008E2F95">
            <w:pPr>
              <w:spacing w:line="228" w:lineRule="auto"/>
              <w:ind w:left="28"/>
              <w:rPr>
                <w:sz w:val="13"/>
                <w:szCs w:val="13"/>
              </w:rPr>
            </w:pPr>
            <w:r w:rsidRPr="00B5696E">
              <w:rPr>
                <w:sz w:val="13"/>
                <w:szCs w:val="13"/>
              </w:rPr>
              <w:t>участия адвоката у подсудимого</w:t>
            </w:r>
          </w:p>
        </w:tc>
        <w:tc>
          <w:tcPr>
            <w:tcW w:w="340" w:type="dxa"/>
            <w:tcBorders>
              <w:top w:val="single" w:sz="4" w:space="0" w:color="auto"/>
              <w:left w:val="single" w:sz="4" w:space="0" w:color="auto"/>
              <w:bottom w:val="single" w:sz="4" w:space="0" w:color="auto"/>
              <w:right w:val="single" w:sz="4" w:space="0" w:color="auto"/>
            </w:tcBorders>
            <w:vAlign w:val="bottom"/>
          </w:tcPr>
          <w:p w14:paraId="09DFCBCE" w14:textId="77777777" w:rsidR="009F586F" w:rsidRPr="00B5696E" w:rsidRDefault="009F586F" w:rsidP="008E2F95">
            <w:pPr>
              <w:spacing w:line="228" w:lineRule="auto"/>
              <w:jc w:val="center"/>
              <w:rPr>
                <w:sz w:val="13"/>
                <w:szCs w:val="13"/>
              </w:rPr>
            </w:pPr>
          </w:p>
        </w:tc>
      </w:tr>
      <w:tr w:rsidR="009F586F" w:rsidRPr="00B5696E" w14:paraId="24061FFD" w14:textId="77777777" w:rsidTr="00501B4F">
        <w:trPr>
          <w:gridAfter w:val="1"/>
          <w:wAfter w:w="6" w:type="dxa"/>
        </w:trPr>
        <w:tc>
          <w:tcPr>
            <w:tcW w:w="3714" w:type="dxa"/>
            <w:gridSpan w:val="2"/>
            <w:tcBorders>
              <w:top w:val="nil"/>
              <w:left w:val="nil"/>
              <w:bottom w:val="nil"/>
              <w:right w:val="nil"/>
            </w:tcBorders>
            <w:vAlign w:val="bottom"/>
          </w:tcPr>
          <w:p w14:paraId="62B7DE81" w14:textId="77777777" w:rsidR="009F586F" w:rsidRPr="00B5696E" w:rsidRDefault="009F586F" w:rsidP="008E2F95">
            <w:pPr>
              <w:spacing w:line="228" w:lineRule="auto"/>
              <w:ind w:left="28"/>
              <w:rPr>
                <w:sz w:val="13"/>
                <w:szCs w:val="13"/>
              </w:rPr>
            </w:pPr>
            <w:r w:rsidRPr="00B5696E">
              <w:rPr>
                <w:sz w:val="13"/>
                <w:szCs w:val="13"/>
              </w:rPr>
              <w:t>участия лица по делам о ПММХ (ч. 1 ст. 437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42DFEFFA" w14:textId="77777777" w:rsidR="009F586F" w:rsidRPr="00B5696E" w:rsidRDefault="009F586F" w:rsidP="008E2F95">
            <w:pPr>
              <w:spacing w:line="228" w:lineRule="auto"/>
              <w:jc w:val="center"/>
              <w:rPr>
                <w:sz w:val="13"/>
                <w:szCs w:val="13"/>
              </w:rPr>
            </w:pPr>
          </w:p>
        </w:tc>
      </w:tr>
      <w:tr w:rsidR="009F586F" w:rsidRPr="00B5696E" w14:paraId="04D79BF8" w14:textId="77777777" w:rsidTr="00501B4F">
        <w:trPr>
          <w:gridAfter w:val="1"/>
          <w:wAfter w:w="6" w:type="dxa"/>
        </w:trPr>
        <w:tc>
          <w:tcPr>
            <w:tcW w:w="3714" w:type="dxa"/>
            <w:gridSpan w:val="2"/>
            <w:tcBorders>
              <w:top w:val="nil"/>
              <w:left w:val="nil"/>
              <w:bottom w:val="nil"/>
              <w:right w:val="nil"/>
            </w:tcBorders>
            <w:vAlign w:val="bottom"/>
          </w:tcPr>
          <w:p w14:paraId="1A060268" w14:textId="77777777" w:rsidR="009F586F" w:rsidRPr="00B5696E" w:rsidRDefault="00B5696E" w:rsidP="008E2F95">
            <w:pPr>
              <w:spacing w:line="228" w:lineRule="auto"/>
              <w:ind w:left="28"/>
              <w:rPr>
                <w:sz w:val="13"/>
                <w:szCs w:val="13"/>
              </w:rPr>
            </w:pPr>
            <w:r w:rsidRPr="00B5696E">
              <w:rPr>
                <w:sz w:val="13"/>
                <w:szCs w:val="13"/>
              </w:rPr>
              <w:t xml:space="preserve">10.3. Рассмотрено </w:t>
            </w:r>
            <w:r w:rsidR="009F586F" w:rsidRPr="00B5696E">
              <w:rPr>
                <w:sz w:val="13"/>
                <w:szCs w:val="13"/>
              </w:rPr>
              <w:t>в закрытом судебном заседании</w:t>
            </w:r>
          </w:p>
        </w:tc>
        <w:tc>
          <w:tcPr>
            <w:tcW w:w="340" w:type="dxa"/>
            <w:tcBorders>
              <w:top w:val="single" w:sz="4" w:space="0" w:color="auto"/>
              <w:left w:val="single" w:sz="4" w:space="0" w:color="auto"/>
              <w:bottom w:val="single" w:sz="4" w:space="0" w:color="auto"/>
              <w:right w:val="single" w:sz="4" w:space="0" w:color="auto"/>
            </w:tcBorders>
            <w:vAlign w:val="bottom"/>
          </w:tcPr>
          <w:p w14:paraId="73970CEB" w14:textId="77777777" w:rsidR="009F586F" w:rsidRPr="00B5696E" w:rsidRDefault="009F586F" w:rsidP="008E2F95">
            <w:pPr>
              <w:spacing w:line="228" w:lineRule="auto"/>
              <w:jc w:val="center"/>
              <w:rPr>
                <w:sz w:val="13"/>
                <w:szCs w:val="13"/>
              </w:rPr>
            </w:pPr>
          </w:p>
        </w:tc>
      </w:tr>
      <w:tr w:rsidR="0063191F" w14:paraId="3F807612" w14:textId="77777777" w:rsidTr="002B0E74">
        <w:trPr>
          <w:cantSplit/>
        </w:trPr>
        <w:tc>
          <w:tcPr>
            <w:tcW w:w="2807" w:type="dxa"/>
            <w:vMerge w:val="restart"/>
            <w:tcBorders>
              <w:top w:val="nil"/>
              <w:left w:val="nil"/>
              <w:right w:val="nil"/>
            </w:tcBorders>
            <w:vAlign w:val="center"/>
          </w:tcPr>
          <w:p w14:paraId="5E8731AA" w14:textId="77777777" w:rsidR="0063191F" w:rsidRDefault="0063191F" w:rsidP="008E2F95">
            <w:pPr>
              <w:spacing w:line="228" w:lineRule="auto"/>
              <w:ind w:left="28"/>
              <w:rPr>
                <w:sz w:val="13"/>
                <w:szCs w:val="13"/>
              </w:rPr>
            </w:pPr>
            <w:r w:rsidRPr="00B5696E">
              <w:rPr>
                <w:sz w:val="13"/>
                <w:szCs w:val="13"/>
              </w:rPr>
              <w:t>10.</w:t>
            </w:r>
            <w:r>
              <w:rPr>
                <w:sz w:val="13"/>
                <w:szCs w:val="13"/>
              </w:rPr>
              <w:t>4</w:t>
            </w:r>
            <w:r w:rsidRPr="00B5696E">
              <w:rPr>
                <w:sz w:val="13"/>
                <w:szCs w:val="13"/>
              </w:rPr>
              <w:t xml:space="preserve">. </w:t>
            </w:r>
            <w:r>
              <w:rPr>
                <w:sz w:val="13"/>
                <w:szCs w:val="13"/>
              </w:rPr>
              <w:t>Р</w:t>
            </w:r>
            <w:r w:rsidRPr="00B5696E">
              <w:rPr>
                <w:sz w:val="13"/>
                <w:szCs w:val="13"/>
              </w:rPr>
              <w:t>ассм</w:t>
            </w:r>
            <w:r w:rsidR="002B0E74">
              <w:rPr>
                <w:sz w:val="13"/>
                <w:szCs w:val="13"/>
              </w:rPr>
              <w:t>о</w:t>
            </w:r>
            <w:r w:rsidRPr="00B5696E">
              <w:rPr>
                <w:sz w:val="13"/>
                <w:szCs w:val="13"/>
              </w:rPr>
              <w:t>трено</w:t>
            </w:r>
            <w:r>
              <w:rPr>
                <w:sz w:val="13"/>
                <w:szCs w:val="13"/>
              </w:rPr>
              <w:t>: с использованием: ВКС - 1; Аудиозаписи - 2; Видеозаписи - 3</w:t>
            </w:r>
          </w:p>
        </w:tc>
        <w:tc>
          <w:tcPr>
            <w:tcW w:w="1253" w:type="dxa"/>
            <w:gridSpan w:val="3"/>
            <w:tcBorders>
              <w:top w:val="nil"/>
              <w:left w:val="nil"/>
              <w:bottom w:val="single" w:sz="4" w:space="0" w:color="auto"/>
              <w:right w:val="nil"/>
            </w:tcBorders>
          </w:tcPr>
          <w:p w14:paraId="038925EC" w14:textId="77777777" w:rsidR="0063191F" w:rsidRPr="0063191F" w:rsidRDefault="0063191F" w:rsidP="008E2F95">
            <w:pPr>
              <w:spacing w:line="228" w:lineRule="auto"/>
              <w:rPr>
                <w:sz w:val="4"/>
                <w:szCs w:val="4"/>
              </w:rPr>
            </w:pPr>
          </w:p>
        </w:tc>
      </w:tr>
      <w:tr w:rsidR="0063191F" w14:paraId="3DA135CF" w14:textId="77777777" w:rsidTr="002B0E74">
        <w:trPr>
          <w:cantSplit/>
          <w:trHeight w:val="170"/>
        </w:trPr>
        <w:tc>
          <w:tcPr>
            <w:tcW w:w="2807" w:type="dxa"/>
            <w:vMerge/>
            <w:tcBorders>
              <w:left w:val="nil"/>
              <w:right w:val="nil"/>
            </w:tcBorders>
          </w:tcPr>
          <w:p w14:paraId="3E3E783E" w14:textId="77777777" w:rsidR="0063191F" w:rsidRDefault="0063191F" w:rsidP="008E2F95">
            <w:pPr>
              <w:spacing w:line="228" w:lineRule="auto"/>
              <w:rPr>
                <w:sz w:val="14"/>
                <w:szCs w:val="14"/>
              </w:rPr>
            </w:pPr>
          </w:p>
        </w:tc>
        <w:tc>
          <w:tcPr>
            <w:tcW w:w="1253" w:type="dxa"/>
            <w:gridSpan w:val="3"/>
            <w:tcBorders>
              <w:top w:val="single" w:sz="4" w:space="0" w:color="auto"/>
              <w:left w:val="single" w:sz="4" w:space="0" w:color="auto"/>
              <w:bottom w:val="single" w:sz="4" w:space="0" w:color="auto"/>
              <w:right w:val="single" w:sz="4" w:space="0" w:color="auto"/>
            </w:tcBorders>
          </w:tcPr>
          <w:p w14:paraId="7D97A4FB" w14:textId="77777777" w:rsidR="0063191F" w:rsidRDefault="0063191F" w:rsidP="008E2F95">
            <w:pPr>
              <w:spacing w:line="228" w:lineRule="auto"/>
              <w:jc w:val="center"/>
              <w:rPr>
                <w:sz w:val="14"/>
                <w:szCs w:val="14"/>
              </w:rPr>
            </w:pPr>
          </w:p>
        </w:tc>
      </w:tr>
      <w:tr w:rsidR="0063191F" w14:paraId="70A4DA6D" w14:textId="77777777" w:rsidTr="002B0E74">
        <w:trPr>
          <w:cantSplit/>
        </w:trPr>
        <w:tc>
          <w:tcPr>
            <w:tcW w:w="2807" w:type="dxa"/>
            <w:vMerge/>
            <w:tcBorders>
              <w:left w:val="nil"/>
              <w:bottom w:val="nil"/>
            </w:tcBorders>
          </w:tcPr>
          <w:p w14:paraId="6C9A0D27" w14:textId="77777777" w:rsidR="0063191F" w:rsidRDefault="0063191F" w:rsidP="008E2F95">
            <w:pPr>
              <w:spacing w:line="228" w:lineRule="auto"/>
              <w:rPr>
                <w:sz w:val="14"/>
                <w:szCs w:val="14"/>
              </w:rPr>
            </w:pPr>
          </w:p>
        </w:tc>
        <w:tc>
          <w:tcPr>
            <w:tcW w:w="1253" w:type="dxa"/>
            <w:gridSpan w:val="3"/>
            <w:tcBorders>
              <w:top w:val="single" w:sz="4" w:space="0" w:color="auto"/>
            </w:tcBorders>
          </w:tcPr>
          <w:p w14:paraId="6CF791E4" w14:textId="77777777" w:rsidR="0063191F" w:rsidRPr="0063191F" w:rsidRDefault="0063191F" w:rsidP="008E2F95">
            <w:pPr>
              <w:spacing w:line="228" w:lineRule="auto"/>
              <w:jc w:val="center"/>
              <w:rPr>
                <w:sz w:val="4"/>
                <w:szCs w:val="4"/>
              </w:rPr>
            </w:pPr>
          </w:p>
        </w:tc>
      </w:tr>
    </w:tbl>
    <w:p w14:paraId="7F5C7883" w14:textId="77777777" w:rsidR="009F586F" w:rsidRDefault="009F586F" w:rsidP="008E2F95">
      <w:pPr>
        <w:spacing w:before="40" w:line="228" w:lineRule="auto"/>
        <w:rPr>
          <w:sz w:val="14"/>
          <w:szCs w:val="14"/>
        </w:rPr>
      </w:pPr>
      <w:r>
        <w:rPr>
          <w:sz w:val="14"/>
          <w:szCs w:val="14"/>
        </w:rPr>
        <w:t>Особый порядок принятия судебного решения: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9F586F" w14:paraId="74846B00" w14:textId="77777777">
        <w:tc>
          <w:tcPr>
            <w:tcW w:w="198" w:type="dxa"/>
            <w:tcBorders>
              <w:top w:val="single" w:sz="4" w:space="0" w:color="auto"/>
              <w:left w:val="single" w:sz="4" w:space="0" w:color="auto"/>
              <w:bottom w:val="single" w:sz="4" w:space="0" w:color="auto"/>
              <w:right w:val="single" w:sz="4" w:space="0" w:color="auto"/>
            </w:tcBorders>
            <w:vAlign w:val="bottom"/>
          </w:tcPr>
          <w:p w14:paraId="19882F9B" w14:textId="77777777" w:rsidR="009F586F" w:rsidRDefault="009F586F" w:rsidP="008E2F95">
            <w:pPr>
              <w:spacing w:line="228" w:lineRule="auto"/>
              <w:jc w:val="center"/>
              <w:rPr>
                <w:sz w:val="14"/>
                <w:szCs w:val="14"/>
              </w:rPr>
            </w:pPr>
          </w:p>
        </w:tc>
        <w:tc>
          <w:tcPr>
            <w:tcW w:w="3714" w:type="dxa"/>
            <w:tcBorders>
              <w:top w:val="nil"/>
              <w:left w:val="nil"/>
              <w:bottom w:val="nil"/>
              <w:right w:val="nil"/>
            </w:tcBorders>
            <w:vAlign w:val="bottom"/>
          </w:tcPr>
          <w:p w14:paraId="18970415" w14:textId="77777777" w:rsidR="009F586F" w:rsidRDefault="009F586F" w:rsidP="008E2F95">
            <w:pPr>
              <w:spacing w:line="228" w:lineRule="auto"/>
              <w:ind w:left="57"/>
              <w:rPr>
                <w:sz w:val="13"/>
                <w:szCs w:val="13"/>
              </w:rPr>
            </w:pPr>
            <w:r>
              <w:rPr>
                <w:sz w:val="13"/>
                <w:szCs w:val="13"/>
              </w:rPr>
              <w:t>при согласии обвиняемого с предъявленным ему обвинением;</w:t>
            </w:r>
          </w:p>
        </w:tc>
      </w:tr>
    </w:tbl>
    <w:p w14:paraId="1709C2E2" w14:textId="77777777" w:rsidR="009F586F" w:rsidRPr="009F1396" w:rsidRDefault="009F586F" w:rsidP="008E2F95">
      <w:pPr>
        <w:spacing w:line="228" w:lineRule="auto"/>
        <w:rPr>
          <w:sz w:val="6"/>
          <w:szCs w:val="6"/>
        </w:rPr>
      </w:pP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9F586F" w14:paraId="773334DC" w14:textId="77777777">
        <w:tc>
          <w:tcPr>
            <w:tcW w:w="198" w:type="dxa"/>
            <w:tcBorders>
              <w:top w:val="single" w:sz="4" w:space="0" w:color="auto"/>
              <w:left w:val="single" w:sz="4" w:space="0" w:color="auto"/>
              <w:bottom w:val="single" w:sz="4" w:space="0" w:color="auto"/>
              <w:right w:val="single" w:sz="4" w:space="0" w:color="auto"/>
            </w:tcBorders>
            <w:vAlign w:val="bottom"/>
          </w:tcPr>
          <w:p w14:paraId="6C861085" w14:textId="77777777" w:rsidR="009F586F" w:rsidRDefault="009F586F" w:rsidP="008E2F95">
            <w:pPr>
              <w:spacing w:line="228" w:lineRule="auto"/>
              <w:jc w:val="center"/>
              <w:rPr>
                <w:sz w:val="14"/>
                <w:szCs w:val="14"/>
              </w:rPr>
            </w:pPr>
          </w:p>
        </w:tc>
        <w:tc>
          <w:tcPr>
            <w:tcW w:w="3714" w:type="dxa"/>
            <w:tcBorders>
              <w:top w:val="nil"/>
              <w:left w:val="nil"/>
              <w:bottom w:val="nil"/>
              <w:right w:val="nil"/>
            </w:tcBorders>
            <w:vAlign w:val="bottom"/>
          </w:tcPr>
          <w:p w14:paraId="6E34B5E6" w14:textId="77777777" w:rsidR="009F586F" w:rsidRDefault="009F586F" w:rsidP="008E2F95">
            <w:pPr>
              <w:spacing w:line="228" w:lineRule="auto"/>
              <w:ind w:left="57"/>
              <w:rPr>
                <w:sz w:val="13"/>
                <w:szCs w:val="13"/>
              </w:rPr>
            </w:pPr>
            <w:r>
              <w:rPr>
                <w:sz w:val="13"/>
                <w:szCs w:val="13"/>
              </w:rPr>
              <w:t>при заключении досудебного соглашения о сотрудничестве.</w:t>
            </w:r>
          </w:p>
        </w:tc>
      </w:tr>
    </w:tbl>
    <w:p w14:paraId="027FC2F4" w14:textId="77777777" w:rsidR="009F586F" w:rsidRPr="009F1396" w:rsidRDefault="009F586F" w:rsidP="008E2F95">
      <w:pPr>
        <w:spacing w:line="228" w:lineRule="auto"/>
        <w:rPr>
          <w:sz w:val="6"/>
          <w:szCs w:val="6"/>
        </w:rPr>
      </w:pPr>
    </w:p>
    <w:tbl>
      <w:tblPr>
        <w:tblW w:w="0" w:type="auto"/>
        <w:tblLayout w:type="fixed"/>
        <w:tblCellMar>
          <w:left w:w="28" w:type="dxa"/>
          <w:right w:w="28" w:type="dxa"/>
        </w:tblCellMar>
        <w:tblLook w:val="0000" w:firstRow="0" w:lastRow="0" w:firstColumn="0" w:lastColumn="0" w:noHBand="0" w:noVBand="0"/>
      </w:tblPr>
      <w:tblGrid>
        <w:gridCol w:w="3289"/>
        <w:gridCol w:w="454"/>
      </w:tblGrid>
      <w:tr w:rsidR="009F586F" w14:paraId="4F22C510" w14:textId="77777777">
        <w:tc>
          <w:tcPr>
            <w:tcW w:w="3289" w:type="dxa"/>
            <w:tcBorders>
              <w:top w:val="nil"/>
              <w:left w:val="nil"/>
              <w:bottom w:val="nil"/>
              <w:right w:val="nil"/>
            </w:tcBorders>
            <w:vAlign w:val="bottom"/>
          </w:tcPr>
          <w:p w14:paraId="7A66B4D2" w14:textId="77777777" w:rsidR="009F586F" w:rsidRDefault="009F586F" w:rsidP="008E2F95">
            <w:pPr>
              <w:spacing w:line="228" w:lineRule="auto"/>
              <w:rPr>
                <w:sz w:val="14"/>
                <w:szCs w:val="14"/>
              </w:rPr>
            </w:pPr>
            <w:r>
              <w:rPr>
                <w:b/>
                <w:bCs/>
                <w:sz w:val="14"/>
                <w:szCs w:val="14"/>
              </w:rPr>
              <w:t>11.</w:t>
            </w:r>
            <w:r>
              <w:rPr>
                <w:sz w:val="14"/>
                <w:szCs w:val="14"/>
              </w:rPr>
              <w:t xml:space="preserve"> Вынесены частные определения (постановления)</w:t>
            </w:r>
          </w:p>
        </w:tc>
        <w:tc>
          <w:tcPr>
            <w:tcW w:w="454" w:type="dxa"/>
            <w:tcBorders>
              <w:top w:val="single" w:sz="4" w:space="0" w:color="auto"/>
              <w:left w:val="single" w:sz="4" w:space="0" w:color="auto"/>
              <w:bottom w:val="single" w:sz="4" w:space="0" w:color="auto"/>
              <w:right w:val="single" w:sz="4" w:space="0" w:color="auto"/>
            </w:tcBorders>
            <w:vAlign w:val="bottom"/>
          </w:tcPr>
          <w:p w14:paraId="5133E69C" w14:textId="77777777" w:rsidR="009F586F" w:rsidRDefault="009F586F" w:rsidP="008E2F95">
            <w:pPr>
              <w:spacing w:line="228" w:lineRule="auto"/>
              <w:jc w:val="center"/>
              <w:rPr>
                <w:sz w:val="14"/>
                <w:szCs w:val="14"/>
              </w:rPr>
            </w:pPr>
          </w:p>
        </w:tc>
      </w:tr>
    </w:tbl>
    <w:p w14:paraId="03EEE137" w14:textId="77777777" w:rsidR="009F586F" w:rsidRDefault="009F586F" w:rsidP="008E2F95">
      <w:pPr>
        <w:spacing w:line="228" w:lineRule="auto"/>
        <w:ind w:left="2410"/>
        <w:rPr>
          <w:sz w:val="12"/>
          <w:szCs w:val="12"/>
        </w:rPr>
      </w:pPr>
      <w:r>
        <w:rPr>
          <w:sz w:val="12"/>
          <w:szCs w:val="12"/>
        </w:rPr>
        <w:t>(количество)</w:t>
      </w:r>
    </w:p>
    <w:p w14:paraId="7E42ABC1" w14:textId="77777777" w:rsidR="009F586F" w:rsidRDefault="009F586F" w:rsidP="009F1396">
      <w:pPr>
        <w:spacing w:before="40" w:line="228" w:lineRule="auto"/>
        <w:rPr>
          <w:sz w:val="14"/>
          <w:szCs w:val="14"/>
        </w:rPr>
      </w:pPr>
      <w:r>
        <w:rPr>
          <w:b/>
          <w:bCs/>
          <w:sz w:val="14"/>
          <w:szCs w:val="14"/>
        </w:rPr>
        <w:t>12.</w:t>
      </w:r>
      <w:r>
        <w:rPr>
          <w:sz w:val="14"/>
          <w:szCs w:val="14"/>
        </w:rPr>
        <w:t xml:space="preserve"> Дело сдано в отдел делопроизводства</w:t>
      </w:r>
    </w:p>
    <w:tbl>
      <w:tblPr>
        <w:tblW w:w="0" w:type="auto"/>
        <w:tblLayout w:type="fixed"/>
        <w:tblCellMar>
          <w:left w:w="28" w:type="dxa"/>
          <w:right w:w="28" w:type="dxa"/>
        </w:tblCellMar>
        <w:tblLook w:val="0000" w:firstRow="0" w:lastRow="0" w:firstColumn="0" w:lastColumn="0" w:noHBand="0" w:noVBand="0"/>
      </w:tblPr>
      <w:tblGrid>
        <w:gridCol w:w="454"/>
        <w:gridCol w:w="113"/>
        <w:gridCol w:w="454"/>
        <w:gridCol w:w="113"/>
        <w:gridCol w:w="567"/>
        <w:gridCol w:w="340"/>
      </w:tblGrid>
      <w:tr w:rsidR="009F586F" w14:paraId="4356CC96" w14:textId="77777777">
        <w:trPr>
          <w:cantSplit/>
        </w:trPr>
        <w:tc>
          <w:tcPr>
            <w:tcW w:w="454" w:type="dxa"/>
            <w:tcBorders>
              <w:top w:val="nil"/>
              <w:left w:val="nil"/>
              <w:bottom w:val="single" w:sz="4" w:space="0" w:color="auto"/>
              <w:right w:val="nil"/>
            </w:tcBorders>
            <w:vAlign w:val="bottom"/>
          </w:tcPr>
          <w:p w14:paraId="5EC414D4"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236003D3"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357F8454"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780459B6"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59F29B18" w14:textId="77777777" w:rsidR="009F586F" w:rsidRDefault="009F586F" w:rsidP="008E2F95">
            <w:pPr>
              <w:spacing w:line="228" w:lineRule="auto"/>
              <w:jc w:val="center"/>
              <w:rPr>
                <w:sz w:val="14"/>
                <w:szCs w:val="14"/>
              </w:rPr>
            </w:pPr>
          </w:p>
        </w:tc>
        <w:tc>
          <w:tcPr>
            <w:tcW w:w="340" w:type="dxa"/>
            <w:tcBorders>
              <w:top w:val="nil"/>
              <w:left w:val="nil"/>
              <w:bottom w:val="nil"/>
              <w:right w:val="nil"/>
            </w:tcBorders>
            <w:vAlign w:val="bottom"/>
          </w:tcPr>
          <w:p w14:paraId="4B34CAD9" w14:textId="77777777" w:rsidR="009F586F" w:rsidRDefault="009F586F" w:rsidP="008E2F95">
            <w:pPr>
              <w:spacing w:line="228" w:lineRule="auto"/>
              <w:ind w:left="57"/>
              <w:rPr>
                <w:sz w:val="14"/>
                <w:szCs w:val="14"/>
              </w:rPr>
            </w:pPr>
            <w:r>
              <w:rPr>
                <w:sz w:val="14"/>
                <w:szCs w:val="14"/>
              </w:rPr>
              <w:t>г.</w:t>
            </w:r>
          </w:p>
        </w:tc>
      </w:tr>
    </w:tbl>
    <w:p w14:paraId="73F36397" w14:textId="77777777" w:rsidR="009F586F" w:rsidRDefault="009F586F" w:rsidP="008E2F95">
      <w:pPr>
        <w:spacing w:line="228" w:lineRule="auto"/>
        <w:ind w:right="57"/>
        <w:rPr>
          <w:sz w:val="14"/>
          <w:szCs w:val="14"/>
        </w:rPr>
      </w:pPr>
      <w:r>
        <w:rPr>
          <w:sz w:val="14"/>
          <w:szCs w:val="14"/>
        </w:rPr>
        <w:t xml:space="preserve">Принесены замечания на протокол с/з, кем  </w:t>
      </w:r>
    </w:p>
    <w:p w14:paraId="5B409489" w14:textId="77777777" w:rsidR="009F586F" w:rsidRDefault="009F586F" w:rsidP="008E2F95">
      <w:pPr>
        <w:pBdr>
          <w:top w:val="single" w:sz="4" w:space="1" w:color="auto"/>
        </w:pBdr>
        <w:spacing w:line="228" w:lineRule="auto"/>
        <w:ind w:left="2648" w:right="57"/>
        <w:rPr>
          <w:sz w:val="2"/>
          <w:szCs w:val="2"/>
        </w:rPr>
      </w:pPr>
    </w:p>
    <w:p w14:paraId="578F2F33" w14:textId="77777777" w:rsidR="009F586F" w:rsidRDefault="009F586F" w:rsidP="008E2F95">
      <w:pPr>
        <w:spacing w:line="228" w:lineRule="auto"/>
        <w:ind w:right="57"/>
        <w:rPr>
          <w:sz w:val="14"/>
          <w:szCs w:val="14"/>
        </w:rPr>
      </w:pPr>
    </w:p>
    <w:p w14:paraId="2B1292CB" w14:textId="77777777" w:rsidR="009F586F" w:rsidRDefault="009F586F" w:rsidP="008E2F95">
      <w:pPr>
        <w:pBdr>
          <w:top w:val="single" w:sz="4" w:space="1" w:color="auto"/>
        </w:pBdr>
        <w:spacing w:line="228" w:lineRule="auto"/>
        <w:ind w:right="57"/>
        <w:rPr>
          <w:sz w:val="2"/>
          <w:szCs w:val="2"/>
        </w:rPr>
      </w:pPr>
    </w:p>
    <w:tbl>
      <w:tblPr>
        <w:tblW w:w="4144" w:type="dxa"/>
        <w:tblLayout w:type="fixed"/>
        <w:tblCellMar>
          <w:left w:w="28" w:type="dxa"/>
          <w:right w:w="28" w:type="dxa"/>
        </w:tblCellMar>
        <w:tblLook w:val="0000" w:firstRow="0" w:lastRow="0" w:firstColumn="0" w:lastColumn="0" w:noHBand="0" w:noVBand="0"/>
      </w:tblPr>
      <w:tblGrid>
        <w:gridCol w:w="879"/>
        <w:gridCol w:w="567"/>
        <w:gridCol w:w="113"/>
        <w:gridCol w:w="567"/>
        <w:gridCol w:w="85"/>
        <w:gridCol w:w="28"/>
        <w:gridCol w:w="85"/>
        <w:gridCol w:w="397"/>
        <w:gridCol w:w="85"/>
        <w:gridCol w:w="17"/>
        <w:gridCol w:w="267"/>
        <w:gridCol w:w="130"/>
        <w:gridCol w:w="102"/>
        <w:gridCol w:w="567"/>
        <w:gridCol w:w="255"/>
      </w:tblGrid>
      <w:tr w:rsidR="009F586F" w14:paraId="5A41F2C6" w14:textId="77777777" w:rsidTr="00501B4F">
        <w:trPr>
          <w:cantSplit/>
        </w:trPr>
        <w:tc>
          <w:tcPr>
            <w:tcW w:w="2211" w:type="dxa"/>
            <w:gridSpan w:val="5"/>
            <w:tcBorders>
              <w:top w:val="nil"/>
              <w:left w:val="nil"/>
              <w:bottom w:val="single" w:sz="4" w:space="0" w:color="auto"/>
              <w:right w:val="nil"/>
            </w:tcBorders>
            <w:vAlign w:val="bottom"/>
          </w:tcPr>
          <w:p w14:paraId="0296325E" w14:textId="77777777" w:rsidR="009F586F" w:rsidRDefault="009F586F" w:rsidP="008E2F95">
            <w:pPr>
              <w:spacing w:line="228" w:lineRule="auto"/>
              <w:rPr>
                <w:sz w:val="14"/>
                <w:szCs w:val="14"/>
              </w:rPr>
            </w:pPr>
          </w:p>
        </w:tc>
        <w:tc>
          <w:tcPr>
            <w:tcW w:w="113" w:type="dxa"/>
            <w:gridSpan w:val="2"/>
            <w:tcBorders>
              <w:top w:val="nil"/>
              <w:left w:val="nil"/>
              <w:bottom w:val="nil"/>
              <w:right w:val="nil"/>
            </w:tcBorders>
            <w:vAlign w:val="bottom"/>
          </w:tcPr>
          <w:p w14:paraId="5716F19A" w14:textId="77777777" w:rsidR="009F586F" w:rsidRDefault="009F586F" w:rsidP="008E2F95">
            <w:pPr>
              <w:spacing w:line="228" w:lineRule="auto"/>
              <w:rPr>
                <w:sz w:val="14"/>
                <w:szCs w:val="14"/>
              </w:rPr>
            </w:pPr>
          </w:p>
        </w:tc>
        <w:tc>
          <w:tcPr>
            <w:tcW w:w="397" w:type="dxa"/>
            <w:tcBorders>
              <w:top w:val="nil"/>
              <w:left w:val="nil"/>
              <w:bottom w:val="single" w:sz="4" w:space="0" w:color="auto"/>
              <w:right w:val="nil"/>
            </w:tcBorders>
            <w:vAlign w:val="bottom"/>
          </w:tcPr>
          <w:p w14:paraId="263F764B" w14:textId="77777777" w:rsidR="009F586F" w:rsidRDefault="009F586F" w:rsidP="008E2F95">
            <w:pPr>
              <w:spacing w:line="228" w:lineRule="auto"/>
              <w:jc w:val="center"/>
              <w:rPr>
                <w:sz w:val="14"/>
                <w:szCs w:val="14"/>
              </w:rPr>
            </w:pPr>
          </w:p>
        </w:tc>
        <w:tc>
          <w:tcPr>
            <w:tcW w:w="102" w:type="dxa"/>
            <w:gridSpan w:val="2"/>
            <w:tcBorders>
              <w:top w:val="nil"/>
              <w:left w:val="nil"/>
              <w:bottom w:val="nil"/>
              <w:right w:val="nil"/>
            </w:tcBorders>
            <w:vAlign w:val="bottom"/>
          </w:tcPr>
          <w:p w14:paraId="6BA9E174" w14:textId="77777777" w:rsidR="009F586F" w:rsidRDefault="009F586F" w:rsidP="008E2F95">
            <w:pPr>
              <w:spacing w:line="228" w:lineRule="auto"/>
              <w:jc w:val="center"/>
              <w:rPr>
                <w:sz w:val="14"/>
                <w:szCs w:val="14"/>
              </w:rPr>
            </w:pPr>
            <w:r>
              <w:rPr>
                <w:sz w:val="14"/>
                <w:szCs w:val="14"/>
              </w:rPr>
              <w:t>/</w:t>
            </w:r>
          </w:p>
        </w:tc>
        <w:tc>
          <w:tcPr>
            <w:tcW w:w="397" w:type="dxa"/>
            <w:gridSpan w:val="2"/>
            <w:tcBorders>
              <w:top w:val="nil"/>
              <w:left w:val="nil"/>
              <w:bottom w:val="single" w:sz="4" w:space="0" w:color="auto"/>
              <w:right w:val="nil"/>
            </w:tcBorders>
            <w:vAlign w:val="bottom"/>
          </w:tcPr>
          <w:p w14:paraId="6F3B008B"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590D9CB"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61001FFA" w14:textId="77777777" w:rsidR="009F586F" w:rsidRDefault="009F586F" w:rsidP="008E2F95">
            <w:pPr>
              <w:spacing w:line="228" w:lineRule="auto"/>
              <w:jc w:val="center"/>
              <w:rPr>
                <w:sz w:val="14"/>
                <w:szCs w:val="14"/>
              </w:rPr>
            </w:pPr>
          </w:p>
        </w:tc>
        <w:tc>
          <w:tcPr>
            <w:tcW w:w="255" w:type="dxa"/>
            <w:tcBorders>
              <w:top w:val="nil"/>
              <w:left w:val="nil"/>
              <w:bottom w:val="nil"/>
              <w:right w:val="nil"/>
            </w:tcBorders>
            <w:vAlign w:val="bottom"/>
          </w:tcPr>
          <w:p w14:paraId="5CD7B4DA" w14:textId="77777777" w:rsidR="009F586F" w:rsidRDefault="009F586F" w:rsidP="008E2F95">
            <w:pPr>
              <w:spacing w:line="228" w:lineRule="auto"/>
              <w:ind w:left="57"/>
              <w:rPr>
                <w:sz w:val="14"/>
                <w:szCs w:val="14"/>
              </w:rPr>
            </w:pPr>
            <w:r>
              <w:rPr>
                <w:sz w:val="14"/>
                <w:szCs w:val="14"/>
              </w:rPr>
              <w:t>г.</w:t>
            </w:r>
          </w:p>
        </w:tc>
      </w:tr>
      <w:tr w:rsidR="009F586F" w14:paraId="486B9CCD" w14:textId="77777777" w:rsidTr="00501B4F">
        <w:trPr>
          <w:gridAfter w:val="4"/>
          <w:wAfter w:w="1054" w:type="dxa"/>
          <w:cantSplit/>
        </w:trPr>
        <w:tc>
          <w:tcPr>
            <w:tcW w:w="879" w:type="dxa"/>
            <w:tcBorders>
              <w:top w:val="nil"/>
              <w:left w:val="nil"/>
              <w:bottom w:val="nil"/>
              <w:right w:val="nil"/>
            </w:tcBorders>
            <w:vAlign w:val="bottom"/>
          </w:tcPr>
          <w:p w14:paraId="2F0B7F21" w14:textId="77777777" w:rsidR="009F586F" w:rsidRDefault="009F586F" w:rsidP="008E2F95">
            <w:pPr>
              <w:spacing w:line="228" w:lineRule="auto"/>
              <w:rPr>
                <w:sz w:val="14"/>
                <w:szCs w:val="14"/>
              </w:rPr>
            </w:pPr>
            <w:r>
              <w:rPr>
                <w:sz w:val="14"/>
                <w:szCs w:val="14"/>
              </w:rPr>
              <w:t>Рассмотрены</w:t>
            </w:r>
          </w:p>
        </w:tc>
        <w:tc>
          <w:tcPr>
            <w:tcW w:w="567" w:type="dxa"/>
            <w:tcBorders>
              <w:top w:val="nil"/>
              <w:left w:val="nil"/>
              <w:bottom w:val="single" w:sz="4" w:space="0" w:color="auto"/>
              <w:right w:val="nil"/>
            </w:tcBorders>
            <w:vAlign w:val="bottom"/>
          </w:tcPr>
          <w:p w14:paraId="6718EFB9"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42B18B23" w14:textId="77777777" w:rsidR="009F586F" w:rsidRDefault="009F586F" w:rsidP="008E2F95">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0338C04" w14:textId="77777777" w:rsidR="009F586F" w:rsidRDefault="009F586F" w:rsidP="008E2F95">
            <w:pPr>
              <w:spacing w:line="228" w:lineRule="auto"/>
              <w:jc w:val="center"/>
              <w:rPr>
                <w:sz w:val="14"/>
                <w:szCs w:val="14"/>
              </w:rPr>
            </w:pPr>
          </w:p>
        </w:tc>
        <w:tc>
          <w:tcPr>
            <w:tcW w:w="113" w:type="dxa"/>
            <w:gridSpan w:val="2"/>
            <w:tcBorders>
              <w:top w:val="nil"/>
              <w:left w:val="nil"/>
              <w:bottom w:val="nil"/>
              <w:right w:val="nil"/>
            </w:tcBorders>
            <w:vAlign w:val="bottom"/>
          </w:tcPr>
          <w:p w14:paraId="448F482D" w14:textId="77777777" w:rsidR="009F586F" w:rsidRDefault="009F586F" w:rsidP="008E2F95">
            <w:pPr>
              <w:spacing w:line="228" w:lineRule="auto"/>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47D0AE34" w14:textId="77777777" w:rsidR="009F586F" w:rsidRDefault="009F586F" w:rsidP="008E2F95">
            <w:pPr>
              <w:spacing w:line="228" w:lineRule="auto"/>
              <w:jc w:val="center"/>
              <w:rPr>
                <w:sz w:val="14"/>
                <w:szCs w:val="14"/>
              </w:rPr>
            </w:pPr>
          </w:p>
        </w:tc>
        <w:tc>
          <w:tcPr>
            <w:tcW w:w="284" w:type="dxa"/>
            <w:gridSpan w:val="2"/>
            <w:tcBorders>
              <w:top w:val="nil"/>
              <w:left w:val="nil"/>
              <w:bottom w:val="nil"/>
              <w:right w:val="nil"/>
            </w:tcBorders>
            <w:vAlign w:val="bottom"/>
          </w:tcPr>
          <w:p w14:paraId="2BB7E226" w14:textId="77777777" w:rsidR="009F586F" w:rsidRDefault="009F586F" w:rsidP="008E2F95">
            <w:pPr>
              <w:spacing w:line="228" w:lineRule="auto"/>
              <w:ind w:left="57"/>
              <w:rPr>
                <w:sz w:val="14"/>
                <w:szCs w:val="14"/>
              </w:rPr>
            </w:pPr>
            <w:r>
              <w:rPr>
                <w:sz w:val="14"/>
                <w:szCs w:val="14"/>
              </w:rPr>
              <w:t>г.</w:t>
            </w:r>
          </w:p>
        </w:tc>
      </w:tr>
    </w:tbl>
    <w:p w14:paraId="636B4BDF" w14:textId="77777777" w:rsidR="009F586F" w:rsidRDefault="009F586F" w:rsidP="008E2F95">
      <w:pPr>
        <w:spacing w:line="228" w:lineRule="auto"/>
        <w:rPr>
          <w:sz w:val="14"/>
          <w:szCs w:val="14"/>
        </w:rPr>
      </w:pPr>
      <w:r>
        <w:rPr>
          <w:sz w:val="14"/>
          <w:szCs w:val="14"/>
        </w:rPr>
        <w:t>Результат рассмотрения: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061"/>
      </w:tblGrid>
      <w:tr w:rsidR="009F586F" w14:paraId="12ACA3CD" w14:textId="77777777">
        <w:trPr>
          <w:cantSplit/>
        </w:trPr>
        <w:tc>
          <w:tcPr>
            <w:tcW w:w="198" w:type="dxa"/>
            <w:tcBorders>
              <w:top w:val="nil"/>
              <w:left w:val="nil"/>
              <w:bottom w:val="nil"/>
              <w:right w:val="nil"/>
            </w:tcBorders>
            <w:vAlign w:val="bottom"/>
          </w:tcPr>
          <w:p w14:paraId="264A9D54" w14:textId="77777777" w:rsidR="009F586F" w:rsidRDefault="009F586F" w:rsidP="008E2F95">
            <w:pPr>
              <w:spacing w:line="228" w:lineRule="auto"/>
              <w:jc w:val="center"/>
              <w:rPr>
                <w:sz w:val="12"/>
                <w:szCs w:val="12"/>
              </w:rPr>
            </w:pPr>
          </w:p>
        </w:tc>
        <w:tc>
          <w:tcPr>
            <w:tcW w:w="3061" w:type="dxa"/>
            <w:vMerge w:val="restart"/>
            <w:tcBorders>
              <w:top w:val="nil"/>
              <w:left w:val="nil"/>
              <w:bottom w:val="nil"/>
              <w:right w:val="nil"/>
            </w:tcBorders>
            <w:vAlign w:val="bottom"/>
          </w:tcPr>
          <w:p w14:paraId="178267E6" w14:textId="77777777" w:rsidR="009F586F" w:rsidRDefault="009F586F" w:rsidP="008E2F95">
            <w:pPr>
              <w:spacing w:line="228" w:lineRule="auto"/>
              <w:ind w:left="113"/>
              <w:rPr>
                <w:sz w:val="13"/>
                <w:szCs w:val="13"/>
              </w:rPr>
            </w:pPr>
            <w:r>
              <w:rPr>
                <w:sz w:val="13"/>
                <w:szCs w:val="13"/>
              </w:rPr>
              <w:t>удостоверены – 1;</w:t>
            </w:r>
          </w:p>
          <w:p w14:paraId="00D8A7DE" w14:textId="77777777" w:rsidR="009F586F" w:rsidRDefault="009F586F" w:rsidP="008E2F95">
            <w:pPr>
              <w:spacing w:line="228" w:lineRule="auto"/>
              <w:ind w:left="113"/>
              <w:rPr>
                <w:sz w:val="13"/>
                <w:szCs w:val="13"/>
              </w:rPr>
            </w:pPr>
            <w:r>
              <w:rPr>
                <w:sz w:val="13"/>
                <w:szCs w:val="13"/>
              </w:rPr>
              <w:t>отклонены – 2.</w:t>
            </w:r>
          </w:p>
        </w:tc>
      </w:tr>
      <w:tr w:rsidR="009F586F" w14:paraId="25C57933" w14:textId="77777777">
        <w:trPr>
          <w:cantSplit/>
        </w:trPr>
        <w:tc>
          <w:tcPr>
            <w:tcW w:w="198" w:type="dxa"/>
            <w:tcBorders>
              <w:top w:val="single" w:sz="4" w:space="0" w:color="auto"/>
              <w:left w:val="single" w:sz="4" w:space="0" w:color="auto"/>
              <w:bottom w:val="single" w:sz="4" w:space="0" w:color="auto"/>
              <w:right w:val="single" w:sz="4" w:space="0" w:color="auto"/>
            </w:tcBorders>
            <w:vAlign w:val="bottom"/>
          </w:tcPr>
          <w:p w14:paraId="0414B323" w14:textId="77777777" w:rsidR="009F586F" w:rsidRDefault="009F586F" w:rsidP="008E2F95">
            <w:pPr>
              <w:spacing w:line="228" w:lineRule="auto"/>
              <w:jc w:val="center"/>
              <w:rPr>
                <w:sz w:val="13"/>
                <w:szCs w:val="13"/>
              </w:rPr>
            </w:pPr>
          </w:p>
        </w:tc>
        <w:tc>
          <w:tcPr>
            <w:tcW w:w="3061" w:type="dxa"/>
            <w:vMerge/>
            <w:tcBorders>
              <w:top w:val="nil"/>
              <w:left w:val="nil"/>
              <w:bottom w:val="nil"/>
              <w:right w:val="nil"/>
            </w:tcBorders>
            <w:vAlign w:val="bottom"/>
          </w:tcPr>
          <w:p w14:paraId="29290585" w14:textId="77777777" w:rsidR="009F586F" w:rsidRDefault="009F586F" w:rsidP="008E2F95">
            <w:pPr>
              <w:spacing w:line="228" w:lineRule="auto"/>
              <w:ind w:left="256"/>
              <w:rPr>
                <w:sz w:val="13"/>
                <w:szCs w:val="13"/>
              </w:rPr>
            </w:pPr>
          </w:p>
        </w:tc>
      </w:tr>
    </w:tbl>
    <w:p w14:paraId="23C76C5D" w14:textId="77777777" w:rsidR="009F586F" w:rsidRDefault="009F586F" w:rsidP="008E2F95">
      <w:pPr>
        <w:spacing w:before="80" w:after="40" w:line="228" w:lineRule="auto"/>
        <w:rPr>
          <w:sz w:val="13"/>
          <w:szCs w:val="13"/>
        </w:rPr>
      </w:pPr>
      <w:r>
        <w:rPr>
          <w:sz w:val="13"/>
          <w:szCs w:val="13"/>
        </w:rPr>
        <w:t>Копия приговора вручена осужденному, находящемуся под стражей</w:t>
      </w:r>
    </w:p>
    <w:tbl>
      <w:tblPr>
        <w:tblW w:w="0" w:type="auto"/>
        <w:tblLayout w:type="fixed"/>
        <w:tblCellMar>
          <w:left w:w="28" w:type="dxa"/>
          <w:right w:w="28" w:type="dxa"/>
        </w:tblCellMar>
        <w:tblLook w:val="0000" w:firstRow="0" w:lastRow="0" w:firstColumn="0" w:lastColumn="0" w:noHBand="0" w:noVBand="0"/>
      </w:tblPr>
      <w:tblGrid>
        <w:gridCol w:w="532"/>
        <w:gridCol w:w="1928"/>
        <w:gridCol w:w="113"/>
        <w:gridCol w:w="340"/>
        <w:gridCol w:w="102"/>
        <w:gridCol w:w="340"/>
        <w:gridCol w:w="102"/>
        <w:gridCol w:w="454"/>
        <w:gridCol w:w="255"/>
      </w:tblGrid>
      <w:tr w:rsidR="009F586F" w14:paraId="7A0D3464" w14:textId="77777777">
        <w:tc>
          <w:tcPr>
            <w:tcW w:w="532" w:type="dxa"/>
            <w:tcBorders>
              <w:top w:val="nil"/>
              <w:left w:val="nil"/>
              <w:bottom w:val="nil"/>
              <w:right w:val="nil"/>
            </w:tcBorders>
            <w:vAlign w:val="bottom"/>
          </w:tcPr>
          <w:p w14:paraId="3494EAEA" w14:textId="77777777" w:rsidR="009F586F" w:rsidRDefault="009F586F" w:rsidP="008E2F95">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5004DAE7"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654EA17A" w14:textId="77777777" w:rsidR="009F586F" w:rsidRDefault="009F586F" w:rsidP="008E2F95">
            <w:pPr>
              <w:spacing w:line="228" w:lineRule="auto"/>
              <w:jc w:val="center"/>
              <w:rPr>
                <w:sz w:val="14"/>
                <w:szCs w:val="14"/>
              </w:rPr>
            </w:pPr>
          </w:p>
        </w:tc>
        <w:tc>
          <w:tcPr>
            <w:tcW w:w="340" w:type="dxa"/>
            <w:tcBorders>
              <w:top w:val="nil"/>
              <w:left w:val="nil"/>
              <w:bottom w:val="single" w:sz="4" w:space="0" w:color="auto"/>
              <w:right w:val="nil"/>
            </w:tcBorders>
            <w:vAlign w:val="bottom"/>
          </w:tcPr>
          <w:p w14:paraId="1495A77B"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C46CB36" w14:textId="77777777" w:rsidR="009F586F" w:rsidRDefault="009F586F" w:rsidP="008E2F95">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52EEB2EE"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2A5325E9"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2E22021" w14:textId="77777777" w:rsidR="009F586F" w:rsidRDefault="009F586F" w:rsidP="008E2F95">
            <w:pPr>
              <w:spacing w:line="228" w:lineRule="auto"/>
              <w:jc w:val="center"/>
              <w:rPr>
                <w:sz w:val="14"/>
                <w:szCs w:val="14"/>
              </w:rPr>
            </w:pPr>
          </w:p>
        </w:tc>
        <w:tc>
          <w:tcPr>
            <w:tcW w:w="255" w:type="dxa"/>
            <w:tcBorders>
              <w:top w:val="nil"/>
              <w:left w:val="nil"/>
              <w:bottom w:val="nil"/>
              <w:right w:val="nil"/>
            </w:tcBorders>
            <w:vAlign w:val="bottom"/>
          </w:tcPr>
          <w:p w14:paraId="47F76C94" w14:textId="77777777" w:rsidR="009F586F" w:rsidRDefault="009F586F" w:rsidP="008E2F95">
            <w:pPr>
              <w:spacing w:line="228" w:lineRule="auto"/>
              <w:ind w:left="57"/>
              <w:rPr>
                <w:sz w:val="14"/>
                <w:szCs w:val="14"/>
              </w:rPr>
            </w:pPr>
            <w:r>
              <w:rPr>
                <w:sz w:val="14"/>
                <w:szCs w:val="14"/>
              </w:rPr>
              <w:t>г.</w:t>
            </w:r>
          </w:p>
        </w:tc>
      </w:tr>
      <w:tr w:rsidR="009F586F" w14:paraId="73EE379C" w14:textId="77777777">
        <w:tc>
          <w:tcPr>
            <w:tcW w:w="532" w:type="dxa"/>
            <w:tcBorders>
              <w:top w:val="nil"/>
              <w:left w:val="nil"/>
              <w:bottom w:val="nil"/>
              <w:right w:val="nil"/>
            </w:tcBorders>
            <w:vAlign w:val="bottom"/>
          </w:tcPr>
          <w:p w14:paraId="679FDD3B" w14:textId="77777777" w:rsidR="009F586F" w:rsidRDefault="009F586F" w:rsidP="008E2F95">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7AF718D7"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7480EC55" w14:textId="77777777" w:rsidR="009F586F" w:rsidRDefault="009F586F" w:rsidP="008E2F95">
            <w:pPr>
              <w:spacing w:line="228" w:lineRule="auto"/>
              <w:jc w:val="center"/>
              <w:rPr>
                <w:sz w:val="14"/>
                <w:szCs w:val="14"/>
              </w:rPr>
            </w:pPr>
          </w:p>
        </w:tc>
        <w:tc>
          <w:tcPr>
            <w:tcW w:w="340" w:type="dxa"/>
            <w:tcBorders>
              <w:top w:val="nil"/>
              <w:left w:val="nil"/>
              <w:bottom w:val="single" w:sz="4" w:space="0" w:color="auto"/>
              <w:right w:val="nil"/>
            </w:tcBorders>
            <w:vAlign w:val="bottom"/>
          </w:tcPr>
          <w:p w14:paraId="10F77F61"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01DE6184" w14:textId="77777777" w:rsidR="009F586F" w:rsidRDefault="009F586F" w:rsidP="008E2F95">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4B4FBE0C"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D3ABBEF"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148AE0B" w14:textId="77777777" w:rsidR="009F586F" w:rsidRDefault="009F586F" w:rsidP="008E2F95">
            <w:pPr>
              <w:spacing w:line="228" w:lineRule="auto"/>
              <w:jc w:val="center"/>
              <w:rPr>
                <w:sz w:val="14"/>
                <w:szCs w:val="14"/>
              </w:rPr>
            </w:pPr>
          </w:p>
        </w:tc>
        <w:tc>
          <w:tcPr>
            <w:tcW w:w="255" w:type="dxa"/>
            <w:tcBorders>
              <w:top w:val="nil"/>
              <w:left w:val="nil"/>
              <w:bottom w:val="nil"/>
              <w:right w:val="nil"/>
            </w:tcBorders>
            <w:vAlign w:val="bottom"/>
          </w:tcPr>
          <w:p w14:paraId="3C49BD41" w14:textId="77777777" w:rsidR="009F586F" w:rsidRDefault="009F586F" w:rsidP="008E2F95">
            <w:pPr>
              <w:spacing w:line="228" w:lineRule="auto"/>
              <w:ind w:left="57"/>
              <w:rPr>
                <w:sz w:val="14"/>
                <w:szCs w:val="14"/>
              </w:rPr>
            </w:pPr>
            <w:r>
              <w:rPr>
                <w:sz w:val="14"/>
                <w:szCs w:val="14"/>
              </w:rPr>
              <w:t>г.</w:t>
            </w:r>
          </w:p>
        </w:tc>
      </w:tr>
    </w:tbl>
    <w:p w14:paraId="14D84313" w14:textId="77777777" w:rsidR="009F586F" w:rsidRDefault="009F586F" w:rsidP="008E2F95">
      <w:pPr>
        <w:spacing w:line="228" w:lineRule="auto"/>
        <w:rPr>
          <w:b/>
          <w:bCs/>
          <w:sz w:val="14"/>
          <w:szCs w:val="14"/>
        </w:rPr>
      </w:pPr>
      <w:r>
        <w:rPr>
          <w:b/>
          <w:bCs/>
          <w:sz w:val="14"/>
          <w:szCs w:val="14"/>
        </w:rPr>
        <w:lastRenderedPageBreak/>
        <w:t>Б. СВЕДЕНИЯ ОБ ОБВИНЯЕМОМ (ПРИВЛЕЧЕННОМ) ЛИЦЕ</w:t>
      </w:r>
    </w:p>
    <w:p w14:paraId="4791FCDB" w14:textId="77777777" w:rsidR="009F586F" w:rsidRDefault="009F586F" w:rsidP="008E2F95">
      <w:pPr>
        <w:spacing w:line="228" w:lineRule="auto"/>
        <w:ind w:right="113"/>
        <w:jc w:val="right"/>
        <w:rPr>
          <w:sz w:val="13"/>
          <w:szCs w:val="13"/>
        </w:rPr>
      </w:pPr>
      <w:r>
        <w:rPr>
          <w:sz w:val="13"/>
          <w:szCs w:val="13"/>
        </w:rPr>
        <w:t>(заполняется на каждое лицо)</w:t>
      </w:r>
    </w:p>
    <w:p w14:paraId="469E25F0" w14:textId="77777777" w:rsidR="009F586F" w:rsidRDefault="009F586F" w:rsidP="008E2F95">
      <w:pPr>
        <w:spacing w:line="228" w:lineRule="auto"/>
        <w:ind w:right="113"/>
        <w:rPr>
          <w:sz w:val="14"/>
          <w:szCs w:val="14"/>
        </w:rPr>
      </w:pPr>
      <w:r>
        <w:rPr>
          <w:b/>
          <w:bCs/>
          <w:sz w:val="14"/>
          <w:szCs w:val="14"/>
        </w:rPr>
        <w:t>1.</w:t>
      </w:r>
      <w:r>
        <w:rPr>
          <w:sz w:val="14"/>
          <w:szCs w:val="14"/>
        </w:rPr>
        <w:t xml:space="preserve"> Фамилия, имя, отчество  </w:t>
      </w:r>
    </w:p>
    <w:p w14:paraId="3C2253DC" w14:textId="77777777" w:rsidR="009F586F" w:rsidRDefault="009F586F" w:rsidP="008E2F95">
      <w:pPr>
        <w:pBdr>
          <w:top w:val="single" w:sz="4" w:space="1" w:color="auto"/>
        </w:pBdr>
        <w:spacing w:line="228" w:lineRule="auto"/>
        <w:ind w:left="1661" w:right="113"/>
        <w:rPr>
          <w:sz w:val="2"/>
          <w:szCs w:val="2"/>
        </w:rPr>
      </w:pPr>
    </w:p>
    <w:p w14:paraId="0BF7F970" w14:textId="77777777" w:rsidR="009F586F" w:rsidRDefault="009F586F" w:rsidP="008E2F95">
      <w:pPr>
        <w:spacing w:line="228" w:lineRule="auto"/>
        <w:ind w:right="113"/>
        <w:rPr>
          <w:sz w:val="14"/>
          <w:szCs w:val="14"/>
        </w:rPr>
      </w:pPr>
      <w:r>
        <w:rPr>
          <w:sz w:val="14"/>
          <w:szCs w:val="14"/>
        </w:rPr>
        <w:t xml:space="preserve">Место жительства  </w:t>
      </w:r>
    </w:p>
    <w:p w14:paraId="43290159" w14:textId="77777777" w:rsidR="009F586F" w:rsidRDefault="009F586F" w:rsidP="008E2F95">
      <w:pPr>
        <w:pBdr>
          <w:top w:val="single" w:sz="4" w:space="1" w:color="auto"/>
        </w:pBdr>
        <w:spacing w:line="228" w:lineRule="auto"/>
        <w:ind w:left="1174" w:right="113"/>
        <w:rPr>
          <w:sz w:val="2"/>
          <w:szCs w:val="2"/>
        </w:rPr>
      </w:pPr>
    </w:p>
    <w:p w14:paraId="17258E00" w14:textId="77777777" w:rsidR="009F586F" w:rsidRDefault="009F586F" w:rsidP="008E2F95">
      <w:pPr>
        <w:spacing w:line="228" w:lineRule="auto"/>
        <w:ind w:right="113"/>
        <w:rPr>
          <w:sz w:val="14"/>
          <w:szCs w:val="14"/>
        </w:rPr>
      </w:pPr>
    </w:p>
    <w:p w14:paraId="16C5413D" w14:textId="77777777" w:rsidR="009F586F" w:rsidRDefault="009F586F" w:rsidP="008E2F95">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98"/>
        <w:gridCol w:w="823"/>
        <w:gridCol w:w="454"/>
        <w:gridCol w:w="113"/>
        <w:gridCol w:w="454"/>
        <w:gridCol w:w="113"/>
        <w:gridCol w:w="283"/>
        <w:gridCol w:w="284"/>
        <w:gridCol w:w="284"/>
        <w:gridCol w:w="198"/>
        <w:gridCol w:w="227"/>
        <w:gridCol w:w="2127"/>
      </w:tblGrid>
      <w:tr w:rsidR="009F586F" w14:paraId="0F9C2C65" w14:textId="77777777">
        <w:trPr>
          <w:gridAfter w:val="3"/>
          <w:wAfter w:w="2552" w:type="dxa"/>
          <w:cantSplit/>
        </w:trPr>
        <w:tc>
          <w:tcPr>
            <w:tcW w:w="1021" w:type="dxa"/>
            <w:gridSpan w:val="2"/>
            <w:tcBorders>
              <w:top w:val="nil"/>
              <w:left w:val="nil"/>
              <w:bottom w:val="nil"/>
              <w:right w:val="nil"/>
            </w:tcBorders>
            <w:vAlign w:val="bottom"/>
          </w:tcPr>
          <w:p w14:paraId="28646D38" w14:textId="77777777" w:rsidR="009F586F" w:rsidRDefault="009F586F" w:rsidP="008E2F95">
            <w:pPr>
              <w:spacing w:line="228" w:lineRule="auto"/>
              <w:rPr>
                <w:sz w:val="14"/>
                <w:szCs w:val="14"/>
              </w:rPr>
            </w:pPr>
            <w:r>
              <w:rPr>
                <w:sz w:val="14"/>
                <w:szCs w:val="14"/>
              </w:rPr>
              <w:t>Дата рождения</w:t>
            </w:r>
          </w:p>
        </w:tc>
        <w:tc>
          <w:tcPr>
            <w:tcW w:w="454" w:type="dxa"/>
            <w:tcBorders>
              <w:top w:val="nil"/>
              <w:left w:val="nil"/>
              <w:bottom w:val="single" w:sz="4" w:space="0" w:color="auto"/>
              <w:right w:val="nil"/>
            </w:tcBorders>
            <w:vAlign w:val="bottom"/>
          </w:tcPr>
          <w:p w14:paraId="2FBECFB1"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463284AE"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B18D6B6" w14:textId="77777777" w:rsidR="009F586F" w:rsidRDefault="009F586F" w:rsidP="008E2F95">
            <w:pPr>
              <w:spacing w:line="228" w:lineRule="auto"/>
              <w:jc w:val="center"/>
              <w:rPr>
                <w:sz w:val="14"/>
                <w:szCs w:val="14"/>
              </w:rPr>
            </w:pPr>
          </w:p>
        </w:tc>
        <w:tc>
          <w:tcPr>
            <w:tcW w:w="113" w:type="dxa"/>
            <w:tcBorders>
              <w:top w:val="nil"/>
              <w:left w:val="nil"/>
              <w:bottom w:val="nil"/>
              <w:right w:val="nil"/>
            </w:tcBorders>
            <w:vAlign w:val="bottom"/>
          </w:tcPr>
          <w:p w14:paraId="22F1D33E" w14:textId="77777777" w:rsidR="009F586F" w:rsidRDefault="009F586F" w:rsidP="008E2F95">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3241C42C" w14:textId="77777777" w:rsidR="009F586F" w:rsidRDefault="009F586F" w:rsidP="008E2F95">
            <w:pPr>
              <w:spacing w:line="228" w:lineRule="auto"/>
              <w:jc w:val="center"/>
              <w:rPr>
                <w:sz w:val="14"/>
                <w:szCs w:val="14"/>
              </w:rPr>
            </w:pPr>
          </w:p>
        </w:tc>
        <w:tc>
          <w:tcPr>
            <w:tcW w:w="284" w:type="dxa"/>
            <w:tcBorders>
              <w:top w:val="nil"/>
              <w:left w:val="nil"/>
              <w:bottom w:val="nil"/>
              <w:right w:val="nil"/>
            </w:tcBorders>
            <w:vAlign w:val="bottom"/>
          </w:tcPr>
          <w:p w14:paraId="200F8CE0" w14:textId="77777777" w:rsidR="009F586F" w:rsidRDefault="009F586F" w:rsidP="008E2F95">
            <w:pPr>
              <w:spacing w:line="228" w:lineRule="auto"/>
              <w:ind w:left="57"/>
              <w:rPr>
                <w:sz w:val="14"/>
                <w:szCs w:val="14"/>
              </w:rPr>
            </w:pPr>
            <w:r>
              <w:rPr>
                <w:sz w:val="14"/>
                <w:szCs w:val="14"/>
              </w:rPr>
              <w:t>г.</w:t>
            </w:r>
          </w:p>
        </w:tc>
      </w:tr>
      <w:tr w:rsidR="009F586F" w14:paraId="583D5304" w14:textId="77777777">
        <w:trPr>
          <w:cantSplit/>
        </w:trPr>
        <w:tc>
          <w:tcPr>
            <w:tcW w:w="2438" w:type="dxa"/>
            <w:gridSpan w:val="7"/>
            <w:tcBorders>
              <w:top w:val="nil"/>
              <w:left w:val="nil"/>
              <w:bottom w:val="nil"/>
              <w:right w:val="nil"/>
            </w:tcBorders>
          </w:tcPr>
          <w:p w14:paraId="755FC8F3" w14:textId="77777777" w:rsidR="009F586F" w:rsidRDefault="009F586F" w:rsidP="008E2F95">
            <w:pPr>
              <w:spacing w:line="228" w:lineRule="auto"/>
              <w:rPr>
                <w:sz w:val="14"/>
                <w:szCs w:val="14"/>
              </w:rPr>
            </w:pPr>
            <w:r>
              <w:rPr>
                <w:sz w:val="14"/>
                <w:szCs w:val="14"/>
              </w:rPr>
              <w:t>Пол:</w:t>
            </w:r>
          </w:p>
        </w:tc>
        <w:tc>
          <w:tcPr>
            <w:tcW w:w="993" w:type="dxa"/>
            <w:gridSpan w:val="4"/>
            <w:tcBorders>
              <w:top w:val="nil"/>
              <w:left w:val="nil"/>
              <w:bottom w:val="nil"/>
              <w:right w:val="nil"/>
            </w:tcBorders>
          </w:tcPr>
          <w:p w14:paraId="76ACFD32" w14:textId="77777777" w:rsidR="009F586F" w:rsidRDefault="009F586F" w:rsidP="008E2F95">
            <w:pPr>
              <w:spacing w:line="228" w:lineRule="auto"/>
              <w:rPr>
                <w:sz w:val="14"/>
                <w:szCs w:val="14"/>
              </w:rPr>
            </w:pPr>
            <w:r>
              <w:rPr>
                <w:sz w:val="14"/>
                <w:szCs w:val="14"/>
              </w:rPr>
              <w:t>Гражданство:</w:t>
            </w:r>
          </w:p>
        </w:tc>
        <w:tc>
          <w:tcPr>
            <w:tcW w:w="2127" w:type="dxa"/>
            <w:vMerge w:val="restart"/>
            <w:tcBorders>
              <w:top w:val="nil"/>
              <w:left w:val="nil"/>
              <w:bottom w:val="nil"/>
              <w:right w:val="nil"/>
            </w:tcBorders>
          </w:tcPr>
          <w:p w14:paraId="657A6F28" w14:textId="77777777" w:rsidR="009F586F" w:rsidRDefault="009F586F" w:rsidP="008E2F95">
            <w:pPr>
              <w:spacing w:line="228" w:lineRule="auto"/>
              <w:rPr>
                <w:sz w:val="12"/>
                <w:szCs w:val="12"/>
              </w:rPr>
            </w:pPr>
            <w:r>
              <w:rPr>
                <w:sz w:val="12"/>
                <w:szCs w:val="12"/>
              </w:rPr>
              <w:t>РФ – 1;</w:t>
            </w:r>
          </w:p>
          <w:p w14:paraId="25074573" w14:textId="77777777" w:rsidR="009F586F" w:rsidRDefault="009F586F" w:rsidP="008E2F95">
            <w:pPr>
              <w:spacing w:line="228" w:lineRule="auto"/>
              <w:rPr>
                <w:sz w:val="12"/>
                <w:szCs w:val="12"/>
              </w:rPr>
            </w:pPr>
            <w:r>
              <w:rPr>
                <w:sz w:val="12"/>
                <w:szCs w:val="12"/>
              </w:rPr>
              <w:t>других гос-в СНГ – 2;</w:t>
            </w:r>
          </w:p>
          <w:p w14:paraId="2300002E" w14:textId="77777777" w:rsidR="009F586F" w:rsidRDefault="009F586F" w:rsidP="008E2F95">
            <w:pPr>
              <w:spacing w:line="228" w:lineRule="auto"/>
              <w:rPr>
                <w:sz w:val="12"/>
                <w:szCs w:val="12"/>
              </w:rPr>
            </w:pPr>
            <w:r>
              <w:rPr>
                <w:sz w:val="12"/>
                <w:szCs w:val="12"/>
              </w:rPr>
              <w:t>иных гос-в – 3;</w:t>
            </w:r>
          </w:p>
          <w:p w14:paraId="5213AF6A" w14:textId="77777777" w:rsidR="009F586F" w:rsidRDefault="009F586F" w:rsidP="008E2F95">
            <w:pPr>
              <w:spacing w:line="228" w:lineRule="auto"/>
              <w:rPr>
                <w:sz w:val="12"/>
                <w:szCs w:val="12"/>
              </w:rPr>
            </w:pPr>
            <w:r>
              <w:rPr>
                <w:sz w:val="12"/>
                <w:szCs w:val="12"/>
              </w:rPr>
              <w:t>без гражданства – 4.</w:t>
            </w:r>
          </w:p>
        </w:tc>
      </w:tr>
      <w:tr w:rsidR="009F586F" w14:paraId="3CC44966" w14:textId="77777777">
        <w:trPr>
          <w:cantSplit/>
        </w:trPr>
        <w:tc>
          <w:tcPr>
            <w:tcW w:w="198" w:type="dxa"/>
            <w:tcBorders>
              <w:top w:val="single" w:sz="4" w:space="0" w:color="auto"/>
              <w:left w:val="single" w:sz="4" w:space="0" w:color="auto"/>
              <w:bottom w:val="single" w:sz="4" w:space="0" w:color="auto"/>
              <w:right w:val="single" w:sz="4" w:space="0" w:color="auto"/>
            </w:tcBorders>
          </w:tcPr>
          <w:p w14:paraId="43A6B4AB" w14:textId="77777777" w:rsidR="009F586F" w:rsidRDefault="009F586F" w:rsidP="008E2F95">
            <w:pPr>
              <w:spacing w:line="228" w:lineRule="auto"/>
              <w:jc w:val="center"/>
              <w:rPr>
                <w:sz w:val="14"/>
                <w:szCs w:val="14"/>
              </w:rPr>
            </w:pPr>
          </w:p>
        </w:tc>
        <w:tc>
          <w:tcPr>
            <w:tcW w:w="2808" w:type="dxa"/>
            <w:gridSpan w:val="8"/>
            <w:tcBorders>
              <w:top w:val="nil"/>
              <w:left w:val="nil"/>
              <w:bottom w:val="nil"/>
              <w:right w:val="nil"/>
            </w:tcBorders>
          </w:tcPr>
          <w:p w14:paraId="6D6DD365" w14:textId="77777777" w:rsidR="009F586F" w:rsidRDefault="009F586F" w:rsidP="008E2F95">
            <w:pPr>
              <w:spacing w:line="228" w:lineRule="auto"/>
              <w:ind w:left="113"/>
              <w:rPr>
                <w:sz w:val="14"/>
                <w:szCs w:val="14"/>
              </w:rPr>
            </w:pPr>
            <w:r>
              <w:rPr>
                <w:sz w:val="14"/>
                <w:szCs w:val="14"/>
              </w:rPr>
              <w:t>мужской – 1;</w:t>
            </w:r>
          </w:p>
        </w:tc>
        <w:tc>
          <w:tcPr>
            <w:tcW w:w="198" w:type="dxa"/>
            <w:tcBorders>
              <w:top w:val="single" w:sz="4" w:space="0" w:color="auto"/>
              <w:left w:val="single" w:sz="4" w:space="0" w:color="auto"/>
              <w:bottom w:val="single" w:sz="4" w:space="0" w:color="auto"/>
              <w:right w:val="single" w:sz="4" w:space="0" w:color="auto"/>
            </w:tcBorders>
          </w:tcPr>
          <w:p w14:paraId="2953AA47" w14:textId="77777777" w:rsidR="009F586F" w:rsidRDefault="009F586F" w:rsidP="008E2F95">
            <w:pPr>
              <w:spacing w:line="228" w:lineRule="auto"/>
              <w:jc w:val="center"/>
              <w:rPr>
                <w:sz w:val="14"/>
                <w:szCs w:val="14"/>
              </w:rPr>
            </w:pPr>
          </w:p>
        </w:tc>
        <w:tc>
          <w:tcPr>
            <w:tcW w:w="227" w:type="dxa"/>
            <w:tcBorders>
              <w:top w:val="nil"/>
              <w:left w:val="nil"/>
              <w:bottom w:val="nil"/>
              <w:right w:val="nil"/>
            </w:tcBorders>
          </w:tcPr>
          <w:p w14:paraId="09B81E84" w14:textId="77777777" w:rsidR="009F586F" w:rsidRDefault="009F586F" w:rsidP="008E2F95">
            <w:pPr>
              <w:spacing w:line="228" w:lineRule="auto"/>
              <w:rPr>
                <w:sz w:val="14"/>
                <w:szCs w:val="14"/>
              </w:rPr>
            </w:pPr>
          </w:p>
        </w:tc>
        <w:tc>
          <w:tcPr>
            <w:tcW w:w="2127" w:type="dxa"/>
            <w:vMerge/>
            <w:tcBorders>
              <w:top w:val="nil"/>
              <w:left w:val="nil"/>
              <w:bottom w:val="nil"/>
              <w:right w:val="nil"/>
            </w:tcBorders>
          </w:tcPr>
          <w:p w14:paraId="777774AF" w14:textId="77777777" w:rsidR="009F586F" w:rsidRDefault="009F586F" w:rsidP="008E2F95">
            <w:pPr>
              <w:spacing w:line="228" w:lineRule="auto"/>
              <w:rPr>
                <w:sz w:val="14"/>
                <w:szCs w:val="14"/>
              </w:rPr>
            </w:pPr>
          </w:p>
        </w:tc>
      </w:tr>
      <w:tr w:rsidR="009F586F" w14:paraId="75EEF9A5" w14:textId="77777777">
        <w:trPr>
          <w:cantSplit/>
        </w:trPr>
        <w:tc>
          <w:tcPr>
            <w:tcW w:w="198" w:type="dxa"/>
            <w:tcBorders>
              <w:top w:val="nil"/>
              <w:left w:val="nil"/>
              <w:bottom w:val="nil"/>
              <w:right w:val="nil"/>
            </w:tcBorders>
          </w:tcPr>
          <w:p w14:paraId="51409037" w14:textId="77777777" w:rsidR="009F586F" w:rsidRDefault="009F586F" w:rsidP="008E2F95">
            <w:pPr>
              <w:spacing w:line="228" w:lineRule="auto"/>
              <w:rPr>
                <w:sz w:val="14"/>
                <w:szCs w:val="14"/>
              </w:rPr>
            </w:pPr>
          </w:p>
        </w:tc>
        <w:tc>
          <w:tcPr>
            <w:tcW w:w="2808" w:type="dxa"/>
            <w:gridSpan w:val="8"/>
            <w:tcBorders>
              <w:top w:val="nil"/>
              <w:left w:val="nil"/>
              <w:bottom w:val="nil"/>
              <w:right w:val="nil"/>
            </w:tcBorders>
          </w:tcPr>
          <w:p w14:paraId="34E976BB" w14:textId="77777777" w:rsidR="009F586F" w:rsidRDefault="009F586F" w:rsidP="008E2F95">
            <w:pPr>
              <w:spacing w:line="228" w:lineRule="auto"/>
              <w:ind w:left="113"/>
              <w:rPr>
                <w:sz w:val="14"/>
                <w:szCs w:val="14"/>
              </w:rPr>
            </w:pPr>
            <w:r>
              <w:rPr>
                <w:sz w:val="14"/>
                <w:szCs w:val="14"/>
              </w:rPr>
              <w:t>женский – 2.</w:t>
            </w:r>
          </w:p>
        </w:tc>
        <w:tc>
          <w:tcPr>
            <w:tcW w:w="198" w:type="dxa"/>
            <w:tcBorders>
              <w:top w:val="nil"/>
              <w:left w:val="nil"/>
              <w:bottom w:val="nil"/>
              <w:right w:val="nil"/>
            </w:tcBorders>
          </w:tcPr>
          <w:p w14:paraId="7B7CBB39" w14:textId="77777777" w:rsidR="009F586F" w:rsidRDefault="009F586F" w:rsidP="008E2F95">
            <w:pPr>
              <w:spacing w:line="228" w:lineRule="auto"/>
              <w:rPr>
                <w:sz w:val="14"/>
                <w:szCs w:val="14"/>
              </w:rPr>
            </w:pPr>
          </w:p>
        </w:tc>
        <w:tc>
          <w:tcPr>
            <w:tcW w:w="227" w:type="dxa"/>
            <w:tcBorders>
              <w:top w:val="nil"/>
              <w:left w:val="nil"/>
              <w:bottom w:val="nil"/>
              <w:right w:val="nil"/>
            </w:tcBorders>
          </w:tcPr>
          <w:p w14:paraId="7B276AFF" w14:textId="77777777" w:rsidR="009F586F" w:rsidRDefault="009F586F" w:rsidP="008E2F95">
            <w:pPr>
              <w:spacing w:line="228" w:lineRule="auto"/>
              <w:rPr>
                <w:sz w:val="14"/>
                <w:szCs w:val="14"/>
              </w:rPr>
            </w:pPr>
          </w:p>
        </w:tc>
        <w:tc>
          <w:tcPr>
            <w:tcW w:w="2127" w:type="dxa"/>
            <w:vMerge/>
            <w:tcBorders>
              <w:top w:val="nil"/>
              <w:left w:val="nil"/>
              <w:bottom w:val="nil"/>
              <w:right w:val="nil"/>
            </w:tcBorders>
          </w:tcPr>
          <w:p w14:paraId="3240AB0E" w14:textId="77777777" w:rsidR="009F586F" w:rsidRDefault="009F586F" w:rsidP="008E2F95">
            <w:pPr>
              <w:spacing w:line="228" w:lineRule="auto"/>
              <w:rPr>
                <w:sz w:val="14"/>
                <w:szCs w:val="14"/>
              </w:rPr>
            </w:pPr>
          </w:p>
        </w:tc>
      </w:tr>
    </w:tbl>
    <w:p w14:paraId="6BEC2CAB" w14:textId="77777777" w:rsidR="009F586F" w:rsidRDefault="009F586F" w:rsidP="00C52CD8">
      <w:pPr>
        <w:rPr>
          <w:sz w:val="14"/>
          <w:szCs w:val="14"/>
        </w:rPr>
      </w:pPr>
      <w:r>
        <w:rPr>
          <w:b/>
          <w:bCs/>
          <w:sz w:val="14"/>
          <w:szCs w:val="14"/>
        </w:rPr>
        <w:t>2.</w:t>
      </w:r>
      <w:r>
        <w:rPr>
          <w:sz w:val="14"/>
          <w:szCs w:val="14"/>
        </w:rPr>
        <w:t xml:space="preserve"> Результат рассмотрения дела в отношении данного лица:</w:t>
      </w:r>
    </w:p>
    <w:tbl>
      <w:tblPr>
        <w:tblW w:w="0" w:type="auto"/>
        <w:tblInd w:w="198" w:type="dxa"/>
        <w:tblLayout w:type="fixed"/>
        <w:tblCellMar>
          <w:left w:w="28" w:type="dxa"/>
          <w:right w:w="28" w:type="dxa"/>
        </w:tblCellMar>
        <w:tblLook w:val="0000" w:firstRow="0" w:lastRow="0" w:firstColumn="0" w:lastColumn="0" w:noHBand="0" w:noVBand="0"/>
      </w:tblPr>
      <w:tblGrid>
        <w:gridCol w:w="198"/>
        <w:gridCol w:w="5161"/>
      </w:tblGrid>
      <w:tr w:rsidR="009F586F" w14:paraId="6528255C" w14:textId="77777777">
        <w:trPr>
          <w:cantSplit/>
        </w:trPr>
        <w:tc>
          <w:tcPr>
            <w:tcW w:w="198" w:type="dxa"/>
            <w:tcBorders>
              <w:top w:val="single" w:sz="4" w:space="0" w:color="auto"/>
              <w:left w:val="single" w:sz="4" w:space="0" w:color="auto"/>
              <w:bottom w:val="single" w:sz="4" w:space="0" w:color="auto"/>
              <w:right w:val="single" w:sz="4" w:space="0" w:color="auto"/>
            </w:tcBorders>
          </w:tcPr>
          <w:p w14:paraId="5E7A9488" w14:textId="77777777" w:rsidR="009F586F" w:rsidRDefault="009F586F" w:rsidP="00C52CD8">
            <w:pPr>
              <w:jc w:val="center"/>
              <w:rPr>
                <w:sz w:val="14"/>
                <w:szCs w:val="14"/>
              </w:rPr>
            </w:pPr>
          </w:p>
        </w:tc>
        <w:tc>
          <w:tcPr>
            <w:tcW w:w="5161" w:type="dxa"/>
            <w:vMerge w:val="restart"/>
            <w:tcBorders>
              <w:top w:val="nil"/>
              <w:left w:val="nil"/>
              <w:bottom w:val="nil"/>
              <w:right w:val="nil"/>
            </w:tcBorders>
          </w:tcPr>
          <w:p w14:paraId="1FA0FB5A" w14:textId="77777777" w:rsidR="009F586F" w:rsidRDefault="009F586F" w:rsidP="00C52CD8">
            <w:pPr>
              <w:spacing w:line="228" w:lineRule="auto"/>
              <w:ind w:left="113"/>
              <w:rPr>
                <w:sz w:val="13"/>
                <w:szCs w:val="13"/>
              </w:rPr>
            </w:pPr>
            <w:r>
              <w:rPr>
                <w:sz w:val="13"/>
                <w:szCs w:val="13"/>
              </w:rPr>
              <w:t>осужден</w:t>
            </w:r>
            <w:r w:rsidR="004E45A8">
              <w:rPr>
                <w:sz w:val="13"/>
                <w:szCs w:val="13"/>
              </w:rPr>
              <w:t>о</w:t>
            </w:r>
            <w:r>
              <w:rPr>
                <w:sz w:val="13"/>
                <w:szCs w:val="13"/>
              </w:rPr>
              <w:t xml:space="preserve"> – 1;</w:t>
            </w:r>
          </w:p>
          <w:p w14:paraId="7DD76C48" w14:textId="77777777" w:rsidR="009F586F" w:rsidRDefault="009F586F" w:rsidP="00C52CD8">
            <w:pPr>
              <w:spacing w:line="228" w:lineRule="auto"/>
              <w:ind w:left="113"/>
              <w:rPr>
                <w:sz w:val="13"/>
                <w:szCs w:val="13"/>
              </w:rPr>
            </w:pPr>
            <w:r w:rsidRPr="00DC41E7">
              <w:rPr>
                <w:i/>
                <w:sz w:val="13"/>
                <w:szCs w:val="13"/>
              </w:rPr>
              <w:t>оправдан</w:t>
            </w:r>
            <w:r w:rsidR="00DC41E7" w:rsidRPr="00DC41E7">
              <w:rPr>
                <w:i/>
                <w:sz w:val="13"/>
                <w:szCs w:val="13"/>
              </w:rPr>
              <w:t>о</w:t>
            </w:r>
            <w:r w:rsidR="00DC41E7">
              <w:rPr>
                <w:i/>
                <w:sz w:val="13"/>
                <w:szCs w:val="13"/>
              </w:rPr>
              <w:t>:</w:t>
            </w:r>
            <w:r w:rsidR="00DC41E7">
              <w:rPr>
                <w:sz w:val="13"/>
                <w:szCs w:val="13"/>
              </w:rPr>
              <w:t xml:space="preserve"> в связи с отсутствием события состава преступления – 2.1; в связи с непр</w:t>
            </w:r>
            <w:r w:rsidR="00170F4C">
              <w:rPr>
                <w:sz w:val="13"/>
                <w:szCs w:val="13"/>
              </w:rPr>
              <w:t>ичастностью к преступлению – 2.2;</w:t>
            </w:r>
          </w:p>
          <w:p w14:paraId="4C61F606" w14:textId="77777777" w:rsidR="009F586F" w:rsidRDefault="00873333" w:rsidP="00C52CD8">
            <w:pPr>
              <w:spacing w:line="228" w:lineRule="auto"/>
              <w:ind w:left="113"/>
              <w:rPr>
                <w:sz w:val="13"/>
                <w:szCs w:val="13"/>
              </w:rPr>
            </w:pPr>
            <w:r>
              <w:rPr>
                <w:sz w:val="13"/>
                <w:szCs w:val="13"/>
              </w:rPr>
              <w:t xml:space="preserve">применены </w:t>
            </w:r>
            <w:r w:rsidR="009F586F">
              <w:rPr>
                <w:sz w:val="13"/>
                <w:szCs w:val="13"/>
              </w:rPr>
              <w:t>принуди</w:t>
            </w:r>
            <w:r w:rsidR="00DC41E7">
              <w:rPr>
                <w:sz w:val="13"/>
                <w:szCs w:val="13"/>
              </w:rPr>
              <w:t>тельные меры мед. характера –</w:t>
            </w:r>
            <w:r w:rsidR="00170F4C">
              <w:rPr>
                <w:sz w:val="13"/>
                <w:szCs w:val="13"/>
              </w:rPr>
              <w:t xml:space="preserve"> 3.</w:t>
            </w:r>
          </w:p>
        </w:tc>
      </w:tr>
      <w:tr w:rsidR="009F586F" w14:paraId="64BF6D91" w14:textId="77777777">
        <w:trPr>
          <w:cantSplit/>
        </w:trPr>
        <w:tc>
          <w:tcPr>
            <w:tcW w:w="198" w:type="dxa"/>
            <w:tcBorders>
              <w:top w:val="nil"/>
              <w:left w:val="nil"/>
              <w:bottom w:val="nil"/>
              <w:right w:val="nil"/>
            </w:tcBorders>
          </w:tcPr>
          <w:p w14:paraId="502E2AD0" w14:textId="77777777" w:rsidR="009F586F" w:rsidRDefault="009F586F" w:rsidP="00C52CD8">
            <w:pPr>
              <w:jc w:val="center"/>
              <w:rPr>
                <w:sz w:val="14"/>
                <w:szCs w:val="14"/>
              </w:rPr>
            </w:pPr>
          </w:p>
        </w:tc>
        <w:tc>
          <w:tcPr>
            <w:tcW w:w="5161" w:type="dxa"/>
            <w:vMerge/>
            <w:tcBorders>
              <w:top w:val="nil"/>
              <w:left w:val="nil"/>
              <w:bottom w:val="nil"/>
              <w:right w:val="nil"/>
            </w:tcBorders>
          </w:tcPr>
          <w:p w14:paraId="162D5916" w14:textId="77777777" w:rsidR="009F586F" w:rsidRDefault="009F586F" w:rsidP="00C52CD8">
            <w:pPr>
              <w:ind w:left="57"/>
              <w:rPr>
                <w:sz w:val="12"/>
                <w:szCs w:val="12"/>
              </w:rPr>
            </w:pPr>
          </w:p>
        </w:tc>
      </w:tr>
    </w:tbl>
    <w:p w14:paraId="1EDB45F2" w14:textId="77777777" w:rsidR="009F586F" w:rsidRDefault="009F586F" w:rsidP="00C52CD8">
      <w:pPr>
        <w:rPr>
          <w:sz w:val="13"/>
          <w:szCs w:val="13"/>
        </w:rPr>
      </w:pPr>
      <w:r w:rsidRPr="00873333">
        <w:rPr>
          <w:b/>
          <w:sz w:val="13"/>
          <w:szCs w:val="13"/>
        </w:rPr>
        <w:t>Дело прекращено</w:t>
      </w:r>
      <w:r>
        <w:rPr>
          <w:sz w:val="13"/>
          <w:szCs w:val="13"/>
        </w:rPr>
        <w:t xml:space="preserve">: </w:t>
      </w:r>
      <w:r>
        <w:rPr>
          <w:sz w:val="13"/>
          <w:szCs w:val="13"/>
          <w:u w:val="single"/>
        </w:rPr>
        <w:t>по реабилитирующим основаниям</w:t>
      </w:r>
      <w:r>
        <w:rPr>
          <w:sz w:val="13"/>
          <w:szCs w:val="13"/>
        </w:rPr>
        <w:t xml:space="preserve"> (ст. 24, ч. 1, 2, ст. 27, ч. 1 УПК РФ):</w:t>
      </w:r>
    </w:p>
    <w:p w14:paraId="5D170877" w14:textId="77777777" w:rsidR="009F586F" w:rsidRDefault="009F586F" w:rsidP="00C52CD8">
      <w:pPr>
        <w:rPr>
          <w:sz w:val="13"/>
          <w:szCs w:val="13"/>
        </w:rPr>
      </w:pPr>
      <w:r>
        <w:rPr>
          <w:sz w:val="13"/>
          <w:szCs w:val="13"/>
        </w:rPr>
        <w:t>отсутствие события, состава преступления – 5;</w:t>
      </w:r>
      <w:r w:rsidR="00873333">
        <w:rPr>
          <w:sz w:val="13"/>
          <w:szCs w:val="13"/>
        </w:rPr>
        <w:t xml:space="preserve"> </w:t>
      </w:r>
      <w:r>
        <w:rPr>
          <w:sz w:val="13"/>
          <w:szCs w:val="13"/>
        </w:rPr>
        <w:t>непричастность к совершению преступления – 6;</w:t>
      </w:r>
    </w:p>
    <w:p w14:paraId="57AC95DF" w14:textId="77777777" w:rsidR="009F586F" w:rsidRDefault="009F586F" w:rsidP="00C52CD8">
      <w:pPr>
        <w:ind w:right="113"/>
        <w:rPr>
          <w:sz w:val="13"/>
          <w:szCs w:val="13"/>
        </w:rPr>
      </w:pPr>
      <w:r>
        <w:rPr>
          <w:sz w:val="13"/>
          <w:szCs w:val="13"/>
          <w:u w:val="single"/>
        </w:rPr>
        <w:t>по др. основаниям:</w:t>
      </w:r>
      <w:r>
        <w:rPr>
          <w:sz w:val="13"/>
          <w:szCs w:val="13"/>
        </w:rPr>
        <w:t xml:space="preserve"> отмена, изменение закона – 7; применение амнистии – 8;</w:t>
      </w:r>
    </w:p>
    <w:p w14:paraId="12FE6148" w14:textId="77777777" w:rsidR="009F586F" w:rsidRDefault="009F586F" w:rsidP="00C52CD8">
      <w:pPr>
        <w:ind w:left="482"/>
        <w:rPr>
          <w:sz w:val="13"/>
          <w:szCs w:val="13"/>
        </w:rPr>
      </w:pPr>
      <w:r>
        <w:rPr>
          <w:sz w:val="13"/>
          <w:szCs w:val="13"/>
        </w:rPr>
        <w:t>деятельное раскаяние – 9; примирение с потерпевшим – 10;</w:t>
      </w:r>
    </w:p>
    <w:p w14:paraId="43E6D5C2" w14:textId="77777777" w:rsidR="009F586F" w:rsidRDefault="00873333" w:rsidP="00C52CD8">
      <w:pPr>
        <w:ind w:left="482"/>
        <w:rPr>
          <w:sz w:val="13"/>
          <w:szCs w:val="13"/>
        </w:rPr>
      </w:pPr>
      <w:r>
        <w:rPr>
          <w:sz w:val="13"/>
          <w:szCs w:val="13"/>
        </w:rPr>
        <w:t xml:space="preserve">истечение сроков давности – 11; в отношении умершего – 12; </w:t>
      </w:r>
      <w:r w:rsidR="00CA13AA">
        <w:rPr>
          <w:sz w:val="13"/>
          <w:szCs w:val="13"/>
        </w:rPr>
        <w:t xml:space="preserve">отказ в применении принуд. мер мед. характера – 13; принудительные меры воспитательного воздействия – 14; по прим. к ст. УК РФ – 15; по тому же обвинению не отменен приговор, определение, постановление о прекращении дела либо отказе в возбуждении – 16; </w:t>
      </w:r>
      <w:r w:rsidR="009F586F">
        <w:rPr>
          <w:sz w:val="13"/>
          <w:szCs w:val="13"/>
        </w:rPr>
        <w:t>отсутствие заявления потерпевшего – 1</w:t>
      </w:r>
      <w:r w:rsidR="00CA13AA">
        <w:rPr>
          <w:sz w:val="13"/>
          <w:szCs w:val="13"/>
        </w:rPr>
        <w:t>7</w:t>
      </w:r>
      <w:r w:rsidR="009F586F">
        <w:rPr>
          <w:sz w:val="13"/>
          <w:szCs w:val="13"/>
        </w:rPr>
        <w:t>;</w:t>
      </w:r>
      <w:r w:rsidR="00CA13AA">
        <w:rPr>
          <w:sz w:val="13"/>
          <w:szCs w:val="13"/>
        </w:rPr>
        <w:t xml:space="preserve"> отсутствие заключения суда, согласия соответствующего органа – 18; возмещен ущерб по делам в сфере экономической деятельности (ст. 28.1 УПК РФ) – 20; с назначением судебного штрафа (ст. 2</w:t>
      </w:r>
      <w:r w:rsidR="00806906">
        <w:rPr>
          <w:sz w:val="13"/>
          <w:szCs w:val="13"/>
        </w:rPr>
        <w:t>5</w:t>
      </w:r>
      <w:r w:rsidR="00CA13AA">
        <w:rPr>
          <w:sz w:val="13"/>
          <w:szCs w:val="13"/>
        </w:rPr>
        <w:t xml:space="preserve">.1 УПК РФ) </w:t>
      </w:r>
      <w:r w:rsidR="00806906">
        <w:rPr>
          <w:sz w:val="13"/>
          <w:szCs w:val="13"/>
        </w:rPr>
        <w:t>– 21; Возвращено прокурору ст. 237 УПК РФ – 91; отказано в прекращении ст. 446.2 УПК РФ – 92; Передано по подсудности – 93; по подведомственности – 94.</w:t>
      </w:r>
      <w:r w:rsidR="003C1290">
        <w:rPr>
          <w:sz w:val="13"/>
          <w:szCs w:val="13"/>
        </w:rPr>
        <w:t xml:space="preserve"> </w:t>
      </w:r>
      <w:r w:rsidR="003C1290">
        <w:rPr>
          <w:sz w:val="14"/>
          <w:szCs w:val="14"/>
        </w:rPr>
        <w:t>Квалификация: по обвинению</w:t>
      </w:r>
    </w:p>
    <w:p w14:paraId="09A33BB6" w14:textId="77777777" w:rsidR="009F586F" w:rsidRDefault="009F586F" w:rsidP="003C1290">
      <w:pPr>
        <w:tabs>
          <w:tab w:val="right" w:pos="5585"/>
        </w:tabs>
        <w:spacing w:line="228" w:lineRule="auto"/>
        <w:ind w:left="1843"/>
        <w:rPr>
          <w:sz w:val="14"/>
          <w:szCs w:val="14"/>
        </w:rPr>
      </w:pPr>
    </w:p>
    <w:p w14:paraId="56366C7D" w14:textId="77777777" w:rsidR="009F586F" w:rsidRDefault="009F586F" w:rsidP="008E2F95">
      <w:pPr>
        <w:pBdr>
          <w:top w:val="single" w:sz="4" w:space="1" w:color="auto"/>
        </w:pBdr>
        <w:spacing w:line="228" w:lineRule="auto"/>
        <w:ind w:left="1871" w:right="170"/>
        <w:rPr>
          <w:sz w:val="2"/>
          <w:szCs w:val="2"/>
        </w:rPr>
      </w:pPr>
    </w:p>
    <w:p w14:paraId="00ECDA2B" w14:textId="77777777" w:rsidR="009F586F" w:rsidRDefault="009F586F" w:rsidP="008E2F95">
      <w:pPr>
        <w:tabs>
          <w:tab w:val="center" w:pos="3261"/>
          <w:tab w:val="right" w:pos="5585"/>
        </w:tabs>
        <w:spacing w:line="228" w:lineRule="auto"/>
        <w:rPr>
          <w:sz w:val="14"/>
          <w:szCs w:val="14"/>
        </w:rPr>
      </w:pPr>
      <w:r>
        <w:rPr>
          <w:sz w:val="14"/>
          <w:szCs w:val="14"/>
        </w:rPr>
        <w:t xml:space="preserve">статья по приговору  </w:t>
      </w:r>
      <w:r>
        <w:rPr>
          <w:sz w:val="14"/>
          <w:szCs w:val="14"/>
        </w:rPr>
        <w:tab/>
      </w:r>
      <w:r>
        <w:rPr>
          <w:sz w:val="14"/>
          <w:szCs w:val="14"/>
        </w:rPr>
        <w:tab/>
        <w:t>;</w:t>
      </w:r>
    </w:p>
    <w:p w14:paraId="197A6689" w14:textId="77777777" w:rsidR="009F586F" w:rsidRDefault="009F586F" w:rsidP="008E2F95">
      <w:pPr>
        <w:pBdr>
          <w:top w:val="single" w:sz="4" w:space="1" w:color="auto"/>
        </w:pBdr>
        <w:spacing w:line="228" w:lineRule="auto"/>
        <w:ind w:left="1293" w:right="170"/>
        <w:jc w:val="center"/>
        <w:rPr>
          <w:sz w:val="12"/>
          <w:szCs w:val="12"/>
        </w:rPr>
      </w:pPr>
      <w:r>
        <w:rPr>
          <w:sz w:val="12"/>
          <w:szCs w:val="12"/>
        </w:rPr>
        <w:t>(основная)</w:t>
      </w:r>
    </w:p>
    <w:p w14:paraId="07BC511E" w14:textId="77777777" w:rsidR="009F586F" w:rsidRDefault="009F586F" w:rsidP="008E2F95">
      <w:pPr>
        <w:tabs>
          <w:tab w:val="center" w:pos="3402"/>
          <w:tab w:val="right" w:pos="5585"/>
        </w:tabs>
        <w:spacing w:line="228" w:lineRule="auto"/>
        <w:ind w:left="1293"/>
        <w:rPr>
          <w:sz w:val="14"/>
          <w:szCs w:val="14"/>
        </w:rPr>
      </w:pPr>
      <w:r>
        <w:rPr>
          <w:sz w:val="14"/>
          <w:szCs w:val="14"/>
        </w:rPr>
        <w:tab/>
      </w:r>
      <w:r>
        <w:rPr>
          <w:sz w:val="14"/>
          <w:szCs w:val="14"/>
        </w:rPr>
        <w:tab/>
        <w:t>.</w:t>
      </w:r>
    </w:p>
    <w:p w14:paraId="5E80A57B" w14:textId="77777777" w:rsidR="009F586F" w:rsidRDefault="009F586F" w:rsidP="008E2F95">
      <w:pPr>
        <w:pBdr>
          <w:top w:val="single" w:sz="4" w:space="1" w:color="auto"/>
        </w:pBdr>
        <w:spacing w:line="228" w:lineRule="auto"/>
        <w:ind w:left="1293" w:right="170"/>
        <w:jc w:val="center"/>
        <w:rPr>
          <w:sz w:val="12"/>
          <w:szCs w:val="12"/>
        </w:rPr>
      </w:pPr>
      <w:r>
        <w:rPr>
          <w:sz w:val="12"/>
          <w:szCs w:val="12"/>
        </w:rPr>
        <w:t>(дополнительные статьи)</w:t>
      </w:r>
    </w:p>
    <w:tbl>
      <w:tblPr>
        <w:tblW w:w="0" w:type="auto"/>
        <w:tblLayout w:type="fixed"/>
        <w:tblCellMar>
          <w:left w:w="28" w:type="dxa"/>
          <w:right w:w="28" w:type="dxa"/>
        </w:tblCellMar>
        <w:tblLook w:val="0000" w:firstRow="0" w:lastRow="0" w:firstColumn="0" w:lastColumn="0" w:noHBand="0" w:noVBand="0"/>
      </w:tblPr>
      <w:tblGrid>
        <w:gridCol w:w="198"/>
        <w:gridCol w:w="198"/>
        <w:gridCol w:w="5160"/>
      </w:tblGrid>
      <w:tr w:rsidR="009F586F" w14:paraId="088767B4" w14:textId="77777777">
        <w:tc>
          <w:tcPr>
            <w:tcW w:w="198" w:type="dxa"/>
            <w:tcBorders>
              <w:top w:val="nil"/>
              <w:left w:val="nil"/>
              <w:bottom w:val="nil"/>
              <w:right w:val="nil"/>
            </w:tcBorders>
            <w:vAlign w:val="center"/>
          </w:tcPr>
          <w:p w14:paraId="08593D03" w14:textId="77777777" w:rsidR="009F586F" w:rsidRDefault="009F586F" w:rsidP="008E2F95">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6286454C" w14:textId="77777777" w:rsidR="009F586F" w:rsidRDefault="009F586F" w:rsidP="008E2F95">
            <w:pPr>
              <w:spacing w:line="228" w:lineRule="auto"/>
              <w:jc w:val="center"/>
              <w:rPr>
                <w:sz w:val="14"/>
                <w:szCs w:val="14"/>
              </w:rPr>
            </w:pPr>
          </w:p>
        </w:tc>
        <w:tc>
          <w:tcPr>
            <w:tcW w:w="5160" w:type="dxa"/>
            <w:tcBorders>
              <w:top w:val="nil"/>
              <w:left w:val="nil"/>
              <w:bottom w:val="nil"/>
              <w:right w:val="nil"/>
            </w:tcBorders>
            <w:vAlign w:val="center"/>
          </w:tcPr>
          <w:p w14:paraId="541D7110" w14:textId="77777777" w:rsidR="009F586F" w:rsidRDefault="009F586F" w:rsidP="008E2F95">
            <w:pPr>
              <w:spacing w:line="228" w:lineRule="auto"/>
              <w:ind w:left="171"/>
              <w:rPr>
                <w:sz w:val="13"/>
                <w:szCs w:val="13"/>
              </w:rPr>
            </w:pPr>
            <w:r>
              <w:rPr>
                <w:sz w:val="13"/>
                <w:szCs w:val="13"/>
              </w:rPr>
              <w:t>изменена квалификация: по приговору – 1; по прекращенным делам – 2.</w:t>
            </w:r>
          </w:p>
        </w:tc>
      </w:tr>
    </w:tbl>
    <w:p w14:paraId="4DA225A7" w14:textId="77777777" w:rsidR="009F586F" w:rsidRDefault="009F586F" w:rsidP="008E2F95">
      <w:pPr>
        <w:spacing w:after="20" w:line="228" w:lineRule="auto"/>
        <w:rPr>
          <w:sz w:val="13"/>
          <w:szCs w:val="13"/>
        </w:rPr>
      </w:pPr>
      <w:r>
        <w:rPr>
          <w:sz w:val="14"/>
          <w:szCs w:val="14"/>
          <w:u w:val="single"/>
        </w:rPr>
        <w:t>Мера пресечения:</w:t>
      </w:r>
      <w:r>
        <w:rPr>
          <w:sz w:val="14"/>
          <w:szCs w:val="14"/>
        </w:rPr>
        <w:t xml:space="preserve"> </w:t>
      </w:r>
      <w:r>
        <w:rPr>
          <w:sz w:val="13"/>
          <w:szCs w:val="13"/>
        </w:rPr>
        <w:t>не избиралась – 0;</w:t>
      </w:r>
    </w:p>
    <w:tbl>
      <w:tblPr>
        <w:tblW w:w="0" w:type="auto"/>
        <w:tblLayout w:type="fixed"/>
        <w:tblCellMar>
          <w:left w:w="28" w:type="dxa"/>
          <w:right w:w="28" w:type="dxa"/>
        </w:tblCellMar>
        <w:tblLook w:val="0000" w:firstRow="0" w:lastRow="0" w:firstColumn="0" w:lastColumn="0" w:noHBand="0" w:noVBand="0"/>
      </w:tblPr>
      <w:tblGrid>
        <w:gridCol w:w="198"/>
        <w:gridCol w:w="198"/>
        <w:gridCol w:w="1787"/>
        <w:gridCol w:w="454"/>
        <w:gridCol w:w="102"/>
        <w:gridCol w:w="454"/>
        <w:gridCol w:w="102"/>
        <w:gridCol w:w="567"/>
        <w:gridCol w:w="284"/>
        <w:gridCol w:w="1411"/>
      </w:tblGrid>
      <w:tr w:rsidR="009F586F" w14:paraId="1C24585C" w14:textId="77777777">
        <w:trPr>
          <w:cantSplit/>
        </w:trPr>
        <w:tc>
          <w:tcPr>
            <w:tcW w:w="198" w:type="dxa"/>
            <w:tcBorders>
              <w:top w:val="nil"/>
              <w:left w:val="nil"/>
              <w:bottom w:val="nil"/>
              <w:right w:val="nil"/>
            </w:tcBorders>
            <w:vAlign w:val="bottom"/>
          </w:tcPr>
          <w:p w14:paraId="608B5986" w14:textId="77777777" w:rsidR="009F586F" w:rsidRDefault="009F586F" w:rsidP="008E2F95">
            <w:pPr>
              <w:spacing w:line="228" w:lineRule="auto"/>
              <w:rPr>
                <w:sz w:val="8"/>
                <w:szCs w:val="8"/>
                <w:u w:val="single"/>
              </w:rPr>
            </w:pPr>
          </w:p>
        </w:tc>
        <w:tc>
          <w:tcPr>
            <w:tcW w:w="198" w:type="dxa"/>
            <w:tcBorders>
              <w:top w:val="nil"/>
              <w:left w:val="nil"/>
              <w:bottom w:val="nil"/>
              <w:right w:val="nil"/>
            </w:tcBorders>
            <w:vAlign w:val="bottom"/>
          </w:tcPr>
          <w:p w14:paraId="5CF64C0F" w14:textId="77777777" w:rsidR="009F586F" w:rsidRDefault="009F586F" w:rsidP="008E2F95">
            <w:pPr>
              <w:spacing w:line="228" w:lineRule="auto"/>
              <w:jc w:val="center"/>
              <w:rPr>
                <w:sz w:val="8"/>
                <w:szCs w:val="8"/>
              </w:rPr>
            </w:pPr>
          </w:p>
        </w:tc>
        <w:tc>
          <w:tcPr>
            <w:tcW w:w="5161" w:type="dxa"/>
            <w:gridSpan w:val="8"/>
            <w:vMerge w:val="restart"/>
            <w:tcBorders>
              <w:top w:val="nil"/>
              <w:left w:val="nil"/>
              <w:bottom w:val="nil"/>
              <w:right w:val="nil"/>
            </w:tcBorders>
          </w:tcPr>
          <w:p w14:paraId="6FD0C83E" w14:textId="77777777" w:rsidR="009F586F" w:rsidRDefault="009F586F" w:rsidP="008E2F95">
            <w:pPr>
              <w:spacing w:line="228" w:lineRule="auto"/>
              <w:ind w:left="170"/>
              <w:rPr>
                <w:sz w:val="13"/>
                <w:szCs w:val="13"/>
              </w:rPr>
            </w:pPr>
            <w:r>
              <w:rPr>
                <w:sz w:val="13"/>
                <w:szCs w:val="13"/>
              </w:rPr>
              <w:t>подписка о невыезде – 1; личное поручительство – 2;</w:t>
            </w:r>
          </w:p>
          <w:p w14:paraId="379EE8D6" w14:textId="77777777" w:rsidR="009F586F" w:rsidRDefault="009F586F" w:rsidP="008E2F95">
            <w:pPr>
              <w:spacing w:line="228" w:lineRule="auto"/>
              <w:ind w:left="170"/>
              <w:rPr>
                <w:sz w:val="13"/>
                <w:szCs w:val="13"/>
              </w:rPr>
            </w:pPr>
            <w:r>
              <w:rPr>
                <w:sz w:val="13"/>
                <w:szCs w:val="13"/>
              </w:rPr>
              <w:t>наблюдение командования воинской части – 3;</w:t>
            </w:r>
          </w:p>
          <w:p w14:paraId="66572C63" w14:textId="77777777" w:rsidR="009F586F" w:rsidRDefault="009F586F" w:rsidP="008E2F95">
            <w:pPr>
              <w:spacing w:line="228" w:lineRule="auto"/>
              <w:ind w:left="170"/>
              <w:rPr>
                <w:sz w:val="13"/>
                <w:szCs w:val="13"/>
              </w:rPr>
            </w:pPr>
            <w:r>
              <w:rPr>
                <w:sz w:val="13"/>
                <w:szCs w:val="13"/>
              </w:rPr>
              <w:t>присмотр за несовершеннолетним подозреваемым (обвиняемым) – 4;</w:t>
            </w:r>
          </w:p>
          <w:p w14:paraId="394EB937" w14:textId="77777777" w:rsidR="009F586F" w:rsidRDefault="009F586F" w:rsidP="008E2F95">
            <w:pPr>
              <w:spacing w:line="228" w:lineRule="auto"/>
              <w:ind w:left="170"/>
              <w:rPr>
                <w:sz w:val="13"/>
                <w:szCs w:val="13"/>
              </w:rPr>
            </w:pPr>
            <w:r>
              <w:rPr>
                <w:sz w:val="13"/>
                <w:szCs w:val="13"/>
              </w:rPr>
              <w:t>залог – 5; домашний арест</w:t>
            </w:r>
            <w:r w:rsidR="00B4482F">
              <w:rPr>
                <w:sz w:val="13"/>
                <w:szCs w:val="13"/>
              </w:rPr>
              <w:t xml:space="preserve"> – 6; заключение под стражу – 7, запрет опред. действий – 8</w:t>
            </w:r>
          </w:p>
        </w:tc>
      </w:tr>
      <w:tr w:rsidR="009F586F" w14:paraId="64E1131E" w14:textId="77777777">
        <w:trPr>
          <w:cantSplit/>
        </w:trPr>
        <w:tc>
          <w:tcPr>
            <w:tcW w:w="198" w:type="dxa"/>
            <w:tcBorders>
              <w:top w:val="nil"/>
              <w:left w:val="nil"/>
              <w:bottom w:val="nil"/>
              <w:right w:val="nil"/>
            </w:tcBorders>
            <w:vAlign w:val="bottom"/>
          </w:tcPr>
          <w:p w14:paraId="395E920C" w14:textId="77777777" w:rsidR="009F586F" w:rsidRDefault="009F586F" w:rsidP="008E2F95">
            <w:pPr>
              <w:spacing w:line="228" w:lineRule="auto"/>
              <w:rPr>
                <w:sz w:val="14"/>
                <w:szCs w:val="14"/>
                <w:u w:val="single"/>
              </w:rPr>
            </w:pPr>
          </w:p>
        </w:tc>
        <w:tc>
          <w:tcPr>
            <w:tcW w:w="198" w:type="dxa"/>
            <w:tcBorders>
              <w:top w:val="single" w:sz="4" w:space="0" w:color="auto"/>
              <w:left w:val="single" w:sz="4" w:space="0" w:color="auto"/>
              <w:bottom w:val="single" w:sz="4" w:space="0" w:color="auto"/>
              <w:right w:val="single" w:sz="4" w:space="0" w:color="auto"/>
            </w:tcBorders>
            <w:vAlign w:val="bottom"/>
          </w:tcPr>
          <w:p w14:paraId="7C159AEA" w14:textId="77777777" w:rsidR="009F586F" w:rsidRDefault="009F586F" w:rsidP="008E2F95">
            <w:pPr>
              <w:spacing w:line="228" w:lineRule="auto"/>
              <w:jc w:val="center"/>
              <w:rPr>
                <w:sz w:val="14"/>
                <w:szCs w:val="14"/>
              </w:rPr>
            </w:pPr>
          </w:p>
        </w:tc>
        <w:tc>
          <w:tcPr>
            <w:tcW w:w="5161" w:type="dxa"/>
            <w:gridSpan w:val="8"/>
            <w:vMerge/>
            <w:tcBorders>
              <w:top w:val="nil"/>
              <w:left w:val="nil"/>
              <w:bottom w:val="nil"/>
              <w:right w:val="nil"/>
            </w:tcBorders>
          </w:tcPr>
          <w:p w14:paraId="63E50AED" w14:textId="77777777" w:rsidR="009F586F" w:rsidRDefault="009F586F" w:rsidP="008E2F95">
            <w:pPr>
              <w:spacing w:line="228" w:lineRule="auto"/>
              <w:ind w:left="171"/>
              <w:rPr>
                <w:sz w:val="13"/>
                <w:szCs w:val="13"/>
              </w:rPr>
            </w:pPr>
          </w:p>
        </w:tc>
      </w:tr>
      <w:tr w:rsidR="009F586F" w14:paraId="19D6301A" w14:textId="77777777">
        <w:trPr>
          <w:cantSplit/>
        </w:trPr>
        <w:tc>
          <w:tcPr>
            <w:tcW w:w="198" w:type="dxa"/>
            <w:tcBorders>
              <w:top w:val="nil"/>
              <w:left w:val="nil"/>
              <w:bottom w:val="nil"/>
              <w:right w:val="nil"/>
            </w:tcBorders>
            <w:vAlign w:val="bottom"/>
          </w:tcPr>
          <w:p w14:paraId="29A74AC1" w14:textId="77777777" w:rsidR="009F586F" w:rsidRDefault="009F586F" w:rsidP="008E2F95">
            <w:pPr>
              <w:spacing w:line="228" w:lineRule="auto"/>
              <w:rPr>
                <w:sz w:val="14"/>
                <w:szCs w:val="14"/>
                <w:u w:val="single"/>
              </w:rPr>
            </w:pPr>
          </w:p>
        </w:tc>
        <w:tc>
          <w:tcPr>
            <w:tcW w:w="198" w:type="dxa"/>
            <w:tcBorders>
              <w:top w:val="nil"/>
              <w:left w:val="nil"/>
              <w:bottom w:val="nil"/>
              <w:right w:val="nil"/>
            </w:tcBorders>
            <w:vAlign w:val="bottom"/>
          </w:tcPr>
          <w:p w14:paraId="11EB9453" w14:textId="77777777" w:rsidR="009F586F" w:rsidRDefault="009F586F" w:rsidP="008E2F95">
            <w:pPr>
              <w:spacing w:line="228" w:lineRule="auto"/>
              <w:jc w:val="center"/>
              <w:rPr>
                <w:sz w:val="14"/>
                <w:szCs w:val="14"/>
              </w:rPr>
            </w:pPr>
          </w:p>
        </w:tc>
        <w:tc>
          <w:tcPr>
            <w:tcW w:w="5161" w:type="dxa"/>
            <w:gridSpan w:val="8"/>
            <w:vMerge/>
            <w:tcBorders>
              <w:top w:val="nil"/>
              <w:left w:val="nil"/>
              <w:bottom w:val="nil"/>
              <w:right w:val="nil"/>
            </w:tcBorders>
            <w:vAlign w:val="bottom"/>
          </w:tcPr>
          <w:p w14:paraId="15A5EF33" w14:textId="77777777" w:rsidR="009F586F" w:rsidRDefault="009F586F" w:rsidP="008E2F95">
            <w:pPr>
              <w:spacing w:line="228" w:lineRule="auto"/>
              <w:ind w:left="57"/>
              <w:rPr>
                <w:sz w:val="13"/>
                <w:szCs w:val="13"/>
              </w:rPr>
            </w:pPr>
          </w:p>
        </w:tc>
      </w:tr>
      <w:tr w:rsidR="009F586F" w14:paraId="6D0AB24E" w14:textId="77777777">
        <w:trPr>
          <w:gridAfter w:val="1"/>
          <w:wAfter w:w="1411" w:type="dxa"/>
          <w:cantSplit/>
        </w:trPr>
        <w:tc>
          <w:tcPr>
            <w:tcW w:w="2183" w:type="dxa"/>
            <w:gridSpan w:val="3"/>
            <w:tcBorders>
              <w:top w:val="nil"/>
              <w:left w:val="nil"/>
              <w:bottom w:val="nil"/>
              <w:right w:val="nil"/>
            </w:tcBorders>
            <w:vAlign w:val="bottom"/>
          </w:tcPr>
          <w:p w14:paraId="49000E3E" w14:textId="77777777" w:rsidR="009F586F" w:rsidRDefault="009F586F" w:rsidP="008E2F95">
            <w:pPr>
              <w:spacing w:line="228" w:lineRule="auto"/>
              <w:ind w:left="170"/>
              <w:rPr>
                <w:sz w:val="14"/>
                <w:szCs w:val="14"/>
              </w:rPr>
            </w:pPr>
            <w:r>
              <w:rPr>
                <w:sz w:val="14"/>
                <w:szCs w:val="14"/>
              </w:rPr>
              <w:t>Дата избрания меры пресечения</w:t>
            </w:r>
          </w:p>
        </w:tc>
        <w:tc>
          <w:tcPr>
            <w:tcW w:w="454" w:type="dxa"/>
            <w:tcBorders>
              <w:top w:val="nil"/>
              <w:left w:val="nil"/>
              <w:bottom w:val="single" w:sz="4" w:space="0" w:color="auto"/>
              <w:right w:val="nil"/>
            </w:tcBorders>
            <w:vAlign w:val="bottom"/>
          </w:tcPr>
          <w:p w14:paraId="222F2E3A"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070D2869"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ED4069C"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470E4691" w14:textId="77777777" w:rsidR="009F586F" w:rsidRDefault="009F586F" w:rsidP="008E2F95">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9B615DA" w14:textId="77777777" w:rsidR="009F586F" w:rsidRDefault="009F586F" w:rsidP="008E2F95">
            <w:pPr>
              <w:spacing w:line="228" w:lineRule="auto"/>
              <w:jc w:val="center"/>
              <w:rPr>
                <w:sz w:val="14"/>
                <w:szCs w:val="14"/>
              </w:rPr>
            </w:pPr>
          </w:p>
        </w:tc>
        <w:tc>
          <w:tcPr>
            <w:tcW w:w="284" w:type="dxa"/>
            <w:tcBorders>
              <w:top w:val="nil"/>
              <w:left w:val="nil"/>
              <w:bottom w:val="nil"/>
              <w:right w:val="nil"/>
            </w:tcBorders>
            <w:vAlign w:val="bottom"/>
          </w:tcPr>
          <w:p w14:paraId="2970F243" w14:textId="77777777" w:rsidR="009F586F" w:rsidRDefault="009F586F" w:rsidP="008E2F95">
            <w:pPr>
              <w:spacing w:line="228" w:lineRule="auto"/>
              <w:ind w:left="57"/>
              <w:rPr>
                <w:sz w:val="14"/>
                <w:szCs w:val="14"/>
              </w:rPr>
            </w:pPr>
            <w:r>
              <w:rPr>
                <w:sz w:val="14"/>
                <w:szCs w:val="14"/>
              </w:rPr>
              <w:t>г.</w:t>
            </w:r>
          </w:p>
        </w:tc>
      </w:tr>
    </w:tbl>
    <w:p w14:paraId="4E673C7E" w14:textId="77777777" w:rsidR="009F586F" w:rsidRDefault="009F586F" w:rsidP="008E2F95">
      <w:pPr>
        <w:spacing w:line="228" w:lineRule="auto"/>
        <w:rPr>
          <w:sz w:val="14"/>
          <w:szCs w:val="14"/>
        </w:rPr>
      </w:pPr>
      <w:r>
        <w:rPr>
          <w:sz w:val="14"/>
          <w:szCs w:val="14"/>
          <w:u w:val="single"/>
        </w:rPr>
        <w:t>Мера пресечения применена:</w:t>
      </w:r>
    </w:p>
    <w:tbl>
      <w:tblPr>
        <w:tblW w:w="0" w:type="auto"/>
        <w:tblLayout w:type="fixed"/>
        <w:tblCellMar>
          <w:left w:w="28" w:type="dxa"/>
          <w:right w:w="28" w:type="dxa"/>
        </w:tblCellMar>
        <w:tblLook w:val="0000" w:firstRow="0" w:lastRow="0" w:firstColumn="0" w:lastColumn="0" w:noHBand="0" w:noVBand="0"/>
      </w:tblPr>
      <w:tblGrid>
        <w:gridCol w:w="284"/>
        <w:gridCol w:w="198"/>
        <w:gridCol w:w="1616"/>
        <w:gridCol w:w="454"/>
        <w:gridCol w:w="102"/>
        <w:gridCol w:w="454"/>
        <w:gridCol w:w="102"/>
        <w:gridCol w:w="391"/>
        <w:gridCol w:w="176"/>
        <w:gridCol w:w="22"/>
        <w:gridCol w:w="376"/>
        <w:gridCol w:w="198"/>
        <w:gridCol w:w="1184"/>
      </w:tblGrid>
      <w:tr w:rsidR="009F586F" w14:paraId="0E048A22" w14:textId="77777777">
        <w:trPr>
          <w:gridBefore w:val="1"/>
          <w:wBefore w:w="284" w:type="dxa"/>
          <w:cantSplit/>
        </w:trPr>
        <w:tc>
          <w:tcPr>
            <w:tcW w:w="198" w:type="dxa"/>
            <w:tcBorders>
              <w:top w:val="nil"/>
              <w:left w:val="nil"/>
              <w:bottom w:val="nil"/>
              <w:right w:val="nil"/>
            </w:tcBorders>
          </w:tcPr>
          <w:p w14:paraId="698885D0" w14:textId="77777777" w:rsidR="009F586F" w:rsidRDefault="009F586F" w:rsidP="008E2F95">
            <w:pPr>
              <w:spacing w:line="228" w:lineRule="auto"/>
              <w:rPr>
                <w:sz w:val="10"/>
                <w:szCs w:val="10"/>
              </w:rPr>
            </w:pPr>
          </w:p>
        </w:tc>
        <w:tc>
          <w:tcPr>
            <w:tcW w:w="3119" w:type="dxa"/>
            <w:gridSpan w:val="6"/>
            <w:vMerge w:val="restart"/>
            <w:tcBorders>
              <w:top w:val="nil"/>
              <w:left w:val="nil"/>
              <w:bottom w:val="nil"/>
              <w:right w:val="nil"/>
            </w:tcBorders>
          </w:tcPr>
          <w:p w14:paraId="358266D0" w14:textId="77777777" w:rsidR="009F586F" w:rsidRDefault="009F586F" w:rsidP="008E2F95">
            <w:pPr>
              <w:spacing w:line="228" w:lineRule="auto"/>
              <w:ind w:left="113"/>
              <w:rPr>
                <w:sz w:val="13"/>
                <w:szCs w:val="13"/>
              </w:rPr>
            </w:pPr>
            <w:r>
              <w:rPr>
                <w:sz w:val="13"/>
                <w:szCs w:val="13"/>
              </w:rPr>
              <w:t>при поступлении дела в суд – 1;</w:t>
            </w:r>
          </w:p>
          <w:p w14:paraId="66AF02C4" w14:textId="77777777" w:rsidR="009F586F" w:rsidRDefault="009F586F" w:rsidP="008E2F95">
            <w:pPr>
              <w:spacing w:line="228" w:lineRule="auto"/>
              <w:ind w:left="113"/>
              <w:rPr>
                <w:sz w:val="13"/>
                <w:szCs w:val="13"/>
              </w:rPr>
            </w:pPr>
            <w:r>
              <w:rPr>
                <w:sz w:val="13"/>
                <w:szCs w:val="13"/>
              </w:rPr>
              <w:t>при назначении предв. слушания – 2;</w:t>
            </w:r>
          </w:p>
          <w:p w14:paraId="630A04CC" w14:textId="77777777" w:rsidR="009F586F" w:rsidRDefault="009F586F" w:rsidP="008E2F95">
            <w:pPr>
              <w:spacing w:line="228" w:lineRule="auto"/>
              <w:ind w:left="113"/>
              <w:rPr>
                <w:sz w:val="13"/>
                <w:szCs w:val="13"/>
              </w:rPr>
            </w:pPr>
            <w:r>
              <w:rPr>
                <w:sz w:val="13"/>
                <w:szCs w:val="13"/>
              </w:rPr>
              <w:t>при назначении судебного заседания – 3;</w:t>
            </w:r>
          </w:p>
          <w:p w14:paraId="12670005" w14:textId="77777777" w:rsidR="009F586F" w:rsidRDefault="009F586F" w:rsidP="008E2F95">
            <w:pPr>
              <w:spacing w:line="228" w:lineRule="auto"/>
              <w:ind w:left="113"/>
              <w:rPr>
                <w:sz w:val="13"/>
                <w:szCs w:val="13"/>
              </w:rPr>
            </w:pPr>
            <w:r>
              <w:rPr>
                <w:sz w:val="13"/>
                <w:szCs w:val="13"/>
              </w:rPr>
              <w:t>после рассмотрения дела – 4.</w:t>
            </w:r>
          </w:p>
        </w:tc>
        <w:tc>
          <w:tcPr>
            <w:tcW w:w="198" w:type="dxa"/>
            <w:gridSpan w:val="2"/>
            <w:tcBorders>
              <w:top w:val="nil"/>
              <w:left w:val="nil"/>
              <w:bottom w:val="nil"/>
              <w:right w:val="nil"/>
            </w:tcBorders>
          </w:tcPr>
          <w:p w14:paraId="1478879A" w14:textId="77777777" w:rsidR="009F586F" w:rsidRDefault="009F586F" w:rsidP="008E2F95">
            <w:pPr>
              <w:spacing w:line="228" w:lineRule="auto"/>
              <w:rPr>
                <w:sz w:val="10"/>
                <w:szCs w:val="10"/>
              </w:rPr>
            </w:pPr>
          </w:p>
        </w:tc>
        <w:tc>
          <w:tcPr>
            <w:tcW w:w="1758" w:type="dxa"/>
            <w:gridSpan w:val="3"/>
            <w:tcBorders>
              <w:top w:val="nil"/>
              <w:left w:val="nil"/>
              <w:bottom w:val="nil"/>
              <w:right w:val="nil"/>
            </w:tcBorders>
          </w:tcPr>
          <w:p w14:paraId="6EF6D2DE" w14:textId="77777777" w:rsidR="009F586F" w:rsidRDefault="009F586F" w:rsidP="008E2F95">
            <w:pPr>
              <w:spacing w:line="228" w:lineRule="auto"/>
              <w:ind w:left="113"/>
              <w:rPr>
                <w:sz w:val="14"/>
                <w:szCs w:val="14"/>
                <w:u w:val="single"/>
              </w:rPr>
            </w:pPr>
            <w:r>
              <w:rPr>
                <w:sz w:val="14"/>
                <w:szCs w:val="14"/>
                <w:u w:val="single"/>
              </w:rPr>
              <w:t>Мера пресечения:</w:t>
            </w:r>
          </w:p>
        </w:tc>
      </w:tr>
      <w:tr w:rsidR="009F586F" w14:paraId="637CD1E0" w14:textId="77777777">
        <w:trPr>
          <w:gridBefore w:val="1"/>
          <w:wBefore w:w="284" w:type="dxa"/>
          <w:cantSplit/>
        </w:trPr>
        <w:tc>
          <w:tcPr>
            <w:tcW w:w="198" w:type="dxa"/>
            <w:tcBorders>
              <w:top w:val="single" w:sz="4" w:space="0" w:color="auto"/>
              <w:left w:val="single" w:sz="4" w:space="0" w:color="auto"/>
              <w:bottom w:val="single" w:sz="4" w:space="0" w:color="auto"/>
              <w:right w:val="single" w:sz="4" w:space="0" w:color="auto"/>
            </w:tcBorders>
          </w:tcPr>
          <w:p w14:paraId="5F33FB03" w14:textId="77777777" w:rsidR="009F586F" w:rsidRDefault="009F586F" w:rsidP="008E2F95">
            <w:pPr>
              <w:spacing w:line="228" w:lineRule="auto"/>
              <w:jc w:val="center"/>
              <w:rPr>
                <w:sz w:val="14"/>
                <w:szCs w:val="14"/>
              </w:rPr>
            </w:pPr>
          </w:p>
        </w:tc>
        <w:tc>
          <w:tcPr>
            <w:tcW w:w="3119" w:type="dxa"/>
            <w:gridSpan w:val="6"/>
            <w:vMerge/>
            <w:tcBorders>
              <w:top w:val="nil"/>
              <w:left w:val="nil"/>
              <w:bottom w:val="nil"/>
              <w:right w:val="nil"/>
            </w:tcBorders>
          </w:tcPr>
          <w:p w14:paraId="683198ED" w14:textId="77777777" w:rsidR="009F586F" w:rsidRDefault="009F586F" w:rsidP="008E2F95">
            <w:pPr>
              <w:spacing w:line="228" w:lineRule="auto"/>
              <w:rPr>
                <w:sz w:val="14"/>
                <w:szCs w:val="14"/>
              </w:rPr>
            </w:pPr>
          </w:p>
        </w:tc>
        <w:tc>
          <w:tcPr>
            <w:tcW w:w="198" w:type="dxa"/>
            <w:gridSpan w:val="2"/>
            <w:tcBorders>
              <w:top w:val="single" w:sz="4" w:space="0" w:color="auto"/>
              <w:left w:val="single" w:sz="4" w:space="0" w:color="auto"/>
              <w:bottom w:val="single" w:sz="4" w:space="0" w:color="auto"/>
              <w:right w:val="single" w:sz="4" w:space="0" w:color="auto"/>
            </w:tcBorders>
          </w:tcPr>
          <w:p w14:paraId="51C49915" w14:textId="77777777" w:rsidR="009F586F" w:rsidRDefault="009F586F" w:rsidP="008E2F95">
            <w:pPr>
              <w:spacing w:line="228" w:lineRule="auto"/>
              <w:jc w:val="center"/>
              <w:rPr>
                <w:sz w:val="14"/>
                <w:szCs w:val="14"/>
              </w:rPr>
            </w:pPr>
          </w:p>
        </w:tc>
        <w:tc>
          <w:tcPr>
            <w:tcW w:w="1758" w:type="dxa"/>
            <w:gridSpan w:val="3"/>
            <w:vMerge w:val="restart"/>
            <w:tcBorders>
              <w:top w:val="nil"/>
              <w:left w:val="nil"/>
              <w:bottom w:val="nil"/>
              <w:right w:val="nil"/>
            </w:tcBorders>
          </w:tcPr>
          <w:p w14:paraId="7E31A46D" w14:textId="77777777" w:rsidR="009F586F" w:rsidRDefault="009F586F" w:rsidP="008E2F95">
            <w:pPr>
              <w:spacing w:line="228" w:lineRule="auto"/>
              <w:ind w:left="113"/>
              <w:rPr>
                <w:sz w:val="13"/>
                <w:szCs w:val="13"/>
              </w:rPr>
            </w:pPr>
            <w:r>
              <w:rPr>
                <w:sz w:val="13"/>
                <w:szCs w:val="13"/>
              </w:rPr>
              <w:t>изменена – 1;</w:t>
            </w:r>
          </w:p>
          <w:p w14:paraId="517DD5B8" w14:textId="77777777" w:rsidR="009F586F" w:rsidRDefault="009F586F" w:rsidP="008E2F95">
            <w:pPr>
              <w:spacing w:line="228" w:lineRule="auto"/>
              <w:ind w:left="113"/>
              <w:rPr>
                <w:sz w:val="13"/>
                <w:szCs w:val="13"/>
              </w:rPr>
            </w:pPr>
            <w:r>
              <w:rPr>
                <w:sz w:val="13"/>
                <w:szCs w:val="13"/>
              </w:rPr>
              <w:t>не изменена – 2.</w:t>
            </w:r>
          </w:p>
        </w:tc>
      </w:tr>
      <w:tr w:rsidR="009F586F" w14:paraId="314386C7" w14:textId="77777777">
        <w:trPr>
          <w:gridBefore w:val="1"/>
          <w:wBefore w:w="284" w:type="dxa"/>
          <w:cantSplit/>
        </w:trPr>
        <w:tc>
          <w:tcPr>
            <w:tcW w:w="198" w:type="dxa"/>
            <w:tcBorders>
              <w:top w:val="nil"/>
              <w:left w:val="nil"/>
              <w:bottom w:val="nil"/>
              <w:right w:val="nil"/>
            </w:tcBorders>
          </w:tcPr>
          <w:p w14:paraId="468C7D01" w14:textId="77777777" w:rsidR="009F586F" w:rsidRDefault="009F586F" w:rsidP="008E2F95">
            <w:pPr>
              <w:spacing w:line="228" w:lineRule="auto"/>
              <w:rPr>
                <w:sz w:val="14"/>
                <w:szCs w:val="14"/>
              </w:rPr>
            </w:pPr>
          </w:p>
        </w:tc>
        <w:tc>
          <w:tcPr>
            <w:tcW w:w="3119" w:type="dxa"/>
            <w:gridSpan w:val="6"/>
            <w:vMerge/>
            <w:tcBorders>
              <w:top w:val="nil"/>
              <w:left w:val="nil"/>
              <w:bottom w:val="nil"/>
              <w:right w:val="nil"/>
            </w:tcBorders>
          </w:tcPr>
          <w:p w14:paraId="16A46828" w14:textId="77777777" w:rsidR="009F586F" w:rsidRDefault="009F586F" w:rsidP="008E2F95">
            <w:pPr>
              <w:spacing w:line="228" w:lineRule="auto"/>
              <w:rPr>
                <w:sz w:val="14"/>
                <w:szCs w:val="14"/>
              </w:rPr>
            </w:pPr>
          </w:p>
        </w:tc>
        <w:tc>
          <w:tcPr>
            <w:tcW w:w="198" w:type="dxa"/>
            <w:gridSpan w:val="2"/>
            <w:tcBorders>
              <w:top w:val="nil"/>
              <w:left w:val="nil"/>
              <w:bottom w:val="nil"/>
              <w:right w:val="nil"/>
            </w:tcBorders>
          </w:tcPr>
          <w:p w14:paraId="3C3C8360" w14:textId="77777777" w:rsidR="009F586F" w:rsidRDefault="009F586F" w:rsidP="008E2F95">
            <w:pPr>
              <w:spacing w:line="228" w:lineRule="auto"/>
              <w:rPr>
                <w:sz w:val="14"/>
                <w:szCs w:val="14"/>
              </w:rPr>
            </w:pPr>
          </w:p>
        </w:tc>
        <w:tc>
          <w:tcPr>
            <w:tcW w:w="1758" w:type="dxa"/>
            <w:gridSpan w:val="3"/>
            <w:vMerge/>
            <w:tcBorders>
              <w:top w:val="nil"/>
              <w:left w:val="nil"/>
              <w:bottom w:val="nil"/>
              <w:right w:val="nil"/>
            </w:tcBorders>
          </w:tcPr>
          <w:p w14:paraId="7888C03B" w14:textId="77777777" w:rsidR="009F586F" w:rsidRDefault="009F586F" w:rsidP="008E2F95">
            <w:pPr>
              <w:spacing w:line="228" w:lineRule="auto"/>
              <w:rPr>
                <w:sz w:val="14"/>
                <w:szCs w:val="14"/>
              </w:rPr>
            </w:pPr>
          </w:p>
        </w:tc>
      </w:tr>
      <w:tr w:rsidR="009F586F" w14:paraId="7083EF8B" w14:textId="77777777">
        <w:trPr>
          <w:gridAfter w:val="1"/>
          <w:wAfter w:w="1184" w:type="dxa"/>
          <w:cantSplit/>
        </w:trPr>
        <w:tc>
          <w:tcPr>
            <w:tcW w:w="2098" w:type="dxa"/>
            <w:gridSpan w:val="3"/>
            <w:tcBorders>
              <w:top w:val="nil"/>
              <w:left w:val="nil"/>
              <w:bottom w:val="nil"/>
              <w:right w:val="nil"/>
            </w:tcBorders>
            <w:vAlign w:val="bottom"/>
          </w:tcPr>
          <w:p w14:paraId="06965724" w14:textId="77777777" w:rsidR="009F586F" w:rsidRDefault="009F586F" w:rsidP="008E2F95">
            <w:pPr>
              <w:spacing w:line="228" w:lineRule="auto"/>
              <w:rPr>
                <w:sz w:val="14"/>
                <w:szCs w:val="14"/>
              </w:rPr>
            </w:pPr>
            <w:r>
              <w:rPr>
                <w:sz w:val="14"/>
                <w:szCs w:val="14"/>
              </w:rPr>
              <w:t>Дата изменения меры пресечения</w:t>
            </w:r>
          </w:p>
        </w:tc>
        <w:tc>
          <w:tcPr>
            <w:tcW w:w="454" w:type="dxa"/>
            <w:tcBorders>
              <w:top w:val="nil"/>
              <w:left w:val="nil"/>
              <w:bottom w:val="single" w:sz="4" w:space="0" w:color="auto"/>
              <w:right w:val="nil"/>
            </w:tcBorders>
            <w:vAlign w:val="bottom"/>
          </w:tcPr>
          <w:p w14:paraId="5099A132"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30C9DFF2" w14:textId="77777777" w:rsidR="009F586F" w:rsidRDefault="009F586F" w:rsidP="008E2F95">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BA10627" w14:textId="77777777" w:rsidR="009F586F" w:rsidRDefault="009F586F" w:rsidP="008E2F95">
            <w:pPr>
              <w:spacing w:line="228" w:lineRule="auto"/>
              <w:jc w:val="center"/>
              <w:rPr>
                <w:sz w:val="14"/>
                <w:szCs w:val="14"/>
              </w:rPr>
            </w:pPr>
          </w:p>
        </w:tc>
        <w:tc>
          <w:tcPr>
            <w:tcW w:w="102" w:type="dxa"/>
            <w:tcBorders>
              <w:top w:val="nil"/>
              <w:left w:val="nil"/>
              <w:bottom w:val="nil"/>
              <w:right w:val="nil"/>
            </w:tcBorders>
            <w:vAlign w:val="bottom"/>
          </w:tcPr>
          <w:p w14:paraId="7B75EBB1" w14:textId="77777777" w:rsidR="009F586F" w:rsidRDefault="009F586F" w:rsidP="008E2F95">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75DFEA38" w14:textId="77777777" w:rsidR="009F586F" w:rsidRDefault="009F586F" w:rsidP="008E2F95">
            <w:pPr>
              <w:spacing w:line="228" w:lineRule="auto"/>
              <w:jc w:val="center"/>
              <w:rPr>
                <w:sz w:val="14"/>
                <w:szCs w:val="14"/>
              </w:rPr>
            </w:pPr>
          </w:p>
        </w:tc>
        <w:tc>
          <w:tcPr>
            <w:tcW w:w="398" w:type="dxa"/>
            <w:gridSpan w:val="2"/>
            <w:tcBorders>
              <w:top w:val="nil"/>
              <w:left w:val="nil"/>
              <w:bottom w:val="nil"/>
              <w:right w:val="nil"/>
            </w:tcBorders>
            <w:vAlign w:val="bottom"/>
          </w:tcPr>
          <w:p w14:paraId="2A296F8A" w14:textId="77777777" w:rsidR="009F586F" w:rsidRDefault="009F586F" w:rsidP="008E2F95">
            <w:pPr>
              <w:spacing w:line="228" w:lineRule="auto"/>
              <w:jc w:val="center"/>
              <w:rPr>
                <w:sz w:val="14"/>
                <w:szCs w:val="14"/>
              </w:rPr>
            </w:pPr>
            <w:r>
              <w:rPr>
                <w:sz w:val="14"/>
                <w:szCs w:val="14"/>
              </w:rPr>
              <w:t>г. на</w:t>
            </w:r>
          </w:p>
        </w:tc>
        <w:tc>
          <w:tcPr>
            <w:tcW w:w="198" w:type="dxa"/>
            <w:tcBorders>
              <w:top w:val="single" w:sz="4" w:space="0" w:color="auto"/>
              <w:left w:val="single" w:sz="4" w:space="0" w:color="auto"/>
              <w:bottom w:val="single" w:sz="4" w:space="0" w:color="auto"/>
              <w:right w:val="single" w:sz="4" w:space="0" w:color="auto"/>
            </w:tcBorders>
            <w:vAlign w:val="bottom"/>
          </w:tcPr>
          <w:p w14:paraId="12A8CB17" w14:textId="77777777" w:rsidR="009F586F" w:rsidRDefault="009F586F" w:rsidP="008E2F95">
            <w:pPr>
              <w:spacing w:line="228" w:lineRule="auto"/>
              <w:jc w:val="center"/>
              <w:rPr>
                <w:sz w:val="14"/>
                <w:szCs w:val="14"/>
              </w:rPr>
            </w:pPr>
          </w:p>
        </w:tc>
      </w:tr>
    </w:tbl>
    <w:p w14:paraId="10899E8F" w14:textId="77777777" w:rsidR="009F586F" w:rsidRDefault="009F586F" w:rsidP="008E2F95">
      <w:pPr>
        <w:spacing w:before="20" w:after="20" w:line="228" w:lineRule="auto"/>
        <w:rPr>
          <w:sz w:val="14"/>
          <w:szCs w:val="14"/>
        </w:rPr>
      </w:pPr>
      <w:r>
        <w:rPr>
          <w:sz w:val="14"/>
          <w:szCs w:val="14"/>
        </w:rPr>
        <w:t>Продлен срок содержания под стражей судом</w:t>
      </w:r>
    </w:p>
    <w:tbl>
      <w:tblPr>
        <w:tblW w:w="0" w:type="auto"/>
        <w:tblLayout w:type="fixed"/>
        <w:tblCellMar>
          <w:left w:w="28" w:type="dxa"/>
          <w:right w:w="28" w:type="dxa"/>
        </w:tblCellMar>
        <w:tblLook w:val="0000" w:firstRow="0" w:lastRow="0" w:firstColumn="0" w:lastColumn="0" w:noHBand="0" w:noVBand="0"/>
      </w:tblPr>
      <w:tblGrid>
        <w:gridCol w:w="170"/>
        <w:gridCol w:w="198"/>
        <w:gridCol w:w="85"/>
        <w:gridCol w:w="198"/>
        <w:gridCol w:w="85"/>
        <w:gridCol w:w="198"/>
        <w:gridCol w:w="340"/>
        <w:gridCol w:w="198"/>
        <w:gridCol w:w="454"/>
        <w:gridCol w:w="198"/>
        <w:gridCol w:w="85"/>
        <w:gridCol w:w="198"/>
        <w:gridCol w:w="85"/>
        <w:gridCol w:w="198"/>
        <w:gridCol w:w="284"/>
        <w:gridCol w:w="198"/>
        <w:gridCol w:w="85"/>
        <w:gridCol w:w="198"/>
        <w:gridCol w:w="85"/>
        <w:gridCol w:w="198"/>
        <w:gridCol w:w="340"/>
        <w:gridCol w:w="198"/>
        <w:gridCol w:w="454"/>
        <w:gridCol w:w="198"/>
        <w:gridCol w:w="85"/>
        <w:gridCol w:w="198"/>
        <w:gridCol w:w="85"/>
        <w:gridCol w:w="198"/>
        <w:gridCol w:w="227"/>
      </w:tblGrid>
      <w:tr w:rsidR="009F586F" w14:paraId="2E577465" w14:textId="77777777">
        <w:trPr>
          <w:cantSplit/>
        </w:trPr>
        <w:tc>
          <w:tcPr>
            <w:tcW w:w="170" w:type="dxa"/>
            <w:tcBorders>
              <w:top w:val="nil"/>
              <w:left w:val="nil"/>
              <w:bottom w:val="nil"/>
              <w:right w:val="nil"/>
            </w:tcBorders>
            <w:vAlign w:val="bottom"/>
          </w:tcPr>
          <w:p w14:paraId="0A949F8E" w14:textId="77777777" w:rsidR="009F586F" w:rsidRDefault="009F586F" w:rsidP="008E2F95">
            <w:pPr>
              <w:spacing w:line="228" w:lineRule="auto"/>
              <w:rPr>
                <w:sz w:val="12"/>
                <w:szCs w:val="12"/>
              </w:rPr>
            </w:pPr>
            <w:r>
              <w:rPr>
                <w:sz w:val="12"/>
                <w:szCs w:val="12"/>
              </w:rPr>
              <w:t>1.</w:t>
            </w:r>
          </w:p>
        </w:tc>
        <w:tc>
          <w:tcPr>
            <w:tcW w:w="198" w:type="dxa"/>
            <w:tcBorders>
              <w:top w:val="nil"/>
              <w:left w:val="nil"/>
              <w:bottom w:val="single" w:sz="4" w:space="0" w:color="auto"/>
              <w:right w:val="nil"/>
            </w:tcBorders>
            <w:vAlign w:val="bottom"/>
          </w:tcPr>
          <w:p w14:paraId="02B9C8A1"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2C528B40"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5B4EA05"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3882B582" w14:textId="77777777" w:rsidR="009F586F" w:rsidRDefault="009F586F" w:rsidP="008E2F95">
            <w:pPr>
              <w:spacing w:line="228" w:lineRule="auto"/>
              <w:rPr>
                <w:sz w:val="12"/>
                <w:szCs w:val="12"/>
              </w:rPr>
            </w:pPr>
            <w:r>
              <w:rPr>
                <w:sz w:val="12"/>
                <w:szCs w:val="12"/>
              </w:rPr>
              <w:t>/</w:t>
            </w:r>
          </w:p>
        </w:tc>
        <w:tc>
          <w:tcPr>
            <w:tcW w:w="198" w:type="dxa"/>
            <w:tcBorders>
              <w:top w:val="nil"/>
              <w:left w:val="nil"/>
              <w:bottom w:val="single" w:sz="4" w:space="0" w:color="auto"/>
              <w:right w:val="nil"/>
            </w:tcBorders>
            <w:vAlign w:val="bottom"/>
          </w:tcPr>
          <w:p w14:paraId="097A0117" w14:textId="77777777" w:rsidR="009F586F" w:rsidRDefault="009F586F" w:rsidP="008E2F95">
            <w:pPr>
              <w:spacing w:line="228" w:lineRule="auto"/>
              <w:jc w:val="center"/>
              <w:rPr>
                <w:sz w:val="12"/>
                <w:szCs w:val="12"/>
              </w:rPr>
            </w:pPr>
          </w:p>
        </w:tc>
        <w:tc>
          <w:tcPr>
            <w:tcW w:w="340" w:type="dxa"/>
            <w:tcBorders>
              <w:top w:val="nil"/>
              <w:left w:val="nil"/>
              <w:bottom w:val="nil"/>
              <w:right w:val="nil"/>
            </w:tcBorders>
            <w:vAlign w:val="bottom"/>
          </w:tcPr>
          <w:p w14:paraId="28888010" w14:textId="77777777" w:rsidR="009F586F" w:rsidRDefault="009F586F" w:rsidP="008E2F95">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17A59BD7" w14:textId="77777777" w:rsidR="009F586F" w:rsidRDefault="009F586F" w:rsidP="008E2F95">
            <w:pPr>
              <w:spacing w:line="228" w:lineRule="auto"/>
              <w:jc w:val="center"/>
              <w:rPr>
                <w:sz w:val="12"/>
                <w:szCs w:val="12"/>
              </w:rPr>
            </w:pPr>
          </w:p>
        </w:tc>
        <w:tc>
          <w:tcPr>
            <w:tcW w:w="454" w:type="dxa"/>
            <w:tcBorders>
              <w:top w:val="nil"/>
              <w:left w:val="nil"/>
              <w:bottom w:val="nil"/>
              <w:right w:val="nil"/>
            </w:tcBorders>
            <w:vAlign w:val="bottom"/>
          </w:tcPr>
          <w:p w14:paraId="47583928" w14:textId="77777777" w:rsidR="009F586F" w:rsidRDefault="009F586F" w:rsidP="008E2F95">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1E959A43"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6C4BB0F0"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2ECFD4A9"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761E1967"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BC18597" w14:textId="77777777" w:rsidR="009F586F" w:rsidRDefault="009F586F" w:rsidP="008E2F95">
            <w:pPr>
              <w:spacing w:line="228" w:lineRule="auto"/>
              <w:jc w:val="center"/>
              <w:rPr>
                <w:sz w:val="12"/>
                <w:szCs w:val="12"/>
              </w:rPr>
            </w:pPr>
          </w:p>
        </w:tc>
        <w:tc>
          <w:tcPr>
            <w:tcW w:w="284" w:type="dxa"/>
            <w:tcBorders>
              <w:top w:val="nil"/>
              <w:left w:val="nil"/>
              <w:bottom w:val="nil"/>
              <w:right w:val="nil"/>
            </w:tcBorders>
            <w:vAlign w:val="bottom"/>
          </w:tcPr>
          <w:p w14:paraId="4A2EF7C1" w14:textId="77777777" w:rsidR="009F586F" w:rsidRDefault="009F586F" w:rsidP="008E2F95">
            <w:pPr>
              <w:spacing w:line="228" w:lineRule="auto"/>
              <w:jc w:val="center"/>
              <w:rPr>
                <w:sz w:val="12"/>
                <w:szCs w:val="12"/>
              </w:rPr>
            </w:pPr>
            <w:r>
              <w:rPr>
                <w:sz w:val="12"/>
                <w:szCs w:val="12"/>
              </w:rPr>
              <w:t>г. 2.</w:t>
            </w:r>
          </w:p>
        </w:tc>
        <w:tc>
          <w:tcPr>
            <w:tcW w:w="198" w:type="dxa"/>
            <w:tcBorders>
              <w:top w:val="nil"/>
              <w:left w:val="nil"/>
              <w:bottom w:val="single" w:sz="4" w:space="0" w:color="auto"/>
              <w:right w:val="nil"/>
            </w:tcBorders>
            <w:vAlign w:val="bottom"/>
          </w:tcPr>
          <w:p w14:paraId="06E3715F"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5E80FD36"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157EE732"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40783631"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5EC3C526" w14:textId="77777777" w:rsidR="009F586F" w:rsidRDefault="009F586F" w:rsidP="008E2F95">
            <w:pPr>
              <w:spacing w:line="228" w:lineRule="auto"/>
              <w:jc w:val="center"/>
              <w:rPr>
                <w:sz w:val="12"/>
                <w:szCs w:val="12"/>
              </w:rPr>
            </w:pPr>
          </w:p>
        </w:tc>
        <w:tc>
          <w:tcPr>
            <w:tcW w:w="340" w:type="dxa"/>
            <w:tcBorders>
              <w:top w:val="nil"/>
              <w:left w:val="nil"/>
              <w:bottom w:val="nil"/>
              <w:right w:val="nil"/>
            </w:tcBorders>
            <w:vAlign w:val="bottom"/>
          </w:tcPr>
          <w:p w14:paraId="176F2A5C" w14:textId="77777777" w:rsidR="009F586F" w:rsidRDefault="009F586F" w:rsidP="008E2F95">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1EB8BFF3" w14:textId="77777777" w:rsidR="009F586F" w:rsidRDefault="009F586F" w:rsidP="008E2F95">
            <w:pPr>
              <w:spacing w:line="228" w:lineRule="auto"/>
              <w:jc w:val="center"/>
              <w:rPr>
                <w:sz w:val="12"/>
                <w:szCs w:val="12"/>
              </w:rPr>
            </w:pPr>
          </w:p>
        </w:tc>
        <w:tc>
          <w:tcPr>
            <w:tcW w:w="454" w:type="dxa"/>
            <w:tcBorders>
              <w:top w:val="nil"/>
              <w:left w:val="nil"/>
              <w:bottom w:val="nil"/>
              <w:right w:val="nil"/>
            </w:tcBorders>
            <w:vAlign w:val="bottom"/>
          </w:tcPr>
          <w:p w14:paraId="30A88D6B" w14:textId="77777777" w:rsidR="009F586F" w:rsidRDefault="009F586F" w:rsidP="008E2F95">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4D4607EE"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12AB08EF"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468279A3" w14:textId="77777777" w:rsidR="009F586F" w:rsidRDefault="009F586F" w:rsidP="008E2F95">
            <w:pPr>
              <w:spacing w:line="228" w:lineRule="auto"/>
              <w:jc w:val="center"/>
              <w:rPr>
                <w:sz w:val="12"/>
                <w:szCs w:val="12"/>
              </w:rPr>
            </w:pPr>
          </w:p>
        </w:tc>
        <w:tc>
          <w:tcPr>
            <w:tcW w:w="85" w:type="dxa"/>
            <w:tcBorders>
              <w:top w:val="nil"/>
              <w:left w:val="nil"/>
              <w:bottom w:val="nil"/>
              <w:right w:val="nil"/>
            </w:tcBorders>
            <w:vAlign w:val="bottom"/>
          </w:tcPr>
          <w:p w14:paraId="168140A1" w14:textId="77777777" w:rsidR="009F586F" w:rsidRDefault="009F586F" w:rsidP="008E2F95">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7990EDE" w14:textId="77777777" w:rsidR="009F586F" w:rsidRDefault="009F586F" w:rsidP="008E2F95">
            <w:pPr>
              <w:spacing w:line="228" w:lineRule="auto"/>
              <w:jc w:val="center"/>
              <w:rPr>
                <w:sz w:val="12"/>
                <w:szCs w:val="12"/>
              </w:rPr>
            </w:pPr>
          </w:p>
        </w:tc>
        <w:tc>
          <w:tcPr>
            <w:tcW w:w="227" w:type="dxa"/>
            <w:tcBorders>
              <w:top w:val="nil"/>
              <w:left w:val="nil"/>
              <w:bottom w:val="nil"/>
              <w:right w:val="nil"/>
            </w:tcBorders>
            <w:vAlign w:val="bottom"/>
          </w:tcPr>
          <w:p w14:paraId="45DC4532" w14:textId="77777777" w:rsidR="009F586F" w:rsidRDefault="009F586F" w:rsidP="008E2F95">
            <w:pPr>
              <w:spacing w:line="228" w:lineRule="auto"/>
              <w:ind w:left="57"/>
              <w:rPr>
                <w:sz w:val="12"/>
                <w:szCs w:val="12"/>
              </w:rPr>
            </w:pPr>
            <w:r>
              <w:rPr>
                <w:sz w:val="12"/>
                <w:szCs w:val="12"/>
              </w:rPr>
              <w:t>г.</w:t>
            </w:r>
          </w:p>
        </w:tc>
      </w:tr>
    </w:tbl>
    <w:p w14:paraId="6C190960" w14:textId="77777777" w:rsidR="009F586F" w:rsidRDefault="009F586F" w:rsidP="008E2F95">
      <w:pPr>
        <w:spacing w:before="20" w:line="228" w:lineRule="auto"/>
        <w:rPr>
          <w:b/>
          <w:bCs/>
          <w:sz w:val="14"/>
          <w:szCs w:val="14"/>
        </w:rPr>
      </w:pPr>
      <w:r>
        <w:rPr>
          <w:b/>
          <w:bCs/>
          <w:sz w:val="14"/>
          <w:szCs w:val="14"/>
        </w:rPr>
        <w:t>3. СВЕДЕНИЯ, ЗАПОЛНЯЕМЫЕ ПРИ ОСУЖДЕНИИ ЛИЦА</w:t>
      </w:r>
    </w:p>
    <w:p w14:paraId="17899B0B" w14:textId="77777777" w:rsidR="009F586F" w:rsidRDefault="009F586F" w:rsidP="008E2F95">
      <w:pPr>
        <w:spacing w:before="20" w:line="228" w:lineRule="auto"/>
        <w:rPr>
          <w:sz w:val="14"/>
          <w:szCs w:val="14"/>
        </w:rPr>
      </w:pPr>
      <w:r>
        <w:rPr>
          <w:sz w:val="14"/>
          <w:szCs w:val="14"/>
        </w:rPr>
        <w:t>Во время совершения преступления – не работавший и не учившийся:</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9F586F" w14:paraId="61F29D2B" w14:textId="77777777">
        <w:trPr>
          <w:cantSplit/>
        </w:trPr>
        <w:tc>
          <w:tcPr>
            <w:tcW w:w="170" w:type="dxa"/>
            <w:tcBorders>
              <w:top w:val="nil"/>
              <w:left w:val="nil"/>
              <w:bottom w:val="nil"/>
              <w:right w:val="nil"/>
            </w:tcBorders>
            <w:vAlign w:val="bottom"/>
          </w:tcPr>
          <w:p w14:paraId="150DAF85" w14:textId="77777777" w:rsidR="009F586F" w:rsidRDefault="009F586F" w:rsidP="008E2F95">
            <w:pPr>
              <w:spacing w:line="228" w:lineRule="auto"/>
              <w:ind w:left="57"/>
              <w:rPr>
                <w:sz w:val="10"/>
                <w:szCs w:val="10"/>
              </w:rPr>
            </w:pPr>
          </w:p>
        </w:tc>
        <w:tc>
          <w:tcPr>
            <w:tcW w:w="198" w:type="dxa"/>
            <w:tcBorders>
              <w:top w:val="nil"/>
              <w:left w:val="nil"/>
              <w:bottom w:val="nil"/>
              <w:right w:val="nil"/>
            </w:tcBorders>
            <w:vAlign w:val="bottom"/>
          </w:tcPr>
          <w:p w14:paraId="49132F79" w14:textId="77777777" w:rsidR="009F586F" w:rsidRDefault="009F586F" w:rsidP="008E2F95">
            <w:pPr>
              <w:spacing w:line="228" w:lineRule="auto"/>
              <w:jc w:val="center"/>
              <w:rPr>
                <w:sz w:val="10"/>
                <w:szCs w:val="10"/>
              </w:rPr>
            </w:pPr>
          </w:p>
        </w:tc>
        <w:tc>
          <w:tcPr>
            <w:tcW w:w="5301" w:type="dxa"/>
            <w:vMerge w:val="restart"/>
            <w:tcBorders>
              <w:top w:val="nil"/>
              <w:left w:val="nil"/>
              <w:bottom w:val="nil"/>
              <w:right w:val="nil"/>
            </w:tcBorders>
            <w:vAlign w:val="bottom"/>
          </w:tcPr>
          <w:p w14:paraId="00110A9B" w14:textId="77777777" w:rsidR="009F586F" w:rsidRDefault="009F586F" w:rsidP="008E2F95">
            <w:pPr>
              <w:spacing w:line="228" w:lineRule="auto"/>
              <w:ind w:left="199"/>
              <w:rPr>
                <w:sz w:val="13"/>
                <w:szCs w:val="13"/>
              </w:rPr>
            </w:pPr>
            <w:r>
              <w:rPr>
                <w:sz w:val="13"/>
                <w:szCs w:val="13"/>
              </w:rPr>
              <w:t>нетрудоспособный – 1; безработный – 2;</w:t>
            </w:r>
          </w:p>
          <w:p w14:paraId="28D08106" w14:textId="77777777" w:rsidR="009F586F" w:rsidRDefault="009F586F" w:rsidP="008E2F95">
            <w:pPr>
              <w:spacing w:line="228" w:lineRule="auto"/>
              <w:ind w:left="199"/>
              <w:rPr>
                <w:sz w:val="13"/>
                <w:szCs w:val="13"/>
              </w:rPr>
            </w:pPr>
            <w:r>
              <w:rPr>
                <w:sz w:val="13"/>
                <w:szCs w:val="13"/>
              </w:rPr>
              <w:t>иное трудоспособное лицо без опред. рода занятий – 3; (работающий – 0).</w:t>
            </w:r>
          </w:p>
        </w:tc>
      </w:tr>
      <w:tr w:rsidR="009F586F" w14:paraId="3536366C" w14:textId="77777777">
        <w:trPr>
          <w:cantSplit/>
        </w:trPr>
        <w:tc>
          <w:tcPr>
            <w:tcW w:w="170" w:type="dxa"/>
            <w:tcBorders>
              <w:top w:val="nil"/>
              <w:left w:val="nil"/>
              <w:bottom w:val="nil"/>
              <w:right w:val="nil"/>
            </w:tcBorders>
            <w:vAlign w:val="bottom"/>
          </w:tcPr>
          <w:p w14:paraId="338467DE" w14:textId="77777777" w:rsidR="009F586F" w:rsidRDefault="009F586F" w:rsidP="008E2F95">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7991830A" w14:textId="77777777" w:rsidR="009F586F" w:rsidRDefault="009F586F" w:rsidP="008E2F95">
            <w:pPr>
              <w:spacing w:line="228" w:lineRule="auto"/>
              <w:jc w:val="center"/>
              <w:rPr>
                <w:sz w:val="14"/>
                <w:szCs w:val="14"/>
              </w:rPr>
            </w:pPr>
          </w:p>
        </w:tc>
        <w:tc>
          <w:tcPr>
            <w:tcW w:w="5301" w:type="dxa"/>
            <w:vMerge/>
            <w:tcBorders>
              <w:top w:val="nil"/>
              <w:left w:val="nil"/>
              <w:bottom w:val="nil"/>
              <w:right w:val="nil"/>
            </w:tcBorders>
          </w:tcPr>
          <w:p w14:paraId="5E5D1D34" w14:textId="77777777" w:rsidR="009F586F" w:rsidRDefault="009F586F" w:rsidP="008E2F95">
            <w:pPr>
              <w:spacing w:line="228" w:lineRule="auto"/>
              <w:ind w:left="57"/>
              <w:rPr>
                <w:sz w:val="13"/>
                <w:szCs w:val="13"/>
              </w:rPr>
            </w:pPr>
          </w:p>
        </w:tc>
      </w:tr>
    </w:tbl>
    <w:p w14:paraId="7BD2A19A" w14:textId="77777777" w:rsidR="009F586F" w:rsidRDefault="009F586F" w:rsidP="008E2F95">
      <w:pPr>
        <w:tabs>
          <w:tab w:val="left" w:pos="1701"/>
        </w:tabs>
        <w:spacing w:before="20" w:after="20" w:line="228" w:lineRule="auto"/>
        <w:rPr>
          <w:sz w:val="13"/>
          <w:szCs w:val="13"/>
        </w:rPr>
      </w:pPr>
      <w:r>
        <w:rPr>
          <w:sz w:val="14"/>
          <w:szCs w:val="14"/>
        </w:rPr>
        <w:t>Преступление совершено:</w:t>
      </w:r>
      <w:r>
        <w:rPr>
          <w:sz w:val="14"/>
          <w:szCs w:val="14"/>
        </w:rPr>
        <w:tab/>
      </w:r>
      <w:r>
        <w:rPr>
          <w:sz w:val="13"/>
          <w:szCs w:val="13"/>
        </w:rPr>
        <w:t>одним лицом – 1; группой лиц (без предв. сговора) – 2;</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9F586F" w14:paraId="721FD1B3" w14:textId="77777777">
        <w:trPr>
          <w:cantSplit/>
        </w:trPr>
        <w:tc>
          <w:tcPr>
            <w:tcW w:w="170" w:type="dxa"/>
            <w:tcBorders>
              <w:top w:val="nil"/>
              <w:left w:val="nil"/>
              <w:bottom w:val="nil"/>
              <w:right w:val="nil"/>
            </w:tcBorders>
            <w:vAlign w:val="bottom"/>
          </w:tcPr>
          <w:p w14:paraId="5A8E7F04" w14:textId="77777777" w:rsidR="009F586F" w:rsidRDefault="009F586F" w:rsidP="008E2F95">
            <w:pPr>
              <w:spacing w:line="228" w:lineRule="auto"/>
              <w:ind w:left="57"/>
              <w:rPr>
                <w:sz w:val="12"/>
                <w:szCs w:val="12"/>
              </w:rPr>
            </w:pPr>
          </w:p>
        </w:tc>
        <w:tc>
          <w:tcPr>
            <w:tcW w:w="198" w:type="dxa"/>
            <w:tcBorders>
              <w:top w:val="nil"/>
              <w:left w:val="nil"/>
              <w:bottom w:val="nil"/>
              <w:right w:val="nil"/>
            </w:tcBorders>
            <w:vAlign w:val="bottom"/>
          </w:tcPr>
          <w:p w14:paraId="27AB8FDA" w14:textId="77777777" w:rsidR="009F586F" w:rsidRDefault="009F586F" w:rsidP="008E2F95">
            <w:pPr>
              <w:spacing w:line="228" w:lineRule="auto"/>
              <w:jc w:val="center"/>
              <w:rPr>
                <w:sz w:val="12"/>
                <w:szCs w:val="12"/>
              </w:rPr>
            </w:pPr>
          </w:p>
        </w:tc>
        <w:tc>
          <w:tcPr>
            <w:tcW w:w="5301" w:type="dxa"/>
            <w:vMerge w:val="restart"/>
            <w:tcBorders>
              <w:top w:val="nil"/>
              <w:left w:val="nil"/>
              <w:bottom w:val="nil"/>
              <w:right w:val="nil"/>
            </w:tcBorders>
            <w:vAlign w:val="bottom"/>
          </w:tcPr>
          <w:p w14:paraId="7BBA5809" w14:textId="77777777" w:rsidR="009F586F" w:rsidRDefault="009F586F" w:rsidP="008E2F95">
            <w:pPr>
              <w:spacing w:line="228" w:lineRule="auto"/>
              <w:ind w:left="199"/>
              <w:rPr>
                <w:sz w:val="13"/>
                <w:szCs w:val="13"/>
              </w:rPr>
            </w:pPr>
            <w:r>
              <w:rPr>
                <w:sz w:val="13"/>
                <w:szCs w:val="13"/>
              </w:rPr>
              <w:t>группой лиц по предв. сговору – 3; в составе организованной группы – 4;</w:t>
            </w:r>
          </w:p>
          <w:p w14:paraId="36D05A2A" w14:textId="77777777" w:rsidR="009F586F" w:rsidRDefault="009F586F" w:rsidP="008E2F95">
            <w:pPr>
              <w:spacing w:line="228" w:lineRule="auto"/>
              <w:ind w:left="199"/>
              <w:rPr>
                <w:sz w:val="13"/>
                <w:szCs w:val="13"/>
              </w:rPr>
            </w:pPr>
            <w:r>
              <w:rPr>
                <w:sz w:val="13"/>
                <w:szCs w:val="13"/>
              </w:rPr>
              <w:t>в составе преступного сообщества (преступной организации) – 5.</w:t>
            </w:r>
          </w:p>
        </w:tc>
      </w:tr>
      <w:tr w:rsidR="009F586F" w14:paraId="62CE3A52" w14:textId="77777777">
        <w:trPr>
          <w:cantSplit/>
        </w:trPr>
        <w:tc>
          <w:tcPr>
            <w:tcW w:w="170" w:type="dxa"/>
            <w:tcBorders>
              <w:top w:val="nil"/>
              <w:left w:val="nil"/>
              <w:bottom w:val="nil"/>
              <w:right w:val="nil"/>
            </w:tcBorders>
            <w:vAlign w:val="bottom"/>
          </w:tcPr>
          <w:p w14:paraId="49BCB511" w14:textId="77777777" w:rsidR="009F586F" w:rsidRDefault="009F586F" w:rsidP="008E2F95">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677B1C86" w14:textId="77777777" w:rsidR="009F586F" w:rsidRDefault="009F586F" w:rsidP="008E2F95">
            <w:pPr>
              <w:spacing w:line="228" w:lineRule="auto"/>
              <w:jc w:val="center"/>
              <w:rPr>
                <w:sz w:val="13"/>
                <w:szCs w:val="13"/>
              </w:rPr>
            </w:pPr>
          </w:p>
        </w:tc>
        <w:tc>
          <w:tcPr>
            <w:tcW w:w="5301" w:type="dxa"/>
            <w:vMerge/>
            <w:tcBorders>
              <w:top w:val="nil"/>
              <w:left w:val="nil"/>
              <w:bottom w:val="nil"/>
              <w:right w:val="nil"/>
            </w:tcBorders>
          </w:tcPr>
          <w:p w14:paraId="7902283A" w14:textId="77777777" w:rsidR="009F586F" w:rsidRDefault="009F586F" w:rsidP="008E2F95">
            <w:pPr>
              <w:spacing w:line="228" w:lineRule="auto"/>
              <w:ind w:left="57"/>
              <w:rPr>
                <w:sz w:val="13"/>
                <w:szCs w:val="13"/>
              </w:rPr>
            </w:pPr>
          </w:p>
        </w:tc>
      </w:tr>
    </w:tbl>
    <w:p w14:paraId="1CA0425E" w14:textId="77777777" w:rsidR="009F586F" w:rsidRDefault="009F586F" w:rsidP="008E2F95">
      <w:pPr>
        <w:spacing w:before="20" w:after="20" w:line="228" w:lineRule="auto"/>
        <w:rPr>
          <w:sz w:val="14"/>
          <w:szCs w:val="14"/>
        </w:rPr>
      </w:pPr>
      <w:r>
        <w:rPr>
          <w:sz w:val="14"/>
          <w:szCs w:val="14"/>
        </w:rPr>
        <w:t>Преступление совершено:</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9F586F" w14:paraId="6D6C04F7" w14:textId="77777777">
        <w:trPr>
          <w:cantSplit/>
        </w:trPr>
        <w:tc>
          <w:tcPr>
            <w:tcW w:w="170" w:type="dxa"/>
            <w:tcBorders>
              <w:top w:val="nil"/>
              <w:left w:val="nil"/>
              <w:bottom w:val="nil"/>
              <w:right w:val="nil"/>
            </w:tcBorders>
            <w:vAlign w:val="bottom"/>
          </w:tcPr>
          <w:p w14:paraId="4B1EDD2D" w14:textId="77777777" w:rsidR="009F586F" w:rsidRDefault="009F586F" w:rsidP="008E2F95">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7A17D6B2" w14:textId="77777777" w:rsidR="009F586F" w:rsidRDefault="009F586F" w:rsidP="008E2F95">
            <w:pPr>
              <w:spacing w:line="228" w:lineRule="auto"/>
              <w:jc w:val="center"/>
              <w:rPr>
                <w:sz w:val="14"/>
                <w:szCs w:val="14"/>
              </w:rPr>
            </w:pPr>
          </w:p>
        </w:tc>
        <w:tc>
          <w:tcPr>
            <w:tcW w:w="5301" w:type="dxa"/>
            <w:vMerge w:val="restart"/>
            <w:tcBorders>
              <w:top w:val="nil"/>
              <w:left w:val="nil"/>
              <w:bottom w:val="nil"/>
              <w:right w:val="nil"/>
            </w:tcBorders>
          </w:tcPr>
          <w:p w14:paraId="7F945236" w14:textId="77777777" w:rsidR="009F586F" w:rsidRDefault="009F586F" w:rsidP="008E2F95">
            <w:pPr>
              <w:spacing w:line="228" w:lineRule="auto"/>
              <w:ind w:left="199"/>
              <w:rPr>
                <w:sz w:val="13"/>
                <w:szCs w:val="13"/>
              </w:rPr>
            </w:pPr>
            <w:r>
              <w:rPr>
                <w:sz w:val="13"/>
                <w:szCs w:val="13"/>
              </w:rPr>
              <w:t>в трезвом состоянии – 1; в алкогольном опьянении – 2;</w:t>
            </w:r>
          </w:p>
          <w:p w14:paraId="7822E304" w14:textId="77777777" w:rsidR="009F586F" w:rsidRDefault="009F586F" w:rsidP="008E2F95">
            <w:pPr>
              <w:spacing w:line="228" w:lineRule="auto"/>
              <w:ind w:left="199"/>
              <w:rPr>
                <w:sz w:val="13"/>
                <w:szCs w:val="13"/>
              </w:rPr>
            </w:pPr>
            <w:r>
              <w:rPr>
                <w:sz w:val="13"/>
                <w:szCs w:val="13"/>
              </w:rPr>
              <w:t>в наркотическом опьянении – 3; в ином опьянении – 4.</w:t>
            </w:r>
          </w:p>
        </w:tc>
      </w:tr>
      <w:tr w:rsidR="009F586F" w14:paraId="00D0FC63" w14:textId="77777777">
        <w:trPr>
          <w:cantSplit/>
        </w:trPr>
        <w:tc>
          <w:tcPr>
            <w:tcW w:w="170" w:type="dxa"/>
            <w:tcBorders>
              <w:top w:val="nil"/>
              <w:left w:val="nil"/>
              <w:bottom w:val="nil"/>
              <w:right w:val="nil"/>
            </w:tcBorders>
            <w:vAlign w:val="bottom"/>
          </w:tcPr>
          <w:p w14:paraId="640762F3" w14:textId="77777777" w:rsidR="009F586F" w:rsidRDefault="009F586F" w:rsidP="008E2F95">
            <w:pPr>
              <w:spacing w:line="228" w:lineRule="auto"/>
              <w:ind w:left="57"/>
              <w:rPr>
                <w:sz w:val="13"/>
                <w:szCs w:val="13"/>
              </w:rPr>
            </w:pPr>
          </w:p>
        </w:tc>
        <w:tc>
          <w:tcPr>
            <w:tcW w:w="198" w:type="dxa"/>
            <w:tcBorders>
              <w:top w:val="nil"/>
              <w:left w:val="nil"/>
              <w:bottom w:val="nil"/>
              <w:right w:val="nil"/>
            </w:tcBorders>
            <w:vAlign w:val="bottom"/>
          </w:tcPr>
          <w:p w14:paraId="0A6C01C9" w14:textId="77777777" w:rsidR="009F586F" w:rsidRDefault="009F586F" w:rsidP="008E2F95">
            <w:pPr>
              <w:spacing w:line="228" w:lineRule="auto"/>
              <w:jc w:val="center"/>
              <w:rPr>
                <w:sz w:val="13"/>
                <w:szCs w:val="13"/>
              </w:rPr>
            </w:pPr>
          </w:p>
        </w:tc>
        <w:tc>
          <w:tcPr>
            <w:tcW w:w="5301" w:type="dxa"/>
            <w:vMerge/>
            <w:tcBorders>
              <w:top w:val="nil"/>
              <w:left w:val="nil"/>
              <w:bottom w:val="nil"/>
              <w:right w:val="nil"/>
            </w:tcBorders>
          </w:tcPr>
          <w:p w14:paraId="6C8D3902" w14:textId="77777777" w:rsidR="009F586F" w:rsidRDefault="009F586F" w:rsidP="008E2F95">
            <w:pPr>
              <w:spacing w:line="228" w:lineRule="auto"/>
              <w:ind w:left="57"/>
              <w:rPr>
                <w:sz w:val="13"/>
                <w:szCs w:val="13"/>
              </w:rPr>
            </w:pPr>
          </w:p>
        </w:tc>
      </w:tr>
      <w:tr w:rsidR="009F586F" w14:paraId="02065F10" w14:textId="77777777">
        <w:tc>
          <w:tcPr>
            <w:tcW w:w="170" w:type="dxa"/>
            <w:tcBorders>
              <w:top w:val="nil"/>
              <w:left w:val="nil"/>
              <w:bottom w:val="nil"/>
              <w:right w:val="nil"/>
            </w:tcBorders>
            <w:vAlign w:val="center"/>
          </w:tcPr>
          <w:p w14:paraId="6C6F22C7" w14:textId="77777777" w:rsidR="009F586F" w:rsidRDefault="009F586F" w:rsidP="008E2F95">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7E960AB3" w14:textId="77777777" w:rsidR="009F586F" w:rsidRDefault="009F586F" w:rsidP="008E2F95">
            <w:pPr>
              <w:spacing w:line="228" w:lineRule="auto"/>
              <w:jc w:val="center"/>
              <w:rPr>
                <w:sz w:val="14"/>
                <w:szCs w:val="14"/>
              </w:rPr>
            </w:pPr>
          </w:p>
        </w:tc>
        <w:tc>
          <w:tcPr>
            <w:tcW w:w="5301" w:type="dxa"/>
            <w:tcBorders>
              <w:top w:val="nil"/>
              <w:left w:val="nil"/>
              <w:bottom w:val="nil"/>
              <w:right w:val="nil"/>
            </w:tcBorders>
            <w:vAlign w:val="center"/>
          </w:tcPr>
          <w:p w14:paraId="5D257BAC" w14:textId="77777777" w:rsidR="009F586F" w:rsidRDefault="009F586F" w:rsidP="008E2F95">
            <w:pPr>
              <w:spacing w:line="228" w:lineRule="auto"/>
              <w:ind w:left="199"/>
              <w:rPr>
                <w:sz w:val="13"/>
                <w:szCs w:val="13"/>
              </w:rPr>
            </w:pPr>
            <w:r>
              <w:rPr>
                <w:sz w:val="13"/>
                <w:szCs w:val="13"/>
              </w:rPr>
              <w:t>не судимым – 1; судимым (не вкл. снятые и погашенные судимости) – 2.</w:t>
            </w:r>
          </w:p>
        </w:tc>
      </w:tr>
    </w:tbl>
    <w:p w14:paraId="497999AA" w14:textId="77777777" w:rsidR="009F586F" w:rsidRDefault="009F586F">
      <w:pPr>
        <w:rPr>
          <w:sz w:val="2"/>
          <w:szCs w:val="2"/>
        </w:rPr>
        <w:sectPr w:rsidR="009F586F" w:rsidSect="00A80078">
          <w:type w:val="continuous"/>
          <w:pgSz w:w="16840" w:h="11907" w:orient="landscape" w:code="9"/>
          <w:pgMar w:top="851" w:right="794" w:bottom="567" w:left="794" w:header="397" w:footer="397" w:gutter="0"/>
          <w:cols w:num="3" w:space="227" w:equalWidth="0">
            <w:col w:w="5046" w:space="227"/>
            <w:col w:w="4082" w:space="227"/>
            <w:col w:w="5670"/>
          </w:cols>
          <w:rtlGutter/>
        </w:sectPr>
      </w:pPr>
    </w:p>
    <w:p w14:paraId="5908F915" w14:textId="46ECCDB1" w:rsidR="009F586F" w:rsidRDefault="00544A31" w:rsidP="00D43F7C">
      <w:pPr>
        <w:pageBreakBefore/>
        <w:rPr>
          <w:b/>
          <w:bCs/>
          <w:sz w:val="14"/>
          <w:szCs w:val="14"/>
        </w:rPr>
      </w:pPr>
      <w:r>
        <w:rPr>
          <w:noProof/>
        </w:rPr>
        <w:lastRenderedPageBreak/>
        <mc:AlternateContent>
          <mc:Choice Requires="wpg">
            <w:drawing>
              <wp:anchor distT="0" distB="0" distL="114300" distR="114300" simplePos="0" relativeHeight="251659264" behindDoc="0" locked="0" layoutInCell="1" allowOverlap="1" wp14:anchorId="27C3D864" wp14:editId="54B53631">
                <wp:simplePos x="0" y="0"/>
                <wp:positionH relativeFrom="column">
                  <wp:posOffset>-69850</wp:posOffset>
                </wp:positionH>
                <wp:positionV relativeFrom="paragraph">
                  <wp:posOffset>-4445</wp:posOffset>
                </wp:positionV>
                <wp:extent cx="9784080" cy="6330950"/>
                <wp:effectExtent l="0" t="0" r="0" b="0"/>
                <wp:wrapNone/>
                <wp:docPr id="57410410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330950"/>
                          <a:chOff x="720" y="844"/>
                          <a:chExt cx="15408" cy="10205"/>
                        </a:xfrm>
                      </wpg:grpSpPr>
                      <wps:wsp>
                        <wps:cNvPr id="821155360" name="Rectangle 8"/>
                        <wps:cNvSpPr>
                          <a:spLocks noChangeArrowheads="1"/>
                        </wps:cNvSpPr>
                        <wps:spPr bwMode="auto">
                          <a:xfrm>
                            <a:off x="720" y="844"/>
                            <a:ext cx="15408" cy="1020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5630232" name="Group 9"/>
                        <wpg:cNvGrpSpPr>
                          <a:grpSpLocks/>
                        </wpg:cNvGrpSpPr>
                        <wpg:grpSpPr bwMode="auto">
                          <a:xfrm>
                            <a:off x="5914" y="844"/>
                            <a:ext cx="4310" cy="10205"/>
                            <a:chOff x="5914" y="864"/>
                            <a:chExt cx="4310" cy="10205"/>
                          </a:xfrm>
                        </wpg:grpSpPr>
                        <wps:wsp>
                          <wps:cNvPr id="1937684223" name="Line 10"/>
                          <wps:cNvCnPr>
                            <a:cxnSpLocks noChangeShapeType="1"/>
                          </wps:cNvCnPr>
                          <wps:spPr bwMode="auto">
                            <a:xfrm>
                              <a:off x="591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76532" name="Line 11"/>
                          <wps:cNvCnPr>
                            <a:cxnSpLocks noChangeShapeType="1"/>
                          </wps:cNvCnPr>
                          <wps:spPr bwMode="auto">
                            <a:xfrm>
                              <a:off x="1022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A28A82" id="Group 7" o:spid="_x0000_s1026" style="position:absolute;margin-left:-5.5pt;margin-top:-.35pt;width:770.4pt;height:498.5pt;z-index:251659264" coordorigin="720,844" coordsize="15408,1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">
                <v:rect id="Rectangle 8" o:spid="_x0000_s1027" style="position:absolute;left:720;top:844;width:15408;height:1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" filled="f" strokeweight=".5pt"/>
                <v:group id="Group 9" o:spid="_x0000_s1028" style="position:absolute;left:5914;top:844;width:4310;height:10205" coordorigin="5914,864" coordsize="4310,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">
                  <v:line id="Line 10" o:spid="_x0000_s1029" style="position:absolute;visibility:visible;mso-wrap-style:square" from="5914,864" to="591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"/>
                  <v:line id="Line 11" o:spid="_x0000_s1030" style="position:absolute;visibility:visible;mso-wrap-style:square" from="10224,864" to="1022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"/>
                </v:group>
              </v:group>
            </w:pict>
          </mc:Fallback>
        </mc:AlternateContent>
      </w:r>
      <w:r w:rsidR="009F586F">
        <w:rPr>
          <w:b/>
          <w:bCs/>
          <w:sz w:val="14"/>
          <w:szCs w:val="14"/>
        </w:rPr>
        <w:t>Продолжение р. Б. Сведения об обвиняемом (привлеченном) лице</w:t>
      </w:r>
    </w:p>
    <w:p w14:paraId="484881CE" w14:textId="77777777" w:rsidR="009F586F" w:rsidRDefault="009F586F" w:rsidP="009B439E">
      <w:pPr>
        <w:tabs>
          <w:tab w:val="left" w:pos="2926"/>
        </w:tabs>
        <w:spacing w:after="20" w:line="228" w:lineRule="auto"/>
        <w:rPr>
          <w:i/>
          <w:iCs/>
          <w:sz w:val="14"/>
          <w:szCs w:val="14"/>
          <w:u w:val="single"/>
        </w:rPr>
      </w:pPr>
      <w:r>
        <w:rPr>
          <w:i/>
          <w:iCs/>
          <w:sz w:val="14"/>
          <w:szCs w:val="14"/>
          <w:u w:val="single"/>
        </w:rPr>
        <w:t>Основные виды наказания</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9F586F" w14:paraId="448D0609" w14:textId="77777777">
        <w:trPr>
          <w:cantSplit/>
        </w:trPr>
        <w:tc>
          <w:tcPr>
            <w:tcW w:w="198" w:type="dxa"/>
            <w:tcBorders>
              <w:top w:val="single" w:sz="4" w:space="0" w:color="auto"/>
              <w:left w:val="single" w:sz="4" w:space="0" w:color="auto"/>
              <w:bottom w:val="single" w:sz="4" w:space="0" w:color="auto"/>
              <w:right w:val="single" w:sz="4" w:space="0" w:color="auto"/>
            </w:tcBorders>
          </w:tcPr>
          <w:p w14:paraId="20A89A3F" w14:textId="77777777" w:rsidR="009F586F" w:rsidRDefault="009F586F" w:rsidP="009B439E">
            <w:pPr>
              <w:spacing w:line="228" w:lineRule="auto"/>
              <w:jc w:val="center"/>
              <w:rPr>
                <w:sz w:val="14"/>
                <w:szCs w:val="14"/>
              </w:rPr>
            </w:pPr>
          </w:p>
        </w:tc>
        <w:tc>
          <w:tcPr>
            <w:tcW w:w="4679" w:type="dxa"/>
            <w:vMerge w:val="restart"/>
            <w:tcBorders>
              <w:top w:val="nil"/>
              <w:left w:val="nil"/>
              <w:bottom w:val="nil"/>
              <w:right w:val="nil"/>
            </w:tcBorders>
          </w:tcPr>
          <w:p w14:paraId="7F3237A1" w14:textId="77777777" w:rsidR="009F586F" w:rsidRDefault="009F586F" w:rsidP="009B439E">
            <w:pPr>
              <w:spacing w:line="228" w:lineRule="auto"/>
              <w:ind w:left="256"/>
              <w:rPr>
                <w:sz w:val="13"/>
                <w:szCs w:val="13"/>
              </w:rPr>
            </w:pPr>
            <w:r>
              <w:rPr>
                <w:sz w:val="13"/>
                <w:szCs w:val="13"/>
              </w:rPr>
              <w:t>обязательные работы – 01; исправительные работы – 02; ограничение по военной службе – 03; арест – 05; содержание в дисциплинарной воинской части – 06; лишение свободы на определенный срок – 07; пожизненное лишение свободы – 08; смертная казнь – 09; принудительные работы –</w:t>
            </w:r>
            <w:r w:rsidR="00BC156E">
              <w:rPr>
                <w:sz w:val="13"/>
                <w:szCs w:val="13"/>
              </w:rPr>
              <w:t xml:space="preserve"> </w:t>
            </w:r>
            <w:r>
              <w:rPr>
                <w:sz w:val="13"/>
                <w:szCs w:val="13"/>
              </w:rPr>
              <w:t>16</w:t>
            </w:r>
          </w:p>
        </w:tc>
      </w:tr>
      <w:tr w:rsidR="009F586F" w14:paraId="2CDA5764" w14:textId="77777777">
        <w:trPr>
          <w:cantSplit/>
        </w:trPr>
        <w:tc>
          <w:tcPr>
            <w:tcW w:w="198" w:type="dxa"/>
            <w:tcBorders>
              <w:top w:val="nil"/>
              <w:left w:val="nil"/>
              <w:bottom w:val="nil"/>
              <w:right w:val="nil"/>
            </w:tcBorders>
          </w:tcPr>
          <w:p w14:paraId="712D6C7F" w14:textId="77777777" w:rsidR="009F586F" w:rsidRDefault="009F586F" w:rsidP="009B439E">
            <w:pPr>
              <w:spacing w:line="228" w:lineRule="auto"/>
              <w:jc w:val="center"/>
              <w:rPr>
                <w:sz w:val="14"/>
                <w:szCs w:val="14"/>
              </w:rPr>
            </w:pPr>
          </w:p>
        </w:tc>
        <w:tc>
          <w:tcPr>
            <w:tcW w:w="4679" w:type="dxa"/>
            <w:vMerge/>
            <w:tcBorders>
              <w:top w:val="nil"/>
              <w:left w:val="nil"/>
              <w:bottom w:val="nil"/>
              <w:right w:val="nil"/>
            </w:tcBorders>
          </w:tcPr>
          <w:p w14:paraId="76A82D2F" w14:textId="77777777" w:rsidR="009F586F" w:rsidRDefault="009F586F" w:rsidP="009B439E">
            <w:pPr>
              <w:spacing w:line="228" w:lineRule="auto"/>
              <w:ind w:left="57"/>
              <w:rPr>
                <w:sz w:val="12"/>
                <w:szCs w:val="12"/>
              </w:rPr>
            </w:pPr>
          </w:p>
        </w:tc>
      </w:tr>
    </w:tbl>
    <w:p w14:paraId="4F575FC8" w14:textId="77777777" w:rsidR="009F586F" w:rsidRDefault="009F586F" w:rsidP="009B439E">
      <w:pPr>
        <w:spacing w:line="228" w:lineRule="auto"/>
        <w:ind w:right="113"/>
        <w:rPr>
          <w:sz w:val="14"/>
          <w:szCs w:val="14"/>
        </w:rPr>
      </w:pPr>
      <w:r>
        <w:rPr>
          <w:sz w:val="14"/>
          <w:szCs w:val="14"/>
        </w:rPr>
        <w:t xml:space="preserve">Размер (срок) наказания  </w:t>
      </w:r>
    </w:p>
    <w:p w14:paraId="66026E4B" w14:textId="77777777" w:rsidR="009F586F" w:rsidRDefault="009F586F" w:rsidP="009B439E">
      <w:pPr>
        <w:pBdr>
          <w:top w:val="single" w:sz="4" w:space="1" w:color="auto"/>
        </w:pBdr>
        <w:spacing w:line="228" w:lineRule="auto"/>
        <w:ind w:left="1531" w:right="113"/>
        <w:rPr>
          <w:sz w:val="2"/>
          <w:szCs w:val="2"/>
        </w:rPr>
      </w:pPr>
    </w:p>
    <w:p w14:paraId="064E3001" w14:textId="77777777" w:rsidR="009F586F" w:rsidRPr="00292DD0" w:rsidRDefault="009F586F" w:rsidP="009B439E">
      <w:pPr>
        <w:spacing w:line="228" w:lineRule="auto"/>
        <w:ind w:left="567" w:right="170" w:hanging="567"/>
        <w:rPr>
          <w:sz w:val="14"/>
          <w:szCs w:val="14"/>
        </w:rPr>
      </w:pPr>
      <w:r w:rsidRPr="00292DD0">
        <w:rPr>
          <w:iCs/>
          <w:sz w:val="14"/>
          <w:szCs w:val="14"/>
          <w:u w:val="single"/>
        </w:rPr>
        <w:t>Дополнительные виды наказания:</w:t>
      </w:r>
      <w:r w:rsidRPr="00292DD0">
        <w:rPr>
          <w:iCs/>
          <w:sz w:val="14"/>
          <w:szCs w:val="14"/>
        </w:rPr>
        <w:t xml:space="preserve"> </w:t>
      </w:r>
      <w:r w:rsidRPr="00292DD0">
        <w:rPr>
          <w:iCs/>
          <w:sz w:val="13"/>
          <w:szCs w:val="13"/>
        </w:rPr>
        <w:t>лишение специального – 10; воинского или почетного звания – 11, классного чина и государственных наград – 12;</w:t>
      </w:r>
    </w:p>
    <w:p w14:paraId="00945A67" w14:textId="77777777" w:rsidR="009F586F" w:rsidRDefault="009F586F" w:rsidP="009B439E">
      <w:pPr>
        <w:spacing w:line="228" w:lineRule="auto"/>
        <w:ind w:right="113"/>
        <w:rPr>
          <w:sz w:val="13"/>
          <w:szCs w:val="13"/>
        </w:rPr>
      </w:pPr>
      <w:r>
        <w:rPr>
          <w:sz w:val="13"/>
          <w:szCs w:val="13"/>
        </w:rPr>
        <w:t xml:space="preserve">Размер (срок) наказания  </w:t>
      </w:r>
    </w:p>
    <w:p w14:paraId="565CD232" w14:textId="77777777" w:rsidR="009F586F" w:rsidRDefault="009F586F" w:rsidP="009B439E">
      <w:pPr>
        <w:pBdr>
          <w:top w:val="single" w:sz="4" w:space="1" w:color="auto"/>
        </w:pBdr>
        <w:spacing w:line="228" w:lineRule="auto"/>
        <w:ind w:left="1429" w:right="113"/>
        <w:rPr>
          <w:sz w:val="2"/>
          <w:szCs w:val="2"/>
        </w:rPr>
      </w:pPr>
    </w:p>
    <w:p w14:paraId="41F8AB85" w14:textId="77777777" w:rsidR="009F586F" w:rsidRPr="00292DD0" w:rsidRDefault="009F586F" w:rsidP="009B439E">
      <w:pPr>
        <w:spacing w:after="20" w:line="228" w:lineRule="auto"/>
        <w:rPr>
          <w:sz w:val="13"/>
          <w:szCs w:val="13"/>
        </w:rPr>
      </w:pPr>
      <w:r w:rsidRPr="00292DD0">
        <w:rPr>
          <w:iCs/>
          <w:sz w:val="14"/>
          <w:szCs w:val="14"/>
          <w:u w:val="single"/>
        </w:rPr>
        <w:t>Основные и дополнительные виды наказания:</w:t>
      </w:r>
      <w:r w:rsidRPr="00292DD0">
        <w:rPr>
          <w:iCs/>
          <w:sz w:val="14"/>
          <w:szCs w:val="14"/>
        </w:rPr>
        <w:t xml:space="preserve"> </w:t>
      </w:r>
      <w:r w:rsidRPr="00292DD0">
        <w:rPr>
          <w:sz w:val="13"/>
          <w:szCs w:val="13"/>
        </w:rPr>
        <w:t>штраф – 13; лишение права</w:t>
      </w:r>
    </w:p>
    <w:tbl>
      <w:tblPr>
        <w:tblW w:w="0" w:type="auto"/>
        <w:tblInd w:w="227" w:type="dxa"/>
        <w:tblLayout w:type="fixed"/>
        <w:tblCellMar>
          <w:left w:w="28" w:type="dxa"/>
          <w:right w:w="28" w:type="dxa"/>
        </w:tblCellMar>
        <w:tblLook w:val="0000" w:firstRow="0" w:lastRow="0" w:firstColumn="0" w:lastColumn="0" w:noHBand="0" w:noVBand="0"/>
      </w:tblPr>
      <w:tblGrid>
        <w:gridCol w:w="198"/>
        <w:gridCol w:w="4565"/>
      </w:tblGrid>
      <w:tr w:rsidR="009F586F" w14:paraId="7C5D40B7" w14:textId="77777777">
        <w:trPr>
          <w:cantSplit/>
        </w:trPr>
        <w:tc>
          <w:tcPr>
            <w:tcW w:w="198" w:type="dxa"/>
            <w:tcBorders>
              <w:top w:val="nil"/>
              <w:left w:val="nil"/>
              <w:bottom w:val="nil"/>
              <w:right w:val="nil"/>
            </w:tcBorders>
          </w:tcPr>
          <w:p w14:paraId="7BD8ED12" w14:textId="77777777" w:rsidR="009F586F" w:rsidRDefault="009F586F" w:rsidP="009B439E">
            <w:pPr>
              <w:spacing w:line="228" w:lineRule="auto"/>
              <w:rPr>
                <w:sz w:val="6"/>
                <w:szCs w:val="6"/>
              </w:rPr>
            </w:pPr>
          </w:p>
        </w:tc>
        <w:tc>
          <w:tcPr>
            <w:tcW w:w="4565" w:type="dxa"/>
            <w:vMerge w:val="restart"/>
            <w:tcBorders>
              <w:top w:val="nil"/>
              <w:left w:val="nil"/>
              <w:bottom w:val="nil"/>
              <w:right w:val="nil"/>
            </w:tcBorders>
          </w:tcPr>
          <w:p w14:paraId="4C0BD0FC" w14:textId="77777777" w:rsidR="009F586F" w:rsidRDefault="009F586F" w:rsidP="009B439E">
            <w:pPr>
              <w:spacing w:line="228" w:lineRule="auto"/>
              <w:ind w:left="142"/>
              <w:rPr>
                <w:sz w:val="13"/>
                <w:szCs w:val="13"/>
              </w:rPr>
            </w:pPr>
            <w:r>
              <w:rPr>
                <w:sz w:val="13"/>
                <w:szCs w:val="13"/>
              </w:rPr>
              <w:t>занимать определенные должности или заниматься определенной деятельностью – 14; ограничение свободы – 04; наказание не назначалось – 15.</w:t>
            </w:r>
          </w:p>
        </w:tc>
      </w:tr>
      <w:tr w:rsidR="009F586F" w14:paraId="6EF64AD8" w14:textId="77777777">
        <w:trPr>
          <w:cantSplit/>
        </w:trPr>
        <w:tc>
          <w:tcPr>
            <w:tcW w:w="198" w:type="dxa"/>
            <w:tcBorders>
              <w:top w:val="single" w:sz="4" w:space="0" w:color="auto"/>
              <w:left w:val="single" w:sz="4" w:space="0" w:color="auto"/>
              <w:bottom w:val="single" w:sz="4" w:space="0" w:color="auto"/>
              <w:right w:val="single" w:sz="4" w:space="0" w:color="auto"/>
            </w:tcBorders>
          </w:tcPr>
          <w:p w14:paraId="20889F46" w14:textId="77777777" w:rsidR="009F586F" w:rsidRDefault="009F586F" w:rsidP="009B439E">
            <w:pPr>
              <w:spacing w:line="228" w:lineRule="auto"/>
              <w:jc w:val="center"/>
              <w:rPr>
                <w:sz w:val="14"/>
                <w:szCs w:val="14"/>
              </w:rPr>
            </w:pPr>
          </w:p>
        </w:tc>
        <w:tc>
          <w:tcPr>
            <w:tcW w:w="4565" w:type="dxa"/>
            <w:vMerge/>
            <w:tcBorders>
              <w:top w:val="nil"/>
              <w:left w:val="nil"/>
              <w:bottom w:val="nil"/>
              <w:right w:val="nil"/>
            </w:tcBorders>
          </w:tcPr>
          <w:p w14:paraId="3452FE65" w14:textId="77777777" w:rsidR="009F586F" w:rsidRDefault="009F586F" w:rsidP="009B439E">
            <w:pPr>
              <w:spacing w:line="228" w:lineRule="auto"/>
              <w:rPr>
                <w:sz w:val="14"/>
                <w:szCs w:val="14"/>
              </w:rPr>
            </w:pPr>
          </w:p>
        </w:tc>
      </w:tr>
      <w:tr w:rsidR="009F586F" w14:paraId="09286EB6" w14:textId="77777777">
        <w:trPr>
          <w:cantSplit/>
        </w:trPr>
        <w:tc>
          <w:tcPr>
            <w:tcW w:w="198" w:type="dxa"/>
            <w:tcBorders>
              <w:top w:val="nil"/>
              <w:left w:val="nil"/>
              <w:bottom w:val="nil"/>
              <w:right w:val="nil"/>
            </w:tcBorders>
          </w:tcPr>
          <w:p w14:paraId="79A23EB8" w14:textId="77777777" w:rsidR="009F586F" w:rsidRDefault="009F586F" w:rsidP="009B439E">
            <w:pPr>
              <w:spacing w:line="228" w:lineRule="auto"/>
              <w:rPr>
                <w:sz w:val="12"/>
                <w:szCs w:val="12"/>
              </w:rPr>
            </w:pPr>
          </w:p>
        </w:tc>
        <w:tc>
          <w:tcPr>
            <w:tcW w:w="4565" w:type="dxa"/>
            <w:vMerge/>
            <w:tcBorders>
              <w:top w:val="nil"/>
              <w:left w:val="nil"/>
              <w:bottom w:val="nil"/>
              <w:right w:val="nil"/>
            </w:tcBorders>
          </w:tcPr>
          <w:p w14:paraId="604D1B98" w14:textId="77777777" w:rsidR="009F586F" w:rsidRDefault="009F586F" w:rsidP="009B439E">
            <w:pPr>
              <w:spacing w:line="228" w:lineRule="auto"/>
              <w:rPr>
                <w:sz w:val="14"/>
                <w:szCs w:val="14"/>
              </w:rPr>
            </w:pPr>
          </w:p>
        </w:tc>
      </w:tr>
    </w:tbl>
    <w:p w14:paraId="6F2C0372"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580"/>
        <w:gridCol w:w="454"/>
        <w:gridCol w:w="340"/>
        <w:gridCol w:w="567"/>
        <w:gridCol w:w="454"/>
      </w:tblGrid>
      <w:tr w:rsidR="009F586F" w14:paraId="1F69822C" w14:textId="77777777">
        <w:trPr>
          <w:cantSplit/>
        </w:trPr>
        <w:tc>
          <w:tcPr>
            <w:tcW w:w="2580" w:type="dxa"/>
            <w:tcBorders>
              <w:top w:val="nil"/>
              <w:left w:val="nil"/>
              <w:bottom w:val="nil"/>
              <w:right w:val="nil"/>
            </w:tcBorders>
            <w:vAlign w:val="bottom"/>
          </w:tcPr>
          <w:p w14:paraId="068D29A0" w14:textId="77777777" w:rsidR="009F586F" w:rsidRDefault="009F586F" w:rsidP="009B439E">
            <w:pPr>
              <w:spacing w:line="228" w:lineRule="auto"/>
              <w:rPr>
                <w:sz w:val="14"/>
                <w:szCs w:val="14"/>
              </w:rPr>
            </w:pPr>
            <w:r>
              <w:rPr>
                <w:sz w:val="14"/>
                <w:szCs w:val="14"/>
              </w:rPr>
              <w:t>При условном осуждении испыт. срок на</w:t>
            </w:r>
          </w:p>
        </w:tc>
        <w:tc>
          <w:tcPr>
            <w:tcW w:w="454" w:type="dxa"/>
            <w:tcBorders>
              <w:top w:val="nil"/>
              <w:left w:val="nil"/>
              <w:bottom w:val="single" w:sz="4" w:space="0" w:color="auto"/>
              <w:right w:val="nil"/>
            </w:tcBorders>
            <w:vAlign w:val="bottom"/>
          </w:tcPr>
          <w:p w14:paraId="70828051" w14:textId="77777777" w:rsidR="009F586F" w:rsidRDefault="009F586F" w:rsidP="009B439E">
            <w:pPr>
              <w:spacing w:line="228" w:lineRule="auto"/>
              <w:jc w:val="center"/>
              <w:rPr>
                <w:sz w:val="14"/>
                <w:szCs w:val="14"/>
              </w:rPr>
            </w:pPr>
          </w:p>
        </w:tc>
        <w:tc>
          <w:tcPr>
            <w:tcW w:w="340" w:type="dxa"/>
            <w:tcBorders>
              <w:top w:val="nil"/>
              <w:left w:val="nil"/>
              <w:bottom w:val="nil"/>
              <w:right w:val="nil"/>
            </w:tcBorders>
            <w:vAlign w:val="bottom"/>
          </w:tcPr>
          <w:p w14:paraId="59818F2C" w14:textId="77777777" w:rsidR="009F586F" w:rsidRDefault="009F586F" w:rsidP="009B439E">
            <w:pPr>
              <w:spacing w:line="228" w:lineRule="auto"/>
              <w:jc w:val="center"/>
              <w:rPr>
                <w:sz w:val="14"/>
                <w:szCs w:val="14"/>
              </w:rPr>
            </w:pPr>
            <w:r>
              <w:rPr>
                <w:sz w:val="14"/>
                <w:szCs w:val="14"/>
              </w:rPr>
              <w:t>лет</w:t>
            </w:r>
          </w:p>
        </w:tc>
        <w:tc>
          <w:tcPr>
            <w:tcW w:w="567" w:type="dxa"/>
            <w:tcBorders>
              <w:top w:val="nil"/>
              <w:left w:val="nil"/>
              <w:bottom w:val="single" w:sz="4" w:space="0" w:color="auto"/>
              <w:right w:val="nil"/>
            </w:tcBorders>
            <w:vAlign w:val="bottom"/>
          </w:tcPr>
          <w:p w14:paraId="5A5E6C9D" w14:textId="77777777" w:rsidR="009F586F" w:rsidRDefault="009F586F" w:rsidP="009B439E">
            <w:pPr>
              <w:spacing w:line="228" w:lineRule="auto"/>
              <w:jc w:val="center"/>
              <w:rPr>
                <w:sz w:val="14"/>
                <w:szCs w:val="14"/>
              </w:rPr>
            </w:pPr>
          </w:p>
        </w:tc>
        <w:tc>
          <w:tcPr>
            <w:tcW w:w="454" w:type="dxa"/>
            <w:tcBorders>
              <w:top w:val="nil"/>
              <w:left w:val="nil"/>
              <w:bottom w:val="nil"/>
              <w:right w:val="nil"/>
            </w:tcBorders>
            <w:vAlign w:val="bottom"/>
          </w:tcPr>
          <w:p w14:paraId="7379B6DF" w14:textId="77777777" w:rsidR="009F586F" w:rsidRDefault="009F586F" w:rsidP="009B439E">
            <w:pPr>
              <w:spacing w:line="228" w:lineRule="auto"/>
              <w:ind w:left="57"/>
              <w:rPr>
                <w:sz w:val="14"/>
                <w:szCs w:val="14"/>
              </w:rPr>
            </w:pPr>
            <w:r>
              <w:rPr>
                <w:sz w:val="14"/>
                <w:szCs w:val="14"/>
              </w:rPr>
              <w:t>мес.</w:t>
            </w:r>
          </w:p>
        </w:tc>
      </w:tr>
    </w:tbl>
    <w:p w14:paraId="2DB3A0E3" w14:textId="77777777" w:rsidR="009F586F" w:rsidRDefault="009F586F" w:rsidP="009B439E">
      <w:pPr>
        <w:spacing w:line="228" w:lineRule="auto"/>
        <w:ind w:right="113"/>
        <w:rPr>
          <w:sz w:val="13"/>
          <w:szCs w:val="13"/>
        </w:rPr>
      </w:pPr>
      <w:r>
        <w:rPr>
          <w:sz w:val="13"/>
          <w:szCs w:val="13"/>
        </w:rPr>
        <w:t xml:space="preserve">ОИП в приговоре на срок  </w:t>
      </w:r>
    </w:p>
    <w:p w14:paraId="5F2FE234" w14:textId="77777777" w:rsidR="009F586F" w:rsidRDefault="009F586F" w:rsidP="009B439E">
      <w:pPr>
        <w:pBdr>
          <w:top w:val="single" w:sz="4" w:space="1" w:color="auto"/>
        </w:pBdr>
        <w:spacing w:line="228" w:lineRule="auto"/>
        <w:ind w:left="1514" w:right="113"/>
        <w:rPr>
          <w:sz w:val="2"/>
          <w:szCs w:val="2"/>
        </w:rPr>
      </w:pPr>
    </w:p>
    <w:p w14:paraId="4B05D881" w14:textId="77777777" w:rsidR="009F586F" w:rsidRDefault="009F586F" w:rsidP="009B439E">
      <w:pPr>
        <w:spacing w:line="228" w:lineRule="auto"/>
        <w:rPr>
          <w:sz w:val="13"/>
          <w:szCs w:val="13"/>
        </w:rPr>
      </w:pPr>
      <w:r>
        <w:rPr>
          <w:sz w:val="13"/>
          <w:szCs w:val="13"/>
        </w:rPr>
        <w:t>Сумма легализованных средств, полученных преступным путем, подлежащих</w:t>
      </w:r>
    </w:p>
    <w:tbl>
      <w:tblPr>
        <w:tblW w:w="0" w:type="auto"/>
        <w:tblLayout w:type="fixed"/>
        <w:tblCellMar>
          <w:left w:w="28" w:type="dxa"/>
          <w:right w:w="28" w:type="dxa"/>
        </w:tblCellMar>
        <w:tblLook w:val="0000" w:firstRow="0" w:lastRow="0" w:firstColumn="0" w:lastColumn="0" w:noHBand="0" w:noVBand="0"/>
      </w:tblPr>
      <w:tblGrid>
        <w:gridCol w:w="3175"/>
        <w:gridCol w:w="1134"/>
        <w:gridCol w:w="397"/>
      </w:tblGrid>
      <w:tr w:rsidR="009F586F" w14:paraId="54C3A94D" w14:textId="77777777">
        <w:tc>
          <w:tcPr>
            <w:tcW w:w="3175" w:type="dxa"/>
            <w:tcBorders>
              <w:top w:val="nil"/>
              <w:left w:val="nil"/>
              <w:bottom w:val="nil"/>
              <w:right w:val="nil"/>
            </w:tcBorders>
            <w:vAlign w:val="bottom"/>
          </w:tcPr>
          <w:p w14:paraId="3A4FB11E" w14:textId="77777777" w:rsidR="009F586F" w:rsidRDefault="009F586F" w:rsidP="009B439E">
            <w:pPr>
              <w:spacing w:line="228" w:lineRule="auto"/>
              <w:rPr>
                <w:sz w:val="13"/>
                <w:szCs w:val="13"/>
              </w:rPr>
            </w:pPr>
            <w:r>
              <w:rPr>
                <w:sz w:val="13"/>
                <w:szCs w:val="13"/>
              </w:rPr>
              <w:t>обращению в доход государства (ст. 174, 174.1 УК РФ)</w:t>
            </w:r>
          </w:p>
        </w:tc>
        <w:tc>
          <w:tcPr>
            <w:tcW w:w="1134" w:type="dxa"/>
            <w:tcBorders>
              <w:top w:val="nil"/>
              <w:left w:val="nil"/>
              <w:bottom w:val="single" w:sz="4" w:space="0" w:color="auto"/>
              <w:right w:val="nil"/>
            </w:tcBorders>
            <w:vAlign w:val="bottom"/>
          </w:tcPr>
          <w:p w14:paraId="1E4AA717" w14:textId="77777777" w:rsidR="009F586F" w:rsidRDefault="009F586F" w:rsidP="009B439E">
            <w:pPr>
              <w:spacing w:line="228" w:lineRule="auto"/>
              <w:jc w:val="center"/>
              <w:rPr>
                <w:sz w:val="13"/>
                <w:szCs w:val="13"/>
              </w:rPr>
            </w:pPr>
          </w:p>
        </w:tc>
        <w:tc>
          <w:tcPr>
            <w:tcW w:w="397" w:type="dxa"/>
            <w:tcBorders>
              <w:top w:val="nil"/>
              <w:left w:val="nil"/>
              <w:bottom w:val="nil"/>
              <w:right w:val="nil"/>
            </w:tcBorders>
            <w:vAlign w:val="bottom"/>
          </w:tcPr>
          <w:p w14:paraId="30F8D301" w14:textId="77777777" w:rsidR="009F586F" w:rsidRDefault="009F586F" w:rsidP="009B439E">
            <w:pPr>
              <w:spacing w:line="228" w:lineRule="auto"/>
              <w:ind w:left="57"/>
              <w:rPr>
                <w:sz w:val="13"/>
                <w:szCs w:val="13"/>
              </w:rPr>
            </w:pPr>
            <w:r>
              <w:rPr>
                <w:sz w:val="13"/>
                <w:szCs w:val="13"/>
              </w:rPr>
              <w:t>руб.</w:t>
            </w:r>
          </w:p>
        </w:tc>
      </w:tr>
    </w:tbl>
    <w:p w14:paraId="7142C3F0" w14:textId="77777777" w:rsidR="009F586F" w:rsidRDefault="009F586F" w:rsidP="009B439E">
      <w:pPr>
        <w:spacing w:line="228" w:lineRule="auto"/>
        <w:ind w:left="227"/>
        <w:rPr>
          <w:sz w:val="14"/>
          <w:szCs w:val="14"/>
        </w:rPr>
      </w:pPr>
      <w:r>
        <w:rPr>
          <w:sz w:val="14"/>
          <w:szCs w:val="14"/>
        </w:rPr>
        <w:t>Основания освобождения от наказания:</w:t>
      </w:r>
    </w:p>
    <w:p w14:paraId="2963CDA4" w14:textId="77777777" w:rsidR="009F586F" w:rsidRDefault="009F586F" w:rsidP="009B439E">
      <w:pPr>
        <w:spacing w:line="228" w:lineRule="auto"/>
        <w:ind w:left="227"/>
        <w:rPr>
          <w:sz w:val="13"/>
          <w:szCs w:val="13"/>
        </w:rPr>
      </w:pPr>
      <w:r>
        <w:rPr>
          <w:sz w:val="13"/>
          <w:szCs w:val="13"/>
        </w:rPr>
        <w:t>не освобождался от наказания – 0; постановлени</w:t>
      </w:r>
      <w:r w:rsidR="001864B3">
        <w:rPr>
          <w:sz w:val="13"/>
          <w:szCs w:val="13"/>
        </w:rPr>
        <w:t>е акта об амнистии – 1; в связи</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9F586F" w14:paraId="3815AB6B" w14:textId="77777777">
        <w:trPr>
          <w:cantSplit/>
        </w:trPr>
        <w:tc>
          <w:tcPr>
            <w:tcW w:w="198" w:type="dxa"/>
            <w:tcBorders>
              <w:top w:val="nil"/>
              <w:left w:val="nil"/>
              <w:bottom w:val="nil"/>
              <w:right w:val="nil"/>
            </w:tcBorders>
          </w:tcPr>
          <w:p w14:paraId="74D4E55E" w14:textId="77777777" w:rsidR="009F586F" w:rsidRDefault="009F586F" w:rsidP="009B439E">
            <w:pPr>
              <w:spacing w:line="228" w:lineRule="auto"/>
              <w:rPr>
                <w:sz w:val="14"/>
                <w:szCs w:val="14"/>
              </w:rPr>
            </w:pPr>
          </w:p>
        </w:tc>
        <w:tc>
          <w:tcPr>
            <w:tcW w:w="4679" w:type="dxa"/>
            <w:vMerge w:val="restart"/>
            <w:tcBorders>
              <w:top w:val="nil"/>
              <w:left w:val="nil"/>
              <w:bottom w:val="nil"/>
              <w:right w:val="nil"/>
            </w:tcBorders>
          </w:tcPr>
          <w:p w14:paraId="26702A5B" w14:textId="77777777" w:rsidR="009F586F" w:rsidRDefault="009F586F" w:rsidP="009B439E">
            <w:pPr>
              <w:spacing w:line="228" w:lineRule="auto"/>
              <w:ind w:left="57"/>
              <w:rPr>
                <w:sz w:val="13"/>
                <w:szCs w:val="13"/>
              </w:rPr>
            </w:pPr>
            <w:r>
              <w:rPr>
                <w:sz w:val="13"/>
                <w:szCs w:val="13"/>
              </w:rPr>
              <w:t>с изменением обстановки – 2; в связи с болезнью – 3; помещение в специальные учебно-воспитательные учреждения закрытого типа – 4; с применением др. принудительных мер воспитательного воздействия – 5; в связи с истечением срока давности угол. преследования – 6; в связи с зачетом времени нахождения под стражей – 7; назначение штрафа или лишения права занимать определенные должности, заниматься опр. деятельностью лицу, содержавшемуся под стражей (ч. 5 ст. 72 УК РФ) – 8.</w:t>
            </w:r>
          </w:p>
        </w:tc>
      </w:tr>
      <w:tr w:rsidR="009F586F" w14:paraId="31CE3160" w14:textId="77777777">
        <w:trPr>
          <w:cantSplit/>
        </w:trPr>
        <w:tc>
          <w:tcPr>
            <w:tcW w:w="198" w:type="dxa"/>
            <w:tcBorders>
              <w:top w:val="single" w:sz="4" w:space="0" w:color="auto"/>
              <w:left w:val="single" w:sz="4" w:space="0" w:color="auto"/>
              <w:bottom w:val="single" w:sz="4" w:space="0" w:color="auto"/>
              <w:right w:val="single" w:sz="4" w:space="0" w:color="auto"/>
            </w:tcBorders>
          </w:tcPr>
          <w:p w14:paraId="325DF0DA" w14:textId="77777777" w:rsidR="009F586F" w:rsidRDefault="009F586F" w:rsidP="009B439E">
            <w:pPr>
              <w:spacing w:line="228" w:lineRule="auto"/>
              <w:jc w:val="center"/>
              <w:rPr>
                <w:sz w:val="14"/>
                <w:szCs w:val="14"/>
              </w:rPr>
            </w:pPr>
          </w:p>
        </w:tc>
        <w:tc>
          <w:tcPr>
            <w:tcW w:w="4679" w:type="dxa"/>
            <w:vMerge/>
            <w:tcBorders>
              <w:top w:val="nil"/>
              <w:left w:val="nil"/>
              <w:bottom w:val="nil"/>
              <w:right w:val="nil"/>
            </w:tcBorders>
          </w:tcPr>
          <w:p w14:paraId="58EDB1E3" w14:textId="77777777" w:rsidR="009F586F" w:rsidRDefault="009F586F" w:rsidP="009B439E">
            <w:pPr>
              <w:spacing w:line="228" w:lineRule="auto"/>
              <w:rPr>
                <w:sz w:val="14"/>
                <w:szCs w:val="14"/>
              </w:rPr>
            </w:pPr>
          </w:p>
        </w:tc>
      </w:tr>
      <w:tr w:rsidR="009F586F" w14:paraId="4578648C" w14:textId="77777777">
        <w:trPr>
          <w:cantSplit/>
        </w:trPr>
        <w:tc>
          <w:tcPr>
            <w:tcW w:w="198" w:type="dxa"/>
            <w:tcBorders>
              <w:top w:val="nil"/>
              <w:left w:val="nil"/>
              <w:bottom w:val="nil"/>
              <w:right w:val="nil"/>
            </w:tcBorders>
          </w:tcPr>
          <w:p w14:paraId="4E48F688" w14:textId="77777777" w:rsidR="009F586F" w:rsidRDefault="009F586F" w:rsidP="009B439E">
            <w:pPr>
              <w:spacing w:line="228" w:lineRule="auto"/>
              <w:rPr>
                <w:sz w:val="14"/>
                <w:szCs w:val="14"/>
              </w:rPr>
            </w:pPr>
          </w:p>
        </w:tc>
        <w:tc>
          <w:tcPr>
            <w:tcW w:w="4679" w:type="dxa"/>
            <w:vMerge/>
            <w:tcBorders>
              <w:top w:val="nil"/>
              <w:left w:val="nil"/>
              <w:bottom w:val="nil"/>
              <w:right w:val="nil"/>
            </w:tcBorders>
          </w:tcPr>
          <w:p w14:paraId="6026A442" w14:textId="77777777" w:rsidR="009F586F" w:rsidRDefault="009F586F" w:rsidP="009B439E">
            <w:pPr>
              <w:spacing w:line="228" w:lineRule="auto"/>
              <w:rPr>
                <w:sz w:val="14"/>
                <w:szCs w:val="14"/>
              </w:rPr>
            </w:pPr>
          </w:p>
        </w:tc>
      </w:tr>
    </w:tbl>
    <w:p w14:paraId="36B63044" w14:textId="77777777" w:rsidR="009F586F" w:rsidRPr="00292DD0" w:rsidRDefault="009F586F" w:rsidP="009B439E">
      <w:pPr>
        <w:spacing w:before="20" w:line="228" w:lineRule="auto"/>
        <w:rPr>
          <w:b/>
          <w:bCs/>
          <w:sz w:val="14"/>
          <w:szCs w:val="14"/>
        </w:rPr>
      </w:pPr>
      <w:r w:rsidRPr="00292DD0">
        <w:rPr>
          <w:b/>
          <w:bCs/>
          <w:sz w:val="14"/>
          <w:szCs w:val="14"/>
        </w:rPr>
        <w:t xml:space="preserve">4. Результат рассмотрения дела судом </w:t>
      </w:r>
      <w:r w:rsidRPr="00292DD0">
        <w:rPr>
          <w:b/>
          <w:bCs/>
          <w:sz w:val="14"/>
          <w:szCs w:val="14"/>
          <w:lang w:val="en-US"/>
        </w:rPr>
        <w:t>II</w:t>
      </w:r>
      <w:r w:rsidRPr="00292DD0">
        <w:rPr>
          <w:b/>
          <w:bCs/>
          <w:sz w:val="14"/>
          <w:szCs w:val="14"/>
        </w:rPr>
        <w:t xml:space="preserve"> инстанции </w:t>
      </w:r>
      <w:r w:rsidR="00292DD0">
        <w:rPr>
          <w:b/>
          <w:sz w:val="14"/>
          <w:szCs w:val="14"/>
        </w:rPr>
        <w:t>в отношении лица:</w:t>
      </w:r>
    </w:p>
    <w:tbl>
      <w:tblPr>
        <w:tblW w:w="0" w:type="auto"/>
        <w:tblLayout w:type="fixed"/>
        <w:tblCellMar>
          <w:left w:w="28" w:type="dxa"/>
          <w:right w:w="28" w:type="dxa"/>
        </w:tblCellMar>
        <w:tblLook w:val="0000" w:firstRow="0" w:lastRow="0" w:firstColumn="0" w:lastColumn="0" w:noHBand="0" w:noVBand="0"/>
      </w:tblPr>
      <w:tblGrid>
        <w:gridCol w:w="1588"/>
        <w:gridCol w:w="198"/>
        <w:gridCol w:w="2182"/>
      </w:tblGrid>
      <w:tr w:rsidR="009F586F" w14:paraId="6AC0861A" w14:textId="77777777">
        <w:tc>
          <w:tcPr>
            <w:tcW w:w="1588" w:type="dxa"/>
            <w:tcBorders>
              <w:top w:val="nil"/>
              <w:left w:val="nil"/>
              <w:bottom w:val="nil"/>
              <w:right w:val="nil"/>
            </w:tcBorders>
            <w:vAlign w:val="bottom"/>
          </w:tcPr>
          <w:p w14:paraId="06667FA4" w14:textId="77777777" w:rsidR="009F586F" w:rsidRPr="00292DD0" w:rsidRDefault="00292DD0" w:rsidP="009B439E">
            <w:pPr>
              <w:spacing w:line="228" w:lineRule="auto"/>
              <w:rPr>
                <w:bCs/>
                <w:sz w:val="13"/>
                <w:szCs w:val="13"/>
              </w:rPr>
            </w:pPr>
            <w:r>
              <w:rPr>
                <w:bCs/>
                <w:sz w:val="13"/>
                <w:szCs w:val="13"/>
              </w:rPr>
              <w:t>по жалобе/представлению</w:t>
            </w:r>
          </w:p>
        </w:tc>
        <w:tc>
          <w:tcPr>
            <w:tcW w:w="198" w:type="dxa"/>
            <w:tcBorders>
              <w:top w:val="nil"/>
              <w:left w:val="nil"/>
              <w:bottom w:val="nil"/>
              <w:right w:val="nil"/>
            </w:tcBorders>
            <w:vAlign w:val="bottom"/>
          </w:tcPr>
          <w:p w14:paraId="253B6F60" w14:textId="77777777" w:rsidR="009F586F" w:rsidRDefault="009F586F" w:rsidP="009B439E">
            <w:pPr>
              <w:spacing w:line="228" w:lineRule="auto"/>
              <w:jc w:val="center"/>
              <w:rPr>
                <w:sz w:val="13"/>
                <w:szCs w:val="13"/>
              </w:rPr>
            </w:pPr>
          </w:p>
        </w:tc>
        <w:tc>
          <w:tcPr>
            <w:tcW w:w="2182" w:type="dxa"/>
            <w:tcBorders>
              <w:top w:val="nil"/>
              <w:left w:val="nil"/>
              <w:bottom w:val="nil"/>
              <w:right w:val="nil"/>
            </w:tcBorders>
            <w:vAlign w:val="bottom"/>
          </w:tcPr>
          <w:p w14:paraId="742C8393" w14:textId="77777777" w:rsidR="009F586F" w:rsidRDefault="009F586F" w:rsidP="009B439E">
            <w:pPr>
              <w:spacing w:line="228" w:lineRule="auto"/>
              <w:ind w:left="57"/>
              <w:rPr>
                <w:sz w:val="13"/>
                <w:szCs w:val="13"/>
              </w:rPr>
            </w:pPr>
            <w:r>
              <w:rPr>
                <w:sz w:val="13"/>
                <w:szCs w:val="13"/>
              </w:rPr>
              <w:t>удовлетворено – 1; отказано – 2.</w:t>
            </w:r>
          </w:p>
        </w:tc>
      </w:tr>
    </w:tbl>
    <w:p w14:paraId="76E57C44" w14:textId="77777777" w:rsidR="009F586F" w:rsidRDefault="00BE766B" w:rsidP="009B439E">
      <w:pPr>
        <w:spacing w:line="228" w:lineRule="auto"/>
        <w:ind w:right="113"/>
        <w:rPr>
          <w:sz w:val="13"/>
          <w:szCs w:val="13"/>
        </w:rPr>
      </w:pPr>
      <w:r>
        <w:rPr>
          <w:sz w:val="13"/>
          <w:szCs w:val="13"/>
        </w:rPr>
        <w:t xml:space="preserve">приговор (постановление)  </w:t>
      </w:r>
    </w:p>
    <w:p w14:paraId="5CDD4153" w14:textId="77777777" w:rsidR="00BE766B" w:rsidRPr="00BE766B" w:rsidRDefault="00BE766B" w:rsidP="009B439E">
      <w:pPr>
        <w:pBdr>
          <w:top w:val="single" w:sz="4" w:space="1" w:color="auto"/>
        </w:pBdr>
        <w:spacing w:line="228" w:lineRule="auto"/>
        <w:ind w:left="1542" w:right="113"/>
        <w:rPr>
          <w:sz w:val="2"/>
          <w:szCs w:val="2"/>
        </w:rPr>
      </w:pPr>
    </w:p>
    <w:p w14:paraId="2F1FFA79" w14:textId="77777777" w:rsidR="009F586F" w:rsidRDefault="009F586F" w:rsidP="009B439E">
      <w:pPr>
        <w:spacing w:line="228" w:lineRule="auto"/>
        <w:rPr>
          <w:sz w:val="13"/>
          <w:szCs w:val="13"/>
        </w:rPr>
      </w:pPr>
      <w:r>
        <w:rPr>
          <w:sz w:val="14"/>
          <w:szCs w:val="14"/>
        </w:rPr>
        <w:t xml:space="preserve">По вступившему в силу приговору </w:t>
      </w:r>
      <w:r>
        <w:rPr>
          <w:sz w:val="13"/>
          <w:szCs w:val="13"/>
        </w:rPr>
        <w:t xml:space="preserve">(с учетом постановления суда </w:t>
      </w:r>
      <w:r>
        <w:rPr>
          <w:sz w:val="13"/>
          <w:szCs w:val="13"/>
          <w:lang w:val="en-US"/>
        </w:rPr>
        <w:t>II</w:t>
      </w:r>
      <w:r>
        <w:rPr>
          <w:sz w:val="13"/>
          <w:szCs w:val="13"/>
        </w:rPr>
        <w:t xml:space="preserve"> инстанции) подсудимый признан виновным по статьям УК РФ (полный перечень)</w:t>
      </w:r>
    </w:p>
    <w:p w14:paraId="78D8CE51" w14:textId="77777777" w:rsidR="009F586F" w:rsidRDefault="009F586F" w:rsidP="009B439E">
      <w:pPr>
        <w:spacing w:line="228" w:lineRule="auto"/>
        <w:ind w:left="57" w:right="113"/>
        <w:rPr>
          <w:sz w:val="14"/>
          <w:szCs w:val="14"/>
        </w:rPr>
      </w:pPr>
    </w:p>
    <w:p w14:paraId="306FFBE1" w14:textId="77777777" w:rsidR="009F586F" w:rsidRDefault="009F586F" w:rsidP="009B439E">
      <w:pPr>
        <w:pBdr>
          <w:top w:val="single" w:sz="4" w:space="1" w:color="auto"/>
        </w:pBdr>
        <w:spacing w:line="228" w:lineRule="auto"/>
        <w:ind w:left="57" w:right="113"/>
        <w:rPr>
          <w:sz w:val="2"/>
          <w:szCs w:val="2"/>
        </w:rPr>
      </w:pPr>
    </w:p>
    <w:p w14:paraId="531EA35B" w14:textId="77777777" w:rsidR="009F586F" w:rsidRDefault="009F586F" w:rsidP="009B439E">
      <w:pPr>
        <w:spacing w:line="228" w:lineRule="auto"/>
        <w:rPr>
          <w:i/>
          <w:iCs/>
          <w:sz w:val="13"/>
          <w:szCs w:val="13"/>
        </w:rPr>
      </w:pPr>
      <w:r>
        <w:rPr>
          <w:i/>
          <w:iCs/>
          <w:sz w:val="13"/>
          <w:szCs w:val="13"/>
        </w:rPr>
        <w:t>Для статотчета по ф. 1: Ли</w:t>
      </w:r>
      <w:r w:rsidR="008341FE">
        <w:rPr>
          <w:i/>
          <w:iCs/>
          <w:sz w:val="13"/>
          <w:szCs w:val="13"/>
        </w:rPr>
        <w:t>цо учитывается в статотчетности</w:t>
      </w:r>
    </w:p>
    <w:tbl>
      <w:tblPr>
        <w:tblW w:w="0" w:type="auto"/>
        <w:tblLayout w:type="fixed"/>
        <w:tblCellMar>
          <w:left w:w="28" w:type="dxa"/>
          <w:right w:w="28" w:type="dxa"/>
        </w:tblCellMar>
        <w:tblLook w:val="0000" w:firstRow="0" w:lastRow="0" w:firstColumn="0" w:lastColumn="0" w:noHBand="0" w:noVBand="0"/>
      </w:tblPr>
      <w:tblGrid>
        <w:gridCol w:w="879"/>
        <w:gridCol w:w="1134"/>
        <w:gridCol w:w="397"/>
        <w:gridCol w:w="851"/>
        <w:gridCol w:w="480"/>
      </w:tblGrid>
      <w:tr w:rsidR="009F586F" w14:paraId="41935A76" w14:textId="77777777">
        <w:tc>
          <w:tcPr>
            <w:tcW w:w="879" w:type="dxa"/>
            <w:tcBorders>
              <w:top w:val="nil"/>
              <w:left w:val="nil"/>
              <w:bottom w:val="nil"/>
              <w:right w:val="nil"/>
            </w:tcBorders>
            <w:vAlign w:val="bottom"/>
          </w:tcPr>
          <w:p w14:paraId="596DB1E0" w14:textId="77777777" w:rsidR="009F586F" w:rsidRDefault="009F586F" w:rsidP="009B439E">
            <w:pPr>
              <w:spacing w:line="228" w:lineRule="auto"/>
              <w:rPr>
                <w:i/>
                <w:iCs/>
                <w:sz w:val="13"/>
                <w:szCs w:val="13"/>
              </w:rPr>
            </w:pPr>
            <w:r>
              <w:rPr>
                <w:i/>
                <w:iCs/>
                <w:sz w:val="13"/>
                <w:szCs w:val="13"/>
              </w:rPr>
              <w:t>по ст. УК РФ</w:t>
            </w:r>
          </w:p>
        </w:tc>
        <w:tc>
          <w:tcPr>
            <w:tcW w:w="1134" w:type="dxa"/>
            <w:tcBorders>
              <w:top w:val="nil"/>
              <w:left w:val="nil"/>
              <w:bottom w:val="single" w:sz="4" w:space="0" w:color="auto"/>
              <w:right w:val="nil"/>
            </w:tcBorders>
            <w:vAlign w:val="bottom"/>
          </w:tcPr>
          <w:p w14:paraId="604DB3B7" w14:textId="77777777" w:rsidR="009F586F" w:rsidRDefault="009F586F" w:rsidP="009B439E">
            <w:pPr>
              <w:spacing w:line="228" w:lineRule="auto"/>
              <w:jc w:val="center"/>
              <w:rPr>
                <w:i/>
                <w:iCs/>
                <w:sz w:val="13"/>
                <w:szCs w:val="13"/>
              </w:rPr>
            </w:pPr>
          </w:p>
        </w:tc>
        <w:tc>
          <w:tcPr>
            <w:tcW w:w="397" w:type="dxa"/>
            <w:tcBorders>
              <w:top w:val="nil"/>
              <w:left w:val="nil"/>
              <w:bottom w:val="nil"/>
              <w:right w:val="nil"/>
            </w:tcBorders>
            <w:vAlign w:val="bottom"/>
          </w:tcPr>
          <w:p w14:paraId="1FF46F6A" w14:textId="77777777" w:rsidR="009F586F" w:rsidRDefault="009F586F" w:rsidP="009B439E">
            <w:pPr>
              <w:spacing w:line="228" w:lineRule="auto"/>
              <w:jc w:val="center"/>
              <w:rPr>
                <w:i/>
                <w:iCs/>
                <w:sz w:val="13"/>
                <w:szCs w:val="13"/>
              </w:rPr>
            </w:pPr>
            <w:r>
              <w:rPr>
                <w:i/>
                <w:iCs/>
                <w:sz w:val="13"/>
                <w:szCs w:val="13"/>
              </w:rPr>
              <w:t>стр.</w:t>
            </w:r>
          </w:p>
        </w:tc>
        <w:tc>
          <w:tcPr>
            <w:tcW w:w="851" w:type="dxa"/>
            <w:tcBorders>
              <w:top w:val="nil"/>
              <w:left w:val="nil"/>
              <w:bottom w:val="single" w:sz="4" w:space="0" w:color="auto"/>
              <w:right w:val="nil"/>
            </w:tcBorders>
            <w:vAlign w:val="bottom"/>
          </w:tcPr>
          <w:p w14:paraId="7F62F99D" w14:textId="77777777" w:rsidR="009F586F" w:rsidRDefault="009F586F" w:rsidP="009B439E">
            <w:pPr>
              <w:spacing w:line="228" w:lineRule="auto"/>
              <w:jc w:val="center"/>
              <w:rPr>
                <w:i/>
                <w:iCs/>
                <w:sz w:val="13"/>
                <w:szCs w:val="13"/>
              </w:rPr>
            </w:pPr>
          </w:p>
        </w:tc>
        <w:tc>
          <w:tcPr>
            <w:tcW w:w="480" w:type="dxa"/>
            <w:tcBorders>
              <w:top w:val="nil"/>
              <w:left w:val="nil"/>
              <w:bottom w:val="nil"/>
              <w:right w:val="nil"/>
            </w:tcBorders>
            <w:vAlign w:val="bottom"/>
          </w:tcPr>
          <w:p w14:paraId="130F0083" w14:textId="77777777" w:rsidR="009F586F" w:rsidRDefault="008341FE" w:rsidP="009B439E">
            <w:pPr>
              <w:spacing w:line="228" w:lineRule="auto"/>
              <w:ind w:left="57"/>
              <w:rPr>
                <w:i/>
                <w:iCs/>
                <w:sz w:val="13"/>
                <w:szCs w:val="13"/>
              </w:rPr>
            </w:pPr>
            <w:r>
              <w:rPr>
                <w:i/>
                <w:iCs/>
                <w:sz w:val="13"/>
                <w:szCs w:val="13"/>
              </w:rPr>
              <w:t>р. 1</w:t>
            </w:r>
          </w:p>
        </w:tc>
      </w:tr>
    </w:tbl>
    <w:p w14:paraId="4D023589" w14:textId="77777777" w:rsidR="009F586F" w:rsidRDefault="009F586F" w:rsidP="009B439E">
      <w:pPr>
        <w:spacing w:before="40" w:after="20" w:line="228" w:lineRule="auto"/>
        <w:rPr>
          <w:sz w:val="14"/>
          <w:szCs w:val="14"/>
        </w:rPr>
      </w:pPr>
      <w:r>
        <w:rPr>
          <w:b/>
          <w:bCs/>
          <w:sz w:val="14"/>
          <w:szCs w:val="14"/>
        </w:rPr>
        <w:t>5. СВЕДЕНИЯ ОБ ИСПОЛНЕНИИ ОБВИНИТЕЛЬНОГО ПРИГОВОРА</w:t>
      </w:r>
    </w:p>
    <w:tbl>
      <w:tblPr>
        <w:tblW w:w="0" w:type="auto"/>
        <w:tblLayout w:type="fixed"/>
        <w:tblCellMar>
          <w:left w:w="28" w:type="dxa"/>
          <w:right w:w="28" w:type="dxa"/>
        </w:tblCellMar>
        <w:tblLook w:val="0000" w:firstRow="0" w:lastRow="0" w:firstColumn="0" w:lastColumn="0" w:noHBand="0" w:noVBand="0"/>
      </w:tblPr>
      <w:tblGrid>
        <w:gridCol w:w="2466"/>
        <w:gridCol w:w="454"/>
        <w:gridCol w:w="102"/>
        <w:gridCol w:w="454"/>
        <w:gridCol w:w="102"/>
        <w:gridCol w:w="567"/>
        <w:gridCol w:w="256"/>
      </w:tblGrid>
      <w:tr w:rsidR="009F586F" w14:paraId="00DD7836" w14:textId="77777777">
        <w:trPr>
          <w:cantSplit/>
        </w:trPr>
        <w:tc>
          <w:tcPr>
            <w:tcW w:w="2466" w:type="dxa"/>
            <w:tcBorders>
              <w:top w:val="nil"/>
              <w:left w:val="nil"/>
              <w:bottom w:val="nil"/>
              <w:right w:val="nil"/>
            </w:tcBorders>
            <w:vAlign w:val="bottom"/>
          </w:tcPr>
          <w:p w14:paraId="68CCAC59" w14:textId="77777777" w:rsidR="009F586F" w:rsidRDefault="009F586F" w:rsidP="009B439E">
            <w:pPr>
              <w:spacing w:line="228" w:lineRule="auto"/>
              <w:rPr>
                <w:sz w:val="13"/>
                <w:szCs w:val="13"/>
              </w:rPr>
            </w:pPr>
            <w:r>
              <w:rPr>
                <w:sz w:val="13"/>
                <w:szCs w:val="13"/>
              </w:rPr>
              <w:t>Осужденный к л/свободы взят под стражу</w:t>
            </w:r>
          </w:p>
        </w:tc>
        <w:tc>
          <w:tcPr>
            <w:tcW w:w="454" w:type="dxa"/>
            <w:tcBorders>
              <w:top w:val="nil"/>
              <w:left w:val="nil"/>
              <w:bottom w:val="single" w:sz="4" w:space="0" w:color="auto"/>
              <w:right w:val="nil"/>
            </w:tcBorders>
            <w:vAlign w:val="bottom"/>
          </w:tcPr>
          <w:p w14:paraId="0EFCBB89"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10B32B26"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48B0302"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23FF3207"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02F0944" w14:textId="77777777" w:rsidR="009F586F" w:rsidRDefault="009F586F" w:rsidP="009B439E">
            <w:pPr>
              <w:spacing w:line="228" w:lineRule="auto"/>
              <w:jc w:val="center"/>
              <w:rPr>
                <w:sz w:val="13"/>
                <w:szCs w:val="13"/>
              </w:rPr>
            </w:pPr>
          </w:p>
        </w:tc>
        <w:tc>
          <w:tcPr>
            <w:tcW w:w="256" w:type="dxa"/>
            <w:tcBorders>
              <w:top w:val="nil"/>
              <w:left w:val="nil"/>
              <w:bottom w:val="nil"/>
              <w:right w:val="nil"/>
            </w:tcBorders>
            <w:vAlign w:val="bottom"/>
          </w:tcPr>
          <w:p w14:paraId="77833D8E" w14:textId="77777777" w:rsidR="009F586F" w:rsidRDefault="009F586F" w:rsidP="009B439E">
            <w:pPr>
              <w:spacing w:line="228" w:lineRule="auto"/>
              <w:ind w:left="57"/>
              <w:rPr>
                <w:sz w:val="13"/>
                <w:szCs w:val="13"/>
              </w:rPr>
            </w:pPr>
            <w:r>
              <w:rPr>
                <w:sz w:val="13"/>
                <w:szCs w:val="13"/>
              </w:rPr>
              <w:t>г.</w:t>
            </w:r>
          </w:p>
        </w:tc>
      </w:tr>
    </w:tbl>
    <w:p w14:paraId="4B595A67" w14:textId="77777777" w:rsidR="009F586F" w:rsidRDefault="009F586F" w:rsidP="009B439E">
      <w:pPr>
        <w:spacing w:line="228" w:lineRule="auto"/>
        <w:ind w:right="113"/>
        <w:rPr>
          <w:sz w:val="13"/>
          <w:szCs w:val="13"/>
        </w:rPr>
      </w:pPr>
      <w:r>
        <w:rPr>
          <w:sz w:val="13"/>
          <w:szCs w:val="13"/>
        </w:rPr>
        <w:t xml:space="preserve">Содержится в учреждении  </w:t>
      </w:r>
    </w:p>
    <w:p w14:paraId="3DEDF065" w14:textId="77777777" w:rsidR="009F586F" w:rsidRDefault="009F586F" w:rsidP="009B439E">
      <w:pPr>
        <w:pBdr>
          <w:top w:val="single" w:sz="4" w:space="1" w:color="auto"/>
        </w:pBdr>
        <w:spacing w:line="228" w:lineRule="auto"/>
        <w:ind w:left="1559" w:right="113"/>
        <w:rPr>
          <w:sz w:val="2"/>
          <w:szCs w:val="2"/>
        </w:rPr>
      </w:pPr>
    </w:p>
    <w:p w14:paraId="6C2C22DD" w14:textId="77777777" w:rsidR="009F586F" w:rsidRDefault="009F586F" w:rsidP="009B439E">
      <w:pPr>
        <w:spacing w:line="228" w:lineRule="auto"/>
        <w:ind w:right="113"/>
        <w:rPr>
          <w:sz w:val="13"/>
          <w:szCs w:val="13"/>
        </w:rPr>
      </w:pPr>
      <w:r>
        <w:rPr>
          <w:sz w:val="13"/>
          <w:szCs w:val="13"/>
        </w:rPr>
        <w:t xml:space="preserve">Адрес  </w:t>
      </w:r>
    </w:p>
    <w:p w14:paraId="74425FC2" w14:textId="77777777" w:rsidR="009F586F" w:rsidRDefault="009F586F" w:rsidP="009B439E">
      <w:pPr>
        <w:pBdr>
          <w:top w:val="single" w:sz="4" w:space="1" w:color="auto"/>
        </w:pBdr>
        <w:spacing w:line="228" w:lineRule="auto"/>
        <w:ind w:left="425"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175"/>
        <w:gridCol w:w="397"/>
        <w:gridCol w:w="102"/>
        <w:gridCol w:w="454"/>
        <w:gridCol w:w="102"/>
        <w:gridCol w:w="567"/>
        <w:gridCol w:w="256"/>
      </w:tblGrid>
      <w:tr w:rsidR="009F586F" w14:paraId="065B36D6" w14:textId="77777777">
        <w:trPr>
          <w:cantSplit/>
        </w:trPr>
        <w:tc>
          <w:tcPr>
            <w:tcW w:w="3175" w:type="dxa"/>
            <w:tcBorders>
              <w:top w:val="nil"/>
              <w:left w:val="nil"/>
              <w:bottom w:val="nil"/>
              <w:right w:val="nil"/>
            </w:tcBorders>
            <w:vAlign w:val="bottom"/>
          </w:tcPr>
          <w:p w14:paraId="31608FD6" w14:textId="77777777" w:rsidR="009F586F" w:rsidRDefault="009F586F" w:rsidP="009B439E">
            <w:pPr>
              <w:spacing w:line="228" w:lineRule="auto"/>
              <w:rPr>
                <w:sz w:val="13"/>
                <w:szCs w:val="13"/>
              </w:rPr>
            </w:pPr>
            <w:r>
              <w:rPr>
                <w:sz w:val="13"/>
                <w:szCs w:val="13"/>
              </w:rPr>
              <w:t>Приговор без л/свободы принят к исполнению органом</w:t>
            </w:r>
          </w:p>
        </w:tc>
        <w:tc>
          <w:tcPr>
            <w:tcW w:w="397" w:type="dxa"/>
            <w:tcBorders>
              <w:top w:val="nil"/>
              <w:left w:val="nil"/>
              <w:bottom w:val="single" w:sz="4" w:space="0" w:color="auto"/>
              <w:right w:val="nil"/>
            </w:tcBorders>
            <w:vAlign w:val="bottom"/>
          </w:tcPr>
          <w:p w14:paraId="607AD00B"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28C24E3"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5701213"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2772352D"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36EC3C1" w14:textId="77777777" w:rsidR="009F586F" w:rsidRDefault="009F586F" w:rsidP="009B439E">
            <w:pPr>
              <w:spacing w:line="228" w:lineRule="auto"/>
              <w:jc w:val="center"/>
              <w:rPr>
                <w:sz w:val="13"/>
                <w:szCs w:val="13"/>
              </w:rPr>
            </w:pPr>
          </w:p>
        </w:tc>
        <w:tc>
          <w:tcPr>
            <w:tcW w:w="256" w:type="dxa"/>
            <w:tcBorders>
              <w:top w:val="nil"/>
              <w:left w:val="nil"/>
              <w:bottom w:val="nil"/>
              <w:right w:val="nil"/>
            </w:tcBorders>
            <w:vAlign w:val="bottom"/>
          </w:tcPr>
          <w:p w14:paraId="2B58BD19" w14:textId="77777777" w:rsidR="009F586F" w:rsidRDefault="009F586F" w:rsidP="009B439E">
            <w:pPr>
              <w:spacing w:line="228" w:lineRule="auto"/>
              <w:ind w:left="57"/>
              <w:rPr>
                <w:sz w:val="13"/>
                <w:szCs w:val="13"/>
              </w:rPr>
            </w:pPr>
            <w:r>
              <w:rPr>
                <w:sz w:val="13"/>
                <w:szCs w:val="13"/>
              </w:rPr>
              <w:t>г.</w:t>
            </w:r>
          </w:p>
        </w:tc>
      </w:tr>
    </w:tbl>
    <w:p w14:paraId="74535F8B" w14:textId="77777777" w:rsidR="009F586F" w:rsidRDefault="009F586F" w:rsidP="009B439E">
      <w:pPr>
        <w:spacing w:line="228" w:lineRule="auto"/>
        <w:ind w:left="57" w:right="113"/>
        <w:rPr>
          <w:sz w:val="14"/>
          <w:szCs w:val="14"/>
        </w:rPr>
      </w:pPr>
    </w:p>
    <w:p w14:paraId="3D85535A" w14:textId="77777777" w:rsidR="009F586F" w:rsidRDefault="009F586F" w:rsidP="009B439E">
      <w:pPr>
        <w:pBdr>
          <w:top w:val="single" w:sz="4" w:space="1" w:color="auto"/>
        </w:pBdr>
        <w:spacing w:line="228" w:lineRule="auto"/>
        <w:ind w:left="57" w:right="113"/>
        <w:rPr>
          <w:sz w:val="2"/>
          <w:szCs w:val="2"/>
        </w:rPr>
      </w:pPr>
    </w:p>
    <w:p w14:paraId="3EDB8747" w14:textId="77777777" w:rsidR="009F586F" w:rsidRDefault="009F586F" w:rsidP="009B439E">
      <w:pPr>
        <w:spacing w:line="228" w:lineRule="auto"/>
        <w:rPr>
          <w:sz w:val="13"/>
          <w:szCs w:val="13"/>
        </w:rPr>
      </w:pPr>
      <w:r>
        <w:rPr>
          <w:sz w:val="13"/>
          <w:szCs w:val="13"/>
        </w:rPr>
        <w:t>Исполнительный лист передан (направлен) суд. приставу-исполнителю</w:t>
      </w:r>
    </w:p>
    <w:tbl>
      <w:tblPr>
        <w:tblW w:w="0" w:type="auto"/>
        <w:tblInd w:w="57" w:type="dxa"/>
        <w:tblLayout w:type="fixed"/>
        <w:tblCellMar>
          <w:left w:w="28" w:type="dxa"/>
          <w:right w:w="28" w:type="dxa"/>
        </w:tblCellMar>
        <w:tblLook w:val="0000" w:firstRow="0" w:lastRow="0" w:firstColumn="0" w:lastColumn="0" w:noHBand="0" w:noVBand="0"/>
      </w:tblPr>
      <w:tblGrid>
        <w:gridCol w:w="397"/>
        <w:gridCol w:w="102"/>
        <w:gridCol w:w="454"/>
        <w:gridCol w:w="102"/>
        <w:gridCol w:w="567"/>
        <w:gridCol w:w="567"/>
        <w:gridCol w:w="2744"/>
      </w:tblGrid>
      <w:tr w:rsidR="009F586F" w14:paraId="42CE014D" w14:textId="77777777">
        <w:trPr>
          <w:cantSplit/>
        </w:trPr>
        <w:tc>
          <w:tcPr>
            <w:tcW w:w="397" w:type="dxa"/>
            <w:tcBorders>
              <w:top w:val="nil"/>
              <w:left w:val="nil"/>
              <w:bottom w:val="single" w:sz="4" w:space="0" w:color="auto"/>
              <w:right w:val="nil"/>
            </w:tcBorders>
            <w:vAlign w:val="bottom"/>
          </w:tcPr>
          <w:p w14:paraId="06E171A2"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11D1083B"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1B3571A3"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C554883"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ECBC2AD" w14:textId="77777777" w:rsidR="009F586F" w:rsidRDefault="009F586F" w:rsidP="009B439E">
            <w:pPr>
              <w:spacing w:line="228" w:lineRule="auto"/>
              <w:jc w:val="center"/>
              <w:rPr>
                <w:sz w:val="13"/>
                <w:szCs w:val="13"/>
              </w:rPr>
            </w:pPr>
          </w:p>
        </w:tc>
        <w:tc>
          <w:tcPr>
            <w:tcW w:w="567" w:type="dxa"/>
            <w:tcBorders>
              <w:top w:val="nil"/>
              <w:left w:val="nil"/>
              <w:bottom w:val="nil"/>
              <w:right w:val="nil"/>
            </w:tcBorders>
            <w:vAlign w:val="bottom"/>
          </w:tcPr>
          <w:p w14:paraId="09F82EB5" w14:textId="77777777" w:rsidR="009F586F" w:rsidRDefault="009F586F" w:rsidP="009B439E">
            <w:pPr>
              <w:spacing w:line="228" w:lineRule="auto"/>
              <w:ind w:left="57"/>
              <w:rPr>
                <w:sz w:val="13"/>
                <w:szCs w:val="13"/>
              </w:rPr>
            </w:pPr>
            <w:r>
              <w:rPr>
                <w:sz w:val="13"/>
                <w:szCs w:val="13"/>
              </w:rPr>
              <w:t>г., куда</w:t>
            </w:r>
          </w:p>
        </w:tc>
        <w:tc>
          <w:tcPr>
            <w:tcW w:w="2744" w:type="dxa"/>
            <w:tcBorders>
              <w:top w:val="nil"/>
              <w:left w:val="nil"/>
              <w:bottom w:val="single" w:sz="4" w:space="0" w:color="auto"/>
              <w:right w:val="nil"/>
            </w:tcBorders>
            <w:vAlign w:val="bottom"/>
          </w:tcPr>
          <w:p w14:paraId="112490A7" w14:textId="77777777" w:rsidR="009F586F" w:rsidRDefault="009F586F" w:rsidP="009B439E">
            <w:pPr>
              <w:spacing w:line="228" w:lineRule="auto"/>
              <w:rPr>
                <w:sz w:val="13"/>
                <w:szCs w:val="13"/>
              </w:rPr>
            </w:pPr>
          </w:p>
        </w:tc>
      </w:tr>
    </w:tbl>
    <w:p w14:paraId="7414CE5F" w14:textId="77777777" w:rsidR="009F586F" w:rsidRDefault="009F586F" w:rsidP="009B439E">
      <w:pPr>
        <w:spacing w:line="228" w:lineRule="auto"/>
        <w:ind w:right="84"/>
        <w:rPr>
          <w:sz w:val="13"/>
          <w:szCs w:val="13"/>
        </w:rPr>
      </w:pPr>
      <w:r>
        <w:rPr>
          <w:sz w:val="13"/>
          <w:szCs w:val="13"/>
        </w:rPr>
        <w:t xml:space="preserve">Штраф как основное, дополнительное наказание </w:t>
      </w:r>
      <w:r>
        <w:rPr>
          <w:i/>
          <w:iCs/>
          <w:sz w:val="13"/>
          <w:szCs w:val="13"/>
        </w:rPr>
        <w:t>(подчеркнуть),</w:t>
      </w:r>
    </w:p>
    <w:tbl>
      <w:tblPr>
        <w:tblW w:w="0" w:type="auto"/>
        <w:tblLayout w:type="fixed"/>
        <w:tblCellMar>
          <w:left w:w="28" w:type="dxa"/>
          <w:right w:w="28" w:type="dxa"/>
        </w:tblCellMar>
        <w:tblLook w:val="0000" w:firstRow="0" w:lastRow="0" w:firstColumn="0" w:lastColumn="0" w:noHBand="0" w:noVBand="0"/>
      </w:tblPr>
      <w:tblGrid>
        <w:gridCol w:w="567"/>
        <w:gridCol w:w="454"/>
        <w:gridCol w:w="102"/>
        <w:gridCol w:w="181"/>
        <w:gridCol w:w="273"/>
        <w:gridCol w:w="102"/>
        <w:gridCol w:w="567"/>
        <w:gridCol w:w="737"/>
        <w:gridCol w:w="1440"/>
        <w:gridCol w:w="567"/>
      </w:tblGrid>
      <w:tr w:rsidR="009F586F" w14:paraId="5ED81830" w14:textId="77777777">
        <w:tc>
          <w:tcPr>
            <w:tcW w:w="1304" w:type="dxa"/>
            <w:gridSpan w:val="4"/>
            <w:tcBorders>
              <w:top w:val="nil"/>
              <w:left w:val="nil"/>
              <w:bottom w:val="nil"/>
              <w:right w:val="nil"/>
            </w:tcBorders>
            <w:vAlign w:val="bottom"/>
          </w:tcPr>
          <w:p w14:paraId="5D3E05D3" w14:textId="77777777" w:rsidR="009F586F" w:rsidRDefault="009F586F" w:rsidP="009B439E">
            <w:pPr>
              <w:spacing w:line="228" w:lineRule="auto"/>
              <w:rPr>
                <w:sz w:val="13"/>
                <w:szCs w:val="13"/>
              </w:rPr>
            </w:pPr>
            <w:r>
              <w:rPr>
                <w:sz w:val="13"/>
                <w:szCs w:val="13"/>
              </w:rPr>
              <w:t>наложенный в сумме</w:t>
            </w:r>
          </w:p>
        </w:tc>
        <w:tc>
          <w:tcPr>
            <w:tcW w:w="3119" w:type="dxa"/>
            <w:gridSpan w:val="5"/>
            <w:tcBorders>
              <w:top w:val="nil"/>
              <w:left w:val="nil"/>
              <w:bottom w:val="single" w:sz="4" w:space="0" w:color="auto"/>
              <w:right w:val="nil"/>
            </w:tcBorders>
            <w:vAlign w:val="bottom"/>
          </w:tcPr>
          <w:p w14:paraId="2F725E79" w14:textId="77777777" w:rsidR="009F586F" w:rsidRDefault="009F586F" w:rsidP="009B439E">
            <w:pPr>
              <w:spacing w:line="228" w:lineRule="auto"/>
              <w:jc w:val="center"/>
              <w:rPr>
                <w:sz w:val="13"/>
                <w:szCs w:val="13"/>
              </w:rPr>
            </w:pPr>
          </w:p>
        </w:tc>
        <w:tc>
          <w:tcPr>
            <w:tcW w:w="567" w:type="dxa"/>
            <w:tcBorders>
              <w:top w:val="nil"/>
              <w:left w:val="nil"/>
              <w:bottom w:val="nil"/>
              <w:right w:val="nil"/>
            </w:tcBorders>
            <w:vAlign w:val="bottom"/>
          </w:tcPr>
          <w:p w14:paraId="519F143C" w14:textId="77777777" w:rsidR="009F586F" w:rsidRDefault="009F586F" w:rsidP="009B439E">
            <w:pPr>
              <w:spacing w:line="228" w:lineRule="auto"/>
              <w:ind w:left="57"/>
              <w:rPr>
                <w:sz w:val="13"/>
                <w:szCs w:val="13"/>
              </w:rPr>
            </w:pPr>
            <w:r>
              <w:rPr>
                <w:sz w:val="13"/>
                <w:szCs w:val="13"/>
              </w:rPr>
              <w:t>руб.</w:t>
            </w:r>
          </w:p>
        </w:tc>
      </w:tr>
      <w:tr w:rsidR="009F586F" w14:paraId="48105B69" w14:textId="77777777">
        <w:trPr>
          <w:cantSplit/>
        </w:trPr>
        <w:tc>
          <w:tcPr>
            <w:tcW w:w="567" w:type="dxa"/>
            <w:tcBorders>
              <w:top w:val="nil"/>
              <w:left w:val="nil"/>
              <w:bottom w:val="nil"/>
              <w:right w:val="nil"/>
            </w:tcBorders>
            <w:vAlign w:val="bottom"/>
          </w:tcPr>
          <w:p w14:paraId="2324D3D6" w14:textId="77777777" w:rsidR="009F586F" w:rsidRDefault="009F586F" w:rsidP="009B439E">
            <w:pPr>
              <w:spacing w:line="228" w:lineRule="auto"/>
              <w:rPr>
                <w:sz w:val="13"/>
                <w:szCs w:val="13"/>
              </w:rPr>
            </w:pPr>
            <w:r>
              <w:rPr>
                <w:sz w:val="13"/>
                <w:szCs w:val="13"/>
              </w:rPr>
              <w:t>взыскан</w:t>
            </w:r>
          </w:p>
        </w:tc>
        <w:tc>
          <w:tcPr>
            <w:tcW w:w="454" w:type="dxa"/>
            <w:tcBorders>
              <w:top w:val="nil"/>
              <w:left w:val="nil"/>
              <w:bottom w:val="single" w:sz="4" w:space="0" w:color="auto"/>
              <w:right w:val="nil"/>
            </w:tcBorders>
            <w:vAlign w:val="bottom"/>
          </w:tcPr>
          <w:p w14:paraId="56DF8FE2"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599FB475" w14:textId="77777777" w:rsidR="009F586F" w:rsidRDefault="009F586F" w:rsidP="009B439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5EDAC0CC"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09233937"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2756A40F" w14:textId="77777777" w:rsidR="009F586F" w:rsidRDefault="009F586F" w:rsidP="009B439E">
            <w:pPr>
              <w:spacing w:line="228" w:lineRule="auto"/>
              <w:jc w:val="center"/>
              <w:rPr>
                <w:sz w:val="13"/>
                <w:szCs w:val="13"/>
              </w:rPr>
            </w:pPr>
          </w:p>
        </w:tc>
        <w:tc>
          <w:tcPr>
            <w:tcW w:w="737" w:type="dxa"/>
            <w:tcBorders>
              <w:top w:val="nil"/>
              <w:left w:val="nil"/>
              <w:bottom w:val="nil"/>
              <w:right w:val="nil"/>
            </w:tcBorders>
            <w:vAlign w:val="bottom"/>
          </w:tcPr>
          <w:p w14:paraId="41E0AC50" w14:textId="77777777" w:rsidR="009F586F" w:rsidRDefault="009F586F" w:rsidP="009B439E">
            <w:pPr>
              <w:spacing w:line="228" w:lineRule="auto"/>
              <w:ind w:left="57"/>
              <w:rPr>
                <w:sz w:val="13"/>
                <w:szCs w:val="13"/>
              </w:rPr>
            </w:pPr>
            <w:r>
              <w:rPr>
                <w:sz w:val="13"/>
                <w:szCs w:val="13"/>
              </w:rPr>
              <w:t>г. в сумме</w:t>
            </w:r>
          </w:p>
        </w:tc>
        <w:tc>
          <w:tcPr>
            <w:tcW w:w="1440" w:type="dxa"/>
            <w:tcBorders>
              <w:top w:val="nil"/>
              <w:left w:val="nil"/>
              <w:bottom w:val="single" w:sz="4" w:space="0" w:color="auto"/>
              <w:right w:val="nil"/>
            </w:tcBorders>
            <w:vAlign w:val="bottom"/>
          </w:tcPr>
          <w:p w14:paraId="633F633C" w14:textId="77777777" w:rsidR="009F586F" w:rsidRDefault="009F586F" w:rsidP="009B439E">
            <w:pPr>
              <w:spacing w:line="228" w:lineRule="auto"/>
              <w:jc w:val="center"/>
              <w:rPr>
                <w:sz w:val="13"/>
                <w:szCs w:val="13"/>
              </w:rPr>
            </w:pPr>
          </w:p>
        </w:tc>
        <w:tc>
          <w:tcPr>
            <w:tcW w:w="567" w:type="dxa"/>
            <w:tcBorders>
              <w:top w:val="nil"/>
              <w:left w:val="nil"/>
              <w:bottom w:val="nil"/>
              <w:right w:val="nil"/>
            </w:tcBorders>
            <w:vAlign w:val="bottom"/>
          </w:tcPr>
          <w:p w14:paraId="11CEDD66" w14:textId="77777777" w:rsidR="009F586F" w:rsidRDefault="009F586F" w:rsidP="009B439E">
            <w:pPr>
              <w:spacing w:line="228" w:lineRule="auto"/>
              <w:ind w:left="57"/>
              <w:rPr>
                <w:sz w:val="13"/>
                <w:szCs w:val="13"/>
              </w:rPr>
            </w:pPr>
            <w:r>
              <w:rPr>
                <w:sz w:val="13"/>
                <w:szCs w:val="13"/>
              </w:rPr>
              <w:t>руб.</w:t>
            </w:r>
          </w:p>
        </w:tc>
      </w:tr>
    </w:tbl>
    <w:p w14:paraId="368F9E51" w14:textId="77777777" w:rsidR="009F586F" w:rsidRDefault="009F586F" w:rsidP="009B439E">
      <w:pPr>
        <w:spacing w:line="228" w:lineRule="auto"/>
        <w:ind w:right="113"/>
        <w:rPr>
          <w:sz w:val="13"/>
          <w:szCs w:val="13"/>
        </w:rPr>
      </w:pPr>
      <w:r>
        <w:rPr>
          <w:sz w:val="13"/>
          <w:szCs w:val="13"/>
        </w:rPr>
        <w:t xml:space="preserve">Исполнены другие меры наказания </w:t>
      </w:r>
      <w:r>
        <w:rPr>
          <w:i/>
          <w:iCs/>
          <w:sz w:val="13"/>
          <w:szCs w:val="13"/>
        </w:rPr>
        <w:t>(текстом)</w:t>
      </w:r>
      <w:r>
        <w:rPr>
          <w:sz w:val="13"/>
          <w:szCs w:val="13"/>
        </w:rPr>
        <w:t xml:space="preserve">  </w:t>
      </w:r>
    </w:p>
    <w:p w14:paraId="3EB954BB" w14:textId="77777777" w:rsidR="009F586F" w:rsidRDefault="009F586F" w:rsidP="009B439E">
      <w:pPr>
        <w:pBdr>
          <w:top w:val="single" w:sz="4" w:space="1" w:color="auto"/>
        </w:pBdr>
        <w:spacing w:line="228" w:lineRule="auto"/>
        <w:ind w:left="2682"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27"/>
      </w:tblGrid>
      <w:tr w:rsidR="009F586F" w14:paraId="14A44D49" w14:textId="77777777">
        <w:trPr>
          <w:cantSplit/>
        </w:trPr>
        <w:tc>
          <w:tcPr>
            <w:tcW w:w="369" w:type="dxa"/>
            <w:tcBorders>
              <w:top w:val="nil"/>
              <w:left w:val="nil"/>
              <w:bottom w:val="nil"/>
              <w:right w:val="nil"/>
            </w:tcBorders>
            <w:vAlign w:val="bottom"/>
          </w:tcPr>
          <w:p w14:paraId="66F45276" w14:textId="77777777" w:rsidR="009F586F" w:rsidRDefault="009F586F" w:rsidP="009B439E">
            <w:pPr>
              <w:spacing w:line="228" w:lineRule="auto"/>
              <w:rPr>
                <w:sz w:val="13"/>
                <w:szCs w:val="13"/>
              </w:rPr>
            </w:pPr>
            <w:r>
              <w:rPr>
                <w:sz w:val="13"/>
                <w:szCs w:val="13"/>
              </w:rPr>
              <w:t>Дата</w:t>
            </w:r>
          </w:p>
        </w:tc>
        <w:tc>
          <w:tcPr>
            <w:tcW w:w="454" w:type="dxa"/>
            <w:tcBorders>
              <w:top w:val="nil"/>
              <w:left w:val="nil"/>
              <w:bottom w:val="single" w:sz="4" w:space="0" w:color="auto"/>
              <w:right w:val="nil"/>
            </w:tcBorders>
            <w:vAlign w:val="bottom"/>
          </w:tcPr>
          <w:p w14:paraId="460C727A"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6908497"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13B7FA1"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729C171B"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92F5BEB"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58E642FA" w14:textId="77777777" w:rsidR="009F586F" w:rsidRDefault="009F586F" w:rsidP="009B439E">
            <w:pPr>
              <w:spacing w:line="228" w:lineRule="auto"/>
              <w:ind w:left="57"/>
              <w:rPr>
                <w:sz w:val="13"/>
                <w:szCs w:val="13"/>
              </w:rPr>
            </w:pPr>
            <w:r>
              <w:rPr>
                <w:sz w:val="13"/>
                <w:szCs w:val="13"/>
              </w:rPr>
              <w:t>г.</w:t>
            </w:r>
          </w:p>
        </w:tc>
      </w:tr>
    </w:tbl>
    <w:p w14:paraId="7E35A289" w14:textId="77777777" w:rsidR="009F586F" w:rsidRDefault="009F586F" w:rsidP="009B439E">
      <w:pPr>
        <w:spacing w:before="20" w:line="228" w:lineRule="auto"/>
        <w:ind w:right="113"/>
        <w:rPr>
          <w:sz w:val="13"/>
          <w:szCs w:val="13"/>
        </w:rPr>
      </w:pPr>
      <w:r>
        <w:rPr>
          <w:b/>
          <w:bCs/>
          <w:sz w:val="14"/>
          <w:szCs w:val="14"/>
        </w:rPr>
        <w:t xml:space="preserve">6. ОСОБЫЕ </w:t>
      </w:r>
      <w:r>
        <w:rPr>
          <w:b/>
          <w:bCs/>
          <w:sz w:val="13"/>
          <w:szCs w:val="13"/>
        </w:rPr>
        <w:t xml:space="preserve">ОТМЕТКИ </w:t>
      </w:r>
      <w:r>
        <w:rPr>
          <w:sz w:val="13"/>
          <w:szCs w:val="13"/>
        </w:rPr>
        <w:t>Постановления, вынесенные в отношении данного лица в порядке</w:t>
      </w:r>
      <w:r>
        <w:rPr>
          <w:sz w:val="14"/>
          <w:szCs w:val="14"/>
        </w:rPr>
        <w:t xml:space="preserve"> исполнения приговора</w:t>
      </w:r>
      <w:r>
        <w:rPr>
          <w:b/>
          <w:bCs/>
          <w:sz w:val="14"/>
          <w:szCs w:val="14"/>
        </w:rPr>
        <w:t xml:space="preserve"> </w:t>
      </w:r>
      <w:r>
        <w:rPr>
          <w:sz w:val="13"/>
          <w:szCs w:val="13"/>
        </w:rPr>
        <w:t xml:space="preserve">(указать наименование суда, дату, </w:t>
      </w:r>
      <w:r>
        <w:rPr>
          <w:sz w:val="13"/>
          <w:szCs w:val="13"/>
        </w:rPr>
        <w:br/>
        <w:t xml:space="preserve">правовые основания и содержание постановления)  </w:t>
      </w:r>
    </w:p>
    <w:p w14:paraId="6AA96ABC" w14:textId="77777777" w:rsidR="009F586F" w:rsidRDefault="009F586F" w:rsidP="009B439E">
      <w:pPr>
        <w:pBdr>
          <w:top w:val="single" w:sz="4" w:space="1" w:color="auto"/>
        </w:pBdr>
        <w:spacing w:line="228" w:lineRule="auto"/>
        <w:ind w:left="2903" w:right="113"/>
        <w:rPr>
          <w:sz w:val="2"/>
          <w:szCs w:val="2"/>
        </w:rPr>
      </w:pPr>
    </w:p>
    <w:p w14:paraId="0070B000" w14:textId="77777777" w:rsidR="009F586F" w:rsidRDefault="009F586F" w:rsidP="009B439E">
      <w:pPr>
        <w:spacing w:line="228" w:lineRule="auto"/>
        <w:ind w:left="57" w:right="113"/>
        <w:rPr>
          <w:sz w:val="14"/>
          <w:szCs w:val="14"/>
        </w:rPr>
      </w:pPr>
    </w:p>
    <w:p w14:paraId="7E1CB395" w14:textId="77777777" w:rsidR="009F586F" w:rsidRDefault="009F586F" w:rsidP="009B439E">
      <w:pPr>
        <w:pBdr>
          <w:top w:val="single" w:sz="4" w:space="1" w:color="auto"/>
        </w:pBdr>
        <w:spacing w:line="228" w:lineRule="auto"/>
        <w:ind w:left="57" w:right="113"/>
        <w:rPr>
          <w:sz w:val="2"/>
          <w:szCs w:val="2"/>
        </w:rPr>
      </w:pPr>
    </w:p>
    <w:p w14:paraId="2E225531" w14:textId="77777777" w:rsidR="009F586F" w:rsidRDefault="009F586F" w:rsidP="009B439E">
      <w:pPr>
        <w:spacing w:line="228" w:lineRule="auto"/>
        <w:ind w:right="113"/>
        <w:rPr>
          <w:b/>
          <w:bCs/>
          <w:sz w:val="13"/>
          <w:szCs w:val="13"/>
        </w:rPr>
      </w:pPr>
      <w:r>
        <w:rPr>
          <w:b/>
          <w:bCs/>
          <w:sz w:val="14"/>
          <w:szCs w:val="14"/>
        </w:rPr>
        <w:t xml:space="preserve">7. Кассационные (Надзорные) постановления </w:t>
      </w:r>
      <w:r>
        <w:rPr>
          <w:b/>
          <w:bCs/>
          <w:sz w:val="13"/>
          <w:szCs w:val="13"/>
        </w:rPr>
        <w:t xml:space="preserve">в отн. данного лица: суд  </w:t>
      </w:r>
    </w:p>
    <w:p w14:paraId="762AF3C4" w14:textId="77777777" w:rsidR="009F586F" w:rsidRDefault="009F586F" w:rsidP="009B439E">
      <w:pPr>
        <w:spacing w:line="228" w:lineRule="auto"/>
        <w:ind w:right="113"/>
        <w:rPr>
          <w:sz w:val="13"/>
          <w:szCs w:val="13"/>
        </w:rPr>
      </w:pPr>
    </w:p>
    <w:p w14:paraId="68D6A488" w14:textId="77777777" w:rsidR="009F586F" w:rsidRDefault="009F586F" w:rsidP="009B439E">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942"/>
      </w:tblGrid>
      <w:tr w:rsidR="009F586F" w:rsidRPr="003063E7" w14:paraId="20A614BC" w14:textId="77777777">
        <w:trPr>
          <w:cantSplit/>
        </w:trPr>
        <w:tc>
          <w:tcPr>
            <w:tcW w:w="369" w:type="dxa"/>
            <w:tcBorders>
              <w:top w:val="nil"/>
              <w:left w:val="nil"/>
              <w:bottom w:val="nil"/>
              <w:right w:val="nil"/>
            </w:tcBorders>
            <w:vAlign w:val="bottom"/>
          </w:tcPr>
          <w:p w14:paraId="0D72D8D7" w14:textId="77777777" w:rsidR="009F586F" w:rsidRPr="003063E7" w:rsidRDefault="009F586F" w:rsidP="009B439E">
            <w:pPr>
              <w:spacing w:line="228" w:lineRule="auto"/>
              <w:rPr>
                <w:sz w:val="13"/>
                <w:szCs w:val="13"/>
              </w:rPr>
            </w:pPr>
            <w:r w:rsidRPr="003063E7">
              <w:rPr>
                <w:sz w:val="13"/>
                <w:szCs w:val="13"/>
              </w:rPr>
              <w:t>Дата</w:t>
            </w:r>
          </w:p>
        </w:tc>
        <w:tc>
          <w:tcPr>
            <w:tcW w:w="454" w:type="dxa"/>
            <w:tcBorders>
              <w:top w:val="nil"/>
              <w:left w:val="nil"/>
              <w:bottom w:val="single" w:sz="4" w:space="0" w:color="auto"/>
              <w:right w:val="nil"/>
            </w:tcBorders>
            <w:vAlign w:val="bottom"/>
          </w:tcPr>
          <w:p w14:paraId="09F56502" w14:textId="77777777" w:rsidR="009F586F" w:rsidRPr="003063E7"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2630BA58" w14:textId="77777777" w:rsidR="009F586F" w:rsidRPr="003063E7" w:rsidRDefault="009F586F" w:rsidP="009B439E">
            <w:pPr>
              <w:spacing w:line="228" w:lineRule="auto"/>
              <w:jc w:val="center"/>
              <w:rPr>
                <w:sz w:val="13"/>
                <w:szCs w:val="13"/>
              </w:rPr>
            </w:pPr>
            <w:r w:rsidRPr="003063E7">
              <w:rPr>
                <w:sz w:val="13"/>
                <w:szCs w:val="13"/>
              </w:rPr>
              <w:t>/</w:t>
            </w:r>
          </w:p>
        </w:tc>
        <w:tc>
          <w:tcPr>
            <w:tcW w:w="454" w:type="dxa"/>
            <w:tcBorders>
              <w:top w:val="nil"/>
              <w:left w:val="nil"/>
              <w:bottom w:val="single" w:sz="4" w:space="0" w:color="auto"/>
              <w:right w:val="nil"/>
            </w:tcBorders>
            <w:vAlign w:val="bottom"/>
          </w:tcPr>
          <w:p w14:paraId="366999C9" w14:textId="77777777" w:rsidR="009F586F" w:rsidRPr="003063E7"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0C3D895E" w14:textId="77777777" w:rsidR="009F586F" w:rsidRPr="003063E7" w:rsidRDefault="009F586F" w:rsidP="009B439E">
            <w:pPr>
              <w:spacing w:line="228" w:lineRule="auto"/>
              <w:rPr>
                <w:sz w:val="13"/>
                <w:szCs w:val="13"/>
              </w:rPr>
            </w:pPr>
            <w:r w:rsidRPr="003063E7">
              <w:rPr>
                <w:sz w:val="13"/>
                <w:szCs w:val="13"/>
              </w:rPr>
              <w:t>/</w:t>
            </w:r>
          </w:p>
        </w:tc>
        <w:tc>
          <w:tcPr>
            <w:tcW w:w="567" w:type="dxa"/>
            <w:tcBorders>
              <w:top w:val="nil"/>
              <w:left w:val="nil"/>
              <w:bottom w:val="single" w:sz="4" w:space="0" w:color="auto"/>
              <w:right w:val="nil"/>
            </w:tcBorders>
            <w:vAlign w:val="bottom"/>
          </w:tcPr>
          <w:p w14:paraId="2FCB8A5B" w14:textId="77777777" w:rsidR="009F586F" w:rsidRPr="003063E7" w:rsidRDefault="009F586F" w:rsidP="009B439E">
            <w:pPr>
              <w:spacing w:line="228" w:lineRule="auto"/>
              <w:jc w:val="center"/>
              <w:rPr>
                <w:sz w:val="13"/>
                <w:szCs w:val="13"/>
              </w:rPr>
            </w:pPr>
          </w:p>
        </w:tc>
        <w:tc>
          <w:tcPr>
            <w:tcW w:w="2942" w:type="dxa"/>
            <w:tcBorders>
              <w:top w:val="nil"/>
              <w:left w:val="nil"/>
              <w:bottom w:val="nil"/>
              <w:right w:val="nil"/>
            </w:tcBorders>
            <w:vAlign w:val="bottom"/>
          </w:tcPr>
          <w:p w14:paraId="2E87892B" w14:textId="77777777" w:rsidR="009F586F" w:rsidRPr="003063E7" w:rsidRDefault="009F586F" w:rsidP="009B439E">
            <w:pPr>
              <w:tabs>
                <w:tab w:val="left" w:pos="362"/>
              </w:tabs>
              <w:spacing w:line="228" w:lineRule="auto"/>
              <w:ind w:left="57"/>
              <w:rPr>
                <w:sz w:val="13"/>
                <w:szCs w:val="13"/>
              </w:rPr>
            </w:pPr>
            <w:r w:rsidRPr="003063E7">
              <w:rPr>
                <w:sz w:val="13"/>
                <w:szCs w:val="13"/>
              </w:rPr>
              <w:t>г.</w:t>
            </w:r>
            <w:r w:rsidRPr="003063E7">
              <w:rPr>
                <w:sz w:val="13"/>
                <w:szCs w:val="13"/>
              </w:rPr>
              <w:tab/>
              <w:t xml:space="preserve">Сущность постановления </w:t>
            </w:r>
            <w:r w:rsidRPr="003063E7">
              <w:rPr>
                <w:i/>
                <w:iCs/>
                <w:sz w:val="13"/>
                <w:szCs w:val="13"/>
              </w:rPr>
              <w:t>(текстом)</w:t>
            </w:r>
          </w:p>
        </w:tc>
      </w:tr>
    </w:tbl>
    <w:p w14:paraId="1E76292B" w14:textId="77777777" w:rsidR="009F586F" w:rsidRDefault="009F586F" w:rsidP="009B439E">
      <w:pPr>
        <w:spacing w:line="228" w:lineRule="auto"/>
        <w:ind w:left="57" w:right="113"/>
        <w:rPr>
          <w:sz w:val="14"/>
          <w:szCs w:val="14"/>
        </w:rPr>
      </w:pPr>
    </w:p>
    <w:p w14:paraId="36162B4A" w14:textId="77777777" w:rsidR="009F586F" w:rsidRDefault="009F586F" w:rsidP="009B439E">
      <w:pPr>
        <w:pBdr>
          <w:top w:val="single" w:sz="4" w:space="1" w:color="auto"/>
        </w:pBdr>
        <w:spacing w:line="228" w:lineRule="auto"/>
        <w:ind w:left="57" w:right="113"/>
        <w:rPr>
          <w:sz w:val="2"/>
          <w:szCs w:val="2"/>
        </w:rPr>
      </w:pPr>
    </w:p>
    <w:p w14:paraId="0B879977" w14:textId="77777777" w:rsidR="009F586F" w:rsidRDefault="009F586F" w:rsidP="009B439E">
      <w:pPr>
        <w:spacing w:line="228" w:lineRule="auto"/>
        <w:ind w:left="57" w:right="113"/>
        <w:rPr>
          <w:sz w:val="14"/>
          <w:szCs w:val="14"/>
        </w:rPr>
      </w:pPr>
    </w:p>
    <w:p w14:paraId="6C172D10" w14:textId="77777777" w:rsidR="009F586F" w:rsidRDefault="009F586F" w:rsidP="009B439E">
      <w:pPr>
        <w:pBdr>
          <w:top w:val="single" w:sz="4" w:space="1" w:color="auto"/>
        </w:pBdr>
        <w:spacing w:line="228" w:lineRule="auto"/>
        <w:ind w:left="57" w:right="113"/>
        <w:rPr>
          <w:sz w:val="2"/>
          <w:szCs w:val="2"/>
        </w:rPr>
      </w:pPr>
    </w:p>
    <w:p w14:paraId="5028BFEA" w14:textId="77777777" w:rsidR="009F586F" w:rsidRDefault="009F586F" w:rsidP="009B439E">
      <w:pPr>
        <w:spacing w:line="228" w:lineRule="auto"/>
        <w:ind w:left="57" w:right="113"/>
        <w:rPr>
          <w:sz w:val="14"/>
          <w:szCs w:val="14"/>
        </w:rPr>
      </w:pPr>
    </w:p>
    <w:p w14:paraId="46574CA6" w14:textId="77777777" w:rsidR="009F586F" w:rsidRDefault="009F586F" w:rsidP="009B439E">
      <w:pPr>
        <w:spacing w:line="228" w:lineRule="auto"/>
        <w:ind w:left="57" w:right="113"/>
        <w:rPr>
          <w:sz w:val="14"/>
          <w:szCs w:val="14"/>
        </w:rPr>
      </w:pPr>
    </w:p>
    <w:p w14:paraId="1E245193" w14:textId="77777777" w:rsidR="009F586F" w:rsidRDefault="009F586F" w:rsidP="009B439E">
      <w:pPr>
        <w:spacing w:line="228" w:lineRule="auto"/>
        <w:ind w:left="57" w:right="113"/>
        <w:rPr>
          <w:sz w:val="14"/>
          <w:szCs w:val="14"/>
        </w:rPr>
      </w:pPr>
    </w:p>
    <w:p w14:paraId="725A4300" w14:textId="77777777" w:rsidR="009F586F" w:rsidRDefault="009F586F" w:rsidP="009B439E">
      <w:pPr>
        <w:spacing w:line="228" w:lineRule="auto"/>
        <w:rPr>
          <w:b/>
          <w:bCs/>
          <w:sz w:val="14"/>
          <w:szCs w:val="14"/>
        </w:rPr>
      </w:pPr>
      <w:r>
        <w:rPr>
          <w:b/>
          <w:bCs/>
          <w:sz w:val="14"/>
          <w:szCs w:val="14"/>
        </w:rPr>
        <w:t>Продолжение р. А. Сведения по делу</w:t>
      </w:r>
    </w:p>
    <w:p w14:paraId="0BC94599" w14:textId="77777777" w:rsidR="009F586F" w:rsidRDefault="009F586F" w:rsidP="009B439E">
      <w:pPr>
        <w:spacing w:line="228" w:lineRule="auto"/>
        <w:rPr>
          <w:b/>
          <w:bCs/>
          <w:sz w:val="14"/>
          <w:szCs w:val="14"/>
        </w:rPr>
      </w:pPr>
      <w:r>
        <w:rPr>
          <w:b/>
          <w:bCs/>
          <w:sz w:val="14"/>
          <w:szCs w:val="14"/>
        </w:rPr>
        <w:lastRenderedPageBreak/>
        <w:t>13. Приговор (постановление)</w:t>
      </w:r>
    </w:p>
    <w:p w14:paraId="437FB5F4" w14:textId="77777777" w:rsidR="009F586F" w:rsidRDefault="009F586F" w:rsidP="009B439E">
      <w:pPr>
        <w:spacing w:line="228" w:lineRule="auto"/>
        <w:ind w:left="1077"/>
        <w:rPr>
          <w:sz w:val="13"/>
          <w:szCs w:val="13"/>
        </w:rPr>
      </w:pPr>
      <w:r>
        <w:rPr>
          <w:sz w:val="13"/>
          <w:szCs w:val="13"/>
        </w:rPr>
        <w:t>не обжалован – 1;</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289"/>
      </w:tblGrid>
      <w:tr w:rsidR="009F586F" w14:paraId="2B4E6807" w14:textId="77777777">
        <w:trPr>
          <w:cantSplit/>
        </w:trPr>
        <w:tc>
          <w:tcPr>
            <w:tcW w:w="198" w:type="dxa"/>
            <w:tcBorders>
              <w:top w:val="single" w:sz="4" w:space="0" w:color="auto"/>
              <w:left w:val="single" w:sz="4" w:space="0" w:color="auto"/>
              <w:bottom w:val="single" w:sz="4" w:space="0" w:color="auto"/>
              <w:right w:val="single" w:sz="4" w:space="0" w:color="auto"/>
            </w:tcBorders>
          </w:tcPr>
          <w:p w14:paraId="15743466" w14:textId="77777777" w:rsidR="009F586F" w:rsidRDefault="009F586F" w:rsidP="009B439E">
            <w:pPr>
              <w:spacing w:line="228" w:lineRule="auto"/>
              <w:jc w:val="center"/>
              <w:rPr>
                <w:sz w:val="14"/>
                <w:szCs w:val="14"/>
              </w:rPr>
            </w:pPr>
          </w:p>
        </w:tc>
        <w:tc>
          <w:tcPr>
            <w:tcW w:w="3289" w:type="dxa"/>
            <w:vMerge w:val="restart"/>
            <w:tcBorders>
              <w:top w:val="nil"/>
              <w:left w:val="nil"/>
              <w:bottom w:val="nil"/>
              <w:right w:val="nil"/>
            </w:tcBorders>
          </w:tcPr>
          <w:p w14:paraId="260AEFF8" w14:textId="77777777" w:rsidR="009F586F" w:rsidRDefault="009F586F" w:rsidP="009B439E">
            <w:pPr>
              <w:spacing w:line="228" w:lineRule="auto"/>
              <w:ind w:left="85"/>
              <w:rPr>
                <w:sz w:val="13"/>
                <w:szCs w:val="13"/>
              </w:rPr>
            </w:pPr>
            <w:r>
              <w:rPr>
                <w:sz w:val="13"/>
                <w:szCs w:val="13"/>
              </w:rPr>
              <w:t>обжалован: осужденным (подсудимым) – 2;</w:t>
            </w:r>
          </w:p>
          <w:p w14:paraId="0CA4B871" w14:textId="77777777" w:rsidR="009F586F" w:rsidRDefault="009F586F" w:rsidP="009B439E">
            <w:pPr>
              <w:spacing w:line="228" w:lineRule="auto"/>
              <w:ind w:left="765"/>
              <w:rPr>
                <w:sz w:val="13"/>
                <w:szCs w:val="13"/>
              </w:rPr>
            </w:pPr>
            <w:r>
              <w:rPr>
                <w:sz w:val="13"/>
                <w:szCs w:val="13"/>
              </w:rPr>
              <w:t>прокурором – 3;</w:t>
            </w:r>
          </w:p>
          <w:p w14:paraId="26447522" w14:textId="77777777" w:rsidR="009F586F" w:rsidRDefault="009F586F" w:rsidP="009B439E">
            <w:pPr>
              <w:spacing w:line="228" w:lineRule="auto"/>
              <w:ind w:left="765"/>
              <w:rPr>
                <w:sz w:val="13"/>
                <w:szCs w:val="13"/>
              </w:rPr>
            </w:pPr>
            <w:r>
              <w:rPr>
                <w:sz w:val="13"/>
                <w:szCs w:val="13"/>
              </w:rPr>
              <w:t>др. участниками процесса – 4.</w:t>
            </w:r>
          </w:p>
        </w:tc>
      </w:tr>
      <w:tr w:rsidR="009F586F" w14:paraId="4AAC1558" w14:textId="77777777">
        <w:trPr>
          <w:cantSplit/>
        </w:trPr>
        <w:tc>
          <w:tcPr>
            <w:tcW w:w="198" w:type="dxa"/>
            <w:tcBorders>
              <w:top w:val="nil"/>
              <w:left w:val="nil"/>
              <w:bottom w:val="nil"/>
              <w:right w:val="nil"/>
            </w:tcBorders>
          </w:tcPr>
          <w:p w14:paraId="79F9A3BD" w14:textId="77777777" w:rsidR="009F586F" w:rsidRDefault="009F586F" w:rsidP="009B439E">
            <w:pPr>
              <w:spacing w:line="228" w:lineRule="auto"/>
              <w:jc w:val="center"/>
              <w:rPr>
                <w:sz w:val="14"/>
                <w:szCs w:val="14"/>
              </w:rPr>
            </w:pPr>
          </w:p>
        </w:tc>
        <w:tc>
          <w:tcPr>
            <w:tcW w:w="3289" w:type="dxa"/>
            <w:vMerge/>
            <w:tcBorders>
              <w:top w:val="nil"/>
              <w:left w:val="nil"/>
              <w:bottom w:val="nil"/>
              <w:right w:val="nil"/>
            </w:tcBorders>
          </w:tcPr>
          <w:p w14:paraId="790B89A2" w14:textId="77777777" w:rsidR="009F586F" w:rsidRDefault="009F586F" w:rsidP="009B439E">
            <w:pPr>
              <w:spacing w:line="228" w:lineRule="auto"/>
              <w:ind w:left="57"/>
              <w:rPr>
                <w:sz w:val="13"/>
                <w:szCs w:val="13"/>
              </w:rPr>
            </w:pPr>
          </w:p>
        </w:tc>
      </w:tr>
    </w:tbl>
    <w:p w14:paraId="46BBB6CC"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162"/>
        <w:gridCol w:w="454"/>
        <w:gridCol w:w="102"/>
        <w:gridCol w:w="454"/>
        <w:gridCol w:w="102"/>
        <w:gridCol w:w="567"/>
        <w:gridCol w:w="227"/>
      </w:tblGrid>
      <w:tr w:rsidR="009F586F" w14:paraId="6F367842" w14:textId="77777777">
        <w:trPr>
          <w:cantSplit/>
        </w:trPr>
        <w:tc>
          <w:tcPr>
            <w:tcW w:w="1162" w:type="dxa"/>
            <w:tcBorders>
              <w:top w:val="nil"/>
              <w:left w:val="nil"/>
              <w:bottom w:val="nil"/>
              <w:right w:val="nil"/>
            </w:tcBorders>
            <w:vAlign w:val="bottom"/>
          </w:tcPr>
          <w:p w14:paraId="2A60842E" w14:textId="77777777" w:rsidR="009F586F" w:rsidRDefault="009F586F" w:rsidP="009B439E">
            <w:pPr>
              <w:spacing w:line="228" w:lineRule="auto"/>
              <w:rPr>
                <w:sz w:val="14"/>
                <w:szCs w:val="14"/>
              </w:rPr>
            </w:pPr>
            <w:r>
              <w:rPr>
                <w:sz w:val="14"/>
                <w:szCs w:val="14"/>
              </w:rPr>
              <w:t>Дата поступления</w:t>
            </w:r>
          </w:p>
        </w:tc>
        <w:tc>
          <w:tcPr>
            <w:tcW w:w="454" w:type="dxa"/>
            <w:tcBorders>
              <w:top w:val="nil"/>
              <w:left w:val="nil"/>
              <w:bottom w:val="single" w:sz="4" w:space="0" w:color="auto"/>
              <w:right w:val="nil"/>
            </w:tcBorders>
            <w:vAlign w:val="bottom"/>
          </w:tcPr>
          <w:p w14:paraId="53BBAAE8"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61986A16" w14:textId="77777777" w:rsidR="009F586F" w:rsidRDefault="009F586F" w:rsidP="009B439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F2AA5BC"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1224EBAD"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D71FF2D" w14:textId="77777777" w:rsidR="009F586F" w:rsidRDefault="009F586F" w:rsidP="009B439E">
            <w:pPr>
              <w:spacing w:line="228" w:lineRule="auto"/>
              <w:jc w:val="center"/>
              <w:rPr>
                <w:sz w:val="14"/>
                <w:szCs w:val="14"/>
              </w:rPr>
            </w:pPr>
          </w:p>
        </w:tc>
        <w:tc>
          <w:tcPr>
            <w:tcW w:w="227" w:type="dxa"/>
            <w:tcBorders>
              <w:top w:val="nil"/>
              <w:left w:val="nil"/>
              <w:bottom w:val="nil"/>
              <w:right w:val="nil"/>
            </w:tcBorders>
            <w:vAlign w:val="bottom"/>
          </w:tcPr>
          <w:p w14:paraId="09572516" w14:textId="77777777" w:rsidR="009F586F" w:rsidRDefault="009F586F" w:rsidP="009B439E">
            <w:pPr>
              <w:spacing w:line="228" w:lineRule="auto"/>
              <w:ind w:left="57"/>
              <w:rPr>
                <w:sz w:val="14"/>
                <w:szCs w:val="14"/>
              </w:rPr>
            </w:pPr>
            <w:r>
              <w:rPr>
                <w:sz w:val="14"/>
                <w:szCs w:val="14"/>
              </w:rPr>
              <w:t>г.</w:t>
            </w:r>
          </w:p>
        </w:tc>
      </w:tr>
    </w:tbl>
    <w:p w14:paraId="17B06FD2" w14:textId="77777777" w:rsidR="009F586F" w:rsidRDefault="009F586F" w:rsidP="009B439E">
      <w:pPr>
        <w:spacing w:line="228" w:lineRule="auto"/>
        <w:ind w:right="113"/>
        <w:rPr>
          <w:sz w:val="13"/>
          <w:szCs w:val="13"/>
        </w:rPr>
      </w:pPr>
      <w:r>
        <w:rPr>
          <w:sz w:val="13"/>
          <w:szCs w:val="13"/>
        </w:rPr>
        <w:t xml:space="preserve">процесс. положение  </w:t>
      </w:r>
    </w:p>
    <w:p w14:paraId="66BE77DF" w14:textId="77777777" w:rsidR="009F586F" w:rsidRDefault="009F586F" w:rsidP="009B439E">
      <w:pPr>
        <w:pBdr>
          <w:top w:val="single" w:sz="4" w:space="1" w:color="auto"/>
        </w:pBdr>
        <w:spacing w:line="228" w:lineRule="auto"/>
        <w:ind w:left="1208" w:right="113"/>
        <w:rPr>
          <w:sz w:val="2"/>
          <w:szCs w:val="2"/>
        </w:rPr>
      </w:pPr>
    </w:p>
    <w:p w14:paraId="340982C6" w14:textId="77777777" w:rsidR="009F586F" w:rsidRDefault="009F586F" w:rsidP="009B439E">
      <w:pPr>
        <w:spacing w:line="228" w:lineRule="auto"/>
        <w:ind w:right="113"/>
        <w:rPr>
          <w:sz w:val="14"/>
          <w:szCs w:val="14"/>
        </w:rPr>
      </w:pPr>
      <w:r>
        <w:rPr>
          <w:sz w:val="14"/>
          <w:szCs w:val="14"/>
        </w:rPr>
        <w:t xml:space="preserve">Ф.И.О.  </w:t>
      </w:r>
    </w:p>
    <w:p w14:paraId="6BEABAD2" w14:textId="77777777" w:rsidR="009F586F" w:rsidRDefault="009F586F" w:rsidP="009B439E">
      <w:pPr>
        <w:pBdr>
          <w:top w:val="single" w:sz="4" w:space="1" w:color="auto"/>
        </w:pBdr>
        <w:spacing w:line="228" w:lineRule="auto"/>
        <w:ind w:left="510" w:right="113"/>
        <w:rPr>
          <w:sz w:val="2"/>
          <w:szCs w:val="2"/>
        </w:rPr>
      </w:pPr>
    </w:p>
    <w:p w14:paraId="270E02C7" w14:textId="77777777" w:rsidR="009F586F" w:rsidRDefault="009F586F" w:rsidP="009B439E">
      <w:pPr>
        <w:spacing w:line="228" w:lineRule="auto"/>
        <w:rPr>
          <w:b/>
          <w:bCs/>
          <w:sz w:val="14"/>
          <w:szCs w:val="14"/>
        </w:rPr>
      </w:pPr>
      <w:r>
        <w:rPr>
          <w:b/>
          <w:bCs/>
          <w:sz w:val="14"/>
          <w:szCs w:val="14"/>
        </w:rPr>
        <w:t xml:space="preserve">14. Дело направлено в суд </w:t>
      </w:r>
      <w:r>
        <w:rPr>
          <w:b/>
          <w:bCs/>
          <w:sz w:val="14"/>
          <w:szCs w:val="14"/>
          <w:lang w:val="en-US"/>
        </w:rPr>
        <w:t>II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907"/>
        <w:gridCol w:w="85"/>
        <w:gridCol w:w="369"/>
        <w:gridCol w:w="85"/>
        <w:gridCol w:w="17"/>
        <w:gridCol w:w="85"/>
        <w:gridCol w:w="369"/>
        <w:gridCol w:w="85"/>
        <w:gridCol w:w="17"/>
        <w:gridCol w:w="85"/>
        <w:gridCol w:w="482"/>
        <w:gridCol w:w="85"/>
        <w:gridCol w:w="334"/>
      </w:tblGrid>
      <w:tr w:rsidR="009F586F" w14:paraId="7127387D" w14:textId="77777777">
        <w:trPr>
          <w:cantSplit/>
        </w:trPr>
        <w:tc>
          <w:tcPr>
            <w:tcW w:w="992" w:type="dxa"/>
            <w:gridSpan w:val="2"/>
            <w:tcBorders>
              <w:top w:val="nil"/>
              <w:left w:val="nil"/>
              <w:bottom w:val="nil"/>
              <w:right w:val="nil"/>
            </w:tcBorders>
            <w:vAlign w:val="bottom"/>
          </w:tcPr>
          <w:p w14:paraId="5F8D42C4" w14:textId="77777777" w:rsidR="009F586F" w:rsidRDefault="009F586F" w:rsidP="009B439E">
            <w:pPr>
              <w:spacing w:line="228" w:lineRule="auto"/>
              <w:rPr>
                <w:sz w:val="13"/>
                <w:szCs w:val="13"/>
              </w:rPr>
            </w:pPr>
            <w:r>
              <w:rPr>
                <w:sz w:val="13"/>
                <w:szCs w:val="13"/>
              </w:rPr>
              <w:t>апелляционной</w:t>
            </w:r>
          </w:p>
        </w:tc>
        <w:tc>
          <w:tcPr>
            <w:tcW w:w="454" w:type="dxa"/>
            <w:gridSpan w:val="2"/>
            <w:tcBorders>
              <w:top w:val="nil"/>
              <w:left w:val="nil"/>
              <w:bottom w:val="single" w:sz="4" w:space="0" w:color="auto"/>
              <w:right w:val="nil"/>
            </w:tcBorders>
            <w:vAlign w:val="bottom"/>
          </w:tcPr>
          <w:p w14:paraId="49473511" w14:textId="77777777" w:rsidR="009F586F" w:rsidRDefault="009F586F" w:rsidP="009B439E">
            <w:pPr>
              <w:spacing w:line="228" w:lineRule="auto"/>
              <w:jc w:val="center"/>
              <w:rPr>
                <w:sz w:val="13"/>
                <w:szCs w:val="13"/>
              </w:rPr>
            </w:pPr>
          </w:p>
        </w:tc>
        <w:tc>
          <w:tcPr>
            <w:tcW w:w="102" w:type="dxa"/>
            <w:gridSpan w:val="2"/>
            <w:tcBorders>
              <w:top w:val="nil"/>
              <w:left w:val="nil"/>
              <w:bottom w:val="nil"/>
              <w:right w:val="nil"/>
            </w:tcBorders>
            <w:vAlign w:val="bottom"/>
          </w:tcPr>
          <w:p w14:paraId="4BCB9B2D" w14:textId="77777777" w:rsidR="009F586F" w:rsidRDefault="009F586F" w:rsidP="009B439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5D0CEA8F" w14:textId="77777777" w:rsidR="009F586F" w:rsidRDefault="009F586F" w:rsidP="009B439E">
            <w:pPr>
              <w:spacing w:line="228" w:lineRule="auto"/>
              <w:jc w:val="center"/>
              <w:rPr>
                <w:sz w:val="13"/>
                <w:szCs w:val="13"/>
              </w:rPr>
            </w:pPr>
          </w:p>
        </w:tc>
        <w:tc>
          <w:tcPr>
            <w:tcW w:w="102" w:type="dxa"/>
            <w:gridSpan w:val="2"/>
            <w:tcBorders>
              <w:top w:val="nil"/>
              <w:left w:val="nil"/>
              <w:bottom w:val="nil"/>
              <w:right w:val="nil"/>
            </w:tcBorders>
            <w:vAlign w:val="bottom"/>
          </w:tcPr>
          <w:p w14:paraId="538F484A" w14:textId="77777777" w:rsidR="009F586F" w:rsidRDefault="009F586F" w:rsidP="009B439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3AD51EA4" w14:textId="77777777" w:rsidR="009F586F" w:rsidRDefault="009F586F" w:rsidP="009B439E">
            <w:pPr>
              <w:spacing w:line="228" w:lineRule="auto"/>
              <w:jc w:val="center"/>
              <w:rPr>
                <w:sz w:val="13"/>
                <w:szCs w:val="13"/>
              </w:rPr>
            </w:pPr>
          </w:p>
        </w:tc>
        <w:tc>
          <w:tcPr>
            <w:tcW w:w="334" w:type="dxa"/>
            <w:tcBorders>
              <w:top w:val="nil"/>
              <w:left w:val="nil"/>
              <w:bottom w:val="nil"/>
              <w:right w:val="nil"/>
            </w:tcBorders>
            <w:vAlign w:val="bottom"/>
          </w:tcPr>
          <w:p w14:paraId="1D0558AA" w14:textId="77777777" w:rsidR="009F586F" w:rsidRDefault="009F586F" w:rsidP="009B439E">
            <w:pPr>
              <w:spacing w:line="228" w:lineRule="auto"/>
              <w:ind w:left="57"/>
              <w:rPr>
                <w:sz w:val="13"/>
                <w:szCs w:val="13"/>
              </w:rPr>
            </w:pPr>
            <w:r>
              <w:rPr>
                <w:sz w:val="13"/>
                <w:szCs w:val="13"/>
              </w:rPr>
              <w:t>г.</w:t>
            </w:r>
          </w:p>
        </w:tc>
      </w:tr>
      <w:tr w:rsidR="009F586F" w14:paraId="4893918F" w14:textId="77777777">
        <w:trPr>
          <w:cantSplit/>
        </w:trPr>
        <w:tc>
          <w:tcPr>
            <w:tcW w:w="907" w:type="dxa"/>
            <w:tcBorders>
              <w:top w:val="nil"/>
              <w:left w:val="nil"/>
              <w:bottom w:val="nil"/>
              <w:right w:val="nil"/>
            </w:tcBorders>
            <w:vAlign w:val="bottom"/>
          </w:tcPr>
          <w:p w14:paraId="08AEFF3C" w14:textId="77777777" w:rsidR="009F586F" w:rsidRDefault="009F586F" w:rsidP="009B439E">
            <w:pPr>
              <w:spacing w:line="228" w:lineRule="auto"/>
              <w:rPr>
                <w:sz w:val="13"/>
                <w:szCs w:val="13"/>
              </w:rPr>
            </w:pPr>
            <w:r>
              <w:rPr>
                <w:sz w:val="13"/>
                <w:szCs w:val="13"/>
              </w:rPr>
              <w:t>кассационной</w:t>
            </w:r>
          </w:p>
        </w:tc>
        <w:tc>
          <w:tcPr>
            <w:tcW w:w="454" w:type="dxa"/>
            <w:gridSpan w:val="2"/>
            <w:tcBorders>
              <w:top w:val="nil"/>
              <w:left w:val="nil"/>
              <w:bottom w:val="single" w:sz="4" w:space="0" w:color="auto"/>
              <w:right w:val="nil"/>
            </w:tcBorders>
            <w:vAlign w:val="bottom"/>
          </w:tcPr>
          <w:p w14:paraId="3C8262F6" w14:textId="77777777" w:rsidR="009F586F" w:rsidRDefault="009F586F" w:rsidP="009B439E">
            <w:pPr>
              <w:spacing w:line="228" w:lineRule="auto"/>
              <w:jc w:val="center"/>
              <w:rPr>
                <w:sz w:val="13"/>
                <w:szCs w:val="13"/>
              </w:rPr>
            </w:pPr>
          </w:p>
        </w:tc>
        <w:tc>
          <w:tcPr>
            <w:tcW w:w="102" w:type="dxa"/>
            <w:gridSpan w:val="2"/>
            <w:tcBorders>
              <w:top w:val="nil"/>
              <w:left w:val="nil"/>
              <w:bottom w:val="nil"/>
              <w:right w:val="nil"/>
            </w:tcBorders>
            <w:vAlign w:val="bottom"/>
          </w:tcPr>
          <w:p w14:paraId="711B39C0" w14:textId="77777777" w:rsidR="009F586F" w:rsidRDefault="009F586F" w:rsidP="009B439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3C837868" w14:textId="77777777" w:rsidR="009F586F" w:rsidRDefault="009F586F" w:rsidP="009B439E">
            <w:pPr>
              <w:spacing w:line="228" w:lineRule="auto"/>
              <w:jc w:val="center"/>
              <w:rPr>
                <w:sz w:val="13"/>
                <w:szCs w:val="13"/>
              </w:rPr>
            </w:pPr>
          </w:p>
        </w:tc>
        <w:tc>
          <w:tcPr>
            <w:tcW w:w="102" w:type="dxa"/>
            <w:gridSpan w:val="2"/>
            <w:tcBorders>
              <w:top w:val="nil"/>
              <w:left w:val="nil"/>
              <w:bottom w:val="nil"/>
              <w:right w:val="nil"/>
            </w:tcBorders>
            <w:vAlign w:val="bottom"/>
          </w:tcPr>
          <w:p w14:paraId="1AAEF8C9" w14:textId="77777777" w:rsidR="009F586F" w:rsidRDefault="009F586F" w:rsidP="009B439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458B0A0A" w14:textId="77777777" w:rsidR="009F586F" w:rsidRDefault="009F586F" w:rsidP="009B439E">
            <w:pPr>
              <w:spacing w:line="228" w:lineRule="auto"/>
              <w:jc w:val="center"/>
              <w:rPr>
                <w:sz w:val="13"/>
                <w:szCs w:val="13"/>
              </w:rPr>
            </w:pPr>
          </w:p>
        </w:tc>
        <w:tc>
          <w:tcPr>
            <w:tcW w:w="419" w:type="dxa"/>
            <w:gridSpan w:val="2"/>
            <w:tcBorders>
              <w:top w:val="nil"/>
              <w:left w:val="nil"/>
              <w:bottom w:val="nil"/>
              <w:right w:val="nil"/>
            </w:tcBorders>
            <w:vAlign w:val="bottom"/>
          </w:tcPr>
          <w:p w14:paraId="020D055E" w14:textId="77777777" w:rsidR="009F586F" w:rsidRDefault="009F586F" w:rsidP="009B439E">
            <w:pPr>
              <w:spacing w:line="228" w:lineRule="auto"/>
              <w:ind w:left="57"/>
              <w:rPr>
                <w:sz w:val="13"/>
                <w:szCs w:val="13"/>
              </w:rPr>
            </w:pPr>
            <w:r>
              <w:rPr>
                <w:sz w:val="13"/>
                <w:szCs w:val="13"/>
              </w:rPr>
              <w:t>г.</w:t>
            </w:r>
          </w:p>
        </w:tc>
      </w:tr>
    </w:tbl>
    <w:p w14:paraId="6043ED72" w14:textId="77777777" w:rsidR="009F586F" w:rsidRDefault="009F586F" w:rsidP="009B439E">
      <w:pPr>
        <w:spacing w:line="228" w:lineRule="auto"/>
        <w:rPr>
          <w:sz w:val="13"/>
          <w:szCs w:val="13"/>
        </w:rPr>
      </w:pPr>
      <w:r>
        <w:rPr>
          <w:sz w:val="13"/>
          <w:szCs w:val="13"/>
        </w:rPr>
        <w:t>Возвращено без рассмотрения (дата поступления)</w:t>
      </w: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1276"/>
        <w:gridCol w:w="1077"/>
      </w:tblGrid>
      <w:tr w:rsidR="009F586F" w14:paraId="1669660A" w14:textId="77777777">
        <w:trPr>
          <w:cantSplit/>
        </w:trPr>
        <w:tc>
          <w:tcPr>
            <w:tcW w:w="454" w:type="dxa"/>
            <w:tcBorders>
              <w:top w:val="nil"/>
              <w:left w:val="nil"/>
              <w:bottom w:val="single" w:sz="4" w:space="0" w:color="auto"/>
              <w:right w:val="nil"/>
            </w:tcBorders>
            <w:vAlign w:val="bottom"/>
          </w:tcPr>
          <w:p w14:paraId="28F91EBC"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781CD07C"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4771C1D"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87E29C6"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4B157555" w14:textId="77777777" w:rsidR="009F586F" w:rsidRDefault="009F586F" w:rsidP="009B439E">
            <w:pPr>
              <w:spacing w:line="228" w:lineRule="auto"/>
              <w:jc w:val="center"/>
              <w:rPr>
                <w:sz w:val="13"/>
                <w:szCs w:val="13"/>
              </w:rPr>
            </w:pPr>
          </w:p>
        </w:tc>
        <w:tc>
          <w:tcPr>
            <w:tcW w:w="1276" w:type="dxa"/>
            <w:tcBorders>
              <w:top w:val="nil"/>
              <w:left w:val="nil"/>
              <w:bottom w:val="nil"/>
              <w:right w:val="nil"/>
            </w:tcBorders>
            <w:vAlign w:val="bottom"/>
          </w:tcPr>
          <w:p w14:paraId="11432702" w14:textId="77777777" w:rsidR="009F586F" w:rsidRDefault="009F586F" w:rsidP="009B439E">
            <w:pPr>
              <w:spacing w:line="228" w:lineRule="auto"/>
              <w:jc w:val="center"/>
              <w:rPr>
                <w:sz w:val="13"/>
                <w:szCs w:val="13"/>
              </w:rPr>
            </w:pPr>
            <w:r>
              <w:rPr>
                <w:sz w:val="13"/>
                <w:szCs w:val="13"/>
              </w:rPr>
              <w:t xml:space="preserve">г., в связи </w:t>
            </w:r>
            <w:r>
              <w:rPr>
                <w:i/>
                <w:iCs/>
                <w:sz w:val="12"/>
                <w:szCs w:val="12"/>
              </w:rPr>
              <w:t>(текстом)</w:t>
            </w:r>
          </w:p>
        </w:tc>
        <w:tc>
          <w:tcPr>
            <w:tcW w:w="1077" w:type="dxa"/>
            <w:tcBorders>
              <w:top w:val="nil"/>
              <w:left w:val="nil"/>
              <w:bottom w:val="single" w:sz="4" w:space="0" w:color="auto"/>
              <w:right w:val="nil"/>
            </w:tcBorders>
            <w:vAlign w:val="bottom"/>
          </w:tcPr>
          <w:p w14:paraId="583C2522" w14:textId="77777777" w:rsidR="009F586F" w:rsidRDefault="009F586F" w:rsidP="009B439E">
            <w:pPr>
              <w:spacing w:line="228" w:lineRule="auto"/>
              <w:rPr>
                <w:sz w:val="13"/>
                <w:szCs w:val="13"/>
              </w:rPr>
            </w:pPr>
          </w:p>
        </w:tc>
      </w:tr>
    </w:tbl>
    <w:p w14:paraId="647C5B8E" w14:textId="77777777" w:rsidR="009F586F" w:rsidRDefault="009F586F" w:rsidP="009B439E">
      <w:pPr>
        <w:spacing w:line="228" w:lineRule="auto"/>
        <w:ind w:right="113"/>
        <w:rPr>
          <w:sz w:val="13"/>
          <w:szCs w:val="13"/>
        </w:rPr>
      </w:pPr>
    </w:p>
    <w:p w14:paraId="11D15332" w14:textId="77777777" w:rsidR="009F586F" w:rsidRDefault="009F586F" w:rsidP="009B439E">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361"/>
        <w:gridCol w:w="454"/>
        <w:gridCol w:w="102"/>
        <w:gridCol w:w="454"/>
        <w:gridCol w:w="102"/>
        <w:gridCol w:w="567"/>
        <w:gridCol w:w="227"/>
      </w:tblGrid>
      <w:tr w:rsidR="009F586F" w14:paraId="54BBB32B" w14:textId="77777777">
        <w:trPr>
          <w:cantSplit/>
        </w:trPr>
        <w:tc>
          <w:tcPr>
            <w:tcW w:w="1361" w:type="dxa"/>
            <w:tcBorders>
              <w:top w:val="nil"/>
              <w:left w:val="nil"/>
              <w:bottom w:val="nil"/>
              <w:right w:val="nil"/>
            </w:tcBorders>
            <w:vAlign w:val="bottom"/>
          </w:tcPr>
          <w:p w14:paraId="26715B44" w14:textId="77777777" w:rsidR="009F586F" w:rsidRDefault="009F586F" w:rsidP="009B439E">
            <w:pPr>
              <w:spacing w:line="228" w:lineRule="auto"/>
              <w:rPr>
                <w:sz w:val="13"/>
                <w:szCs w:val="13"/>
              </w:rPr>
            </w:pPr>
            <w:r>
              <w:rPr>
                <w:sz w:val="13"/>
                <w:szCs w:val="13"/>
              </w:rPr>
              <w:t>Направлено повторно</w:t>
            </w:r>
          </w:p>
        </w:tc>
        <w:tc>
          <w:tcPr>
            <w:tcW w:w="454" w:type="dxa"/>
            <w:tcBorders>
              <w:top w:val="nil"/>
              <w:left w:val="nil"/>
              <w:bottom w:val="single" w:sz="4" w:space="0" w:color="auto"/>
              <w:right w:val="nil"/>
            </w:tcBorders>
            <w:vAlign w:val="bottom"/>
          </w:tcPr>
          <w:p w14:paraId="65C6F8B9"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1D40B3D1"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63F0DE6"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4C051A81"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AD69A8E"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15F435AC" w14:textId="77777777" w:rsidR="009F586F" w:rsidRDefault="009F586F" w:rsidP="009B439E">
            <w:pPr>
              <w:spacing w:line="228" w:lineRule="auto"/>
              <w:ind w:left="57"/>
              <w:rPr>
                <w:sz w:val="13"/>
                <w:szCs w:val="13"/>
              </w:rPr>
            </w:pPr>
            <w:r>
              <w:rPr>
                <w:sz w:val="13"/>
                <w:szCs w:val="13"/>
              </w:rPr>
              <w:t>г.</w:t>
            </w:r>
          </w:p>
        </w:tc>
      </w:tr>
    </w:tbl>
    <w:p w14:paraId="3FD54E7D"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446"/>
        <w:gridCol w:w="567"/>
        <w:gridCol w:w="113"/>
        <w:gridCol w:w="567"/>
        <w:gridCol w:w="113"/>
        <w:gridCol w:w="567"/>
        <w:gridCol w:w="284"/>
      </w:tblGrid>
      <w:tr w:rsidR="009F586F" w14:paraId="013274B9" w14:textId="77777777">
        <w:trPr>
          <w:cantSplit/>
        </w:trPr>
        <w:tc>
          <w:tcPr>
            <w:tcW w:w="1446" w:type="dxa"/>
            <w:tcBorders>
              <w:top w:val="nil"/>
              <w:left w:val="nil"/>
              <w:bottom w:val="nil"/>
              <w:right w:val="nil"/>
            </w:tcBorders>
            <w:vAlign w:val="bottom"/>
          </w:tcPr>
          <w:p w14:paraId="7530F164" w14:textId="77777777" w:rsidR="009F586F" w:rsidRDefault="009F586F" w:rsidP="009B439E">
            <w:pPr>
              <w:spacing w:line="228" w:lineRule="auto"/>
              <w:rPr>
                <w:b/>
                <w:bCs/>
                <w:sz w:val="14"/>
                <w:szCs w:val="14"/>
              </w:rPr>
            </w:pPr>
            <w:r>
              <w:rPr>
                <w:b/>
                <w:bCs/>
                <w:sz w:val="14"/>
                <w:szCs w:val="14"/>
              </w:rPr>
              <w:t>15. РАССМОТРЕНО</w:t>
            </w:r>
          </w:p>
        </w:tc>
        <w:tc>
          <w:tcPr>
            <w:tcW w:w="567" w:type="dxa"/>
            <w:tcBorders>
              <w:top w:val="nil"/>
              <w:left w:val="nil"/>
              <w:bottom w:val="single" w:sz="4" w:space="0" w:color="auto"/>
              <w:right w:val="nil"/>
            </w:tcBorders>
            <w:vAlign w:val="bottom"/>
          </w:tcPr>
          <w:p w14:paraId="71A97D50"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0E396D29"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C1D848D"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2372FA14"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CF0977A" w14:textId="77777777" w:rsidR="009F586F" w:rsidRDefault="009F586F" w:rsidP="009B439E">
            <w:pPr>
              <w:spacing w:line="228" w:lineRule="auto"/>
              <w:jc w:val="center"/>
              <w:rPr>
                <w:sz w:val="14"/>
                <w:szCs w:val="14"/>
              </w:rPr>
            </w:pPr>
          </w:p>
        </w:tc>
        <w:tc>
          <w:tcPr>
            <w:tcW w:w="284" w:type="dxa"/>
            <w:tcBorders>
              <w:top w:val="nil"/>
              <w:left w:val="nil"/>
              <w:bottom w:val="nil"/>
              <w:right w:val="nil"/>
            </w:tcBorders>
            <w:vAlign w:val="bottom"/>
          </w:tcPr>
          <w:p w14:paraId="04EFDE5E" w14:textId="77777777" w:rsidR="009F586F" w:rsidRDefault="009F586F" w:rsidP="009B439E">
            <w:pPr>
              <w:spacing w:line="228" w:lineRule="auto"/>
              <w:ind w:left="57"/>
              <w:rPr>
                <w:sz w:val="14"/>
                <w:szCs w:val="14"/>
              </w:rPr>
            </w:pPr>
            <w:r>
              <w:rPr>
                <w:sz w:val="14"/>
                <w:szCs w:val="14"/>
              </w:rPr>
              <w:t>г.</w:t>
            </w:r>
          </w:p>
        </w:tc>
      </w:tr>
    </w:tbl>
    <w:p w14:paraId="07B49602" w14:textId="77777777" w:rsidR="009F586F" w:rsidRDefault="009F586F" w:rsidP="009B439E">
      <w:pPr>
        <w:spacing w:after="20" w:line="228" w:lineRule="auto"/>
        <w:rPr>
          <w:sz w:val="14"/>
          <w:szCs w:val="14"/>
        </w:rPr>
      </w:pPr>
      <w:r>
        <w:rPr>
          <w:sz w:val="14"/>
          <w:szCs w:val="14"/>
        </w:rPr>
        <w:t xml:space="preserve">Результат рассмотрения дела во </w:t>
      </w:r>
      <w:r>
        <w:rPr>
          <w:sz w:val="14"/>
          <w:szCs w:val="14"/>
          <w:lang w:val="en-US"/>
        </w:rPr>
        <w:t>II</w:t>
      </w:r>
      <w:r>
        <w:rPr>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021"/>
        <w:gridCol w:w="198"/>
        <w:gridCol w:w="1021"/>
        <w:gridCol w:w="198"/>
      </w:tblGrid>
      <w:tr w:rsidR="009F586F" w14:paraId="7733DBA0" w14:textId="77777777">
        <w:tc>
          <w:tcPr>
            <w:tcW w:w="1021" w:type="dxa"/>
            <w:tcBorders>
              <w:top w:val="nil"/>
              <w:left w:val="nil"/>
              <w:bottom w:val="nil"/>
              <w:right w:val="nil"/>
            </w:tcBorders>
            <w:vAlign w:val="center"/>
          </w:tcPr>
          <w:p w14:paraId="35EB7211" w14:textId="77777777" w:rsidR="009F586F" w:rsidRDefault="009F586F" w:rsidP="009B439E">
            <w:pPr>
              <w:spacing w:line="228" w:lineRule="auto"/>
              <w:rPr>
                <w:sz w:val="13"/>
                <w:szCs w:val="13"/>
              </w:rPr>
            </w:pPr>
            <w:r>
              <w:rPr>
                <w:sz w:val="13"/>
                <w:szCs w:val="13"/>
              </w:rPr>
              <w:t>апелляционной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2483C304" w14:textId="77777777" w:rsidR="009F586F" w:rsidRDefault="009F586F" w:rsidP="009B439E">
            <w:pPr>
              <w:spacing w:line="228" w:lineRule="auto"/>
              <w:jc w:val="center"/>
              <w:rPr>
                <w:sz w:val="14"/>
                <w:szCs w:val="14"/>
              </w:rPr>
            </w:pPr>
          </w:p>
        </w:tc>
        <w:tc>
          <w:tcPr>
            <w:tcW w:w="1021" w:type="dxa"/>
            <w:tcBorders>
              <w:top w:val="nil"/>
              <w:left w:val="nil"/>
              <w:bottom w:val="nil"/>
              <w:right w:val="nil"/>
            </w:tcBorders>
            <w:vAlign w:val="center"/>
          </w:tcPr>
          <w:p w14:paraId="6DDD4186" w14:textId="77777777" w:rsidR="009F586F" w:rsidRDefault="009F586F" w:rsidP="009B439E">
            <w:pPr>
              <w:spacing w:line="228" w:lineRule="auto"/>
              <w:ind w:right="57"/>
              <w:jc w:val="right"/>
              <w:rPr>
                <w:sz w:val="13"/>
                <w:szCs w:val="13"/>
              </w:rPr>
            </w:pPr>
            <w:r>
              <w:rPr>
                <w:sz w:val="13"/>
                <w:szCs w:val="13"/>
              </w:rPr>
              <w:t>кассационной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5C27A00C" w14:textId="77777777" w:rsidR="009F586F" w:rsidRDefault="009F586F" w:rsidP="009B439E">
            <w:pPr>
              <w:spacing w:line="228" w:lineRule="auto"/>
              <w:jc w:val="center"/>
              <w:rPr>
                <w:sz w:val="14"/>
                <w:szCs w:val="14"/>
              </w:rPr>
            </w:pPr>
          </w:p>
        </w:tc>
      </w:tr>
    </w:tbl>
    <w:p w14:paraId="1B7D7F37" w14:textId="77777777" w:rsidR="009F586F" w:rsidRDefault="009F586F" w:rsidP="009B439E">
      <w:pPr>
        <w:spacing w:line="228" w:lineRule="auto"/>
        <w:rPr>
          <w:sz w:val="14"/>
          <w:szCs w:val="14"/>
        </w:rPr>
      </w:pPr>
      <w:r>
        <w:rPr>
          <w:sz w:val="14"/>
          <w:szCs w:val="14"/>
        </w:rPr>
        <w:t>Приговор (постановление):</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494"/>
        <w:gridCol w:w="548"/>
        <w:gridCol w:w="102"/>
        <w:gridCol w:w="454"/>
        <w:gridCol w:w="1031"/>
      </w:tblGrid>
      <w:tr w:rsidR="009F586F" w14:paraId="49C0A576" w14:textId="77777777">
        <w:trPr>
          <w:cantSplit/>
        </w:trPr>
        <w:tc>
          <w:tcPr>
            <w:tcW w:w="198" w:type="dxa"/>
            <w:tcBorders>
              <w:top w:val="nil"/>
              <w:left w:val="nil"/>
              <w:bottom w:val="nil"/>
              <w:right w:val="nil"/>
            </w:tcBorders>
          </w:tcPr>
          <w:p w14:paraId="38861EA6" w14:textId="77777777" w:rsidR="009F586F" w:rsidRDefault="009F586F" w:rsidP="009B439E">
            <w:pPr>
              <w:spacing w:line="228" w:lineRule="auto"/>
              <w:rPr>
                <w:sz w:val="10"/>
                <w:szCs w:val="10"/>
              </w:rPr>
            </w:pPr>
          </w:p>
        </w:tc>
        <w:tc>
          <w:tcPr>
            <w:tcW w:w="3629" w:type="dxa"/>
            <w:gridSpan w:val="5"/>
            <w:vMerge w:val="restart"/>
            <w:tcBorders>
              <w:top w:val="nil"/>
              <w:left w:val="nil"/>
              <w:bottom w:val="nil"/>
              <w:right w:val="nil"/>
            </w:tcBorders>
            <w:vAlign w:val="bottom"/>
          </w:tcPr>
          <w:p w14:paraId="0C528C97" w14:textId="77777777" w:rsidR="009F586F" w:rsidRDefault="009F586F" w:rsidP="009B439E">
            <w:pPr>
              <w:spacing w:line="228" w:lineRule="auto"/>
              <w:ind w:left="113"/>
              <w:rPr>
                <w:sz w:val="13"/>
                <w:szCs w:val="13"/>
              </w:rPr>
            </w:pPr>
            <w:r>
              <w:rPr>
                <w:sz w:val="13"/>
                <w:szCs w:val="13"/>
              </w:rPr>
              <w:t>оставлен без изменения – 1;</w:t>
            </w:r>
          </w:p>
          <w:p w14:paraId="55E83EDE" w14:textId="77777777" w:rsidR="009F586F" w:rsidRDefault="009F586F" w:rsidP="009B439E">
            <w:pPr>
              <w:spacing w:line="228" w:lineRule="auto"/>
              <w:ind w:left="113"/>
              <w:rPr>
                <w:sz w:val="13"/>
                <w:szCs w:val="13"/>
              </w:rPr>
            </w:pPr>
            <w:r>
              <w:rPr>
                <w:sz w:val="13"/>
                <w:szCs w:val="13"/>
              </w:rPr>
              <w:t>отменен с возвращением на новое рассмотрение – 2</w:t>
            </w:r>
          </w:p>
        </w:tc>
      </w:tr>
      <w:tr w:rsidR="009F586F" w14:paraId="61592CD3" w14:textId="77777777">
        <w:trPr>
          <w:cantSplit/>
        </w:trPr>
        <w:tc>
          <w:tcPr>
            <w:tcW w:w="198" w:type="dxa"/>
            <w:tcBorders>
              <w:top w:val="single" w:sz="4" w:space="0" w:color="auto"/>
              <w:left w:val="single" w:sz="4" w:space="0" w:color="auto"/>
              <w:bottom w:val="single" w:sz="4" w:space="0" w:color="auto"/>
              <w:right w:val="single" w:sz="4" w:space="0" w:color="auto"/>
            </w:tcBorders>
          </w:tcPr>
          <w:p w14:paraId="7E987F66" w14:textId="77777777" w:rsidR="009F586F" w:rsidRDefault="009F586F" w:rsidP="009B439E">
            <w:pPr>
              <w:spacing w:line="228" w:lineRule="auto"/>
              <w:jc w:val="center"/>
              <w:rPr>
                <w:sz w:val="14"/>
                <w:szCs w:val="14"/>
              </w:rPr>
            </w:pPr>
          </w:p>
        </w:tc>
        <w:tc>
          <w:tcPr>
            <w:tcW w:w="3629" w:type="dxa"/>
            <w:gridSpan w:val="5"/>
            <w:vMerge/>
            <w:tcBorders>
              <w:top w:val="nil"/>
              <w:left w:val="nil"/>
              <w:bottom w:val="nil"/>
              <w:right w:val="nil"/>
            </w:tcBorders>
          </w:tcPr>
          <w:p w14:paraId="3B5C5C99" w14:textId="77777777" w:rsidR="009F586F" w:rsidRDefault="009F586F" w:rsidP="009B439E">
            <w:pPr>
              <w:spacing w:line="228" w:lineRule="auto"/>
              <w:rPr>
                <w:sz w:val="14"/>
                <w:szCs w:val="14"/>
              </w:rPr>
            </w:pPr>
          </w:p>
        </w:tc>
      </w:tr>
      <w:tr w:rsidR="009F586F" w14:paraId="1F4AC05A" w14:textId="77777777" w:rsidTr="00780E29">
        <w:trPr>
          <w:cantSplit/>
        </w:trPr>
        <w:tc>
          <w:tcPr>
            <w:tcW w:w="1692" w:type="dxa"/>
            <w:gridSpan w:val="2"/>
            <w:tcBorders>
              <w:top w:val="nil"/>
              <w:left w:val="nil"/>
              <w:bottom w:val="nil"/>
              <w:right w:val="nil"/>
            </w:tcBorders>
            <w:vAlign w:val="bottom"/>
          </w:tcPr>
          <w:p w14:paraId="3519934A" w14:textId="77777777" w:rsidR="009F586F" w:rsidRDefault="009F586F" w:rsidP="00780E29">
            <w:pPr>
              <w:spacing w:line="228" w:lineRule="auto"/>
              <w:ind w:left="320"/>
              <w:rPr>
                <w:sz w:val="13"/>
                <w:szCs w:val="13"/>
              </w:rPr>
            </w:pPr>
            <w:r>
              <w:rPr>
                <w:sz w:val="13"/>
                <w:szCs w:val="13"/>
              </w:rPr>
              <w:t>(дело зарегистр. под №</w:t>
            </w:r>
          </w:p>
        </w:tc>
        <w:tc>
          <w:tcPr>
            <w:tcW w:w="548" w:type="dxa"/>
            <w:tcBorders>
              <w:top w:val="nil"/>
              <w:left w:val="nil"/>
              <w:bottom w:val="single" w:sz="4" w:space="0" w:color="auto"/>
              <w:right w:val="nil"/>
            </w:tcBorders>
            <w:vAlign w:val="bottom"/>
          </w:tcPr>
          <w:p w14:paraId="3134424B"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3CE00ADE" w14:textId="77777777" w:rsidR="009F586F" w:rsidRDefault="009F586F" w:rsidP="009B439E">
            <w:pPr>
              <w:spacing w:line="228" w:lineRule="auto"/>
              <w:rPr>
                <w:sz w:val="13"/>
                <w:szCs w:val="13"/>
              </w:rPr>
            </w:pPr>
            <w:r>
              <w:rPr>
                <w:sz w:val="13"/>
                <w:szCs w:val="13"/>
              </w:rPr>
              <w:t>/</w:t>
            </w:r>
          </w:p>
        </w:tc>
        <w:tc>
          <w:tcPr>
            <w:tcW w:w="454" w:type="dxa"/>
            <w:tcBorders>
              <w:top w:val="nil"/>
              <w:left w:val="nil"/>
              <w:bottom w:val="single" w:sz="4" w:space="0" w:color="auto"/>
              <w:right w:val="nil"/>
            </w:tcBorders>
            <w:vAlign w:val="bottom"/>
          </w:tcPr>
          <w:p w14:paraId="7A0DB565" w14:textId="77777777" w:rsidR="009F586F" w:rsidRDefault="009F586F" w:rsidP="009B439E">
            <w:pPr>
              <w:spacing w:line="228" w:lineRule="auto"/>
              <w:jc w:val="center"/>
              <w:rPr>
                <w:sz w:val="13"/>
                <w:szCs w:val="13"/>
              </w:rPr>
            </w:pPr>
          </w:p>
        </w:tc>
        <w:tc>
          <w:tcPr>
            <w:tcW w:w="1031" w:type="dxa"/>
            <w:tcBorders>
              <w:top w:val="nil"/>
              <w:left w:val="nil"/>
              <w:bottom w:val="nil"/>
              <w:right w:val="nil"/>
            </w:tcBorders>
            <w:vAlign w:val="bottom"/>
          </w:tcPr>
          <w:p w14:paraId="7AF4E038" w14:textId="77777777" w:rsidR="009F586F" w:rsidRDefault="009F586F" w:rsidP="009B439E">
            <w:pPr>
              <w:spacing w:line="228" w:lineRule="auto"/>
              <w:ind w:left="57"/>
              <w:rPr>
                <w:sz w:val="13"/>
                <w:szCs w:val="13"/>
              </w:rPr>
            </w:pPr>
            <w:r>
              <w:rPr>
                <w:sz w:val="13"/>
                <w:szCs w:val="13"/>
              </w:rPr>
              <w:t>г.);</w:t>
            </w:r>
          </w:p>
        </w:tc>
      </w:tr>
    </w:tbl>
    <w:p w14:paraId="11C207DA" w14:textId="77777777" w:rsidR="009F586F" w:rsidRDefault="009F586F" w:rsidP="009B439E">
      <w:pPr>
        <w:spacing w:line="228" w:lineRule="auto"/>
        <w:ind w:left="510"/>
        <w:rPr>
          <w:sz w:val="13"/>
          <w:szCs w:val="13"/>
        </w:rPr>
      </w:pPr>
      <w:r>
        <w:rPr>
          <w:sz w:val="13"/>
          <w:szCs w:val="13"/>
        </w:rPr>
        <w:t>изменен – 3;</w:t>
      </w:r>
    </w:p>
    <w:p w14:paraId="5BB3F0CA" w14:textId="77777777" w:rsidR="009F586F" w:rsidRDefault="009F586F" w:rsidP="009B439E">
      <w:pPr>
        <w:spacing w:line="228" w:lineRule="auto"/>
        <w:rPr>
          <w:sz w:val="13"/>
          <w:szCs w:val="13"/>
        </w:rPr>
      </w:pPr>
      <w:r>
        <w:rPr>
          <w:sz w:val="13"/>
          <w:szCs w:val="13"/>
        </w:rPr>
        <w:t xml:space="preserve">с вынесением нового приговора (апелляцией) – 4 </w:t>
      </w:r>
      <w:r>
        <w:rPr>
          <w:sz w:val="12"/>
          <w:szCs w:val="12"/>
        </w:rPr>
        <w:t>(для м.с.)</w:t>
      </w:r>
      <w:r>
        <w:rPr>
          <w:sz w:val="13"/>
          <w:szCs w:val="13"/>
        </w:rPr>
        <w:t>;</w:t>
      </w:r>
    </w:p>
    <w:p w14:paraId="212950DF" w14:textId="77777777" w:rsidR="009F586F" w:rsidRDefault="009F586F" w:rsidP="009B439E">
      <w:pPr>
        <w:spacing w:line="228" w:lineRule="auto"/>
        <w:rPr>
          <w:sz w:val="13"/>
          <w:szCs w:val="13"/>
        </w:rPr>
      </w:pPr>
      <w:r>
        <w:rPr>
          <w:sz w:val="13"/>
          <w:szCs w:val="13"/>
        </w:rPr>
        <w:t>отменен с прекращением – 5;</w:t>
      </w:r>
    </w:p>
    <w:p w14:paraId="49104C89" w14:textId="77777777" w:rsidR="009F586F" w:rsidRDefault="009F586F" w:rsidP="009B439E">
      <w:pPr>
        <w:spacing w:line="228" w:lineRule="auto"/>
        <w:rPr>
          <w:sz w:val="13"/>
          <w:szCs w:val="13"/>
        </w:rPr>
      </w:pPr>
      <w:r>
        <w:rPr>
          <w:sz w:val="13"/>
          <w:szCs w:val="13"/>
        </w:rPr>
        <w:t xml:space="preserve">отменено апелляционное постановление с оставлением в силе постановления </w:t>
      </w:r>
      <w:r>
        <w:rPr>
          <w:sz w:val="13"/>
          <w:szCs w:val="13"/>
          <w:lang w:val="en-US"/>
        </w:rPr>
        <w:t>I</w:t>
      </w:r>
      <w:r>
        <w:rPr>
          <w:sz w:val="13"/>
          <w:szCs w:val="13"/>
        </w:rPr>
        <w:t xml:space="preserve"> инст. – 6;</w:t>
      </w:r>
    </w:p>
    <w:p w14:paraId="1154EF3A" w14:textId="77777777" w:rsidR="009F586F" w:rsidRDefault="009F586F" w:rsidP="009B439E">
      <w:pPr>
        <w:spacing w:line="228" w:lineRule="auto"/>
        <w:rPr>
          <w:sz w:val="13"/>
          <w:szCs w:val="13"/>
        </w:rPr>
      </w:pPr>
      <w:r>
        <w:rPr>
          <w:sz w:val="13"/>
          <w:szCs w:val="13"/>
        </w:rPr>
        <w:t>отменено с возвращением дела прокурору – 7;</w:t>
      </w:r>
    </w:p>
    <w:p w14:paraId="026A342E" w14:textId="77777777" w:rsidR="009F586F" w:rsidRDefault="009F586F" w:rsidP="009B439E">
      <w:pPr>
        <w:spacing w:line="228" w:lineRule="auto"/>
        <w:rPr>
          <w:sz w:val="13"/>
          <w:szCs w:val="13"/>
        </w:rPr>
      </w:pPr>
      <w:r>
        <w:rPr>
          <w:sz w:val="13"/>
          <w:szCs w:val="13"/>
        </w:rPr>
        <w:t>иные результаты рассмотрения – 8.</w:t>
      </w:r>
    </w:p>
    <w:p w14:paraId="3F606D5A" w14:textId="77777777" w:rsidR="009F586F" w:rsidRDefault="009F586F" w:rsidP="009B439E">
      <w:pPr>
        <w:spacing w:line="228" w:lineRule="auto"/>
        <w:ind w:right="113"/>
        <w:rPr>
          <w:sz w:val="14"/>
          <w:szCs w:val="14"/>
        </w:rPr>
      </w:pPr>
      <w:r>
        <w:rPr>
          <w:sz w:val="14"/>
          <w:szCs w:val="14"/>
        </w:rPr>
        <w:t xml:space="preserve">Сущность изменений </w:t>
      </w:r>
      <w:r>
        <w:rPr>
          <w:i/>
          <w:iCs/>
          <w:sz w:val="12"/>
          <w:szCs w:val="12"/>
        </w:rPr>
        <w:t>(текстом)</w:t>
      </w:r>
      <w:r>
        <w:rPr>
          <w:sz w:val="14"/>
          <w:szCs w:val="14"/>
        </w:rPr>
        <w:t xml:space="preserve">  </w:t>
      </w:r>
    </w:p>
    <w:p w14:paraId="714FE8B7" w14:textId="77777777" w:rsidR="009F586F" w:rsidRDefault="009F586F" w:rsidP="009B439E">
      <w:pPr>
        <w:pBdr>
          <w:top w:val="single" w:sz="4" w:space="1" w:color="auto"/>
        </w:pBdr>
        <w:spacing w:line="228" w:lineRule="auto"/>
        <w:ind w:left="1956" w:right="113"/>
        <w:rPr>
          <w:sz w:val="2"/>
          <w:szCs w:val="2"/>
        </w:rPr>
      </w:pPr>
    </w:p>
    <w:p w14:paraId="219FAF37" w14:textId="77777777" w:rsidR="009F586F" w:rsidRDefault="009F586F" w:rsidP="009B439E">
      <w:pPr>
        <w:spacing w:line="228" w:lineRule="auto"/>
        <w:ind w:right="113"/>
        <w:rPr>
          <w:sz w:val="14"/>
          <w:szCs w:val="14"/>
        </w:rPr>
      </w:pPr>
    </w:p>
    <w:p w14:paraId="061198D7" w14:textId="77777777" w:rsidR="009F586F" w:rsidRDefault="009F586F" w:rsidP="009B439E">
      <w:pPr>
        <w:pBdr>
          <w:top w:val="single" w:sz="4" w:space="1" w:color="auto"/>
        </w:pBdr>
        <w:spacing w:line="228" w:lineRule="auto"/>
        <w:ind w:right="113"/>
        <w:rPr>
          <w:sz w:val="2"/>
          <w:szCs w:val="2"/>
        </w:rPr>
      </w:pPr>
    </w:p>
    <w:p w14:paraId="6C212AFF" w14:textId="77777777" w:rsidR="009F586F" w:rsidRDefault="009F586F" w:rsidP="009B439E">
      <w:pPr>
        <w:spacing w:line="228" w:lineRule="auto"/>
        <w:rPr>
          <w:sz w:val="14"/>
          <w:szCs w:val="14"/>
        </w:rPr>
      </w:pPr>
      <w:r>
        <w:rPr>
          <w:sz w:val="14"/>
          <w:szCs w:val="14"/>
        </w:rPr>
        <w:t>Дата поступления дела из вышестоящего суда</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9F586F" w14:paraId="57E27FAF" w14:textId="77777777">
        <w:trPr>
          <w:cantSplit/>
        </w:trPr>
        <w:tc>
          <w:tcPr>
            <w:tcW w:w="454" w:type="dxa"/>
            <w:tcBorders>
              <w:top w:val="nil"/>
              <w:left w:val="nil"/>
              <w:bottom w:val="single" w:sz="4" w:space="0" w:color="auto"/>
              <w:right w:val="nil"/>
            </w:tcBorders>
            <w:vAlign w:val="bottom"/>
          </w:tcPr>
          <w:p w14:paraId="4F7B6FFF"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4D84711D"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CF43974"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704D01C3"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554981F6" w14:textId="77777777" w:rsidR="009F586F" w:rsidRDefault="009F586F" w:rsidP="009B439E">
            <w:pPr>
              <w:spacing w:line="228" w:lineRule="auto"/>
              <w:jc w:val="center"/>
              <w:rPr>
                <w:sz w:val="14"/>
                <w:szCs w:val="14"/>
              </w:rPr>
            </w:pPr>
          </w:p>
        </w:tc>
        <w:tc>
          <w:tcPr>
            <w:tcW w:w="341" w:type="dxa"/>
            <w:tcBorders>
              <w:top w:val="nil"/>
              <w:left w:val="nil"/>
              <w:bottom w:val="nil"/>
              <w:right w:val="nil"/>
            </w:tcBorders>
            <w:vAlign w:val="bottom"/>
          </w:tcPr>
          <w:p w14:paraId="000B9868" w14:textId="77777777" w:rsidR="009F586F" w:rsidRDefault="009F586F" w:rsidP="009B439E">
            <w:pPr>
              <w:spacing w:line="228" w:lineRule="auto"/>
              <w:ind w:left="57"/>
              <w:rPr>
                <w:sz w:val="14"/>
                <w:szCs w:val="14"/>
              </w:rPr>
            </w:pPr>
            <w:r>
              <w:rPr>
                <w:sz w:val="14"/>
                <w:szCs w:val="14"/>
              </w:rPr>
              <w:t>г.</w:t>
            </w:r>
          </w:p>
        </w:tc>
      </w:tr>
    </w:tbl>
    <w:p w14:paraId="2749355E" w14:textId="77777777" w:rsidR="009F586F" w:rsidRDefault="009F586F" w:rsidP="009B439E">
      <w:pPr>
        <w:spacing w:before="20" w:after="20" w:line="228" w:lineRule="auto"/>
        <w:rPr>
          <w:b/>
          <w:bCs/>
          <w:sz w:val="14"/>
          <w:szCs w:val="14"/>
        </w:rPr>
      </w:pPr>
      <w:r>
        <w:rPr>
          <w:b/>
          <w:bCs/>
          <w:sz w:val="14"/>
          <w:szCs w:val="14"/>
        </w:rPr>
        <w:t>16. Приговор (постановление) ВСТУПИЛ В СИЛУ</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9F586F" w14:paraId="3FA1814A" w14:textId="77777777">
        <w:trPr>
          <w:cantSplit/>
        </w:trPr>
        <w:tc>
          <w:tcPr>
            <w:tcW w:w="454" w:type="dxa"/>
            <w:tcBorders>
              <w:top w:val="nil"/>
              <w:left w:val="nil"/>
              <w:bottom w:val="single" w:sz="4" w:space="0" w:color="auto"/>
              <w:right w:val="nil"/>
            </w:tcBorders>
            <w:vAlign w:val="bottom"/>
          </w:tcPr>
          <w:p w14:paraId="3E9121A1"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60C3E618"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65F00EE"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15B39EFA"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6E6A19B" w14:textId="77777777" w:rsidR="009F586F" w:rsidRDefault="009F586F" w:rsidP="009B439E">
            <w:pPr>
              <w:spacing w:line="228" w:lineRule="auto"/>
              <w:jc w:val="center"/>
              <w:rPr>
                <w:sz w:val="14"/>
                <w:szCs w:val="14"/>
              </w:rPr>
            </w:pPr>
          </w:p>
        </w:tc>
        <w:tc>
          <w:tcPr>
            <w:tcW w:w="341" w:type="dxa"/>
            <w:tcBorders>
              <w:top w:val="nil"/>
              <w:left w:val="nil"/>
              <w:bottom w:val="nil"/>
              <w:right w:val="nil"/>
            </w:tcBorders>
            <w:vAlign w:val="bottom"/>
          </w:tcPr>
          <w:p w14:paraId="78D28767" w14:textId="77777777" w:rsidR="009F586F" w:rsidRDefault="009F586F" w:rsidP="009B439E">
            <w:pPr>
              <w:spacing w:line="228" w:lineRule="auto"/>
              <w:ind w:left="57"/>
              <w:rPr>
                <w:sz w:val="14"/>
                <w:szCs w:val="14"/>
              </w:rPr>
            </w:pPr>
            <w:r>
              <w:rPr>
                <w:sz w:val="14"/>
                <w:szCs w:val="14"/>
              </w:rPr>
              <w:t>г.</w:t>
            </w:r>
          </w:p>
        </w:tc>
      </w:tr>
    </w:tbl>
    <w:p w14:paraId="31E9CBED" w14:textId="77777777" w:rsidR="009F586F" w:rsidRDefault="009F586F" w:rsidP="009B439E">
      <w:pPr>
        <w:spacing w:before="20" w:after="20" w:line="228" w:lineRule="auto"/>
        <w:rPr>
          <w:sz w:val="14"/>
          <w:szCs w:val="14"/>
        </w:rPr>
      </w:pPr>
      <w:r>
        <w:rPr>
          <w:b/>
          <w:bCs/>
          <w:sz w:val="14"/>
          <w:szCs w:val="14"/>
        </w:rPr>
        <w:t>17. ОБРАЩЕН К ИСПОЛНЕНИЮ</w:t>
      </w:r>
    </w:p>
    <w:tbl>
      <w:tblPr>
        <w:tblW w:w="0" w:type="auto"/>
        <w:tblLayout w:type="fixed"/>
        <w:tblCellMar>
          <w:left w:w="28" w:type="dxa"/>
          <w:right w:w="28" w:type="dxa"/>
        </w:tblCellMar>
        <w:tblLook w:val="0000" w:firstRow="0" w:lastRow="0" w:firstColumn="0" w:lastColumn="0" w:noHBand="0" w:noVBand="0"/>
      </w:tblPr>
      <w:tblGrid>
        <w:gridCol w:w="1559"/>
        <w:gridCol w:w="454"/>
        <w:gridCol w:w="102"/>
        <w:gridCol w:w="454"/>
        <w:gridCol w:w="102"/>
        <w:gridCol w:w="567"/>
        <w:gridCol w:w="227"/>
      </w:tblGrid>
      <w:tr w:rsidR="009F586F" w14:paraId="03AAF589" w14:textId="77777777">
        <w:trPr>
          <w:cantSplit/>
        </w:trPr>
        <w:tc>
          <w:tcPr>
            <w:tcW w:w="1559" w:type="dxa"/>
            <w:tcBorders>
              <w:top w:val="nil"/>
              <w:left w:val="nil"/>
              <w:bottom w:val="nil"/>
              <w:right w:val="nil"/>
            </w:tcBorders>
            <w:vAlign w:val="bottom"/>
          </w:tcPr>
          <w:p w14:paraId="714106FB" w14:textId="77777777" w:rsidR="009F586F" w:rsidRDefault="009F586F" w:rsidP="009B439E">
            <w:pPr>
              <w:spacing w:line="228" w:lineRule="auto"/>
              <w:rPr>
                <w:sz w:val="13"/>
                <w:szCs w:val="13"/>
              </w:rPr>
            </w:pPr>
            <w:r>
              <w:rPr>
                <w:sz w:val="13"/>
                <w:szCs w:val="13"/>
              </w:rPr>
              <w:t>приговор (постановление)</w:t>
            </w:r>
          </w:p>
        </w:tc>
        <w:tc>
          <w:tcPr>
            <w:tcW w:w="454" w:type="dxa"/>
            <w:tcBorders>
              <w:top w:val="nil"/>
              <w:left w:val="nil"/>
              <w:bottom w:val="single" w:sz="4" w:space="0" w:color="auto"/>
              <w:right w:val="nil"/>
            </w:tcBorders>
            <w:vAlign w:val="bottom"/>
          </w:tcPr>
          <w:p w14:paraId="66B5BAC0"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4CA436C"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E8960C0"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37516969"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4945BBCF"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1342C5CD" w14:textId="77777777" w:rsidR="009F586F" w:rsidRDefault="009F586F" w:rsidP="009B439E">
            <w:pPr>
              <w:spacing w:line="228" w:lineRule="auto"/>
              <w:ind w:left="57"/>
              <w:rPr>
                <w:sz w:val="13"/>
                <w:szCs w:val="13"/>
              </w:rPr>
            </w:pPr>
            <w:r>
              <w:rPr>
                <w:sz w:val="13"/>
                <w:szCs w:val="13"/>
              </w:rPr>
              <w:t>г.</w:t>
            </w:r>
          </w:p>
        </w:tc>
      </w:tr>
    </w:tbl>
    <w:p w14:paraId="509A34C0" w14:textId="77777777" w:rsidR="009F586F" w:rsidRDefault="009F586F" w:rsidP="009B439E">
      <w:pPr>
        <w:spacing w:line="228" w:lineRule="auto"/>
        <w:rPr>
          <w:sz w:val="14"/>
          <w:szCs w:val="14"/>
        </w:rPr>
      </w:pPr>
      <w:r>
        <w:rPr>
          <w:sz w:val="14"/>
          <w:szCs w:val="14"/>
        </w:rPr>
        <w:t>Сведения об имущественном ущербе, причиненном</w:t>
      </w:r>
      <w:r>
        <w:rPr>
          <w:sz w:val="14"/>
          <w:szCs w:val="14"/>
        </w:rPr>
        <w:br/>
        <w:t>преступлением</w:t>
      </w:r>
    </w:p>
    <w:p w14:paraId="46E69B7E" w14:textId="77777777" w:rsidR="009F586F" w:rsidRDefault="00412824" w:rsidP="009B439E">
      <w:pPr>
        <w:spacing w:line="228" w:lineRule="auto"/>
        <w:rPr>
          <w:sz w:val="14"/>
          <w:szCs w:val="14"/>
        </w:rPr>
      </w:pPr>
      <w:r>
        <w:rPr>
          <w:sz w:val="14"/>
          <w:szCs w:val="14"/>
        </w:rPr>
        <w:t xml:space="preserve">15.1 </w:t>
      </w:r>
      <w:r w:rsidR="009F586F">
        <w:rPr>
          <w:sz w:val="14"/>
          <w:szCs w:val="14"/>
        </w:rPr>
        <w:t>Результаты рассмотрения гражданского иска:</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956"/>
        <w:gridCol w:w="681"/>
        <w:gridCol w:w="567"/>
        <w:gridCol w:w="425"/>
      </w:tblGrid>
      <w:tr w:rsidR="00104561" w14:paraId="2D09E00C" w14:textId="77777777" w:rsidTr="00446EB8">
        <w:trPr>
          <w:cantSplit/>
        </w:trPr>
        <w:tc>
          <w:tcPr>
            <w:tcW w:w="198" w:type="dxa"/>
            <w:tcBorders>
              <w:top w:val="nil"/>
              <w:left w:val="nil"/>
              <w:bottom w:val="single" w:sz="4" w:space="0" w:color="auto"/>
              <w:right w:val="nil"/>
            </w:tcBorders>
          </w:tcPr>
          <w:p w14:paraId="17E80046" w14:textId="77777777" w:rsidR="00104561" w:rsidRPr="00946E6A" w:rsidRDefault="00104561" w:rsidP="009B439E">
            <w:pPr>
              <w:spacing w:line="228" w:lineRule="auto"/>
              <w:rPr>
                <w:sz w:val="6"/>
                <w:szCs w:val="6"/>
              </w:rPr>
            </w:pPr>
          </w:p>
        </w:tc>
        <w:tc>
          <w:tcPr>
            <w:tcW w:w="1956" w:type="dxa"/>
            <w:vMerge w:val="restart"/>
            <w:tcBorders>
              <w:top w:val="nil"/>
              <w:left w:val="nil"/>
            </w:tcBorders>
          </w:tcPr>
          <w:p w14:paraId="3A5F4C8E" w14:textId="77777777" w:rsidR="00104561" w:rsidRPr="00946E6A" w:rsidRDefault="00104561" w:rsidP="009B439E">
            <w:pPr>
              <w:spacing w:line="228" w:lineRule="auto"/>
              <w:ind w:left="113"/>
              <w:rPr>
                <w:sz w:val="13"/>
                <w:szCs w:val="13"/>
              </w:rPr>
            </w:pPr>
            <w:r w:rsidRPr="00946E6A">
              <w:rPr>
                <w:sz w:val="13"/>
                <w:szCs w:val="13"/>
              </w:rPr>
              <w:t>удовлетворен: полностью – 1; частично – 2;</w:t>
            </w:r>
          </w:p>
          <w:p w14:paraId="7508B63B" w14:textId="77777777" w:rsidR="00104561" w:rsidRPr="00946E6A" w:rsidRDefault="00104561" w:rsidP="009B439E">
            <w:pPr>
              <w:spacing w:line="228" w:lineRule="auto"/>
              <w:ind w:left="113"/>
              <w:rPr>
                <w:sz w:val="13"/>
                <w:szCs w:val="13"/>
              </w:rPr>
            </w:pPr>
            <w:r w:rsidRPr="00946E6A">
              <w:rPr>
                <w:sz w:val="13"/>
                <w:szCs w:val="13"/>
              </w:rPr>
              <w:t>оставлен без рассмотрения – 3</w:t>
            </w:r>
          </w:p>
        </w:tc>
        <w:tc>
          <w:tcPr>
            <w:tcW w:w="681" w:type="dxa"/>
            <w:tcBorders>
              <w:right w:val="nil"/>
            </w:tcBorders>
          </w:tcPr>
          <w:p w14:paraId="6A43DCAF" w14:textId="77777777" w:rsidR="00104561" w:rsidRPr="00946E6A" w:rsidRDefault="00104561" w:rsidP="00192C95">
            <w:pPr>
              <w:spacing w:line="228" w:lineRule="auto"/>
              <w:rPr>
                <w:sz w:val="8"/>
                <w:szCs w:val="8"/>
              </w:rPr>
            </w:pPr>
          </w:p>
        </w:tc>
        <w:tc>
          <w:tcPr>
            <w:tcW w:w="567" w:type="dxa"/>
            <w:tcBorders>
              <w:left w:val="nil"/>
              <w:right w:val="nil"/>
            </w:tcBorders>
          </w:tcPr>
          <w:p w14:paraId="48760B1A" w14:textId="77777777" w:rsidR="00104561" w:rsidRPr="00946E6A" w:rsidRDefault="00104561" w:rsidP="00192C95">
            <w:pPr>
              <w:spacing w:line="228" w:lineRule="auto"/>
              <w:rPr>
                <w:sz w:val="8"/>
                <w:szCs w:val="8"/>
              </w:rPr>
            </w:pPr>
          </w:p>
        </w:tc>
        <w:tc>
          <w:tcPr>
            <w:tcW w:w="425" w:type="dxa"/>
            <w:tcBorders>
              <w:left w:val="nil"/>
            </w:tcBorders>
          </w:tcPr>
          <w:p w14:paraId="7394C301" w14:textId="77777777" w:rsidR="00104561" w:rsidRPr="00946E6A" w:rsidRDefault="00104561" w:rsidP="00192C95">
            <w:pPr>
              <w:spacing w:line="228" w:lineRule="auto"/>
              <w:rPr>
                <w:sz w:val="8"/>
                <w:szCs w:val="8"/>
              </w:rPr>
            </w:pPr>
          </w:p>
        </w:tc>
      </w:tr>
      <w:tr w:rsidR="00104561" w14:paraId="529E2175" w14:textId="77777777" w:rsidTr="00446EB8">
        <w:trPr>
          <w:cantSplit/>
        </w:trPr>
        <w:tc>
          <w:tcPr>
            <w:tcW w:w="198" w:type="dxa"/>
            <w:tcBorders>
              <w:top w:val="single" w:sz="4" w:space="0" w:color="auto"/>
              <w:left w:val="single" w:sz="4" w:space="0" w:color="auto"/>
              <w:bottom w:val="single" w:sz="4" w:space="0" w:color="auto"/>
              <w:right w:val="single" w:sz="4" w:space="0" w:color="auto"/>
            </w:tcBorders>
          </w:tcPr>
          <w:p w14:paraId="6EE4E860" w14:textId="77777777" w:rsidR="00104561" w:rsidRPr="00946E6A" w:rsidRDefault="00104561" w:rsidP="009B439E">
            <w:pPr>
              <w:spacing w:line="228" w:lineRule="auto"/>
              <w:jc w:val="center"/>
              <w:rPr>
                <w:sz w:val="13"/>
                <w:szCs w:val="13"/>
              </w:rPr>
            </w:pPr>
          </w:p>
        </w:tc>
        <w:tc>
          <w:tcPr>
            <w:tcW w:w="1956" w:type="dxa"/>
            <w:vMerge/>
            <w:tcBorders>
              <w:left w:val="single" w:sz="4" w:space="0" w:color="auto"/>
            </w:tcBorders>
          </w:tcPr>
          <w:p w14:paraId="5EB397AB" w14:textId="77777777" w:rsidR="00104561" w:rsidRPr="00946E6A" w:rsidRDefault="00104561" w:rsidP="009B439E">
            <w:pPr>
              <w:spacing w:line="228" w:lineRule="auto"/>
              <w:rPr>
                <w:sz w:val="13"/>
                <w:szCs w:val="13"/>
              </w:rPr>
            </w:pPr>
          </w:p>
        </w:tc>
        <w:tc>
          <w:tcPr>
            <w:tcW w:w="681" w:type="dxa"/>
            <w:tcBorders>
              <w:right w:val="nil"/>
            </w:tcBorders>
            <w:vAlign w:val="bottom"/>
          </w:tcPr>
          <w:p w14:paraId="2ACE716F" w14:textId="77777777" w:rsidR="00104561" w:rsidRPr="00946E6A" w:rsidRDefault="00946E6A" w:rsidP="00946E6A">
            <w:pPr>
              <w:spacing w:line="228" w:lineRule="auto"/>
              <w:ind w:right="57"/>
              <w:jc w:val="right"/>
              <w:rPr>
                <w:sz w:val="12"/>
                <w:szCs w:val="12"/>
              </w:rPr>
            </w:pPr>
            <w:r w:rsidRPr="00946E6A">
              <w:rPr>
                <w:sz w:val="12"/>
                <w:szCs w:val="12"/>
              </w:rPr>
              <w:t>На сумму</w:t>
            </w:r>
          </w:p>
        </w:tc>
        <w:tc>
          <w:tcPr>
            <w:tcW w:w="567" w:type="dxa"/>
            <w:tcBorders>
              <w:left w:val="nil"/>
              <w:bottom w:val="single" w:sz="4" w:space="0" w:color="auto"/>
              <w:right w:val="nil"/>
            </w:tcBorders>
            <w:vAlign w:val="bottom"/>
          </w:tcPr>
          <w:p w14:paraId="4CE281E5" w14:textId="77777777" w:rsidR="00104561" w:rsidRPr="00946E6A" w:rsidRDefault="00104561" w:rsidP="00946E6A">
            <w:pPr>
              <w:spacing w:line="228" w:lineRule="auto"/>
              <w:jc w:val="center"/>
              <w:rPr>
                <w:sz w:val="12"/>
                <w:szCs w:val="12"/>
              </w:rPr>
            </w:pPr>
          </w:p>
        </w:tc>
        <w:tc>
          <w:tcPr>
            <w:tcW w:w="425" w:type="dxa"/>
            <w:tcBorders>
              <w:left w:val="nil"/>
            </w:tcBorders>
            <w:vAlign w:val="bottom"/>
          </w:tcPr>
          <w:p w14:paraId="289E0E7A" w14:textId="77777777" w:rsidR="00104561" w:rsidRPr="00946E6A" w:rsidRDefault="00946E6A" w:rsidP="00946E6A">
            <w:pPr>
              <w:spacing w:line="228" w:lineRule="auto"/>
              <w:ind w:left="57"/>
              <w:rPr>
                <w:sz w:val="12"/>
                <w:szCs w:val="12"/>
              </w:rPr>
            </w:pPr>
            <w:r w:rsidRPr="00946E6A">
              <w:rPr>
                <w:sz w:val="12"/>
                <w:szCs w:val="12"/>
              </w:rPr>
              <w:t>руб.</w:t>
            </w:r>
          </w:p>
        </w:tc>
      </w:tr>
      <w:tr w:rsidR="00104561" w14:paraId="76A56572" w14:textId="77777777" w:rsidTr="00446EB8">
        <w:trPr>
          <w:cantSplit/>
        </w:trPr>
        <w:tc>
          <w:tcPr>
            <w:tcW w:w="198" w:type="dxa"/>
            <w:vMerge w:val="restart"/>
            <w:tcBorders>
              <w:top w:val="single" w:sz="4" w:space="0" w:color="auto"/>
              <w:left w:val="nil"/>
              <w:right w:val="nil"/>
            </w:tcBorders>
          </w:tcPr>
          <w:p w14:paraId="177655C1" w14:textId="77777777" w:rsidR="00104561" w:rsidRPr="00946E6A" w:rsidRDefault="00104561" w:rsidP="009B439E">
            <w:pPr>
              <w:spacing w:line="228" w:lineRule="auto"/>
              <w:rPr>
                <w:sz w:val="13"/>
                <w:szCs w:val="13"/>
              </w:rPr>
            </w:pPr>
          </w:p>
        </w:tc>
        <w:tc>
          <w:tcPr>
            <w:tcW w:w="1956" w:type="dxa"/>
            <w:vMerge/>
            <w:tcBorders>
              <w:left w:val="nil"/>
            </w:tcBorders>
          </w:tcPr>
          <w:p w14:paraId="31C49532" w14:textId="77777777" w:rsidR="00104561" w:rsidRPr="00946E6A" w:rsidRDefault="00104561" w:rsidP="009B439E">
            <w:pPr>
              <w:spacing w:line="228" w:lineRule="auto"/>
              <w:rPr>
                <w:sz w:val="13"/>
                <w:szCs w:val="13"/>
              </w:rPr>
            </w:pPr>
          </w:p>
        </w:tc>
        <w:tc>
          <w:tcPr>
            <w:tcW w:w="681" w:type="dxa"/>
            <w:tcBorders>
              <w:right w:val="nil"/>
            </w:tcBorders>
          </w:tcPr>
          <w:p w14:paraId="5D9C6EF6" w14:textId="77777777" w:rsidR="00104561" w:rsidRPr="00946E6A" w:rsidRDefault="00104561" w:rsidP="00192C95">
            <w:pPr>
              <w:spacing w:line="228" w:lineRule="auto"/>
              <w:rPr>
                <w:sz w:val="8"/>
                <w:szCs w:val="8"/>
              </w:rPr>
            </w:pPr>
          </w:p>
        </w:tc>
        <w:tc>
          <w:tcPr>
            <w:tcW w:w="567" w:type="dxa"/>
            <w:tcBorders>
              <w:top w:val="single" w:sz="4" w:space="0" w:color="auto"/>
              <w:left w:val="nil"/>
              <w:right w:val="nil"/>
            </w:tcBorders>
          </w:tcPr>
          <w:p w14:paraId="5559BE5D" w14:textId="77777777" w:rsidR="00104561" w:rsidRPr="00946E6A" w:rsidRDefault="00104561" w:rsidP="00192C95">
            <w:pPr>
              <w:spacing w:line="228" w:lineRule="auto"/>
              <w:rPr>
                <w:sz w:val="8"/>
                <w:szCs w:val="8"/>
              </w:rPr>
            </w:pPr>
          </w:p>
        </w:tc>
        <w:tc>
          <w:tcPr>
            <w:tcW w:w="425" w:type="dxa"/>
            <w:tcBorders>
              <w:left w:val="nil"/>
            </w:tcBorders>
          </w:tcPr>
          <w:p w14:paraId="6EE8DE4F" w14:textId="77777777" w:rsidR="00104561" w:rsidRPr="00946E6A" w:rsidRDefault="00104561" w:rsidP="00192C95">
            <w:pPr>
              <w:spacing w:line="228" w:lineRule="auto"/>
              <w:rPr>
                <w:sz w:val="8"/>
                <w:szCs w:val="8"/>
              </w:rPr>
            </w:pPr>
          </w:p>
        </w:tc>
      </w:tr>
      <w:tr w:rsidR="00104561" w:rsidRPr="00946E6A" w14:paraId="4A8957A4" w14:textId="77777777" w:rsidTr="00BA246E">
        <w:trPr>
          <w:cantSplit/>
        </w:trPr>
        <w:tc>
          <w:tcPr>
            <w:tcW w:w="198" w:type="dxa"/>
            <w:vMerge/>
            <w:tcBorders>
              <w:left w:val="nil"/>
              <w:bottom w:val="nil"/>
              <w:right w:val="nil"/>
            </w:tcBorders>
          </w:tcPr>
          <w:p w14:paraId="4231C438" w14:textId="77777777" w:rsidR="00104561" w:rsidRPr="00946E6A" w:rsidRDefault="00104561" w:rsidP="009B439E">
            <w:pPr>
              <w:spacing w:line="228" w:lineRule="auto"/>
              <w:rPr>
                <w:sz w:val="13"/>
                <w:szCs w:val="13"/>
              </w:rPr>
            </w:pPr>
          </w:p>
        </w:tc>
        <w:tc>
          <w:tcPr>
            <w:tcW w:w="1956" w:type="dxa"/>
            <w:vMerge/>
            <w:tcBorders>
              <w:left w:val="nil"/>
              <w:bottom w:val="nil"/>
              <w:right w:val="nil"/>
            </w:tcBorders>
          </w:tcPr>
          <w:p w14:paraId="0A41714A" w14:textId="77777777" w:rsidR="00104561" w:rsidRPr="00946E6A" w:rsidRDefault="00104561" w:rsidP="009B439E">
            <w:pPr>
              <w:spacing w:line="228" w:lineRule="auto"/>
              <w:rPr>
                <w:sz w:val="13"/>
                <w:szCs w:val="13"/>
              </w:rPr>
            </w:pPr>
          </w:p>
        </w:tc>
        <w:tc>
          <w:tcPr>
            <w:tcW w:w="681" w:type="dxa"/>
            <w:tcBorders>
              <w:left w:val="nil"/>
              <w:bottom w:val="nil"/>
              <w:right w:val="nil"/>
            </w:tcBorders>
          </w:tcPr>
          <w:p w14:paraId="0BA3C84D" w14:textId="77777777" w:rsidR="00104561" w:rsidRPr="00946E6A" w:rsidRDefault="00104561" w:rsidP="00192C95">
            <w:pPr>
              <w:spacing w:line="228" w:lineRule="auto"/>
              <w:rPr>
                <w:sz w:val="6"/>
                <w:szCs w:val="6"/>
              </w:rPr>
            </w:pPr>
          </w:p>
        </w:tc>
        <w:tc>
          <w:tcPr>
            <w:tcW w:w="567" w:type="dxa"/>
            <w:tcBorders>
              <w:left w:val="nil"/>
              <w:bottom w:val="nil"/>
              <w:right w:val="nil"/>
            </w:tcBorders>
          </w:tcPr>
          <w:p w14:paraId="2547F017" w14:textId="77777777" w:rsidR="00104561" w:rsidRPr="00946E6A" w:rsidRDefault="00104561" w:rsidP="00192C95">
            <w:pPr>
              <w:spacing w:line="228" w:lineRule="auto"/>
              <w:rPr>
                <w:sz w:val="6"/>
                <w:szCs w:val="6"/>
              </w:rPr>
            </w:pPr>
          </w:p>
        </w:tc>
        <w:tc>
          <w:tcPr>
            <w:tcW w:w="425" w:type="dxa"/>
            <w:tcBorders>
              <w:left w:val="nil"/>
              <w:bottom w:val="nil"/>
              <w:right w:val="nil"/>
            </w:tcBorders>
          </w:tcPr>
          <w:p w14:paraId="53D26C16" w14:textId="77777777" w:rsidR="00104561" w:rsidRPr="00946E6A" w:rsidRDefault="00104561" w:rsidP="00192C95">
            <w:pPr>
              <w:spacing w:line="228" w:lineRule="auto"/>
              <w:rPr>
                <w:sz w:val="6"/>
                <w:szCs w:val="6"/>
              </w:rPr>
            </w:pPr>
          </w:p>
        </w:tc>
      </w:tr>
    </w:tbl>
    <w:p w14:paraId="11F40BA4" w14:textId="77777777" w:rsidR="009F586F" w:rsidRDefault="009F586F" w:rsidP="009B439E">
      <w:pPr>
        <w:spacing w:line="228" w:lineRule="auto"/>
        <w:ind w:left="476"/>
        <w:rPr>
          <w:sz w:val="13"/>
          <w:szCs w:val="13"/>
        </w:rPr>
      </w:pPr>
      <w:r>
        <w:rPr>
          <w:sz w:val="13"/>
          <w:szCs w:val="13"/>
        </w:rPr>
        <w:t>отказано в удовлетворении – 4</w:t>
      </w:r>
    </w:p>
    <w:p w14:paraId="5A6F5CFB" w14:textId="77777777" w:rsidR="009F586F" w:rsidRDefault="009F586F" w:rsidP="009B439E">
      <w:pPr>
        <w:spacing w:line="228" w:lineRule="auto"/>
        <w:ind w:left="476"/>
        <w:rPr>
          <w:sz w:val="13"/>
          <w:szCs w:val="13"/>
        </w:rPr>
      </w:pPr>
      <w:r>
        <w:rPr>
          <w:sz w:val="13"/>
          <w:szCs w:val="13"/>
        </w:rPr>
        <w:t>производство прекращено – 5</w:t>
      </w:r>
    </w:p>
    <w:p w14:paraId="7D4EF12E" w14:textId="77777777" w:rsidR="009F586F" w:rsidRPr="00583967" w:rsidRDefault="0068084E" w:rsidP="009B439E">
      <w:pPr>
        <w:spacing w:before="120" w:line="228" w:lineRule="auto"/>
        <w:rPr>
          <w:b/>
          <w:sz w:val="13"/>
          <w:szCs w:val="13"/>
        </w:rPr>
      </w:pPr>
      <w:r w:rsidRPr="00583967">
        <w:rPr>
          <w:b/>
          <w:sz w:val="13"/>
          <w:szCs w:val="13"/>
        </w:rPr>
        <w:t xml:space="preserve">21. </w:t>
      </w:r>
      <w:r w:rsidR="009F586F" w:rsidRPr="00583967">
        <w:rPr>
          <w:b/>
          <w:sz w:val="13"/>
          <w:szCs w:val="13"/>
        </w:rPr>
        <w:t xml:space="preserve">Результат рассмотрения гр. иска судом </w:t>
      </w:r>
      <w:r w:rsidR="009F586F" w:rsidRPr="00583967">
        <w:rPr>
          <w:b/>
          <w:sz w:val="13"/>
          <w:szCs w:val="13"/>
          <w:lang w:val="en-US"/>
        </w:rPr>
        <w:t>II</w:t>
      </w:r>
      <w:r w:rsidR="009F586F" w:rsidRPr="00583967">
        <w:rPr>
          <w:b/>
          <w:sz w:val="13"/>
          <w:szCs w:val="13"/>
        </w:rPr>
        <w:t xml:space="preserve"> инстанции </w:t>
      </w:r>
      <w:r w:rsidR="009F586F" w:rsidRPr="00583967">
        <w:rPr>
          <w:b/>
          <w:i/>
          <w:iCs/>
          <w:sz w:val="12"/>
          <w:szCs w:val="12"/>
        </w:rPr>
        <w:t>(текстом)</w:t>
      </w:r>
    </w:p>
    <w:p w14:paraId="58877668" w14:textId="77777777" w:rsidR="009F586F" w:rsidRDefault="009F586F" w:rsidP="009B439E">
      <w:pPr>
        <w:spacing w:line="228" w:lineRule="auto"/>
        <w:ind w:right="113"/>
        <w:rPr>
          <w:sz w:val="13"/>
          <w:szCs w:val="13"/>
        </w:rPr>
      </w:pPr>
    </w:p>
    <w:p w14:paraId="5FD667FE" w14:textId="77777777" w:rsidR="009F586F" w:rsidRDefault="009F586F" w:rsidP="009B439E">
      <w:pPr>
        <w:pBdr>
          <w:top w:val="single" w:sz="4" w:space="1" w:color="auto"/>
        </w:pBdr>
        <w:spacing w:line="228" w:lineRule="auto"/>
        <w:ind w:right="113"/>
        <w:rPr>
          <w:sz w:val="2"/>
          <w:szCs w:val="2"/>
        </w:rPr>
      </w:pPr>
    </w:p>
    <w:p w14:paraId="3F6070E9" w14:textId="77777777" w:rsidR="009F586F" w:rsidRDefault="009F586F" w:rsidP="009B439E">
      <w:pPr>
        <w:tabs>
          <w:tab w:val="center" w:pos="2410"/>
          <w:tab w:val="left" w:pos="3714"/>
        </w:tabs>
        <w:spacing w:line="228" w:lineRule="auto"/>
        <w:rPr>
          <w:sz w:val="13"/>
          <w:szCs w:val="13"/>
        </w:rPr>
      </w:pPr>
      <w:r>
        <w:rPr>
          <w:sz w:val="13"/>
          <w:szCs w:val="13"/>
        </w:rPr>
        <w:t>Сумма госпошлины, присужденная к взысканию в доход государства,</w:t>
      </w:r>
      <w:r>
        <w:rPr>
          <w:sz w:val="13"/>
          <w:szCs w:val="13"/>
        </w:rPr>
        <w:br/>
        <w:t xml:space="preserve">по гражданскому иску  </w:t>
      </w:r>
      <w:r>
        <w:rPr>
          <w:sz w:val="13"/>
          <w:szCs w:val="13"/>
        </w:rPr>
        <w:tab/>
      </w:r>
      <w:r>
        <w:rPr>
          <w:sz w:val="13"/>
          <w:szCs w:val="13"/>
        </w:rPr>
        <w:tab/>
        <w:t>руб.;</w:t>
      </w:r>
    </w:p>
    <w:p w14:paraId="71D87B39" w14:textId="77777777" w:rsidR="009F586F" w:rsidRDefault="009F586F" w:rsidP="009B439E">
      <w:pPr>
        <w:pBdr>
          <w:top w:val="single" w:sz="4" w:space="1" w:color="auto"/>
        </w:pBdr>
        <w:spacing w:line="228" w:lineRule="auto"/>
        <w:ind w:left="1332" w:right="482"/>
        <w:rPr>
          <w:sz w:val="2"/>
          <w:szCs w:val="2"/>
        </w:rPr>
      </w:pPr>
    </w:p>
    <w:p w14:paraId="18FC3F15" w14:textId="77777777" w:rsidR="009F586F" w:rsidRDefault="009F586F" w:rsidP="009B439E">
      <w:pPr>
        <w:spacing w:line="228" w:lineRule="auto"/>
        <w:rPr>
          <w:sz w:val="13"/>
          <w:szCs w:val="13"/>
        </w:rPr>
      </w:pPr>
      <w:r>
        <w:rPr>
          <w:sz w:val="13"/>
          <w:szCs w:val="13"/>
        </w:rPr>
        <w:t>Сумма ущерба по вступившему в законную силу приговору</w:t>
      </w:r>
    </w:p>
    <w:p w14:paraId="200CC865" w14:textId="77777777" w:rsidR="009F586F" w:rsidRDefault="009F586F" w:rsidP="009B439E">
      <w:pPr>
        <w:tabs>
          <w:tab w:val="left" w:pos="3714"/>
        </w:tabs>
        <w:spacing w:line="228" w:lineRule="auto"/>
        <w:rPr>
          <w:sz w:val="13"/>
          <w:szCs w:val="13"/>
        </w:rPr>
      </w:pPr>
      <w:r>
        <w:rPr>
          <w:sz w:val="13"/>
          <w:szCs w:val="13"/>
        </w:rPr>
        <w:tab/>
        <w:t>руб.</w:t>
      </w:r>
    </w:p>
    <w:p w14:paraId="25709446" w14:textId="77777777" w:rsidR="009F586F" w:rsidRDefault="009F586F" w:rsidP="009B439E">
      <w:pPr>
        <w:pBdr>
          <w:top w:val="single" w:sz="4" w:space="1" w:color="auto"/>
        </w:pBdr>
        <w:spacing w:line="228" w:lineRule="auto"/>
        <w:ind w:right="482"/>
        <w:rPr>
          <w:sz w:val="2"/>
          <w:szCs w:val="2"/>
        </w:rPr>
      </w:pPr>
    </w:p>
    <w:tbl>
      <w:tblPr>
        <w:tblW w:w="0" w:type="auto"/>
        <w:tblLayout w:type="fixed"/>
        <w:tblCellMar>
          <w:left w:w="28" w:type="dxa"/>
          <w:right w:w="28" w:type="dxa"/>
        </w:tblCellMar>
        <w:tblLook w:val="0000" w:firstRow="0" w:lastRow="0" w:firstColumn="0" w:lastColumn="0" w:noHBand="0" w:noVBand="0"/>
      </w:tblPr>
      <w:tblGrid>
        <w:gridCol w:w="907"/>
        <w:gridCol w:w="2750"/>
        <w:gridCol w:w="425"/>
      </w:tblGrid>
      <w:tr w:rsidR="009F586F" w14:paraId="7A26CAA7" w14:textId="77777777">
        <w:tc>
          <w:tcPr>
            <w:tcW w:w="907" w:type="dxa"/>
            <w:tcBorders>
              <w:top w:val="nil"/>
              <w:left w:val="nil"/>
              <w:bottom w:val="nil"/>
              <w:right w:val="nil"/>
            </w:tcBorders>
            <w:vAlign w:val="bottom"/>
          </w:tcPr>
          <w:p w14:paraId="6AF50324" w14:textId="77777777" w:rsidR="009F586F" w:rsidRDefault="009F586F" w:rsidP="009B439E">
            <w:pPr>
              <w:spacing w:line="228" w:lineRule="auto"/>
              <w:rPr>
                <w:sz w:val="13"/>
                <w:szCs w:val="13"/>
              </w:rPr>
            </w:pPr>
            <w:r>
              <w:rPr>
                <w:sz w:val="13"/>
                <w:szCs w:val="13"/>
              </w:rPr>
              <w:t>в т.ч. хищения</w:t>
            </w:r>
          </w:p>
        </w:tc>
        <w:tc>
          <w:tcPr>
            <w:tcW w:w="2750" w:type="dxa"/>
            <w:tcBorders>
              <w:top w:val="nil"/>
              <w:left w:val="nil"/>
              <w:bottom w:val="single" w:sz="4" w:space="0" w:color="auto"/>
              <w:right w:val="nil"/>
            </w:tcBorders>
            <w:vAlign w:val="bottom"/>
          </w:tcPr>
          <w:p w14:paraId="54866161" w14:textId="77777777" w:rsidR="009F586F" w:rsidRDefault="009F586F" w:rsidP="009B439E">
            <w:pPr>
              <w:spacing w:line="228" w:lineRule="auto"/>
              <w:jc w:val="center"/>
              <w:rPr>
                <w:sz w:val="13"/>
                <w:szCs w:val="13"/>
              </w:rPr>
            </w:pPr>
          </w:p>
        </w:tc>
        <w:tc>
          <w:tcPr>
            <w:tcW w:w="425" w:type="dxa"/>
            <w:tcBorders>
              <w:top w:val="nil"/>
              <w:left w:val="nil"/>
              <w:bottom w:val="nil"/>
              <w:right w:val="nil"/>
            </w:tcBorders>
            <w:vAlign w:val="bottom"/>
          </w:tcPr>
          <w:p w14:paraId="4252B642" w14:textId="77777777" w:rsidR="009F586F" w:rsidRDefault="009F586F" w:rsidP="009B439E">
            <w:pPr>
              <w:spacing w:line="228" w:lineRule="auto"/>
              <w:ind w:left="57"/>
              <w:rPr>
                <w:sz w:val="13"/>
                <w:szCs w:val="13"/>
              </w:rPr>
            </w:pPr>
            <w:r>
              <w:rPr>
                <w:sz w:val="13"/>
                <w:szCs w:val="13"/>
              </w:rPr>
              <w:t>руб.</w:t>
            </w:r>
          </w:p>
        </w:tc>
      </w:tr>
      <w:tr w:rsidR="009F586F" w14:paraId="77849DB7" w14:textId="77777777">
        <w:tc>
          <w:tcPr>
            <w:tcW w:w="907" w:type="dxa"/>
            <w:tcBorders>
              <w:top w:val="nil"/>
              <w:left w:val="nil"/>
              <w:bottom w:val="nil"/>
              <w:right w:val="nil"/>
            </w:tcBorders>
            <w:vAlign w:val="bottom"/>
          </w:tcPr>
          <w:p w14:paraId="3D397037" w14:textId="77777777" w:rsidR="009F586F" w:rsidRDefault="009F586F" w:rsidP="009B439E">
            <w:pPr>
              <w:spacing w:line="228" w:lineRule="auto"/>
              <w:rPr>
                <w:sz w:val="13"/>
                <w:szCs w:val="13"/>
              </w:rPr>
            </w:pPr>
            <w:r>
              <w:rPr>
                <w:sz w:val="13"/>
                <w:szCs w:val="13"/>
              </w:rPr>
              <w:t>др. прест-ния</w:t>
            </w:r>
          </w:p>
        </w:tc>
        <w:tc>
          <w:tcPr>
            <w:tcW w:w="2750" w:type="dxa"/>
            <w:tcBorders>
              <w:top w:val="nil"/>
              <w:left w:val="nil"/>
              <w:bottom w:val="single" w:sz="4" w:space="0" w:color="auto"/>
              <w:right w:val="nil"/>
            </w:tcBorders>
            <w:vAlign w:val="bottom"/>
          </w:tcPr>
          <w:p w14:paraId="5F92B815" w14:textId="77777777" w:rsidR="009F586F" w:rsidRDefault="009F586F" w:rsidP="009B439E">
            <w:pPr>
              <w:spacing w:line="228" w:lineRule="auto"/>
              <w:jc w:val="center"/>
              <w:rPr>
                <w:sz w:val="13"/>
                <w:szCs w:val="13"/>
              </w:rPr>
            </w:pPr>
          </w:p>
        </w:tc>
        <w:tc>
          <w:tcPr>
            <w:tcW w:w="425" w:type="dxa"/>
            <w:tcBorders>
              <w:top w:val="nil"/>
              <w:left w:val="nil"/>
              <w:bottom w:val="nil"/>
              <w:right w:val="nil"/>
            </w:tcBorders>
            <w:vAlign w:val="bottom"/>
          </w:tcPr>
          <w:p w14:paraId="1AACF01F" w14:textId="77777777" w:rsidR="009F586F" w:rsidRDefault="009F586F" w:rsidP="009B439E">
            <w:pPr>
              <w:spacing w:line="228" w:lineRule="auto"/>
              <w:ind w:left="57"/>
              <w:rPr>
                <w:sz w:val="13"/>
                <w:szCs w:val="13"/>
              </w:rPr>
            </w:pPr>
            <w:r>
              <w:rPr>
                <w:sz w:val="13"/>
                <w:szCs w:val="13"/>
              </w:rPr>
              <w:t>руб.</w:t>
            </w:r>
          </w:p>
        </w:tc>
      </w:tr>
    </w:tbl>
    <w:p w14:paraId="35A3681F" w14:textId="77777777" w:rsidR="009331F8" w:rsidRDefault="009331F8" w:rsidP="009B439E">
      <w:pPr>
        <w:spacing w:line="228" w:lineRule="auto"/>
        <w:rPr>
          <w:sz w:val="13"/>
          <w:szCs w:val="13"/>
        </w:rPr>
      </w:pPr>
      <w:r>
        <w:rPr>
          <w:sz w:val="13"/>
          <w:szCs w:val="13"/>
        </w:rPr>
        <w:t>Размер (сумма) морального вреда по вступившему в законную силу</w:t>
      </w:r>
    </w:p>
    <w:tbl>
      <w:tblPr>
        <w:tblW w:w="4046" w:type="dxa"/>
        <w:tblLayout w:type="fixed"/>
        <w:tblCellMar>
          <w:left w:w="28" w:type="dxa"/>
          <w:right w:w="28" w:type="dxa"/>
        </w:tblCellMar>
        <w:tblLook w:val="0000" w:firstRow="0" w:lastRow="0" w:firstColumn="0" w:lastColumn="0" w:noHBand="0" w:noVBand="0"/>
      </w:tblPr>
      <w:tblGrid>
        <w:gridCol w:w="686"/>
        <w:gridCol w:w="1894"/>
        <w:gridCol w:w="567"/>
        <w:gridCol w:w="386"/>
        <w:gridCol w:w="513"/>
      </w:tblGrid>
      <w:tr w:rsidR="00B30247" w14:paraId="5B736044" w14:textId="77777777" w:rsidTr="00B30247">
        <w:trPr>
          <w:cantSplit/>
        </w:trPr>
        <w:tc>
          <w:tcPr>
            <w:tcW w:w="686" w:type="dxa"/>
            <w:tcBorders>
              <w:top w:val="nil"/>
              <w:left w:val="nil"/>
              <w:bottom w:val="nil"/>
              <w:right w:val="nil"/>
            </w:tcBorders>
            <w:vAlign w:val="bottom"/>
          </w:tcPr>
          <w:p w14:paraId="58DE43CD" w14:textId="77777777" w:rsidR="00B30247" w:rsidRDefault="00B30247" w:rsidP="009B439E">
            <w:pPr>
              <w:spacing w:line="228" w:lineRule="auto"/>
              <w:rPr>
                <w:sz w:val="13"/>
                <w:szCs w:val="13"/>
              </w:rPr>
            </w:pPr>
            <w:r>
              <w:rPr>
                <w:sz w:val="13"/>
                <w:szCs w:val="13"/>
              </w:rPr>
              <w:t>приговору</w:t>
            </w:r>
          </w:p>
        </w:tc>
        <w:tc>
          <w:tcPr>
            <w:tcW w:w="1894" w:type="dxa"/>
            <w:tcBorders>
              <w:top w:val="nil"/>
              <w:left w:val="nil"/>
              <w:bottom w:val="single" w:sz="4" w:space="0" w:color="auto"/>
              <w:right w:val="nil"/>
            </w:tcBorders>
            <w:vAlign w:val="bottom"/>
          </w:tcPr>
          <w:p w14:paraId="61DC07CE" w14:textId="77777777" w:rsidR="00B30247" w:rsidRDefault="00B30247" w:rsidP="009B439E">
            <w:pPr>
              <w:spacing w:line="228" w:lineRule="auto"/>
              <w:jc w:val="center"/>
              <w:rPr>
                <w:sz w:val="13"/>
                <w:szCs w:val="13"/>
              </w:rPr>
            </w:pPr>
          </w:p>
        </w:tc>
        <w:tc>
          <w:tcPr>
            <w:tcW w:w="567" w:type="dxa"/>
            <w:tcBorders>
              <w:top w:val="nil"/>
              <w:left w:val="nil"/>
              <w:bottom w:val="nil"/>
              <w:right w:val="nil"/>
            </w:tcBorders>
            <w:vAlign w:val="bottom"/>
          </w:tcPr>
          <w:p w14:paraId="51245F19" w14:textId="77777777" w:rsidR="00B30247" w:rsidRDefault="00B30247" w:rsidP="009B439E">
            <w:pPr>
              <w:spacing w:line="228" w:lineRule="auto"/>
              <w:jc w:val="center"/>
              <w:rPr>
                <w:sz w:val="13"/>
                <w:szCs w:val="13"/>
              </w:rPr>
            </w:pPr>
            <w:r>
              <w:rPr>
                <w:sz w:val="13"/>
                <w:szCs w:val="13"/>
              </w:rPr>
              <w:t>руб. ст.</w:t>
            </w:r>
          </w:p>
        </w:tc>
        <w:tc>
          <w:tcPr>
            <w:tcW w:w="386" w:type="dxa"/>
            <w:tcBorders>
              <w:top w:val="nil"/>
              <w:left w:val="nil"/>
              <w:bottom w:val="single" w:sz="4" w:space="0" w:color="auto"/>
              <w:right w:val="nil"/>
            </w:tcBorders>
            <w:vAlign w:val="bottom"/>
          </w:tcPr>
          <w:p w14:paraId="7B61262F" w14:textId="77777777" w:rsidR="00B30247" w:rsidRDefault="00B30247" w:rsidP="009B439E">
            <w:pPr>
              <w:spacing w:line="228" w:lineRule="auto"/>
              <w:jc w:val="center"/>
              <w:rPr>
                <w:sz w:val="13"/>
                <w:szCs w:val="13"/>
              </w:rPr>
            </w:pPr>
          </w:p>
        </w:tc>
        <w:tc>
          <w:tcPr>
            <w:tcW w:w="513" w:type="dxa"/>
            <w:tcBorders>
              <w:top w:val="nil"/>
              <w:left w:val="nil"/>
              <w:bottom w:val="nil"/>
              <w:right w:val="nil"/>
            </w:tcBorders>
            <w:vAlign w:val="bottom"/>
          </w:tcPr>
          <w:p w14:paraId="5902CCB0" w14:textId="77777777" w:rsidR="00B30247" w:rsidRDefault="00B30247" w:rsidP="009B439E">
            <w:pPr>
              <w:spacing w:line="228" w:lineRule="auto"/>
              <w:ind w:left="57"/>
              <w:rPr>
                <w:sz w:val="13"/>
                <w:szCs w:val="13"/>
              </w:rPr>
            </w:pPr>
            <w:r>
              <w:rPr>
                <w:sz w:val="13"/>
                <w:szCs w:val="13"/>
              </w:rPr>
              <w:t>УК РФ</w:t>
            </w:r>
          </w:p>
        </w:tc>
      </w:tr>
    </w:tbl>
    <w:p w14:paraId="7440F2DB" w14:textId="77777777" w:rsidR="009F586F" w:rsidRDefault="009F586F" w:rsidP="009B439E">
      <w:pPr>
        <w:spacing w:line="228" w:lineRule="auto"/>
        <w:rPr>
          <w:sz w:val="13"/>
          <w:szCs w:val="13"/>
        </w:rPr>
      </w:pPr>
      <w:r>
        <w:rPr>
          <w:sz w:val="13"/>
          <w:szCs w:val="13"/>
        </w:rPr>
        <w:t>Копия приговора (постановления) направлена для сведения:</w:t>
      </w:r>
    </w:p>
    <w:p w14:paraId="7AB1B9CF" w14:textId="77777777" w:rsidR="009F586F" w:rsidRDefault="009F586F" w:rsidP="009B439E">
      <w:pPr>
        <w:spacing w:line="228" w:lineRule="auto"/>
        <w:ind w:right="113"/>
        <w:rPr>
          <w:sz w:val="13"/>
          <w:szCs w:val="13"/>
        </w:rPr>
      </w:pPr>
      <w:r>
        <w:rPr>
          <w:sz w:val="13"/>
          <w:szCs w:val="13"/>
        </w:rPr>
        <w:t xml:space="preserve">Куда  </w:t>
      </w:r>
    </w:p>
    <w:p w14:paraId="0F323CF4" w14:textId="77777777" w:rsidR="009F586F" w:rsidRDefault="009F586F" w:rsidP="009B439E">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9F586F" w14:paraId="3EBE7865" w14:textId="77777777">
        <w:trPr>
          <w:cantSplit/>
        </w:trPr>
        <w:tc>
          <w:tcPr>
            <w:tcW w:w="454" w:type="dxa"/>
            <w:tcBorders>
              <w:top w:val="nil"/>
              <w:left w:val="nil"/>
              <w:bottom w:val="single" w:sz="4" w:space="0" w:color="auto"/>
              <w:right w:val="nil"/>
            </w:tcBorders>
            <w:vAlign w:val="bottom"/>
          </w:tcPr>
          <w:p w14:paraId="15590EC5"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149862E7" w14:textId="77777777" w:rsidR="009F586F" w:rsidRPr="00F14483" w:rsidRDefault="00F14483" w:rsidP="009B439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3516E866"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4ADE5889" w14:textId="77777777" w:rsidR="009F586F" w:rsidRPr="00F14483" w:rsidRDefault="00F14483" w:rsidP="009B439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4EF7648C"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03D93477" w14:textId="77777777" w:rsidR="009F586F" w:rsidRDefault="009F586F" w:rsidP="009B439E">
            <w:pPr>
              <w:spacing w:line="228" w:lineRule="auto"/>
              <w:ind w:left="57"/>
              <w:rPr>
                <w:sz w:val="13"/>
                <w:szCs w:val="13"/>
              </w:rPr>
            </w:pPr>
            <w:r>
              <w:rPr>
                <w:sz w:val="13"/>
                <w:szCs w:val="13"/>
              </w:rPr>
              <w:t>г.</w:t>
            </w:r>
          </w:p>
        </w:tc>
      </w:tr>
    </w:tbl>
    <w:p w14:paraId="2C1D9941" w14:textId="77777777" w:rsidR="009F586F" w:rsidRDefault="009F586F" w:rsidP="009B439E">
      <w:pPr>
        <w:spacing w:line="228" w:lineRule="auto"/>
        <w:ind w:right="113"/>
        <w:rPr>
          <w:sz w:val="13"/>
          <w:szCs w:val="13"/>
        </w:rPr>
      </w:pPr>
      <w:r>
        <w:rPr>
          <w:sz w:val="13"/>
          <w:szCs w:val="13"/>
        </w:rPr>
        <w:t xml:space="preserve">Куда  </w:t>
      </w:r>
    </w:p>
    <w:p w14:paraId="068D0EEF" w14:textId="77777777" w:rsidR="009F586F" w:rsidRDefault="009F586F" w:rsidP="009B439E">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9F586F" w14:paraId="42BD5297" w14:textId="77777777">
        <w:trPr>
          <w:cantSplit/>
        </w:trPr>
        <w:tc>
          <w:tcPr>
            <w:tcW w:w="454" w:type="dxa"/>
            <w:tcBorders>
              <w:top w:val="nil"/>
              <w:left w:val="nil"/>
              <w:bottom w:val="single" w:sz="4" w:space="0" w:color="auto"/>
              <w:right w:val="nil"/>
            </w:tcBorders>
            <w:vAlign w:val="bottom"/>
          </w:tcPr>
          <w:p w14:paraId="6C82A2C4"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AAB1F07" w14:textId="77777777" w:rsidR="009F586F" w:rsidRPr="00F14483" w:rsidRDefault="00F14483" w:rsidP="009B439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41D24A0D"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3B6FADE3" w14:textId="77777777" w:rsidR="009F586F" w:rsidRPr="00F14483" w:rsidRDefault="00F14483" w:rsidP="009B439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466EBD26"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215B32EC" w14:textId="77777777" w:rsidR="009F586F" w:rsidRDefault="009F586F" w:rsidP="009B439E">
            <w:pPr>
              <w:spacing w:line="228" w:lineRule="auto"/>
              <w:ind w:left="57"/>
              <w:rPr>
                <w:sz w:val="13"/>
                <w:szCs w:val="13"/>
              </w:rPr>
            </w:pPr>
            <w:r>
              <w:rPr>
                <w:sz w:val="13"/>
                <w:szCs w:val="13"/>
              </w:rPr>
              <w:t>г.</w:t>
            </w:r>
          </w:p>
        </w:tc>
      </w:tr>
    </w:tbl>
    <w:p w14:paraId="74162FF0" w14:textId="77777777" w:rsidR="009F586F" w:rsidRDefault="009F586F" w:rsidP="009B439E">
      <w:pPr>
        <w:spacing w:line="228" w:lineRule="auto"/>
        <w:ind w:right="113"/>
        <w:rPr>
          <w:sz w:val="13"/>
          <w:szCs w:val="13"/>
        </w:rPr>
      </w:pPr>
      <w:r>
        <w:rPr>
          <w:sz w:val="13"/>
          <w:szCs w:val="13"/>
        </w:rPr>
        <w:t xml:space="preserve">Куда  </w:t>
      </w:r>
    </w:p>
    <w:p w14:paraId="1239F62A" w14:textId="77777777" w:rsidR="009F586F" w:rsidRDefault="009F586F" w:rsidP="009B439E">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9F586F" w14:paraId="48744286" w14:textId="77777777">
        <w:trPr>
          <w:cantSplit/>
        </w:trPr>
        <w:tc>
          <w:tcPr>
            <w:tcW w:w="454" w:type="dxa"/>
            <w:tcBorders>
              <w:top w:val="nil"/>
              <w:left w:val="nil"/>
              <w:bottom w:val="single" w:sz="4" w:space="0" w:color="auto"/>
              <w:right w:val="nil"/>
            </w:tcBorders>
            <w:vAlign w:val="bottom"/>
          </w:tcPr>
          <w:p w14:paraId="54A552FE"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56DBAC7"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DA362B3"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400E30EA"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B774A36"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2A66E537" w14:textId="77777777" w:rsidR="009F586F" w:rsidRDefault="009F586F" w:rsidP="009B439E">
            <w:pPr>
              <w:spacing w:line="228" w:lineRule="auto"/>
              <w:ind w:left="57"/>
              <w:rPr>
                <w:sz w:val="13"/>
                <w:szCs w:val="13"/>
              </w:rPr>
            </w:pPr>
            <w:r>
              <w:rPr>
                <w:sz w:val="13"/>
                <w:szCs w:val="13"/>
              </w:rPr>
              <w:t>г.</w:t>
            </w:r>
          </w:p>
        </w:tc>
      </w:tr>
    </w:tbl>
    <w:p w14:paraId="2F28FCD3"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276"/>
        <w:gridCol w:w="454"/>
        <w:gridCol w:w="102"/>
        <w:gridCol w:w="454"/>
        <w:gridCol w:w="102"/>
        <w:gridCol w:w="567"/>
        <w:gridCol w:w="334"/>
      </w:tblGrid>
      <w:tr w:rsidR="009F586F" w14:paraId="56897B48" w14:textId="77777777">
        <w:trPr>
          <w:cantSplit/>
        </w:trPr>
        <w:tc>
          <w:tcPr>
            <w:tcW w:w="1276" w:type="dxa"/>
            <w:tcBorders>
              <w:top w:val="nil"/>
              <w:left w:val="nil"/>
              <w:bottom w:val="nil"/>
              <w:right w:val="nil"/>
            </w:tcBorders>
            <w:vAlign w:val="bottom"/>
          </w:tcPr>
          <w:p w14:paraId="527804F1" w14:textId="77777777" w:rsidR="009F586F" w:rsidRDefault="009F586F" w:rsidP="009B439E">
            <w:pPr>
              <w:spacing w:line="228" w:lineRule="auto"/>
              <w:rPr>
                <w:sz w:val="14"/>
                <w:szCs w:val="14"/>
              </w:rPr>
            </w:pPr>
            <w:r>
              <w:rPr>
                <w:sz w:val="14"/>
                <w:szCs w:val="14"/>
              </w:rPr>
              <w:t>Дело сдано в архив</w:t>
            </w:r>
          </w:p>
        </w:tc>
        <w:tc>
          <w:tcPr>
            <w:tcW w:w="454" w:type="dxa"/>
            <w:tcBorders>
              <w:top w:val="nil"/>
              <w:left w:val="nil"/>
              <w:bottom w:val="single" w:sz="4" w:space="0" w:color="auto"/>
              <w:right w:val="nil"/>
            </w:tcBorders>
            <w:vAlign w:val="bottom"/>
          </w:tcPr>
          <w:p w14:paraId="616266AB"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17099526" w14:textId="77777777" w:rsidR="009F586F" w:rsidRDefault="009F586F" w:rsidP="009B439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5ABA347"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04A3B7C8"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7CE3718" w14:textId="77777777" w:rsidR="009F586F" w:rsidRDefault="009F586F" w:rsidP="009B439E">
            <w:pPr>
              <w:spacing w:line="228" w:lineRule="auto"/>
              <w:jc w:val="center"/>
              <w:rPr>
                <w:sz w:val="14"/>
                <w:szCs w:val="14"/>
              </w:rPr>
            </w:pPr>
          </w:p>
        </w:tc>
        <w:tc>
          <w:tcPr>
            <w:tcW w:w="334" w:type="dxa"/>
            <w:tcBorders>
              <w:top w:val="nil"/>
              <w:left w:val="nil"/>
              <w:bottom w:val="nil"/>
              <w:right w:val="nil"/>
            </w:tcBorders>
            <w:vAlign w:val="bottom"/>
          </w:tcPr>
          <w:p w14:paraId="5D24597A" w14:textId="77777777" w:rsidR="009F586F" w:rsidRDefault="009F586F" w:rsidP="009B439E">
            <w:pPr>
              <w:spacing w:line="228" w:lineRule="auto"/>
              <w:ind w:left="57"/>
              <w:rPr>
                <w:sz w:val="14"/>
                <w:szCs w:val="14"/>
              </w:rPr>
            </w:pPr>
            <w:r>
              <w:rPr>
                <w:sz w:val="14"/>
                <w:szCs w:val="14"/>
              </w:rPr>
              <w:t>г.</w:t>
            </w:r>
          </w:p>
        </w:tc>
      </w:tr>
    </w:tbl>
    <w:p w14:paraId="734B4A73" w14:textId="77777777" w:rsidR="009F586F" w:rsidRDefault="009F586F" w:rsidP="009B439E">
      <w:pPr>
        <w:spacing w:line="228" w:lineRule="auto"/>
        <w:rPr>
          <w:sz w:val="2"/>
          <w:szCs w:val="2"/>
        </w:rPr>
      </w:pPr>
    </w:p>
    <w:p w14:paraId="2A74210E" w14:textId="77777777" w:rsidR="009F586F" w:rsidRDefault="009F586F" w:rsidP="009B439E">
      <w:pPr>
        <w:spacing w:after="20" w:line="228" w:lineRule="auto"/>
        <w:rPr>
          <w:b/>
          <w:bCs/>
          <w:sz w:val="14"/>
          <w:szCs w:val="14"/>
        </w:rPr>
      </w:pPr>
      <w:r>
        <w:rPr>
          <w:b/>
          <w:bCs/>
          <w:sz w:val="14"/>
          <w:szCs w:val="14"/>
        </w:rPr>
        <w:t>18. ОСОБЫЕ ОТМЕТКИ</w:t>
      </w:r>
    </w:p>
    <w:tbl>
      <w:tblPr>
        <w:tblW w:w="0" w:type="auto"/>
        <w:tblLayout w:type="fixed"/>
        <w:tblCellMar>
          <w:left w:w="28" w:type="dxa"/>
          <w:right w:w="28" w:type="dxa"/>
        </w:tblCellMar>
        <w:tblLook w:val="0000" w:firstRow="0" w:lastRow="0" w:firstColumn="0" w:lastColumn="0" w:noHBand="0" w:noVBand="0"/>
      </w:tblPr>
      <w:tblGrid>
        <w:gridCol w:w="1304"/>
        <w:gridCol w:w="851"/>
        <w:gridCol w:w="102"/>
        <w:gridCol w:w="567"/>
        <w:gridCol w:w="255"/>
        <w:gridCol w:w="454"/>
        <w:gridCol w:w="102"/>
        <w:gridCol w:w="454"/>
        <w:gridCol w:w="102"/>
        <w:gridCol w:w="567"/>
        <w:gridCol w:w="227"/>
      </w:tblGrid>
      <w:tr w:rsidR="009F586F" w14:paraId="5BC59AC1" w14:textId="77777777">
        <w:trPr>
          <w:cantSplit/>
        </w:trPr>
        <w:tc>
          <w:tcPr>
            <w:tcW w:w="1304" w:type="dxa"/>
            <w:tcBorders>
              <w:top w:val="nil"/>
              <w:left w:val="nil"/>
              <w:bottom w:val="nil"/>
              <w:right w:val="nil"/>
            </w:tcBorders>
            <w:vAlign w:val="bottom"/>
          </w:tcPr>
          <w:p w14:paraId="4424D28E" w14:textId="77777777" w:rsidR="009F586F" w:rsidRDefault="009F586F" w:rsidP="009B439E">
            <w:pPr>
              <w:spacing w:line="228" w:lineRule="auto"/>
              <w:rPr>
                <w:sz w:val="13"/>
                <w:szCs w:val="13"/>
              </w:rPr>
            </w:pPr>
            <w:r>
              <w:rPr>
                <w:sz w:val="13"/>
                <w:szCs w:val="13"/>
              </w:rPr>
              <w:t>соединено с делом №</w:t>
            </w:r>
          </w:p>
        </w:tc>
        <w:tc>
          <w:tcPr>
            <w:tcW w:w="851" w:type="dxa"/>
            <w:tcBorders>
              <w:top w:val="nil"/>
              <w:left w:val="nil"/>
              <w:bottom w:val="single" w:sz="4" w:space="0" w:color="auto"/>
              <w:right w:val="nil"/>
            </w:tcBorders>
            <w:vAlign w:val="bottom"/>
          </w:tcPr>
          <w:p w14:paraId="53AE5B77"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2F7C1D0" w14:textId="77777777" w:rsidR="009F586F" w:rsidRDefault="009F586F" w:rsidP="009B439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55D343BE" w14:textId="77777777" w:rsidR="009F586F" w:rsidRDefault="009F586F" w:rsidP="009B439E">
            <w:pPr>
              <w:spacing w:line="228" w:lineRule="auto"/>
              <w:jc w:val="center"/>
              <w:rPr>
                <w:sz w:val="13"/>
                <w:szCs w:val="13"/>
              </w:rPr>
            </w:pPr>
          </w:p>
        </w:tc>
        <w:tc>
          <w:tcPr>
            <w:tcW w:w="255" w:type="dxa"/>
            <w:tcBorders>
              <w:top w:val="nil"/>
              <w:left w:val="nil"/>
              <w:bottom w:val="nil"/>
              <w:right w:val="nil"/>
            </w:tcBorders>
            <w:vAlign w:val="bottom"/>
          </w:tcPr>
          <w:p w14:paraId="24DAC18B" w14:textId="77777777" w:rsidR="009F586F" w:rsidRDefault="009F586F" w:rsidP="009B439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773FAC16"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60B9C9D7"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2813511"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41DD9F99"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E4082ED"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3BEBAFD7" w14:textId="77777777" w:rsidR="009F586F" w:rsidRDefault="009F586F" w:rsidP="009B439E">
            <w:pPr>
              <w:spacing w:line="228" w:lineRule="auto"/>
              <w:ind w:left="57"/>
              <w:rPr>
                <w:sz w:val="13"/>
                <w:szCs w:val="13"/>
              </w:rPr>
            </w:pPr>
            <w:r>
              <w:rPr>
                <w:sz w:val="13"/>
                <w:szCs w:val="13"/>
              </w:rPr>
              <w:t>г.</w:t>
            </w:r>
          </w:p>
        </w:tc>
      </w:tr>
    </w:tbl>
    <w:p w14:paraId="46CEBB2D"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268"/>
        <w:gridCol w:w="567"/>
        <w:gridCol w:w="102"/>
        <w:gridCol w:w="567"/>
        <w:gridCol w:w="255"/>
        <w:gridCol w:w="454"/>
        <w:gridCol w:w="102"/>
        <w:gridCol w:w="454"/>
        <w:gridCol w:w="102"/>
        <w:gridCol w:w="567"/>
        <w:gridCol w:w="227"/>
      </w:tblGrid>
      <w:tr w:rsidR="009F586F" w14:paraId="330A67D3" w14:textId="77777777">
        <w:trPr>
          <w:cantSplit/>
        </w:trPr>
        <w:tc>
          <w:tcPr>
            <w:tcW w:w="2268" w:type="dxa"/>
            <w:tcBorders>
              <w:top w:val="nil"/>
              <w:left w:val="nil"/>
              <w:bottom w:val="nil"/>
              <w:right w:val="nil"/>
            </w:tcBorders>
            <w:vAlign w:val="bottom"/>
          </w:tcPr>
          <w:p w14:paraId="03EF77C1" w14:textId="77777777" w:rsidR="009F586F" w:rsidRDefault="009F586F" w:rsidP="009B439E">
            <w:pPr>
              <w:spacing w:line="228" w:lineRule="auto"/>
              <w:rPr>
                <w:sz w:val="13"/>
                <w:szCs w:val="13"/>
              </w:rPr>
            </w:pPr>
            <w:r>
              <w:rPr>
                <w:sz w:val="13"/>
                <w:szCs w:val="13"/>
              </w:rPr>
              <w:t>выделено в отдельное производство №</w:t>
            </w:r>
          </w:p>
        </w:tc>
        <w:tc>
          <w:tcPr>
            <w:tcW w:w="567" w:type="dxa"/>
            <w:tcBorders>
              <w:top w:val="nil"/>
              <w:left w:val="nil"/>
              <w:bottom w:val="single" w:sz="4" w:space="0" w:color="auto"/>
              <w:right w:val="nil"/>
            </w:tcBorders>
            <w:vAlign w:val="bottom"/>
          </w:tcPr>
          <w:p w14:paraId="14D1E8C1"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53DAEC15" w14:textId="77777777" w:rsidR="009F586F" w:rsidRDefault="009F586F" w:rsidP="009B439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109FD5C5" w14:textId="77777777" w:rsidR="009F586F" w:rsidRDefault="009F586F" w:rsidP="009B439E">
            <w:pPr>
              <w:spacing w:line="228" w:lineRule="auto"/>
              <w:jc w:val="center"/>
              <w:rPr>
                <w:sz w:val="13"/>
                <w:szCs w:val="13"/>
              </w:rPr>
            </w:pPr>
          </w:p>
        </w:tc>
        <w:tc>
          <w:tcPr>
            <w:tcW w:w="255" w:type="dxa"/>
            <w:tcBorders>
              <w:top w:val="nil"/>
              <w:left w:val="nil"/>
              <w:bottom w:val="nil"/>
              <w:right w:val="nil"/>
            </w:tcBorders>
            <w:vAlign w:val="bottom"/>
          </w:tcPr>
          <w:p w14:paraId="5ED8AEDF" w14:textId="77777777" w:rsidR="009F586F" w:rsidRDefault="009F586F" w:rsidP="009B439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39B985B7"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1D4B9C1E" w14:textId="77777777" w:rsidR="009F586F" w:rsidRDefault="009F586F" w:rsidP="009B439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78B0EE2E" w14:textId="77777777" w:rsidR="009F586F" w:rsidRDefault="009F586F" w:rsidP="009B439E">
            <w:pPr>
              <w:spacing w:line="228" w:lineRule="auto"/>
              <w:jc w:val="center"/>
              <w:rPr>
                <w:sz w:val="13"/>
                <w:szCs w:val="13"/>
              </w:rPr>
            </w:pPr>
          </w:p>
        </w:tc>
        <w:tc>
          <w:tcPr>
            <w:tcW w:w="102" w:type="dxa"/>
            <w:tcBorders>
              <w:top w:val="nil"/>
              <w:left w:val="nil"/>
              <w:bottom w:val="nil"/>
              <w:right w:val="nil"/>
            </w:tcBorders>
            <w:vAlign w:val="bottom"/>
          </w:tcPr>
          <w:p w14:paraId="36AE5F43"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5A894D41" w14:textId="77777777" w:rsidR="009F586F" w:rsidRDefault="009F586F" w:rsidP="009B439E">
            <w:pPr>
              <w:spacing w:line="228" w:lineRule="auto"/>
              <w:jc w:val="center"/>
              <w:rPr>
                <w:sz w:val="13"/>
                <w:szCs w:val="13"/>
              </w:rPr>
            </w:pPr>
          </w:p>
        </w:tc>
        <w:tc>
          <w:tcPr>
            <w:tcW w:w="227" w:type="dxa"/>
            <w:tcBorders>
              <w:top w:val="nil"/>
              <w:left w:val="nil"/>
              <w:bottom w:val="nil"/>
              <w:right w:val="nil"/>
            </w:tcBorders>
            <w:vAlign w:val="bottom"/>
          </w:tcPr>
          <w:p w14:paraId="60658E21" w14:textId="77777777" w:rsidR="009F586F" w:rsidRDefault="009F586F" w:rsidP="009B439E">
            <w:pPr>
              <w:spacing w:line="228" w:lineRule="auto"/>
              <w:ind w:left="57"/>
              <w:rPr>
                <w:sz w:val="13"/>
                <w:szCs w:val="13"/>
              </w:rPr>
            </w:pPr>
            <w:r>
              <w:rPr>
                <w:sz w:val="13"/>
                <w:szCs w:val="13"/>
              </w:rPr>
              <w:t>г.</w:t>
            </w:r>
          </w:p>
        </w:tc>
      </w:tr>
    </w:tbl>
    <w:p w14:paraId="313DC958" w14:textId="77777777" w:rsidR="009F586F" w:rsidRDefault="009F586F" w:rsidP="009B439E">
      <w:pPr>
        <w:spacing w:line="228" w:lineRule="auto"/>
        <w:ind w:right="113"/>
        <w:rPr>
          <w:sz w:val="14"/>
          <w:szCs w:val="14"/>
        </w:rPr>
      </w:pPr>
      <w:r>
        <w:rPr>
          <w:sz w:val="14"/>
          <w:szCs w:val="14"/>
        </w:rPr>
        <w:t xml:space="preserve">По делу назначена экспертиза, вид учреждения  </w:t>
      </w:r>
    </w:p>
    <w:p w14:paraId="2A61F795" w14:textId="77777777" w:rsidR="009F586F" w:rsidRDefault="009F586F" w:rsidP="009B439E">
      <w:pPr>
        <w:pBdr>
          <w:top w:val="single" w:sz="4" w:space="1" w:color="auto"/>
        </w:pBdr>
        <w:spacing w:line="228" w:lineRule="auto"/>
        <w:ind w:left="2909" w:right="113"/>
        <w:rPr>
          <w:sz w:val="2"/>
          <w:szCs w:val="2"/>
        </w:rPr>
      </w:pPr>
    </w:p>
    <w:tbl>
      <w:tblPr>
        <w:tblW w:w="5664" w:type="dxa"/>
        <w:tblLayout w:type="fixed"/>
        <w:tblCellMar>
          <w:left w:w="28" w:type="dxa"/>
          <w:right w:w="28" w:type="dxa"/>
        </w:tblCellMar>
        <w:tblLook w:val="0000" w:firstRow="0" w:lastRow="0" w:firstColumn="0" w:lastColumn="0" w:noHBand="0" w:noVBand="0"/>
      </w:tblPr>
      <w:tblGrid>
        <w:gridCol w:w="602"/>
        <w:gridCol w:w="135"/>
        <w:gridCol w:w="411"/>
        <w:gridCol w:w="43"/>
        <w:gridCol w:w="102"/>
        <w:gridCol w:w="454"/>
        <w:gridCol w:w="102"/>
        <w:gridCol w:w="22"/>
        <w:gridCol w:w="114"/>
        <w:gridCol w:w="28"/>
        <w:gridCol w:w="403"/>
        <w:gridCol w:w="284"/>
        <w:gridCol w:w="192"/>
        <w:gridCol w:w="227"/>
        <w:gridCol w:w="608"/>
        <w:gridCol w:w="72"/>
        <w:gridCol w:w="382"/>
        <w:gridCol w:w="102"/>
        <w:gridCol w:w="26"/>
        <w:gridCol w:w="428"/>
        <w:gridCol w:w="102"/>
        <w:gridCol w:w="465"/>
        <w:gridCol w:w="102"/>
        <w:gridCol w:w="258"/>
      </w:tblGrid>
      <w:tr w:rsidR="009F586F" w14:paraId="01C5DC60" w14:textId="77777777" w:rsidTr="0074764C">
        <w:trPr>
          <w:cantSplit/>
        </w:trPr>
        <w:tc>
          <w:tcPr>
            <w:tcW w:w="2892" w:type="dxa"/>
            <w:gridSpan w:val="13"/>
            <w:tcBorders>
              <w:top w:val="nil"/>
              <w:left w:val="nil"/>
              <w:bottom w:val="single" w:sz="4" w:space="0" w:color="auto"/>
              <w:right w:val="nil"/>
            </w:tcBorders>
            <w:vAlign w:val="bottom"/>
          </w:tcPr>
          <w:p w14:paraId="0B63D4F7" w14:textId="77777777" w:rsidR="009F586F" w:rsidRDefault="009F586F" w:rsidP="009B439E">
            <w:pPr>
              <w:spacing w:line="228" w:lineRule="auto"/>
              <w:jc w:val="center"/>
              <w:rPr>
                <w:sz w:val="14"/>
                <w:szCs w:val="14"/>
              </w:rPr>
            </w:pPr>
          </w:p>
        </w:tc>
        <w:tc>
          <w:tcPr>
            <w:tcW w:w="835" w:type="dxa"/>
            <w:gridSpan w:val="2"/>
            <w:tcBorders>
              <w:top w:val="nil"/>
              <w:left w:val="nil"/>
              <w:bottom w:val="nil"/>
              <w:right w:val="nil"/>
            </w:tcBorders>
            <w:vAlign w:val="bottom"/>
          </w:tcPr>
          <w:p w14:paraId="0FEDC64D" w14:textId="77777777" w:rsidR="009F586F" w:rsidRDefault="009F586F" w:rsidP="009B439E">
            <w:pPr>
              <w:spacing w:line="228" w:lineRule="auto"/>
              <w:jc w:val="center"/>
              <w:rPr>
                <w:sz w:val="14"/>
                <w:szCs w:val="14"/>
              </w:rPr>
            </w:pPr>
            <w:r>
              <w:rPr>
                <w:sz w:val="14"/>
                <w:szCs w:val="14"/>
              </w:rPr>
              <w:t>направлено</w:t>
            </w:r>
          </w:p>
        </w:tc>
        <w:tc>
          <w:tcPr>
            <w:tcW w:w="454" w:type="dxa"/>
            <w:gridSpan w:val="2"/>
            <w:tcBorders>
              <w:top w:val="nil"/>
              <w:left w:val="nil"/>
              <w:bottom w:val="single" w:sz="4" w:space="0" w:color="auto"/>
              <w:right w:val="nil"/>
            </w:tcBorders>
            <w:vAlign w:val="bottom"/>
          </w:tcPr>
          <w:p w14:paraId="2FDD1EC9"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50F2E24E" w14:textId="77777777" w:rsidR="009F586F" w:rsidRDefault="009F586F" w:rsidP="009B439E">
            <w:pPr>
              <w:spacing w:line="228" w:lineRule="auto"/>
              <w:jc w:val="center"/>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10E0A9A6"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15D8FA95" w14:textId="77777777" w:rsidR="009F586F" w:rsidRDefault="009F586F" w:rsidP="009B439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4011DF39" w14:textId="77777777" w:rsidR="009F586F" w:rsidRDefault="009F586F" w:rsidP="009B439E">
            <w:pPr>
              <w:spacing w:line="228" w:lineRule="auto"/>
              <w:jc w:val="center"/>
              <w:rPr>
                <w:sz w:val="14"/>
                <w:szCs w:val="14"/>
              </w:rPr>
            </w:pPr>
          </w:p>
        </w:tc>
        <w:tc>
          <w:tcPr>
            <w:tcW w:w="258" w:type="dxa"/>
            <w:tcBorders>
              <w:top w:val="nil"/>
              <w:left w:val="nil"/>
              <w:bottom w:val="nil"/>
              <w:right w:val="nil"/>
            </w:tcBorders>
            <w:vAlign w:val="bottom"/>
          </w:tcPr>
          <w:p w14:paraId="08AD7749" w14:textId="77777777" w:rsidR="009F586F" w:rsidRDefault="009F586F" w:rsidP="009B439E">
            <w:pPr>
              <w:spacing w:line="228" w:lineRule="auto"/>
              <w:ind w:left="57"/>
              <w:rPr>
                <w:sz w:val="14"/>
                <w:szCs w:val="14"/>
              </w:rPr>
            </w:pPr>
            <w:r>
              <w:rPr>
                <w:sz w:val="14"/>
                <w:szCs w:val="14"/>
              </w:rPr>
              <w:t>г.</w:t>
            </w:r>
          </w:p>
        </w:tc>
      </w:tr>
      <w:tr w:rsidR="009F586F" w14:paraId="653BDC04" w14:textId="77777777" w:rsidTr="0074764C">
        <w:trPr>
          <w:gridAfter w:val="12"/>
          <w:wAfter w:w="2964" w:type="dxa"/>
          <w:cantSplit/>
        </w:trPr>
        <w:tc>
          <w:tcPr>
            <w:tcW w:w="737" w:type="dxa"/>
            <w:gridSpan w:val="2"/>
            <w:tcBorders>
              <w:top w:val="nil"/>
              <w:left w:val="nil"/>
              <w:bottom w:val="nil"/>
              <w:right w:val="nil"/>
            </w:tcBorders>
            <w:vAlign w:val="bottom"/>
          </w:tcPr>
          <w:p w14:paraId="1EA412D6" w14:textId="77777777" w:rsidR="009F586F" w:rsidRDefault="009F586F" w:rsidP="009B439E">
            <w:pPr>
              <w:spacing w:line="228" w:lineRule="auto"/>
              <w:rPr>
                <w:sz w:val="14"/>
                <w:szCs w:val="14"/>
              </w:rPr>
            </w:pPr>
            <w:r>
              <w:rPr>
                <w:sz w:val="14"/>
                <w:szCs w:val="14"/>
              </w:rPr>
              <w:t>поступило</w:t>
            </w:r>
          </w:p>
        </w:tc>
        <w:tc>
          <w:tcPr>
            <w:tcW w:w="454" w:type="dxa"/>
            <w:gridSpan w:val="2"/>
            <w:tcBorders>
              <w:top w:val="nil"/>
              <w:left w:val="nil"/>
              <w:bottom w:val="single" w:sz="4" w:space="0" w:color="auto"/>
              <w:right w:val="nil"/>
            </w:tcBorders>
            <w:vAlign w:val="bottom"/>
          </w:tcPr>
          <w:p w14:paraId="17736BEC"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41FFEE7D" w14:textId="77777777" w:rsidR="009F586F" w:rsidRDefault="009F586F" w:rsidP="009B439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26CFC44"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7A1681C9" w14:textId="77777777" w:rsidR="009F586F" w:rsidRDefault="009F586F" w:rsidP="009B439E">
            <w:pPr>
              <w:spacing w:line="228" w:lineRule="auto"/>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4C7DE7FE" w14:textId="77777777" w:rsidR="009F586F" w:rsidRDefault="009F586F" w:rsidP="009B439E">
            <w:pPr>
              <w:spacing w:line="228" w:lineRule="auto"/>
              <w:jc w:val="center"/>
              <w:rPr>
                <w:sz w:val="14"/>
                <w:szCs w:val="14"/>
              </w:rPr>
            </w:pPr>
          </w:p>
        </w:tc>
        <w:tc>
          <w:tcPr>
            <w:tcW w:w="284" w:type="dxa"/>
            <w:tcBorders>
              <w:top w:val="nil"/>
              <w:left w:val="nil"/>
              <w:bottom w:val="nil"/>
              <w:right w:val="nil"/>
            </w:tcBorders>
            <w:vAlign w:val="bottom"/>
          </w:tcPr>
          <w:p w14:paraId="1539CB60" w14:textId="77777777" w:rsidR="009F586F" w:rsidRDefault="009F586F" w:rsidP="009B439E">
            <w:pPr>
              <w:spacing w:line="228" w:lineRule="auto"/>
              <w:ind w:left="57"/>
              <w:rPr>
                <w:sz w:val="14"/>
                <w:szCs w:val="14"/>
              </w:rPr>
            </w:pPr>
            <w:r>
              <w:rPr>
                <w:sz w:val="14"/>
                <w:szCs w:val="14"/>
              </w:rPr>
              <w:t>г.</w:t>
            </w:r>
          </w:p>
        </w:tc>
      </w:tr>
      <w:tr w:rsidR="009F586F" w14:paraId="6F2F9303" w14:textId="77777777" w:rsidTr="0074764C">
        <w:trPr>
          <w:gridAfter w:val="2"/>
          <w:wAfter w:w="360" w:type="dxa"/>
        </w:trPr>
        <w:tc>
          <w:tcPr>
            <w:tcW w:w="4309" w:type="dxa"/>
            <w:gridSpan w:val="19"/>
            <w:tcBorders>
              <w:top w:val="nil"/>
              <w:left w:val="nil"/>
              <w:bottom w:val="nil"/>
              <w:right w:val="nil"/>
            </w:tcBorders>
            <w:vAlign w:val="bottom"/>
          </w:tcPr>
          <w:p w14:paraId="447483DB" w14:textId="77777777" w:rsidR="009F586F" w:rsidRDefault="009F586F" w:rsidP="009B439E">
            <w:pPr>
              <w:spacing w:line="228" w:lineRule="auto"/>
              <w:rPr>
                <w:sz w:val="14"/>
                <w:szCs w:val="14"/>
              </w:rPr>
            </w:pPr>
            <w:r>
              <w:rPr>
                <w:sz w:val="14"/>
                <w:szCs w:val="14"/>
              </w:rPr>
              <w:t>Применены меры уголовно-процессуального характера по ст. 104.1 п.</w:t>
            </w:r>
          </w:p>
        </w:tc>
        <w:tc>
          <w:tcPr>
            <w:tcW w:w="428" w:type="dxa"/>
            <w:tcBorders>
              <w:top w:val="nil"/>
              <w:left w:val="nil"/>
              <w:bottom w:val="single" w:sz="4" w:space="0" w:color="auto"/>
              <w:right w:val="nil"/>
            </w:tcBorders>
            <w:vAlign w:val="bottom"/>
          </w:tcPr>
          <w:p w14:paraId="44F352CF" w14:textId="77777777" w:rsidR="009F586F" w:rsidRDefault="009F586F" w:rsidP="009B439E">
            <w:pPr>
              <w:spacing w:line="228" w:lineRule="auto"/>
              <w:jc w:val="center"/>
              <w:rPr>
                <w:sz w:val="14"/>
                <w:szCs w:val="14"/>
              </w:rPr>
            </w:pPr>
          </w:p>
        </w:tc>
        <w:tc>
          <w:tcPr>
            <w:tcW w:w="567" w:type="dxa"/>
            <w:gridSpan w:val="2"/>
            <w:tcBorders>
              <w:top w:val="nil"/>
              <w:left w:val="nil"/>
              <w:bottom w:val="nil"/>
              <w:right w:val="nil"/>
            </w:tcBorders>
            <w:vAlign w:val="bottom"/>
          </w:tcPr>
          <w:p w14:paraId="45BC9867" w14:textId="77777777" w:rsidR="009F586F" w:rsidRDefault="009F586F" w:rsidP="009B439E">
            <w:pPr>
              <w:spacing w:line="228" w:lineRule="auto"/>
              <w:ind w:left="57"/>
              <w:rPr>
                <w:sz w:val="14"/>
                <w:szCs w:val="14"/>
              </w:rPr>
            </w:pPr>
            <w:r>
              <w:rPr>
                <w:sz w:val="14"/>
                <w:szCs w:val="14"/>
              </w:rPr>
              <w:t>УК РФ</w:t>
            </w:r>
          </w:p>
        </w:tc>
      </w:tr>
      <w:tr w:rsidR="009F586F" w14:paraId="0D8C2FED" w14:textId="77777777" w:rsidTr="0074764C">
        <w:trPr>
          <w:gridAfter w:val="8"/>
          <w:wAfter w:w="1865" w:type="dxa"/>
        </w:trPr>
        <w:tc>
          <w:tcPr>
            <w:tcW w:w="1985" w:type="dxa"/>
            <w:gridSpan w:val="9"/>
            <w:tcBorders>
              <w:top w:val="nil"/>
              <w:left w:val="nil"/>
              <w:bottom w:val="nil"/>
              <w:right w:val="nil"/>
            </w:tcBorders>
            <w:vAlign w:val="bottom"/>
          </w:tcPr>
          <w:p w14:paraId="0F27D400" w14:textId="77777777" w:rsidR="009F586F" w:rsidRDefault="009F586F" w:rsidP="009B439E">
            <w:pPr>
              <w:spacing w:line="228" w:lineRule="auto"/>
              <w:rPr>
                <w:sz w:val="14"/>
                <w:szCs w:val="14"/>
              </w:rPr>
            </w:pPr>
            <w:r>
              <w:rPr>
                <w:sz w:val="14"/>
                <w:szCs w:val="14"/>
              </w:rPr>
              <w:t>Конфискация имущества по ст.</w:t>
            </w:r>
          </w:p>
        </w:tc>
        <w:tc>
          <w:tcPr>
            <w:tcW w:w="1134" w:type="dxa"/>
            <w:gridSpan w:val="5"/>
            <w:tcBorders>
              <w:top w:val="nil"/>
              <w:left w:val="nil"/>
              <w:right w:val="nil"/>
            </w:tcBorders>
            <w:vAlign w:val="bottom"/>
          </w:tcPr>
          <w:p w14:paraId="05FCCBDC" w14:textId="77777777" w:rsidR="009F586F" w:rsidRDefault="009F586F" w:rsidP="009B439E">
            <w:pPr>
              <w:spacing w:line="228" w:lineRule="auto"/>
              <w:jc w:val="center"/>
              <w:rPr>
                <w:sz w:val="14"/>
                <w:szCs w:val="14"/>
              </w:rPr>
            </w:pPr>
          </w:p>
        </w:tc>
        <w:tc>
          <w:tcPr>
            <w:tcW w:w="680" w:type="dxa"/>
            <w:gridSpan w:val="2"/>
            <w:tcBorders>
              <w:top w:val="nil"/>
              <w:left w:val="nil"/>
              <w:bottom w:val="nil"/>
              <w:right w:val="nil"/>
            </w:tcBorders>
            <w:vAlign w:val="bottom"/>
          </w:tcPr>
          <w:p w14:paraId="4E2571D1" w14:textId="77777777" w:rsidR="009F586F" w:rsidRDefault="009F586F" w:rsidP="009B439E">
            <w:pPr>
              <w:spacing w:line="228" w:lineRule="auto"/>
              <w:ind w:left="57"/>
              <w:rPr>
                <w:sz w:val="14"/>
                <w:szCs w:val="14"/>
              </w:rPr>
            </w:pPr>
            <w:r>
              <w:rPr>
                <w:sz w:val="14"/>
                <w:szCs w:val="14"/>
              </w:rPr>
              <w:t>УК РФ.</w:t>
            </w:r>
          </w:p>
        </w:tc>
      </w:tr>
      <w:tr w:rsidR="0074764C" w14:paraId="67023D2B" w14:textId="77777777" w:rsidTr="00562801">
        <w:trPr>
          <w:gridAfter w:val="8"/>
          <w:wAfter w:w="1865" w:type="dxa"/>
        </w:trPr>
        <w:tc>
          <w:tcPr>
            <w:tcW w:w="1148" w:type="dxa"/>
            <w:gridSpan w:val="3"/>
            <w:tcBorders>
              <w:top w:val="nil"/>
              <w:left w:val="nil"/>
              <w:bottom w:val="nil"/>
              <w:right w:val="nil"/>
            </w:tcBorders>
            <w:vAlign w:val="bottom"/>
          </w:tcPr>
          <w:p w14:paraId="56175822" w14:textId="77777777" w:rsidR="0074764C" w:rsidRDefault="0074764C" w:rsidP="009B439E">
            <w:pPr>
              <w:spacing w:line="228" w:lineRule="auto"/>
              <w:rPr>
                <w:sz w:val="14"/>
                <w:szCs w:val="14"/>
              </w:rPr>
            </w:pPr>
            <w:r>
              <w:rPr>
                <w:sz w:val="14"/>
                <w:szCs w:val="14"/>
              </w:rPr>
              <w:t>Судебный штраф</w:t>
            </w:r>
          </w:p>
        </w:tc>
        <w:tc>
          <w:tcPr>
            <w:tcW w:w="865" w:type="dxa"/>
            <w:gridSpan w:val="7"/>
            <w:tcBorders>
              <w:top w:val="nil"/>
              <w:left w:val="nil"/>
              <w:right w:val="nil"/>
            </w:tcBorders>
            <w:vAlign w:val="bottom"/>
          </w:tcPr>
          <w:p w14:paraId="589D03AA" w14:textId="77777777" w:rsidR="0074764C" w:rsidRDefault="0074764C" w:rsidP="009B439E">
            <w:pPr>
              <w:spacing w:line="228" w:lineRule="auto"/>
              <w:jc w:val="center"/>
              <w:rPr>
                <w:sz w:val="14"/>
                <w:szCs w:val="14"/>
              </w:rPr>
            </w:pPr>
          </w:p>
        </w:tc>
        <w:tc>
          <w:tcPr>
            <w:tcW w:w="1786" w:type="dxa"/>
            <w:gridSpan w:val="6"/>
            <w:tcBorders>
              <w:top w:val="nil"/>
              <w:left w:val="nil"/>
              <w:bottom w:val="nil"/>
              <w:right w:val="nil"/>
            </w:tcBorders>
            <w:vAlign w:val="bottom"/>
          </w:tcPr>
          <w:p w14:paraId="1AA27F81" w14:textId="77777777" w:rsidR="0074764C" w:rsidRDefault="0074764C" w:rsidP="009B439E">
            <w:pPr>
              <w:spacing w:line="228" w:lineRule="auto"/>
              <w:ind w:left="57"/>
              <w:rPr>
                <w:sz w:val="14"/>
                <w:szCs w:val="14"/>
              </w:rPr>
            </w:pPr>
            <w:r>
              <w:rPr>
                <w:sz w:val="14"/>
                <w:szCs w:val="14"/>
              </w:rPr>
              <w:t>ст. 104.4 УК РФ</w:t>
            </w:r>
          </w:p>
        </w:tc>
      </w:tr>
      <w:tr w:rsidR="0074764C" w14:paraId="0071EB8D" w14:textId="77777777" w:rsidTr="0074764C">
        <w:trPr>
          <w:gridAfter w:val="8"/>
          <w:wAfter w:w="1865" w:type="dxa"/>
        </w:trPr>
        <w:tc>
          <w:tcPr>
            <w:tcW w:w="602" w:type="dxa"/>
            <w:tcBorders>
              <w:top w:val="nil"/>
              <w:left w:val="nil"/>
              <w:bottom w:val="nil"/>
              <w:right w:val="nil"/>
            </w:tcBorders>
            <w:vAlign w:val="bottom"/>
          </w:tcPr>
          <w:p w14:paraId="5BF19B7F" w14:textId="77777777" w:rsidR="0074764C" w:rsidRDefault="0074764C" w:rsidP="009B439E">
            <w:pPr>
              <w:spacing w:line="228" w:lineRule="auto"/>
              <w:rPr>
                <w:sz w:val="14"/>
                <w:szCs w:val="14"/>
              </w:rPr>
            </w:pPr>
            <w:r>
              <w:rPr>
                <w:sz w:val="14"/>
                <w:szCs w:val="14"/>
              </w:rPr>
              <w:t>В сумме</w:t>
            </w:r>
          </w:p>
        </w:tc>
        <w:tc>
          <w:tcPr>
            <w:tcW w:w="1269" w:type="dxa"/>
            <w:gridSpan w:val="7"/>
            <w:tcBorders>
              <w:top w:val="nil"/>
              <w:left w:val="nil"/>
              <w:bottom w:val="single" w:sz="4" w:space="0" w:color="auto"/>
              <w:right w:val="nil"/>
            </w:tcBorders>
            <w:vAlign w:val="bottom"/>
          </w:tcPr>
          <w:p w14:paraId="5EE74129" w14:textId="77777777" w:rsidR="0074764C" w:rsidRDefault="0074764C" w:rsidP="009B439E">
            <w:pPr>
              <w:spacing w:line="228" w:lineRule="auto"/>
              <w:jc w:val="center"/>
              <w:rPr>
                <w:sz w:val="14"/>
                <w:szCs w:val="14"/>
              </w:rPr>
            </w:pPr>
          </w:p>
        </w:tc>
        <w:tc>
          <w:tcPr>
            <w:tcW w:w="1928" w:type="dxa"/>
            <w:gridSpan w:val="8"/>
            <w:tcBorders>
              <w:top w:val="nil"/>
              <w:left w:val="nil"/>
              <w:bottom w:val="nil"/>
              <w:right w:val="nil"/>
            </w:tcBorders>
            <w:vAlign w:val="bottom"/>
          </w:tcPr>
          <w:p w14:paraId="68BB9C8E" w14:textId="77777777" w:rsidR="0074764C" w:rsidRDefault="0074764C" w:rsidP="009B439E">
            <w:pPr>
              <w:spacing w:line="228" w:lineRule="auto"/>
              <w:ind w:left="57"/>
              <w:rPr>
                <w:sz w:val="14"/>
                <w:szCs w:val="14"/>
              </w:rPr>
            </w:pPr>
            <w:r>
              <w:rPr>
                <w:sz w:val="14"/>
                <w:szCs w:val="14"/>
              </w:rPr>
              <w:t>руб.</w:t>
            </w:r>
          </w:p>
        </w:tc>
      </w:tr>
    </w:tbl>
    <w:p w14:paraId="2D662C48" w14:textId="77777777" w:rsidR="009F586F" w:rsidRDefault="009F586F" w:rsidP="009B439E">
      <w:pPr>
        <w:spacing w:line="228" w:lineRule="auto"/>
        <w:ind w:right="113"/>
        <w:rPr>
          <w:sz w:val="14"/>
          <w:szCs w:val="14"/>
        </w:rPr>
      </w:pPr>
      <w:r>
        <w:rPr>
          <w:sz w:val="14"/>
          <w:szCs w:val="14"/>
        </w:rPr>
        <w:t xml:space="preserve">Ф.И.О.  </w:t>
      </w:r>
    </w:p>
    <w:p w14:paraId="43BD9881" w14:textId="77777777" w:rsidR="009F586F" w:rsidRDefault="009F586F" w:rsidP="009B439E">
      <w:pPr>
        <w:pBdr>
          <w:top w:val="single" w:sz="4" w:space="1" w:color="auto"/>
        </w:pBdr>
        <w:spacing w:line="228" w:lineRule="auto"/>
        <w:ind w:left="510" w:right="113"/>
        <w:rPr>
          <w:sz w:val="2"/>
          <w:szCs w:val="2"/>
        </w:rPr>
      </w:pPr>
    </w:p>
    <w:p w14:paraId="5B9063BE" w14:textId="77777777" w:rsidR="009F586F" w:rsidRDefault="009F586F" w:rsidP="009B439E">
      <w:pPr>
        <w:spacing w:line="228" w:lineRule="auto"/>
        <w:rPr>
          <w:sz w:val="14"/>
          <w:szCs w:val="14"/>
        </w:rPr>
      </w:pPr>
      <w:r>
        <w:rPr>
          <w:sz w:val="14"/>
          <w:szCs w:val="14"/>
        </w:rPr>
        <w:t>Применены меры процессуального принуждения по ст. 111 УПК РФ:</w:t>
      </w:r>
    </w:p>
    <w:p w14:paraId="4D4F4E22" w14:textId="77777777" w:rsidR="009F586F" w:rsidRDefault="009F586F" w:rsidP="009B439E">
      <w:pPr>
        <w:spacing w:line="228" w:lineRule="auto"/>
        <w:ind w:right="113"/>
        <w:rPr>
          <w:sz w:val="14"/>
          <w:szCs w:val="14"/>
        </w:rPr>
      </w:pPr>
      <w:r>
        <w:rPr>
          <w:sz w:val="14"/>
          <w:szCs w:val="14"/>
        </w:rPr>
        <w:t xml:space="preserve">Ф.И.О.  </w:t>
      </w:r>
    </w:p>
    <w:p w14:paraId="76754D95" w14:textId="77777777" w:rsidR="009F586F" w:rsidRDefault="009F586F" w:rsidP="009B439E">
      <w:pPr>
        <w:pBdr>
          <w:top w:val="single" w:sz="4" w:space="1" w:color="auto"/>
        </w:pBdr>
        <w:spacing w:line="228" w:lineRule="auto"/>
        <w:ind w:left="510" w:right="113"/>
        <w:rPr>
          <w:sz w:val="2"/>
          <w:szCs w:val="2"/>
        </w:rPr>
      </w:pPr>
    </w:p>
    <w:p w14:paraId="0D2E482A" w14:textId="77777777" w:rsidR="009F586F" w:rsidRDefault="009F586F" w:rsidP="009B439E">
      <w:pPr>
        <w:tabs>
          <w:tab w:val="left" w:pos="556"/>
        </w:tabs>
        <w:spacing w:line="228" w:lineRule="auto"/>
        <w:rPr>
          <w:sz w:val="14"/>
          <w:szCs w:val="14"/>
        </w:rPr>
      </w:pPr>
      <w:r>
        <w:rPr>
          <w:sz w:val="14"/>
          <w:szCs w:val="14"/>
        </w:rPr>
        <w:t>Виды:</w:t>
      </w:r>
      <w:r>
        <w:rPr>
          <w:sz w:val="14"/>
          <w:szCs w:val="14"/>
        </w:rPr>
        <w:tab/>
        <w:t>обязательство о явке;</w:t>
      </w:r>
    </w:p>
    <w:p w14:paraId="439330A0" w14:textId="77777777" w:rsidR="009F586F" w:rsidRDefault="009F586F" w:rsidP="009B439E">
      <w:pPr>
        <w:spacing w:line="228" w:lineRule="auto"/>
        <w:ind w:left="567"/>
        <w:rPr>
          <w:sz w:val="14"/>
          <w:szCs w:val="14"/>
        </w:rPr>
      </w:pPr>
      <w:r>
        <w:rPr>
          <w:sz w:val="14"/>
          <w:szCs w:val="14"/>
        </w:rPr>
        <w:t>привод;</w:t>
      </w:r>
    </w:p>
    <w:p w14:paraId="00BD3AE7" w14:textId="77777777" w:rsidR="009F586F" w:rsidRDefault="009F586F" w:rsidP="009B439E">
      <w:pPr>
        <w:spacing w:line="228" w:lineRule="auto"/>
        <w:ind w:left="567"/>
        <w:rPr>
          <w:sz w:val="14"/>
          <w:szCs w:val="14"/>
        </w:rPr>
      </w:pPr>
      <w:r>
        <w:rPr>
          <w:sz w:val="14"/>
          <w:szCs w:val="14"/>
        </w:rPr>
        <w:t>временное отстранение от должности;</w:t>
      </w:r>
    </w:p>
    <w:p w14:paraId="76895C0C" w14:textId="77777777" w:rsidR="009F586F" w:rsidRDefault="009F586F" w:rsidP="009B439E">
      <w:pPr>
        <w:spacing w:line="228" w:lineRule="auto"/>
        <w:ind w:left="567"/>
        <w:rPr>
          <w:sz w:val="14"/>
          <w:szCs w:val="14"/>
        </w:rPr>
      </w:pPr>
      <w:r>
        <w:rPr>
          <w:sz w:val="14"/>
          <w:szCs w:val="14"/>
        </w:rPr>
        <w:t>наложение ареста на имущество;</w:t>
      </w:r>
    </w:p>
    <w:p w14:paraId="0E9D380B" w14:textId="77777777" w:rsidR="009F586F" w:rsidRDefault="009F586F" w:rsidP="009B439E">
      <w:pPr>
        <w:spacing w:line="228" w:lineRule="auto"/>
        <w:ind w:left="567"/>
        <w:rPr>
          <w:sz w:val="14"/>
          <w:szCs w:val="14"/>
        </w:rPr>
      </w:pPr>
      <w:r>
        <w:rPr>
          <w:sz w:val="14"/>
          <w:szCs w:val="14"/>
        </w:rPr>
        <w:t>денежное взыскание.</w:t>
      </w:r>
    </w:p>
    <w:p w14:paraId="407BAA6E" w14:textId="77777777" w:rsidR="009F586F" w:rsidRDefault="009F586F" w:rsidP="009B439E">
      <w:pPr>
        <w:spacing w:line="228" w:lineRule="auto"/>
        <w:ind w:right="113"/>
        <w:rPr>
          <w:sz w:val="14"/>
          <w:szCs w:val="14"/>
        </w:rPr>
      </w:pPr>
    </w:p>
    <w:p w14:paraId="63460CC9" w14:textId="77777777" w:rsidR="009F586F" w:rsidRDefault="009F586F" w:rsidP="009B439E">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2739"/>
        <w:gridCol w:w="454"/>
        <w:gridCol w:w="102"/>
        <w:gridCol w:w="454"/>
        <w:gridCol w:w="102"/>
        <w:gridCol w:w="567"/>
        <w:gridCol w:w="340"/>
      </w:tblGrid>
      <w:tr w:rsidR="009F586F" w14:paraId="23C29771" w14:textId="77777777">
        <w:trPr>
          <w:cantSplit/>
        </w:trPr>
        <w:tc>
          <w:tcPr>
            <w:tcW w:w="2739" w:type="dxa"/>
            <w:tcBorders>
              <w:top w:val="nil"/>
              <w:left w:val="nil"/>
              <w:bottom w:val="nil"/>
              <w:right w:val="nil"/>
            </w:tcBorders>
            <w:vAlign w:val="bottom"/>
          </w:tcPr>
          <w:p w14:paraId="11655829" w14:textId="77777777" w:rsidR="009F586F" w:rsidRDefault="009F586F" w:rsidP="009B439E">
            <w:pPr>
              <w:spacing w:line="228" w:lineRule="auto"/>
              <w:rPr>
                <w:sz w:val="14"/>
                <w:szCs w:val="14"/>
              </w:rPr>
            </w:pPr>
            <w:r>
              <w:rPr>
                <w:sz w:val="14"/>
                <w:szCs w:val="14"/>
              </w:rPr>
              <w:t>наложено по протоколу (постановлению) от</w:t>
            </w:r>
          </w:p>
        </w:tc>
        <w:tc>
          <w:tcPr>
            <w:tcW w:w="454" w:type="dxa"/>
            <w:tcBorders>
              <w:top w:val="nil"/>
              <w:left w:val="nil"/>
              <w:bottom w:val="single" w:sz="4" w:space="0" w:color="auto"/>
              <w:right w:val="nil"/>
            </w:tcBorders>
            <w:vAlign w:val="bottom"/>
          </w:tcPr>
          <w:p w14:paraId="77F3C7E6"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5E48CCCC" w14:textId="77777777" w:rsidR="009F586F" w:rsidRDefault="009F586F" w:rsidP="009B439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9E58CE5"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665AFE69"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BDEFE73" w14:textId="77777777" w:rsidR="009F586F" w:rsidRDefault="009F586F" w:rsidP="009B439E">
            <w:pPr>
              <w:spacing w:line="228" w:lineRule="auto"/>
              <w:jc w:val="center"/>
              <w:rPr>
                <w:sz w:val="14"/>
                <w:szCs w:val="14"/>
              </w:rPr>
            </w:pPr>
          </w:p>
        </w:tc>
        <w:tc>
          <w:tcPr>
            <w:tcW w:w="340" w:type="dxa"/>
            <w:tcBorders>
              <w:top w:val="nil"/>
              <w:left w:val="nil"/>
              <w:bottom w:val="nil"/>
              <w:right w:val="nil"/>
            </w:tcBorders>
            <w:vAlign w:val="bottom"/>
          </w:tcPr>
          <w:p w14:paraId="44D468BB" w14:textId="77777777" w:rsidR="009F586F" w:rsidRDefault="009F586F" w:rsidP="009B439E">
            <w:pPr>
              <w:spacing w:line="228" w:lineRule="auto"/>
              <w:ind w:left="57"/>
              <w:rPr>
                <w:sz w:val="14"/>
                <w:szCs w:val="14"/>
              </w:rPr>
            </w:pPr>
            <w:r>
              <w:rPr>
                <w:sz w:val="14"/>
                <w:szCs w:val="14"/>
              </w:rPr>
              <w:t>г.;</w:t>
            </w:r>
          </w:p>
        </w:tc>
      </w:tr>
    </w:tbl>
    <w:p w14:paraId="7B3884CB" w14:textId="77777777" w:rsidR="009F586F" w:rsidRDefault="009F586F" w:rsidP="009B439E">
      <w:pPr>
        <w:spacing w:line="228" w:lineRule="auto"/>
        <w:ind w:right="113"/>
        <w:rPr>
          <w:sz w:val="14"/>
          <w:szCs w:val="14"/>
        </w:rPr>
      </w:pPr>
      <w:r>
        <w:rPr>
          <w:sz w:val="14"/>
          <w:szCs w:val="14"/>
        </w:rPr>
        <w:t xml:space="preserve">денежное взыскание зарегистрировано №  </w:t>
      </w:r>
    </w:p>
    <w:p w14:paraId="424B492C" w14:textId="77777777" w:rsidR="009F586F" w:rsidRDefault="009F586F" w:rsidP="009B439E">
      <w:pPr>
        <w:pBdr>
          <w:top w:val="single" w:sz="4" w:space="1" w:color="auto"/>
        </w:pBdr>
        <w:spacing w:line="228" w:lineRule="auto"/>
        <w:ind w:left="2580" w:right="113"/>
        <w:rPr>
          <w:sz w:val="2"/>
          <w:szCs w:val="2"/>
        </w:rPr>
      </w:pPr>
    </w:p>
    <w:p w14:paraId="5D42E656" w14:textId="77777777" w:rsidR="009F586F" w:rsidRDefault="009F586F" w:rsidP="009B439E">
      <w:pPr>
        <w:spacing w:line="228" w:lineRule="auto"/>
        <w:rPr>
          <w:sz w:val="14"/>
          <w:szCs w:val="14"/>
        </w:rPr>
      </w:pPr>
      <w:r>
        <w:rPr>
          <w:sz w:val="14"/>
          <w:szCs w:val="14"/>
        </w:rPr>
        <w:t>Процессуальные издержки за счет федерального бюджета:</w:t>
      </w:r>
    </w:p>
    <w:tbl>
      <w:tblPr>
        <w:tblW w:w="0" w:type="auto"/>
        <w:tblLayout w:type="fixed"/>
        <w:tblCellMar>
          <w:left w:w="28" w:type="dxa"/>
          <w:right w:w="28" w:type="dxa"/>
        </w:tblCellMar>
        <w:tblLook w:val="0000" w:firstRow="0" w:lastRow="0" w:firstColumn="0" w:lastColumn="0" w:noHBand="0" w:noVBand="0"/>
      </w:tblPr>
      <w:tblGrid>
        <w:gridCol w:w="1758"/>
        <w:gridCol w:w="113"/>
        <w:gridCol w:w="454"/>
        <w:gridCol w:w="102"/>
        <w:gridCol w:w="454"/>
        <w:gridCol w:w="102"/>
        <w:gridCol w:w="567"/>
        <w:gridCol w:w="255"/>
        <w:gridCol w:w="1021"/>
        <w:gridCol w:w="102"/>
        <w:gridCol w:w="680"/>
      </w:tblGrid>
      <w:tr w:rsidR="009F586F" w14:paraId="790A0FBB" w14:textId="77777777">
        <w:trPr>
          <w:cantSplit/>
        </w:trPr>
        <w:tc>
          <w:tcPr>
            <w:tcW w:w="1758" w:type="dxa"/>
            <w:tcBorders>
              <w:top w:val="nil"/>
              <w:left w:val="nil"/>
              <w:bottom w:val="nil"/>
              <w:right w:val="nil"/>
            </w:tcBorders>
            <w:vAlign w:val="bottom"/>
          </w:tcPr>
          <w:p w14:paraId="6A8B6AC6" w14:textId="77777777" w:rsidR="009F586F" w:rsidRDefault="009F586F" w:rsidP="009B439E">
            <w:pPr>
              <w:spacing w:line="228" w:lineRule="auto"/>
              <w:rPr>
                <w:sz w:val="14"/>
                <w:szCs w:val="14"/>
              </w:rPr>
            </w:pPr>
          </w:p>
        </w:tc>
        <w:tc>
          <w:tcPr>
            <w:tcW w:w="113" w:type="dxa"/>
            <w:tcBorders>
              <w:top w:val="nil"/>
              <w:left w:val="nil"/>
              <w:bottom w:val="nil"/>
              <w:right w:val="nil"/>
            </w:tcBorders>
            <w:vAlign w:val="bottom"/>
          </w:tcPr>
          <w:p w14:paraId="018C1F9A" w14:textId="77777777" w:rsidR="009F586F" w:rsidRDefault="009F586F" w:rsidP="009B439E">
            <w:pPr>
              <w:spacing w:line="228" w:lineRule="auto"/>
              <w:rPr>
                <w:sz w:val="14"/>
                <w:szCs w:val="14"/>
              </w:rPr>
            </w:pPr>
          </w:p>
        </w:tc>
        <w:tc>
          <w:tcPr>
            <w:tcW w:w="454" w:type="dxa"/>
            <w:tcBorders>
              <w:top w:val="nil"/>
              <w:left w:val="nil"/>
              <w:bottom w:val="nil"/>
              <w:right w:val="nil"/>
            </w:tcBorders>
            <w:vAlign w:val="bottom"/>
          </w:tcPr>
          <w:p w14:paraId="77A4F91C"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0EF5A0C9" w14:textId="77777777" w:rsidR="009F586F" w:rsidRDefault="009F586F" w:rsidP="009B439E">
            <w:pPr>
              <w:spacing w:line="228" w:lineRule="auto"/>
              <w:jc w:val="center"/>
              <w:rPr>
                <w:sz w:val="14"/>
                <w:szCs w:val="14"/>
              </w:rPr>
            </w:pPr>
            <w:r>
              <w:rPr>
                <w:sz w:val="14"/>
                <w:szCs w:val="14"/>
              </w:rPr>
              <w:t>/</w:t>
            </w:r>
          </w:p>
        </w:tc>
        <w:tc>
          <w:tcPr>
            <w:tcW w:w="454" w:type="dxa"/>
            <w:tcBorders>
              <w:top w:val="nil"/>
              <w:left w:val="nil"/>
              <w:bottom w:val="nil"/>
              <w:right w:val="nil"/>
            </w:tcBorders>
            <w:vAlign w:val="bottom"/>
          </w:tcPr>
          <w:p w14:paraId="0025F68C"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4B6FFCD3"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nil"/>
              <w:right w:val="nil"/>
            </w:tcBorders>
            <w:vAlign w:val="bottom"/>
          </w:tcPr>
          <w:p w14:paraId="22430BB0" w14:textId="77777777" w:rsidR="009F586F" w:rsidRDefault="009F586F" w:rsidP="009B439E">
            <w:pPr>
              <w:spacing w:line="228" w:lineRule="auto"/>
              <w:jc w:val="center"/>
              <w:rPr>
                <w:sz w:val="14"/>
                <w:szCs w:val="14"/>
              </w:rPr>
            </w:pPr>
          </w:p>
        </w:tc>
        <w:tc>
          <w:tcPr>
            <w:tcW w:w="255" w:type="dxa"/>
            <w:tcBorders>
              <w:top w:val="nil"/>
              <w:left w:val="nil"/>
              <w:bottom w:val="nil"/>
              <w:right w:val="nil"/>
            </w:tcBorders>
            <w:vAlign w:val="bottom"/>
          </w:tcPr>
          <w:p w14:paraId="0124296C" w14:textId="77777777" w:rsidR="009F586F" w:rsidRDefault="009F586F" w:rsidP="009B439E">
            <w:pPr>
              <w:spacing w:line="228" w:lineRule="auto"/>
              <w:ind w:left="57"/>
              <w:rPr>
                <w:sz w:val="14"/>
                <w:szCs w:val="14"/>
              </w:rPr>
            </w:pPr>
            <w:r>
              <w:rPr>
                <w:sz w:val="14"/>
                <w:szCs w:val="14"/>
              </w:rPr>
              <w:t>г.</w:t>
            </w:r>
          </w:p>
        </w:tc>
        <w:tc>
          <w:tcPr>
            <w:tcW w:w="1021" w:type="dxa"/>
            <w:tcBorders>
              <w:top w:val="nil"/>
              <w:left w:val="nil"/>
              <w:bottom w:val="nil"/>
              <w:right w:val="nil"/>
            </w:tcBorders>
            <w:vAlign w:val="bottom"/>
          </w:tcPr>
          <w:p w14:paraId="6355B67A"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6A464088" w14:textId="77777777" w:rsidR="009F586F" w:rsidRDefault="009F586F" w:rsidP="009B439E">
            <w:pPr>
              <w:spacing w:line="228" w:lineRule="auto"/>
              <w:rPr>
                <w:sz w:val="14"/>
                <w:szCs w:val="14"/>
              </w:rPr>
            </w:pPr>
          </w:p>
        </w:tc>
        <w:tc>
          <w:tcPr>
            <w:tcW w:w="680" w:type="dxa"/>
            <w:tcBorders>
              <w:top w:val="nil"/>
              <w:left w:val="nil"/>
              <w:bottom w:val="nil"/>
              <w:right w:val="nil"/>
            </w:tcBorders>
            <w:vAlign w:val="bottom"/>
          </w:tcPr>
          <w:p w14:paraId="2426A163" w14:textId="77777777" w:rsidR="009F586F" w:rsidRDefault="009F586F" w:rsidP="009B439E">
            <w:pPr>
              <w:spacing w:line="228" w:lineRule="auto"/>
              <w:jc w:val="center"/>
              <w:rPr>
                <w:sz w:val="14"/>
                <w:szCs w:val="14"/>
              </w:rPr>
            </w:pPr>
          </w:p>
        </w:tc>
      </w:tr>
      <w:tr w:rsidR="009F586F" w14:paraId="70075254" w14:textId="77777777">
        <w:trPr>
          <w:cantSplit/>
        </w:trPr>
        <w:tc>
          <w:tcPr>
            <w:tcW w:w="1758" w:type="dxa"/>
            <w:tcBorders>
              <w:top w:val="single" w:sz="4" w:space="0" w:color="auto"/>
              <w:left w:val="nil"/>
              <w:bottom w:val="single" w:sz="4" w:space="0" w:color="auto"/>
              <w:right w:val="nil"/>
            </w:tcBorders>
            <w:vAlign w:val="bottom"/>
          </w:tcPr>
          <w:p w14:paraId="120A5EB0" w14:textId="77777777" w:rsidR="009F586F" w:rsidRDefault="009F586F" w:rsidP="009B439E">
            <w:pPr>
              <w:spacing w:line="228" w:lineRule="auto"/>
              <w:rPr>
                <w:sz w:val="14"/>
                <w:szCs w:val="14"/>
              </w:rPr>
            </w:pPr>
          </w:p>
        </w:tc>
        <w:tc>
          <w:tcPr>
            <w:tcW w:w="113" w:type="dxa"/>
            <w:tcBorders>
              <w:top w:val="nil"/>
              <w:left w:val="nil"/>
              <w:bottom w:val="nil"/>
              <w:right w:val="nil"/>
            </w:tcBorders>
            <w:vAlign w:val="bottom"/>
          </w:tcPr>
          <w:p w14:paraId="32DF5331" w14:textId="77777777" w:rsidR="009F586F" w:rsidRDefault="009F586F" w:rsidP="009B439E">
            <w:pPr>
              <w:spacing w:line="228" w:lineRule="auto"/>
              <w:rPr>
                <w:sz w:val="14"/>
                <w:szCs w:val="14"/>
              </w:rPr>
            </w:pPr>
          </w:p>
        </w:tc>
        <w:tc>
          <w:tcPr>
            <w:tcW w:w="454" w:type="dxa"/>
            <w:tcBorders>
              <w:top w:val="single" w:sz="4" w:space="0" w:color="auto"/>
              <w:left w:val="nil"/>
              <w:bottom w:val="single" w:sz="4" w:space="0" w:color="auto"/>
              <w:right w:val="nil"/>
            </w:tcBorders>
            <w:vAlign w:val="bottom"/>
          </w:tcPr>
          <w:p w14:paraId="3C873CB1"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2B302D7D" w14:textId="77777777" w:rsidR="009F586F" w:rsidRDefault="009F586F" w:rsidP="009B439E">
            <w:pPr>
              <w:spacing w:line="228" w:lineRule="auto"/>
              <w:jc w:val="center"/>
              <w:rPr>
                <w:sz w:val="14"/>
                <w:szCs w:val="14"/>
              </w:rPr>
            </w:pPr>
            <w:r>
              <w:rPr>
                <w:sz w:val="14"/>
                <w:szCs w:val="14"/>
              </w:rPr>
              <w:t>/</w:t>
            </w:r>
          </w:p>
        </w:tc>
        <w:tc>
          <w:tcPr>
            <w:tcW w:w="454" w:type="dxa"/>
            <w:tcBorders>
              <w:top w:val="single" w:sz="4" w:space="0" w:color="auto"/>
              <w:left w:val="nil"/>
              <w:bottom w:val="single" w:sz="4" w:space="0" w:color="auto"/>
              <w:right w:val="nil"/>
            </w:tcBorders>
            <w:vAlign w:val="bottom"/>
          </w:tcPr>
          <w:p w14:paraId="724DF06B"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330D3B2C" w14:textId="77777777" w:rsidR="009F586F" w:rsidRDefault="009F586F" w:rsidP="009B439E">
            <w:pPr>
              <w:spacing w:line="228" w:lineRule="auto"/>
              <w:jc w:val="center"/>
              <w:rPr>
                <w:sz w:val="14"/>
                <w:szCs w:val="14"/>
              </w:rPr>
            </w:pPr>
            <w:r>
              <w:rPr>
                <w:sz w:val="14"/>
                <w:szCs w:val="14"/>
              </w:rPr>
              <w:t>/</w:t>
            </w:r>
          </w:p>
        </w:tc>
        <w:tc>
          <w:tcPr>
            <w:tcW w:w="567" w:type="dxa"/>
            <w:tcBorders>
              <w:top w:val="single" w:sz="4" w:space="0" w:color="auto"/>
              <w:left w:val="nil"/>
              <w:bottom w:val="single" w:sz="4" w:space="0" w:color="auto"/>
              <w:right w:val="nil"/>
            </w:tcBorders>
            <w:vAlign w:val="bottom"/>
          </w:tcPr>
          <w:p w14:paraId="1DA3DC08" w14:textId="77777777" w:rsidR="009F586F" w:rsidRDefault="009F586F" w:rsidP="009B439E">
            <w:pPr>
              <w:spacing w:line="228" w:lineRule="auto"/>
              <w:jc w:val="center"/>
              <w:rPr>
                <w:sz w:val="14"/>
                <w:szCs w:val="14"/>
              </w:rPr>
            </w:pPr>
          </w:p>
        </w:tc>
        <w:tc>
          <w:tcPr>
            <w:tcW w:w="255" w:type="dxa"/>
            <w:tcBorders>
              <w:top w:val="nil"/>
              <w:left w:val="nil"/>
              <w:bottom w:val="nil"/>
              <w:right w:val="nil"/>
            </w:tcBorders>
            <w:vAlign w:val="bottom"/>
          </w:tcPr>
          <w:p w14:paraId="323CD89A" w14:textId="77777777" w:rsidR="009F586F" w:rsidRDefault="009F586F" w:rsidP="009B439E">
            <w:pPr>
              <w:spacing w:line="228" w:lineRule="auto"/>
              <w:ind w:left="57"/>
              <w:rPr>
                <w:sz w:val="14"/>
                <w:szCs w:val="14"/>
              </w:rPr>
            </w:pPr>
            <w:r>
              <w:rPr>
                <w:sz w:val="14"/>
                <w:szCs w:val="14"/>
              </w:rPr>
              <w:t>г.</w:t>
            </w:r>
          </w:p>
        </w:tc>
        <w:tc>
          <w:tcPr>
            <w:tcW w:w="1021" w:type="dxa"/>
            <w:tcBorders>
              <w:top w:val="single" w:sz="4" w:space="0" w:color="auto"/>
              <w:left w:val="nil"/>
              <w:bottom w:val="single" w:sz="4" w:space="0" w:color="auto"/>
              <w:right w:val="nil"/>
            </w:tcBorders>
            <w:vAlign w:val="bottom"/>
          </w:tcPr>
          <w:p w14:paraId="634E608A" w14:textId="77777777" w:rsidR="009F586F" w:rsidRDefault="009F586F" w:rsidP="009B439E">
            <w:pPr>
              <w:spacing w:line="228" w:lineRule="auto"/>
              <w:jc w:val="center"/>
              <w:rPr>
                <w:sz w:val="14"/>
                <w:szCs w:val="14"/>
              </w:rPr>
            </w:pPr>
          </w:p>
        </w:tc>
        <w:tc>
          <w:tcPr>
            <w:tcW w:w="102" w:type="dxa"/>
            <w:tcBorders>
              <w:top w:val="nil"/>
              <w:left w:val="nil"/>
              <w:bottom w:val="nil"/>
              <w:right w:val="nil"/>
            </w:tcBorders>
            <w:vAlign w:val="bottom"/>
          </w:tcPr>
          <w:p w14:paraId="50DA6ABE" w14:textId="77777777" w:rsidR="009F586F" w:rsidRDefault="009F586F" w:rsidP="009B439E">
            <w:pPr>
              <w:spacing w:line="228" w:lineRule="auto"/>
              <w:rPr>
                <w:sz w:val="14"/>
                <w:szCs w:val="14"/>
              </w:rPr>
            </w:pPr>
          </w:p>
        </w:tc>
        <w:tc>
          <w:tcPr>
            <w:tcW w:w="680" w:type="dxa"/>
            <w:tcBorders>
              <w:top w:val="single" w:sz="4" w:space="0" w:color="auto"/>
              <w:left w:val="nil"/>
              <w:bottom w:val="single" w:sz="4" w:space="0" w:color="auto"/>
              <w:right w:val="nil"/>
            </w:tcBorders>
            <w:vAlign w:val="bottom"/>
          </w:tcPr>
          <w:p w14:paraId="663DE858" w14:textId="77777777" w:rsidR="009F586F" w:rsidRDefault="009F586F" w:rsidP="009B439E">
            <w:pPr>
              <w:spacing w:line="228" w:lineRule="auto"/>
              <w:jc w:val="center"/>
              <w:rPr>
                <w:sz w:val="14"/>
                <w:szCs w:val="14"/>
              </w:rPr>
            </w:pPr>
          </w:p>
        </w:tc>
      </w:tr>
      <w:tr w:rsidR="009F586F" w14:paraId="3A8E388D" w14:textId="77777777">
        <w:trPr>
          <w:cantSplit/>
        </w:trPr>
        <w:tc>
          <w:tcPr>
            <w:tcW w:w="1758" w:type="dxa"/>
            <w:tcBorders>
              <w:top w:val="nil"/>
              <w:left w:val="nil"/>
              <w:bottom w:val="nil"/>
              <w:right w:val="nil"/>
            </w:tcBorders>
          </w:tcPr>
          <w:p w14:paraId="63EE62F7" w14:textId="77777777" w:rsidR="009F586F" w:rsidRDefault="009F586F" w:rsidP="009B439E">
            <w:pPr>
              <w:spacing w:line="228" w:lineRule="auto"/>
              <w:rPr>
                <w:sz w:val="12"/>
                <w:szCs w:val="12"/>
              </w:rPr>
            </w:pPr>
            <w:r>
              <w:rPr>
                <w:sz w:val="12"/>
                <w:szCs w:val="12"/>
              </w:rPr>
              <w:t>кому (категория лица)/</w:t>
            </w:r>
          </w:p>
        </w:tc>
        <w:tc>
          <w:tcPr>
            <w:tcW w:w="113" w:type="dxa"/>
            <w:tcBorders>
              <w:top w:val="nil"/>
              <w:left w:val="nil"/>
              <w:bottom w:val="nil"/>
              <w:right w:val="nil"/>
            </w:tcBorders>
          </w:tcPr>
          <w:p w14:paraId="4B5780B6" w14:textId="77777777" w:rsidR="009F586F" w:rsidRDefault="009F586F" w:rsidP="009B439E">
            <w:pPr>
              <w:spacing w:line="228" w:lineRule="auto"/>
              <w:rPr>
                <w:sz w:val="12"/>
                <w:szCs w:val="12"/>
              </w:rPr>
            </w:pPr>
          </w:p>
        </w:tc>
        <w:tc>
          <w:tcPr>
            <w:tcW w:w="1679" w:type="dxa"/>
            <w:gridSpan w:val="5"/>
            <w:tcBorders>
              <w:top w:val="nil"/>
              <w:left w:val="nil"/>
              <w:bottom w:val="nil"/>
              <w:right w:val="nil"/>
            </w:tcBorders>
          </w:tcPr>
          <w:p w14:paraId="76F19DEE" w14:textId="77777777" w:rsidR="009F586F" w:rsidRDefault="009F586F" w:rsidP="009B439E">
            <w:pPr>
              <w:spacing w:line="228" w:lineRule="auto"/>
              <w:jc w:val="center"/>
              <w:rPr>
                <w:sz w:val="12"/>
                <w:szCs w:val="12"/>
              </w:rPr>
            </w:pPr>
            <w:r>
              <w:rPr>
                <w:sz w:val="12"/>
                <w:szCs w:val="12"/>
              </w:rPr>
              <w:t>дата постановления/</w:t>
            </w:r>
          </w:p>
        </w:tc>
        <w:tc>
          <w:tcPr>
            <w:tcW w:w="255" w:type="dxa"/>
            <w:tcBorders>
              <w:top w:val="nil"/>
              <w:left w:val="nil"/>
              <w:bottom w:val="nil"/>
              <w:right w:val="nil"/>
            </w:tcBorders>
          </w:tcPr>
          <w:p w14:paraId="2E44AF2B" w14:textId="77777777" w:rsidR="009F586F" w:rsidRDefault="009F586F" w:rsidP="009B439E">
            <w:pPr>
              <w:spacing w:line="228" w:lineRule="auto"/>
              <w:ind w:left="57"/>
              <w:rPr>
                <w:sz w:val="12"/>
                <w:szCs w:val="12"/>
              </w:rPr>
            </w:pPr>
          </w:p>
        </w:tc>
        <w:tc>
          <w:tcPr>
            <w:tcW w:w="1021" w:type="dxa"/>
            <w:tcBorders>
              <w:top w:val="nil"/>
              <w:left w:val="nil"/>
              <w:bottom w:val="nil"/>
              <w:right w:val="nil"/>
            </w:tcBorders>
          </w:tcPr>
          <w:p w14:paraId="1C00DA44" w14:textId="77777777" w:rsidR="009F586F" w:rsidRDefault="009F586F" w:rsidP="009B439E">
            <w:pPr>
              <w:spacing w:line="228" w:lineRule="auto"/>
              <w:jc w:val="center"/>
              <w:rPr>
                <w:sz w:val="12"/>
                <w:szCs w:val="12"/>
              </w:rPr>
            </w:pPr>
            <w:r>
              <w:rPr>
                <w:sz w:val="12"/>
                <w:szCs w:val="12"/>
              </w:rPr>
              <w:t>сумма (руб.)/</w:t>
            </w:r>
          </w:p>
        </w:tc>
        <w:tc>
          <w:tcPr>
            <w:tcW w:w="102" w:type="dxa"/>
            <w:tcBorders>
              <w:top w:val="nil"/>
              <w:left w:val="nil"/>
              <w:bottom w:val="nil"/>
              <w:right w:val="nil"/>
            </w:tcBorders>
          </w:tcPr>
          <w:p w14:paraId="67C22DC7" w14:textId="77777777" w:rsidR="009F586F" w:rsidRDefault="009F586F" w:rsidP="009B439E">
            <w:pPr>
              <w:spacing w:line="228" w:lineRule="auto"/>
              <w:rPr>
                <w:sz w:val="12"/>
                <w:szCs w:val="12"/>
              </w:rPr>
            </w:pPr>
          </w:p>
        </w:tc>
        <w:tc>
          <w:tcPr>
            <w:tcW w:w="680" w:type="dxa"/>
            <w:tcBorders>
              <w:top w:val="nil"/>
              <w:left w:val="nil"/>
              <w:bottom w:val="nil"/>
              <w:right w:val="nil"/>
            </w:tcBorders>
          </w:tcPr>
          <w:p w14:paraId="1F632BA6" w14:textId="77777777" w:rsidR="009F586F" w:rsidRDefault="009F586F" w:rsidP="009B439E">
            <w:pPr>
              <w:spacing w:line="228" w:lineRule="auto"/>
              <w:jc w:val="center"/>
              <w:rPr>
                <w:sz w:val="12"/>
                <w:szCs w:val="12"/>
              </w:rPr>
            </w:pPr>
            <w:r>
              <w:rPr>
                <w:sz w:val="12"/>
                <w:szCs w:val="12"/>
              </w:rPr>
              <w:t>кол-во дней</w:t>
            </w:r>
          </w:p>
        </w:tc>
      </w:tr>
    </w:tbl>
    <w:p w14:paraId="7D1C4A5E" w14:textId="77777777" w:rsidR="009F586F" w:rsidRDefault="009F586F" w:rsidP="009B439E">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3147"/>
        <w:gridCol w:w="510"/>
        <w:gridCol w:w="113"/>
        <w:gridCol w:w="567"/>
        <w:gridCol w:w="113"/>
        <w:gridCol w:w="567"/>
        <w:gridCol w:w="227"/>
      </w:tblGrid>
      <w:tr w:rsidR="009F586F" w14:paraId="3F91E13F" w14:textId="77777777">
        <w:trPr>
          <w:cantSplit/>
        </w:trPr>
        <w:tc>
          <w:tcPr>
            <w:tcW w:w="3147" w:type="dxa"/>
            <w:tcBorders>
              <w:top w:val="nil"/>
              <w:left w:val="nil"/>
              <w:bottom w:val="nil"/>
              <w:right w:val="nil"/>
            </w:tcBorders>
            <w:vAlign w:val="bottom"/>
          </w:tcPr>
          <w:p w14:paraId="415DED7D" w14:textId="77777777" w:rsidR="009F586F" w:rsidRDefault="009F586F" w:rsidP="009B439E">
            <w:pPr>
              <w:spacing w:line="228" w:lineRule="auto"/>
              <w:rPr>
                <w:sz w:val="14"/>
                <w:szCs w:val="14"/>
              </w:rPr>
            </w:pPr>
            <w:r>
              <w:rPr>
                <w:sz w:val="14"/>
                <w:szCs w:val="14"/>
              </w:rPr>
              <w:t>Дело рассмотрено в порядке кассации (надзора)</w:t>
            </w:r>
          </w:p>
        </w:tc>
        <w:tc>
          <w:tcPr>
            <w:tcW w:w="510" w:type="dxa"/>
            <w:tcBorders>
              <w:top w:val="nil"/>
              <w:left w:val="nil"/>
              <w:bottom w:val="single" w:sz="4" w:space="0" w:color="auto"/>
              <w:right w:val="nil"/>
            </w:tcBorders>
            <w:vAlign w:val="bottom"/>
          </w:tcPr>
          <w:p w14:paraId="4B6C9945"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2040C323"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F8ACBBC"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3AB6EA14"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63EC1A2" w14:textId="77777777" w:rsidR="009F586F" w:rsidRDefault="009F586F" w:rsidP="009B439E">
            <w:pPr>
              <w:spacing w:line="228" w:lineRule="auto"/>
              <w:jc w:val="center"/>
              <w:rPr>
                <w:sz w:val="14"/>
                <w:szCs w:val="14"/>
              </w:rPr>
            </w:pPr>
          </w:p>
        </w:tc>
        <w:tc>
          <w:tcPr>
            <w:tcW w:w="227" w:type="dxa"/>
            <w:tcBorders>
              <w:top w:val="nil"/>
              <w:left w:val="nil"/>
              <w:bottom w:val="nil"/>
              <w:right w:val="nil"/>
            </w:tcBorders>
            <w:vAlign w:val="bottom"/>
          </w:tcPr>
          <w:p w14:paraId="00971875" w14:textId="77777777" w:rsidR="009F586F" w:rsidRDefault="009F586F" w:rsidP="009B439E">
            <w:pPr>
              <w:spacing w:line="228" w:lineRule="auto"/>
              <w:ind w:left="57"/>
              <w:rPr>
                <w:sz w:val="14"/>
                <w:szCs w:val="14"/>
              </w:rPr>
            </w:pPr>
            <w:r>
              <w:rPr>
                <w:sz w:val="14"/>
                <w:szCs w:val="14"/>
              </w:rPr>
              <w:t>г.</w:t>
            </w:r>
          </w:p>
        </w:tc>
      </w:tr>
    </w:tbl>
    <w:p w14:paraId="5A7B1630" w14:textId="77777777" w:rsidR="009F586F" w:rsidRDefault="009F586F" w:rsidP="009B439E">
      <w:pPr>
        <w:tabs>
          <w:tab w:val="left" w:pos="5245"/>
        </w:tabs>
        <w:spacing w:line="228" w:lineRule="auto"/>
        <w:rPr>
          <w:sz w:val="14"/>
          <w:szCs w:val="14"/>
        </w:rPr>
      </w:pPr>
      <w:r>
        <w:rPr>
          <w:sz w:val="14"/>
          <w:szCs w:val="14"/>
        </w:rPr>
        <w:t>Президиумом (Судебной коллегией)</w:t>
      </w:r>
    </w:p>
    <w:p w14:paraId="3F0F0EBF" w14:textId="77777777" w:rsidR="009F586F" w:rsidRDefault="009F586F" w:rsidP="009B439E">
      <w:pPr>
        <w:tabs>
          <w:tab w:val="left" w:pos="5245"/>
        </w:tabs>
        <w:spacing w:line="228" w:lineRule="auto"/>
        <w:rPr>
          <w:sz w:val="14"/>
          <w:szCs w:val="14"/>
        </w:rPr>
      </w:pPr>
      <w:r>
        <w:rPr>
          <w:sz w:val="14"/>
          <w:szCs w:val="14"/>
        </w:rPr>
        <w:tab/>
        <w:t>суда</w:t>
      </w:r>
    </w:p>
    <w:p w14:paraId="3FB59106" w14:textId="77777777" w:rsidR="009F586F" w:rsidRDefault="009F586F" w:rsidP="009B439E">
      <w:pPr>
        <w:pBdr>
          <w:top w:val="single" w:sz="4" w:space="1" w:color="auto"/>
        </w:pBdr>
        <w:spacing w:line="228" w:lineRule="auto"/>
        <w:ind w:right="510"/>
        <w:rPr>
          <w:sz w:val="2"/>
          <w:szCs w:val="2"/>
        </w:rPr>
      </w:pPr>
    </w:p>
    <w:p w14:paraId="338972A4" w14:textId="77777777" w:rsidR="009F586F" w:rsidRDefault="009F586F" w:rsidP="009B439E">
      <w:pPr>
        <w:spacing w:after="20" w:line="228" w:lineRule="auto"/>
        <w:rPr>
          <w:sz w:val="14"/>
          <w:szCs w:val="14"/>
        </w:rPr>
      </w:pPr>
      <w:r>
        <w:rPr>
          <w:sz w:val="14"/>
          <w:szCs w:val="14"/>
        </w:rPr>
        <w:t>Приговор, постановление судов:</w:t>
      </w:r>
    </w:p>
    <w:tbl>
      <w:tblPr>
        <w:tblW w:w="0" w:type="auto"/>
        <w:tblLayout w:type="fixed"/>
        <w:tblCellMar>
          <w:left w:w="28" w:type="dxa"/>
          <w:right w:w="28" w:type="dxa"/>
        </w:tblCellMar>
        <w:tblLook w:val="0000" w:firstRow="0" w:lastRow="0" w:firstColumn="0" w:lastColumn="0" w:noHBand="0" w:noVBand="0"/>
      </w:tblPr>
      <w:tblGrid>
        <w:gridCol w:w="113"/>
        <w:gridCol w:w="198"/>
        <w:gridCol w:w="2325"/>
        <w:gridCol w:w="596"/>
        <w:gridCol w:w="680"/>
        <w:gridCol w:w="113"/>
        <w:gridCol w:w="680"/>
        <w:gridCol w:w="340"/>
      </w:tblGrid>
      <w:tr w:rsidR="009F586F" w14:paraId="0AA26B76" w14:textId="77777777">
        <w:trPr>
          <w:gridAfter w:val="5"/>
          <w:wAfter w:w="2409" w:type="dxa"/>
        </w:trPr>
        <w:tc>
          <w:tcPr>
            <w:tcW w:w="113" w:type="dxa"/>
            <w:tcBorders>
              <w:top w:val="nil"/>
              <w:left w:val="nil"/>
              <w:bottom w:val="nil"/>
              <w:right w:val="nil"/>
            </w:tcBorders>
            <w:vAlign w:val="center"/>
          </w:tcPr>
          <w:p w14:paraId="3AFFC0CA" w14:textId="77777777" w:rsidR="009F586F" w:rsidRDefault="009F586F" w:rsidP="009B439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0093DC9B" w14:textId="77777777" w:rsidR="009F586F" w:rsidRDefault="009F586F" w:rsidP="009B439E">
            <w:pPr>
              <w:spacing w:line="228" w:lineRule="auto"/>
              <w:jc w:val="center"/>
              <w:rPr>
                <w:sz w:val="14"/>
                <w:szCs w:val="14"/>
              </w:rPr>
            </w:pPr>
          </w:p>
        </w:tc>
        <w:tc>
          <w:tcPr>
            <w:tcW w:w="2325" w:type="dxa"/>
            <w:tcBorders>
              <w:top w:val="nil"/>
              <w:left w:val="nil"/>
              <w:bottom w:val="nil"/>
              <w:right w:val="nil"/>
            </w:tcBorders>
          </w:tcPr>
          <w:p w14:paraId="4382C3E8" w14:textId="77777777" w:rsidR="009F586F" w:rsidRDefault="009F586F" w:rsidP="009B439E">
            <w:pPr>
              <w:spacing w:line="228" w:lineRule="auto"/>
              <w:ind w:left="256"/>
              <w:rPr>
                <w:sz w:val="14"/>
                <w:szCs w:val="14"/>
              </w:rPr>
            </w:pPr>
            <w:r>
              <w:rPr>
                <w:sz w:val="14"/>
                <w:szCs w:val="14"/>
              </w:rPr>
              <w:t>оставлены без изменения – 1;</w:t>
            </w:r>
          </w:p>
        </w:tc>
      </w:tr>
      <w:tr w:rsidR="009F586F" w14:paraId="019DD10A" w14:textId="77777777">
        <w:trPr>
          <w:cantSplit/>
        </w:trPr>
        <w:tc>
          <w:tcPr>
            <w:tcW w:w="3232" w:type="dxa"/>
            <w:gridSpan w:val="4"/>
            <w:tcBorders>
              <w:top w:val="nil"/>
              <w:left w:val="nil"/>
              <w:bottom w:val="nil"/>
              <w:right w:val="nil"/>
            </w:tcBorders>
            <w:vAlign w:val="bottom"/>
          </w:tcPr>
          <w:p w14:paraId="14013415" w14:textId="77777777" w:rsidR="009F586F" w:rsidRDefault="009F586F" w:rsidP="009B439E">
            <w:pPr>
              <w:spacing w:line="228" w:lineRule="auto"/>
              <w:ind w:firstLine="567"/>
              <w:rPr>
                <w:sz w:val="14"/>
                <w:szCs w:val="14"/>
              </w:rPr>
            </w:pPr>
            <w:r>
              <w:rPr>
                <w:sz w:val="14"/>
                <w:szCs w:val="14"/>
              </w:rPr>
              <w:t>отменены – 2 (дело зарег. повторно под №</w:t>
            </w:r>
          </w:p>
        </w:tc>
        <w:tc>
          <w:tcPr>
            <w:tcW w:w="680" w:type="dxa"/>
            <w:tcBorders>
              <w:top w:val="nil"/>
              <w:left w:val="nil"/>
              <w:bottom w:val="single" w:sz="4" w:space="0" w:color="auto"/>
              <w:right w:val="nil"/>
            </w:tcBorders>
            <w:vAlign w:val="bottom"/>
          </w:tcPr>
          <w:p w14:paraId="0D37D589"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32079C52" w14:textId="77777777" w:rsidR="009F586F" w:rsidRDefault="009F586F" w:rsidP="009B439E">
            <w:pPr>
              <w:spacing w:line="228" w:lineRule="auto"/>
              <w:jc w:val="center"/>
              <w:rPr>
                <w:sz w:val="14"/>
                <w:szCs w:val="14"/>
              </w:rPr>
            </w:pPr>
            <w:r>
              <w:rPr>
                <w:sz w:val="14"/>
                <w:szCs w:val="14"/>
              </w:rPr>
              <w:t>/</w:t>
            </w:r>
          </w:p>
        </w:tc>
        <w:tc>
          <w:tcPr>
            <w:tcW w:w="680" w:type="dxa"/>
            <w:tcBorders>
              <w:top w:val="nil"/>
              <w:left w:val="nil"/>
              <w:bottom w:val="single" w:sz="4" w:space="0" w:color="auto"/>
              <w:right w:val="nil"/>
            </w:tcBorders>
            <w:vAlign w:val="bottom"/>
          </w:tcPr>
          <w:p w14:paraId="6904CE6D" w14:textId="77777777" w:rsidR="009F586F" w:rsidRDefault="009F586F" w:rsidP="009B439E">
            <w:pPr>
              <w:spacing w:line="228" w:lineRule="auto"/>
              <w:jc w:val="center"/>
              <w:rPr>
                <w:sz w:val="14"/>
                <w:szCs w:val="14"/>
              </w:rPr>
            </w:pPr>
          </w:p>
        </w:tc>
        <w:tc>
          <w:tcPr>
            <w:tcW w:w="340" w:type="dxa"/>
            <w:tcBorders>
              <w:top w:val="nil"/>
              <w:left w:val="nil"/>
              <w:bottom w:val="nil"/>
              <w:right w:val="nil"/>
            </w:tcBorders>
            <w:vAlign w:val="bottom"/>
          </w:tcPr>
          <w:p w14:paraId="7870273A" w14:textId="77777777" w:rsidR="009F586F" w:rsidRDefault="009F586F" w:rsidP="009B439E">
            <w:pPr>
              <w:spacing w:line="228" w:lineRule="auto"/>
              <w:ind w:left="57"/>
              <w:rPr>
                <w:sz w:val="14"/>
                <w:szCs w:val="14"/>
              </w:rPr>
            </w:pPr>
            <w:r>
              <w:rPr>
                <w:sz w:val="14"/>
                <w:szCs w:val="14"/>
              </w:rPr>
              <w:t>г.);</w:t>
            </w:r>
          </w:p>
        </w:tc>
      </w:tr>
    </w:tbl>
    <w:p w14:paraId="1E690E94" w14:textId="77777777" w:rsidR="009F586F" w:rsidRDefault="009F586F" w:rsidP="009B439E">
      <w:pPr>
        <w:spacing w:line="228" w:lineRule="auto"/>
        <w:ind w:firstLine="567"/>
        <w:rPr>
          <w:sz w:val="14"/>
          <w:szCs w:val="14"/>
        </w:rPr>
      </w:pPr>
      <w:r>
        <w:rPr>
          <w:sz w:val="14"/>
          <w:szCs w:val="14"/>
        </w:rPr>
        <w:t>изменены – 3;</w:t>
      </w:r>
    </w:p>
    <w:p w14:paraId="3F61021C" w14:textId="77777777" w:rsidR="009F586F" w:rsidRDefault="009F586F" w:rsidP="009B439E">
      <w:pPr>
        <w:spacing w:line="228" w:lineRule="auto"/>
        <w:ind w:firstLine="567"/>
        <w:rPr>
          <w:sz w:val="14"/>
          <w:szCs w:val="14"/>
        </w:rPr>
      </w:pPr>
      <w:r>
        <w:rPr>
          <w:sz w:val="14"/>
          <w:szCs w:val="14"/>
        </w:rPr>
        <w:t>др. постановления с удовл. жалобы – 4.</w:t>
      </w:r>
    </w:p>
    <w:tbl>
      <w:tblPr>
        <w:tblW w:w="0" w:type="auto"/>
        <w:tblLayout w:type="fixed"/>
        <w:tblCellMar>
          <w:left w:w="28" w:type="dxa"/>
          <w:right w:w="28" w:type="dxa"/>
        </w:tblCellMar>
        <w:tblLook w:val="0000" w:firstRow="0" w:lastRow="0" w:firstColumn="0" w:lastColumn="0" w:noHBand="0" w:noVBand="0"/>
      </w:tblPr>
      <w:tblGrid>
        <w:gridCol w:w="2665"/>
        <w:gridCol w:w="510"/>
        <w:gridCol w:w="113"/>
        <w:gridCol w:w="510"/>
        <w:gridCol w:w="113"/>
        <w:gridCol w:w="567"/>
        <w:gridCol w:w="284"/>
      </w:tblGrid>
      <w:tr w:rsidR="009F586F" w14:paraId="1BB04750" w14:textId="77777777">
        <w:trPr>
          <w:cantSplit/>
        </w:trPr>
        <w:tc>
          <w:tcPr>
            <w:tcW w:w="2665" w:type="dxa"/>
            <w:tcBorders>
              <w:top w:val="nil"/>
              <w:left w:val="nil"/>
              <w:bottom w:val="nil"/>
              <w:right w:val="nil"/>
            </w:tcBorders>
            <w:vAlign w:val="bottom"/>
          </w:tcPr>
          <w:p w14:paraId="079AAFF3" w14:textId="77777777" w:rsidR="009F586F" w:rsidRDefault="009F586F" w:rsidP="009B439E">
            <w:pPr>
              <w:spacing w:line="228" w:lineRule="auto"/>
              <w:rPr>
                <w:sz w:val="14"/>
                <w:szCs w:val="14"/>
              </w:rPr>
            </w:pPr>
            <w:r>
              <w:rPr>
                <w:sz w:val="14"/>
                <w:szCs w:val="14"/>
              </w:rPr>
              <w:t>Дело возвращено из кассации (надзора)</w:t>
            </w:r>
          </w:p>
        </w:tc>
        <w:tc>
          <w:tcPr>
            <w:tcW w:w="510" w:type="dxa"/>
            <w:tcBorders>
              <w:top w:val="nil"/>
              <w:left w:val="nil"/>
              <w:bottom w:val="single" w:sz="4" w:space="0" w:color="auto"/>
              <w:right w:val="nil"/>
            </w:tcBorders>
            <w:vAlign w:val="bottom"/>
          </w:tcPr>
          <w:p w14:paraId="545CA8E2"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01C7DB5E" w14:textId="77777777" w:rsidR="009F586F" w:rsidRDefault="009F586F" w:rsidP="009B439E">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6B3762E3"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46D99215"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3C60486" w14:textId="77777777" w:rsidR="009F586F" w:rsidRDefault="009F586F" w:rsidP="009B439E">
            <w:pPr>
              <w:spacing w:line="228" w:lineRule="auto"/>
              <w:jc w:val="center"/>
              <w:rPr>
                <w:sz w:val="14"/>
                <w:szCs w:val="14"/>
              </w:rPr>
            </w:pPr>
          </w:p>
        </w:tc>
        <w:tc>
          <w:tcPr>
            <w:tcW w:w="284" w:type="dxa"/>
            <w:tcBorders>
              <w:top w:val="nil"/>
              <w:left w:val="nil"/>
              <w:bottom w:val="nil"/>
              <w:right w:val="nil"/>
            </w:tcBorders>
            <w:vAlign w:val="bottom"/>
          </w:tcPr>
          <w:p w14:paraId="7EA85ACC" w14:textId="77777777" w:rsidR="009F586F" w:rsidRDefault="009F586F" w:rsidP="009B439E">
            <w:pPr>
              <w:spacing w:line="228" w:lineRule="auto"/>
              <w:ind w:left="57"/>
              <w:rPr>
                <w:sz w:val="14"/>
                <w:szCs w:val="14"/>
              </w:rPr>
            </w:pPr>
            <w:r>
              <w:rPr>
                <w:sz w:val="14"/>
                <w:szCs w:val="14"/>
              </w:rPr>
              <w:t>г.</w:t>
            </w:r>
          </w:p>
        </w:tc>
      </w:tr>
    </w:tbl>
    <w:p w14:paraId="54AC7DA3" w14:textId="77777777" w:rsidR="009F586F" w:rsidRPr="006C6752" w:rsidRDefault="00436619" w:rsidP="009B439E">
      <w:pPr>
        <w:spacing w:line="228" w:lineRule="auto"/>
        <w:rPr>
          <w:i/>
          <w:iCs/>
          <w:sz w:val="11"/>
          <w:szCs w:val="11"/>
        </w:rPr>
      </w:pPr>
      <w:r w:rsidRPr="006C6752">
        <w:rPr>
          <w:i/>
          <w:iCs/>
          <w:sz w:val="11"/>
          <w:szCs w:val="11"/>
        </w:rPr>
        <w:t>Для статотчета по ф. 1</w:t>
      </w:r>
      <w:r w:rsidR="009F586F" w:rsidRPr="006C6752">
        <w:rPr>
          <w:i/>
          <w:iCs/>
          <w:sz w:val="11"/>
          <w:szCs w:val="11"/>
        </w:rPr>
        <w:t>:</w:t>
      </w:r>
    </w:p>
    <w:tbl>
      <w:tblPr>
        <w:tblW w:w="0" w:type="auto"/>
        <w:tblLayout w:type="fixed"/>
        <w:tblCellMar>
          <w:left w:w="28" w:type="dxa"/>
          <w:right w:w="28" w:type="dxa"/>
        </w:tblCellMar>
        <w:tblLook w:val="0000" w:firstRow="0" w:lastRow="0" w:firstColumn="0" w:lastColumn="0" w:noHBand="0" w:noVBand="0"/>
      </w:tblPr>
      <w:tblGrid>
        <w:gridCol w:w="1644"/>
        <w:gridCol w:w="680"/>
        <w:gridCol w:w="936"/>
        <w:gridCol w:w="567"/>
        <w:gridCol w:w="425"/>
      </w:tblGrid>
      <w:tr w:rsidR="009F586F" w:rsidRPr="006C6752" w14:paraId="354E8D40" w14:textId="77777777">
        <w:tc>
          <w:tcPr>
            <w:tcW w:w="1644" w:type="dxa"/>
            <w:tcBorders>
              <w:top w:val="nil"/>
              <w:left w:val="nil"/>
              <w:bottom w:val="nil"/>
              <w:right w:val="nil"/>
            </w:tcBorders>
            <w:vAlign w:val="bottom"/>
          </w:tcPr>
          <w:p w14:paraId="785CAB2E" w14:textId="77777777" w:rsidR="009F586F" w:rsidRPr="006C6752" w:rsidRDefault="009F586F" w:rsidP="009B439E">
            <w:pPr>
              <w:spacing w:line="228" w:lineRule="auto"/>
              <w:rPr>
                <w:i/>
                <w:iCs/>
                <w:sz w:val="11"/>
                <w:szCs w:val="11"/>
              </w:rPr>
            </w:pPr>
            <w:r w:rsidRPr="006C6752">
              <w:rPr>
                <w:i/>
                <w:iCs/>
                <w:sz w:val="11"/>
                <w:szCs w:val="11"/>
              </w:rPr>
              <w:t>дело учитывается по ст.</w:t>
            </w:r>
          </w:p>
        </w:tc>
        <w:tc>
          <w:tcPr>
            <w:tcW w:w="680" w:type="dxa"/>
            <w:tcBorders>
              <w:top w:val="nil"/>
              <w:left w:val="nil"/>
              <w:bottom w:val="single" w:sz="4" w:space="0" w:color="auto"/>
              <w:right w:val="nil"/>
            </w:tcBorders>
            <w:vAlign w:val="bottom"/>
          </w:tcPr>
          <w:p w14:paraId="1620032B" w14:textId="77777777" w:rsidR="009F586F" w:rsidRPr="006C6752" w:rsidRDefault="009F586F" w:rsidP="009B439E">
            <w:pPr>
              <w:spacing w:line="228" w:lineRule="auto"/>
              <w:jc w:val="center"/>
              <w:rPr>
                <w:i/>
                <w:iCs/>
                <w:sz w:val="11"/>
                <w:szCs w:val="11"/>
              </w:rPr>
            </w:pPr>
          </w:p>
        </w:tc>
        <w:tc>
          <w:tcPr>
            <w:tcW w:w="936" w:type="dxa"/>
            <w:tcBorders>
              <w:top w:val="nil"/>
              <w:left w:val="nil"/>
              <w:bottom w:val="nil"/>
              <w:right w:val="nil"/>
            </w:tcBorders>
            <w:vAlign w:val="bottom"/>
          </w:tcPr>
          <w:p w14:paraId="65263B0C" w14:textId="77777777" w:rsidR="009F586F" w:rsidRPr="006C6752" w:rsidRDefault="009F586F" w:rsidP="009B439E">
            <w:pPr>
              <w:spacing w:line="228" w:lineRule="auto"/>
              <w:jc w:val="center"/>
              <w:rPr>
                <w:i/>
                <w:iCs/>
                <w:sz w:val="11"/>
                <w:szCs w:val="11"/>
              </w:rPr>
            </w:pPr>
            <w:r w:rsidRPr="006C6752">
              <w:rPr>
                <w:i/>
                <w:iCs/>
                <w:sz w:val="11"/>
                <w:szCs w:val="11"/>
              </w:rPr>
              <w:t>УК РФ, стр.</w:t>
            </w:r>
          </w:p>
        </w:tc>
        <w:tc>
          <w:tcPr>
            <w:tcW w:w="567" w:type="dxa"/>
            <w:tcBorders>
              <w:top w:val="nil"/>
              <w:left w:val="nil"/>
              <w:bottom w:val="single" w:sz="4" w:space="0" w:color="auto"/>
              <w:right w:val="nil"/>
            </w:tcBorders>
            <w:vAlign w:val="bottom"/>
          </w:tcPr>
          <w:p w14:paraId="06B41E91" w14:textId="77777777" w:rsidR="009F586F" w:rsidRPr="006C6752" w:rsidRDefault="009F586F" w:rsidP="009B439E">
            <w:pPr>
              <w:spacing w:line="228" w:lineRule="auto"/>
              <w:jc w:val="center"/>
              <w:rPr>
                <w:i/>
                <w:iCs/>
                <w:sz w:val="11"/>
                <w:szCs w:val="11"/>
              </w:rPr>
            </w:pPr>
          </w:p>
        </w:tc>
        <w:tc>
          <w:tcPr>
            <w:tcW w:w="425" w:type="dxa"/>
            <w:tcBorders>
              <w:top w:val="nil"/>
              <w:left w:val="nil"/>
              <w:bottom w:val="nil"/>
              <w:right w:val="nil"/>
            </w:tcBorders>
            <w:vAlign w:val="bottom"/>
          </w:tcPr>
          <w:p w14:paraId="47056709" w14:textId="77777777" w:rsidR="009F586F" w:rsidRPr="006C6752" w:rsidRDefault="009F586F" w:rsidP="009B439E">
            <w:pPr>
              <w:spacing w:line="228" w:lineRule="auto"/>
              <w:ind w:left="57"/>
              <w:rPr>
                <w:i/>
                <w:iCs/>
                <w:sz w:val="11"/>
                <w:szCs w:val="11"/>
              </w:rPr>
            </w:pPr>
            <w:r w:rsidRPr="006C6752">
              <w:rPr>
                <w:i/>
                <w:iCs/>
                <w:sz w:val="11"/>
                <w:szCs w:val="11"/>
              </w:rPr>
              <w:t>р. 1</w:t>
            </w:r>
          </w:p>
        </w:tc>
      </w:tr>
    </w:tbl>
    <w:p w14:paraId="218DA6F2" w14:textId="77777777" w:rsidR="009F586F" w:rsidRPr="0081061E" w:rsidRDefault="009F586F" w:rsidP="009B439E">
      <w:pPr>
        <w:spacing w:line="228" w:lineRule="auto"/>
        <w:rPr>
          <w:iCs/>
          <w:sz w:val="12"/>
          <w:szCs w:val="12"/>
        </w:rPr>
      </w:pPr>
      <w:r w:rsidRPr="0081061E">
        <w:rPr>
          <w:iCs/>
          <w:sz w:val="12"/>
          <w:szCs w:val="12"/>
        </w:rPr>
        <w:t xml:space="preserve">дело, не приостановленное производством на </w:t>
      </w:r>
      <w:r w:rsidR="006C6752" w:rsidRPr="0081061E">
        <w:rPr>
          <w:iCs/>
          <w:sz w:val="12"/>
          <w:szCs w:val="12"/>
        </w:rPr>
        <w:t>конец отчетного</w:t>
      </w:r>
      <w:r w:rsidRPr="0081061E">
        <w:rPr>
          <w:iCs/>
          <w:sz w:val="12"/>
          <w:szCs w:val="12"/>
        </w:rPr>
        <w:t xml:space="preserve"> периода,</w:t>
      </w:r>
    </w:p>
    <w:tbl>
      <w:tblPr>
        <w:tblW w:w="0" w:type="auto"/>
        <w:tblLayout w:type="fixed"/>
        <w:tblCellMar>
          <w:left w:w="28" w:type="dxa"/>
          <w:right w:w="28" w:type="dxa"/>
        </w:tblCellMar>
        <w:tblLook w:val="0000" w:firstRow="0" w:lastRow="0" w:firstColumn="0" w:lastColumn="0" w:noHBand="0" w:noVBand="0"/>
      </w:tblPr>
      <w:tblGrid>
        <w:gridCol w:w="1729"/>
        <w:gridCol w:w="172"/>
        <w:gridCol w:w="367"/>
        <w:gridCol w:w="198"/>
        <w:gridCol w:w="199"/>
        <w:gridCol w:w="198"/>
        <w:gridCol w:w="312"/>
        <w:gridCol w:w="198"/>
        <w:gridCol w:w="341"/>
        <w:gridCol w:w="142"/>
      </w:tblGrid>
      <w:tr w:rsidR="009F586F" w:rsidRPr="0081061E" w14:paraId="0D66CE02" w14:textId="77777777">
        <w:trPr>
          <w:gridAfter w:val="1"/>
          <w:wAfter w:w="142" w:type="dxa"/>
        </w:trPr>
        <w:tc>
          <w:tcPr>
            <w:tcW w:w="1729" w:type="dxa"/>
            <w:tcBorders>
              <w:top w:val="nil"/>
              <w:left w:val="nil"/>
              <w:bottom w:val="nil"/>
              <w:right w:val="nil"/>
            </w:tcBorders>
            <w:vAlign w:val="bottom"/>
          </w:tcPr>
          <w:p w14:paraId="524A4B75" w14:textId="77777777" w:rsidR="009F586F" w:rsidRPr="0081061E" w:rsidRDefault="009F586F" w:rsidP="009B439E">
            <w:pPr>
              <w:spacing w:line="228" w:lineRule="auto"/>
              <w:rPr>
                <w:iCs/>
                <w:sz w:val="12"/>
                <w:szCs w:val="12"/>
              </w:rPr>
            </w:pPr>
            <w:r w:rsidRPr="0081061E">
              <w:rPr>
                <w:iCs/>
                <w:sz w:val="12"/>
                <w:szCs w:val="12"/>
              </w:rPr>
              <w:t>находится в производстве</w:t>
            </w:r>
          </w:p>
        </w:tc>
        <w:tc>
          <w:tcPr>
            <w:tcW w:w="539" w:type="dxa"/>
            <w:gridSpan w:val="2"/>
            <w:tcBorders>
              <w:top w:val="nil"/>
              <w:left w:val="nil"/>
              <w:bottom w:val="single" w:sz="4" w:space="0" w:color="auto"/>
              <w:right w:val="nil"/>
            </w:tcBorders>
            <w:vAlign w:val="bottom"/>
          </w:tcPr>
          <w:p w14:paraId="073DB487" w14:textId="77777777" w:rsidR="009F586F" w:rsidRPr="0081061E" w:rsidRDefault="009F586F" w:rsidP="009B439E">
            <w:pPr>
              <w:spacing w:line="228" w:lineRule="auto"/>
              <w:jc w:val="center"/>
              <w:rPr>
                <w:iCs/>
                <w:sz w:val="12"/>
                <w:szCs w:val="12"/>
              </w:rPr>
            </w:pPr>
          </w:p>
        </w:tc>
        <w:tc>
          <w:tcPr>
            <w:tcW w:w="397" w:type="dxa"/>
            <w:gridSpan w:val="2"/>
            <w:tcBorders>
              <w:top w:val="nil"/>
              <w:left w:val="nil"/>
              <w:bottom w:val="nil"/>
              <w:right w:val="nil"/>
            </w:tcBorders>
            <w:vAlign w:val="bottom"/>
          </w:tcPr>
          <w:p w14:paraId="65435D88" w14:textId="77777777" w:rsidR="009F586F" w:rsidRPr="0081061E" w:rsidRDefault="009F586F" w:rsidP="009B439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646816FA" w14:textId="77777777" w:rsidR="009F586F" w:rsidRPr="0081061E" w:rsidRDefault="009F586F" w:rsidP="009B439E">
            <w:pPr>
              <w:spacing w:line="228" w:lineRule="auto"/>
              <w:jc w:val="center"/>
              <w:rPr>
                <w:iCs/>
                <w:sz w:val="12"/>
                <w:szCs w:val="12"/>
              </w:rPr>
            </w:pPr>
          </w:p>
        </w:tc>
        <w:tc>
          <w:tcPr>
            <w:tcW w:w="539" w:type="dxa"/>
            <w:gridSpan w:val="2"/>
            <w:tcBorders>
              <w:top w:val="nil"/>
              <w:left w:val="nil"/>
              <w:bottom w:val="nil"/>
              <w:right w:val="nil"/>
            </w:tcBorders>
            <w:vAlign w:val="bottom"/>
          </w:tcPr>
          <w:p w14:paraId="0846563B" w14:textId="77777777" w:rsidR="009F586F" w:rsidRPr="0081061E" w:rsidRDefault="009F586F" w:rsidP="009B439E">
            <w:pPr>
              <w:spacing w:line="228" w:lineRule="auto"/>
              <w:ind w:left="57"/>
              <w:rPr>
                <w:iCs/>
                <w:sz w:val="12"/>
                <w:szCs w:val="12"/>
              </w:rPr>
            </w:pPr>
            <w:r w:rsidRPr="0081061E">
              <w:rPr>
                <w:iCs/>
                <w:sz w:val="12"/>
                <w:szCs w:val="12"/>
              </w:rPr>
              <w:t>дней,</w:t>
            </w:r>
          </w:p>
        </w:tc>
      </w:tr>
      <w:tr w:rsidR="009F586F" w:rsidRPr="0081061E" w14:paraId="3CAA0181" w14:textId="77777777">
        <w:tc>
          <w:tcPr>
            <w:tcW w:w="1901" w:type="dxa"/>
            <w:gridSpan w:val="2"/>
            <w:tcBorders>
              <w:top w:val="nil"/>
              <w:left w:val="nil"/>
              <w:bottom w:val="nil"/>
              <w:right w:val="nil"/>
            </w:tcBorders>
            <w:vAlign w:val="bottom"/>
          </w:tcPr>
          <w:p w14:paraId="3BF9DB86" w14:textId="77777777" w:rsidR="009F586F" w:rsidRPr="0081061E" w:rsidRDefault="009F586F" w:rsidP="009B439E">
            <w:pPr>
              <w:spacing w:line="228" w:lineRule="auto"/>
              <w:rPr>
                <w:iCs/>
                <w:sz w:val="12"/>
                <w:szCs w:val="12"/>
              </w:rPr>
            </w:pPr>
            <w:r w:rsidRPr="0081061E">
              <w:rPr>
                <w:iCs/>
                <w:sz w:val="12"/>
                <w:szCs w:val="12"/>
              </w:rPr>
              <w:t>(искл. срок приостановления)</w:t>
            </w:r>
          </w:p>
        </w:tc>
        <w:tc>
          <w:tcPr>
            <w:tcW w:w="565" w:type="dxa"/>
            <w:gridSpan w:val="2"/>
            <w:tcBorders>
              <w:top w:val="nil"/>
              <w:left w:val="nil"/>
              <w:bottom w:val="single" w:sz="4" w:space="0" w:color="auto"/>
              <w:right w:val="nil"/>
            </w:tcBorders>
            <w:vAlign w:val="bottom"/>
          </w:tcPr>
          <w:p w14:paraId="7B677161" w14:textId="77777777" w:rsidR="009F586F" w:rsidRPr="0081061E" w:rsidRDefault="009F586F" w:rsidP="009B439E">
            <w:pPr>
              <w:spacing w:line="228" w:lineRule="auto"/>
              <w:jc w:val="center"/>
              <w:rPr>
                <w:iCs/>
                <w:sz w:val="12"/>
                <w:szCs w:val="12"/>
              </w:rPr>
            </w:pPr>
          </w:p>
        </w:tc>
        <w:tc>
          <w:tcPr>
            <w:tcW w:w="397" w:type="dxa"/>
            <w:gridSpan w:val="2"/>
            <w:tcBorders>
              <w:top w:val="nil"/>
              <w:left w:val="nil"/>
              <w:bottom w:val="nil"/>
              <w:right w:val="nil"/>
            </w:tcBorders>
            <w:vAlign w:val="bottom"/>
          </w:tcPr>
          <w:p w14:paraId="4A757DF0" w14:textId="77777777" w:rsidR="009F586F" w:rsidRPr="0081061E" w:rsidRDefault="009F586F" w:rsidP="009B439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186D4904" w14:textId="77777777" w:rsidR="009F586F" w:rsidRPr="0081061E" w:rsidRDefault="009F586F" w:rsidP="009B439E">
            <w:pPr>
              <w:spacing w:line="228" w:lineRule="auto"/>
              <w:jc w:val="center"/>
              <w:rPr>
                <w:iCs/>
                <w:sz w:val="12"/>
                <w:szCs w:val="12"/>
              </w:rPr>
            </w:pPr>
          </w:p>
        </w:tc>
        <w:tc>
          <w:tcPr>
            <w:tcW w:w="483" w:type="dxa"/>
            <w:gridSpan w:val="2"/>
            <w:tcBorders>
              <w:top w:val="nil"/>
              <w:left w:val="nil"/>
              <w:bottom w:val="nil"/>
              <w:right w:val="nil"/>
            </w:tcBorders>
            <w:vAlign w:val="bottom"/>
          </w:tcPr>
          <w:p w14:paraId="3396D65A" w14:textId="77777777" w:rsidR="009F586F" w:rsidRPr="0081061E" w:rsidRDefault="009F586F" w:rsidP="009B439E">
            <w:pPr>
              <w:spacing w:line="228" w:lineRule="auto"/>
              <w:ind w:left="57"/>
              <w:rPr>
                <w:iCs/>
                <w:sz w:val="12"/>
                <w:szCs w:val="12"/>
              </w:rPr>
            </w:pPr>
            <w:r w:rsidRPr="0081061E">
              <w:rPr>
                <w:iCs/>
                <w:sz w:val="12"/>
                <w:szCs w:val="12"/>
              </w:rPr>
              <w:t>дней,</w:t>
            </w:r>
          </w:p>
        </w:tc>
      </w:tr>
    </w:tbl>
    <w:p w14:paraId="61087E4A" w14:textId="77777777" w:rsidR="009F586F" w:rsidRPr="0081061E" w:rsidRDefault="009F586F" w:rsidP="009B439E">
      <w:pPr>
        <w:spacing w:before="20" w:line="228" w:lineRule="auto"/>
        <w:rPr>
          <w:iCs/>
          <w:sz w:val="12"/>
          <w:szCs w:val="12"/>
        </w:rPr>
      </w:pPr>
      <w:r w:rsidRPr="0081061E">
        <w:rPr>
          <w:iCs/>
          <w:sz w:val="12"/>
          <w:szCs w:val="12"/>
        </w:rPr>
        <w:t xml:space="preserve">в т.ч. в сроки свыше 1,5 мес. до 3 мес. вкл. – 1; свыше 3 мес. до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вкл. – 2;</w:t>
      </w:r>
    </w:p>
    <w:p w14:paraId="1DE1C137" w14:textId="77777777" w:rsidR="009F586F" w:rsidRPr="0081061E" w:rsidRDefault="009F586F" w:rsidP="009B439E">
      <w:pPr>
        <w:spacing w:line="228" w:lineRule="auto"/>
        <w:rPr>
          <w:b/>
          <w:bCs/>
          <w:sz w:val="12"/>
          <w:szCs w:val="12"/>
        </w:rPr>
      </w:pPr>
      <w:r w:rsidRPr="0081061E">
        <w:rPr>
          <w:iCs/>
          <w:sz w:val="12"/>
          <w:szCs w:val="12"/>
        </w:rPr>
        <w:t xml:space="preserve">свыше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xml:space="preserve">. до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вкл. – 3; свыше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до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xml:space="preserve">. вкл. – 4; свыше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 5.</w:t>
      </w:r>
    </w:p>
    <w:tbl>
      <w:tblPr>
        <w:tblW w:w="0" w:type="auto"/>
        <w:tblLayout w:type="fixed"/>
        <w:tblCellMar>
          <w:left w:w="28" w:type="dxa"/>
          <w:right w:w="28" w:type="dxa"/>
        </w:tblCellMar>
        <w:tblLook w:val="0000" w:firstRow="0" w:lastRow="0" w:firstColumn="0" w:lastColumn="0" w:noHBand="0" w:noVBand="0"/>
      </w:tblPr>
      <w:tblGrid>
        <w:gridCol w:w="3103"/>
        <w:gridCol w:w="567"/>
        <w:gridCol w:w="113"/>
        <w:gridCol w:w="567"/>
        <w:gridCol w:w="113"/>
        <w:gridCol w:w="567"/>
        <w:gridCol w:w="284"/>
      </w:tblGrid>
      <w:tr w:rsidR="009F586F" w14:paraId="37250D8B" w14:textId="77777777">
        <w:trPr>
          <w:cantSplit/>
        </w:trPr>
        <w:tc>
          <w:tcPr>
            <w:tcW w:w="3103" w:type="dxa"/>
            <w:tcBorders>
              <w:top w:val="nil"/>
              <w:left w:val="nil"/>
              <w:bottom w:val="nil"/>
              <w:right w:val="nil"/>
            </w:tcBorders>
            <w:vAlign w:val="bottom"/>
          </w:tcPr>
          <w:p w14:paraId="78BE16C5" w14:textId="77777777" w:rsidR="009F586F" w:rsidRDefault="009F586F" w:rsidP="009B439E">
            <w:pPr>
              <w:spacing w:line="228" w:lineRule="auto"/>
              <w:rPr>
                <w:b/>
                <w:bCs/>
                <w:sz w:val="14"/>
                <w:szCs w:val="14"/>
              </w:rPr>
            </w:pPr>
            <w:r>
              <w:rPr>
                <w:b/>
                <w:bCs/>
                <w:sz w:val="14"/>
                <w:szCs w:val="14"/>
              </w:rPr>
              <w:t>19. Поданные по делу ходатайства (заявления)</w:t>
            </w:r>
          </w:p>
        </w:tc>
        <w:tc>
          <w:tcPr>
            <w:tcW w:w="567" w:type="dxa"/>
            <w:tcBorders>
              <w:top w:val="nil"/>
              <w:left w:val="nil"/>
              <w:bottom w:val="single" w:sz="4" w:space="0" w:color="auto"/>
              <w:right w:val="nil"/>
            </w:tcBorders>
            <w:vAlign w:val="bottom"/>
          </w:tcPr>
          <w:p w14:paraId="2F7C81D2"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568D31AD" w14:textId="77777777" w:rsidR="009F586F" w:rsidRDefault="009F586F" w:rsidP="009B439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1B79244" w14:textId="77777777" w:rsidR="009F586F" w:rsidRDefault="009F586F" w:rsidP="009B439E">
            <w:pPr>
              <w:spacing w:line="228" w:lineRule="auto"/>
              <w:jc w:val="center"/>
              <w:rPr>
                <w:sz w:val="14"/>
                <w:szCs w:val="14"/>
              </w:rPr>
            </w:pPr>
          </w:p>
        </w:tc>
        <w:tc>
          <w:tcPr>
            <w:tcW w:w="113" w:type="dxa"/>
            <w:tcBorders>
              <w:top w:val="nil"/>
              <w:left w:val="nil"/>
              <w:bottom w:val="nil"/>
              <w:right w:val="nil"/>
            </w:tcBorders>
            <w:vAlign w:val="bottom"/>
          </w:tcPr>
          <w:p w14:paraId="7A72FB10" w14:textId="77777777" w:rsidR="009F586F" w:rsidRDefault="009F586F" w:rsidP="009B439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8169625" w14:textId="77777777" w:rsidR="009F586F" w:rsidRDefault="009F586F" w:rsidP="009B439E">
            <w:pPr>
              <w:spacing w:line="228" w:lineRule="auto"/>
              <w:jc w:val="center"/>
              <w:rPr>
                <w:sz w:val="14"/>
                <w:szCs w:val="14"/>
              </w:rPr>
            </w:pPr>
          </w:p>
        </w:tc>
        <w:tc>
          <w:tcPr>
            <w:tcW w:w="284" w:type="dxa"/>
            <w:tcBorders>
              <w:top w:val="nil"/>
              <w:left w:val="nil"/>
              <w:bottom w:val="nil"/>
              <w:right w:val="nil"/>
            </w:tcBorders>
            <w:vAlign w:val="bottom"/>
          </w:tcPr>
          <w:p w14:paraId="058AC144" w14:textId="77777777" w:rsidR="009F586F" w:rsidRDefault="009F586F" w:rsidP="009B439E">
            <w:pPr>
              <w:spacing w:line="228" w:lineRule="auto"/>
              <w:ind w:left="57"/>
              <w:rPr>
                <w:sz w:val="14"/>
                <w:szCs w:val="14"/>
              </w:rPr>
            </w:pPr>
            <w:r>
              <w:rPr>
                <w:sz w:val="14"/>
                <w:szCs w:val="14"/>
              </w:rPr>
              <w:t>г.</w:t>
            </w:r>
          </w:p>
        </w:tc>
      </w:tr>
    </w:tbl>
    <w:p w14:paraId="23855E0C" w14:textId="77777777" w:rsidR="009F586F" w:rsidRDefault="009F586F" w:rsidP="009B439E">
      <w:pPr>
        <w:tabs>
          <w:tab w:val="right" w:pos="5613"/>
        </w:tabs>
        <w:spacing w:line="228" w:lineRule="auto"/>
        <w:rPr>
          <w:sz w:val="14"/>
          <w:szCs w:val="14"/>
        </w:rPr>
      </w:pPr>
      <w:r>
        <w:rPr>
          <w:sz w:val="14"/>
          <w:szCs w:val="14"/>
        </w:rPr>
        <w:t xml:space="preserve">кем подано  </w:t>
      </w:r>
      <w:r>
        <w:rPr>
          <w:sz w:val="14"/>
          <w:szCs w:val="14"/>
        </w:rPr>
        <w:tab/>
        <w:t>,</w:t>
      </w:r>
    </w:p>
    <w:p w14:paraId="4E75AFF3" w14:textId="77777777" w:rsidR="009F586F" w:rsidRDefault="009F586F" w:rsidP="009B439E">
      <w:pPr>
        <w:pBdr>
          <w:top w:val="single" w:sz="4" w:space="1" w:color="auto"/>
        </w:pBdr>
        <w:spacing w:line="228" w:lineRule="auto"/>
        <w:ind w:left="754" w:right="142"/>
        <w:rPr>
          <w:sz w:val="2"/>
          <w:szCs w:val="2"/>
        </w:rPr>
      </w:pPr>
    </w:p>
    <w:p w14:paraId="13EBE2F5" w14:textId="77777777" w:rsidR="009F586F" w:rsidRDefault="009F586F" w:rsidP="009B439E">
      <w:pPr>
        <w:tabs>
          <w:tab w:val="right" w:pos="5613"/>
        </w:tabs>
        <w:spacing w:line="228" w:lineRule="auto"/>
        <w:rPr>
          <w:sz w:val="14"/>
          <w:szCs w:val="14"/>
        </w:rPr>
      </w:pPr>
      <w:r>
        <w:rPr>
          <w:sz w:val="14"/>
          <w:szCs w:val="14"/>
        </w:rPr>
        <w:t xml:space="preserve">содержание  </w:t>
      </w:r>
      <w:r>
        <w:rPr>
          <w:sz w:val="14"/>
          <w:szCs w:val="14"/>
        </w:rPr>
        <w:tab/>
        <w:t>,</w:t>
      </w:r>
    </w:p>
    <w:p w14:paraId="5B6E9723" w14:textId="77777777" w:rsidR="009F586F" w:rsidRDefault="009F586F" w:rsidP="009B439E">
      <w:pPr>
        <w:pBdr>
          <w:top w:val="single" w:sz="4" w:space="1" w:color="auto"/>
        </w:pBdr>
        <w:spacing w:line="228" w:lineRule="auto"/>
        <w:ind w:left="794" w:right="142"/>
        <w:rPr>
          <w:sz w:val="2"/>
          <w:szCs w:val="2"/>
        </w:rPr>
      </w:pPr>
    </w:p>
    <w:p w14:paraId="3CA8F427" w14:textId="77777777" w:rsidR="009F586F" w:rsidRDefault="009F586F" w:rsidP="009B439E">
      <w:pPr>
        <w:spacing w:line="228" w:lineRule="auto"/>
        <w:rPr>
          <w:sz w:val="14"/>
          <w:szCs w:val="14"/>
        </w:rPr>
      </w:pPr>
      <w:r>
        <w:rPr>
          <w:sz w:val="14"/>
          <w:szCs w:val="14"/>
        </w:rPr>
        <w:t xml:space="preserve">отозвано  </w:t>
      </w:r>
    </w:p>
    <w:p w14:paraId="38AB5F39" w14:textId="77777777" w:rsidR="009F586F" w:rsidRDefault="009F586F" w:rsidP="009B439E">
      <w:pPr>
        <w:pBdr>
          <w:top w:val="single" w:sz="4" w:space="1" w:color="auto"/>
        </w:pBdr>
        <w:spacing w:line="228" w:lineRule="auto"/>
        <w:ind w:left="612" w:right="142"/>
        <w:rPr>
          <w:sz w:val="2"/>
          <w:szCs w:val="2"/>
        </w:rPr>
      </w:pPr>
    </w:p>
    <w:tbl>
      <w:tblPr>
        <w:tblW w:w="0" w:type="auto"/>
        <w:tblLayout w:type="fixed"/>
        <w:tblCellMar>
          <w:left w:w="28" w:type="dxa"/>
          <w:right w:w="28" w:type="dxa"/>
        </w:tblCellMar>
        <w:tblLook w:val="0000" w:firstRow="0" w:lastRow="0" w:firstColumn="0" w:lastColumn="0" w:noHBand="0" w:noVBand="0"/>
      </w:tblPr>
      <w:tblGrid>
        <w:gridCol w:w="567"/>
        <w:gridCol w:w="113"/>
        <w:gridCol w:w="567"/>
        <w:gridCol w:w="113"/>
        <w:gridCol w:w="567"/>
        <w:gridCol w:w="341"/>
      </w:tblGrid>
      <w:tr w:rsidR="009F586F" w14:paraId="4313CEFB" w14:textId="77777777">
        <w:trPr>
          <w:cantSplit/>
        </w:trPr>
        <w:tc>
          <w:tcPr>
            <w:tcW w:w="567" w:type="dxa"/>
            <w:tcBorders>
              <w:top w:val="nil"/>
              <w:left w:val="nil"/>
              <w:bottom w:val="single" w:sz="4" w:space="0" w:color="auto"/>
              <w:right w:val="nil"/>
            </w:tcBorders>
            <w:vAlign w:val="bottom"/>
          </w:tcPr>
          <w:p w14:paraId="2170EC7E" w14:textId="77777777" w:rsidR="009F586F" w:rsidRDefault="009F586F" w:rsidP="009B439E">
            <w:pPr>
              <w:spacing w:line="228" w:lineRule="auto"/>
              <w:jc w:val="center"/>
              <w:rPr>
                <w:sz w:val="13"/>
                <w:szCs w:val="13"/>
              </w:rPr>
            </w:pPr>
          </w:p>
        </w:tc>
        <w:tc>
          <w:tcPr>
            <w:tcW w:w="113" w:type="dxa"/>
            <w:tcBorders>
              <w:top w:val="nil"/>
              <w:left w:val="nil"/>
              <w:bottom w:val="nil"/>
              <w:right w:val="nil"/>
            </w:tcBorders>
            <w:vAlign w:val="bottom"/>
          </w:tcPr>
          <w:p w14:paraId="042D6F00" w14:textId="77777777" w:rsidR="009F586F" w:rsidRDefault="009F586F" w:rsidP="009B439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5E080294" w14:textId="77777777" w:rsidR="009F586F" w:rsidRDefault="009F586F" w:rsidP="009B439E">
            <w:pPr>
              <w:spacing w:line="228" w:lineRule="auto"/>
              <w:jc w:val="center"/>
              <w:rPr>
                <w:sz w:val="13"/>
                <w:szCs w:val="13"/>
              </w:rPr>
            </w:pPr>
          </w:p>
        </w:tc>
        <w:tc>
          <w:tcPr>
            <w:tcW w:w="113" w:type="dxa"/>
            <w:tcBorders>
              <w:top w:val="nil"/>
              <w:left w:val="nil"/>
              <w:bottom w:val="nil"/>
              <w:right w:val="nil"/>
            </w:tcBorders>
            <w:vAlign w:val="bottom"/>
          </w:tcPr>
          <w:p w14:paraId="7457CEB7" w14:textId="77777777" w:rsidR="009F586F" w:rsidRDefault="009F586F" w:rsidP="009B439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7A23259" w14:textId="77777777" w:rsidR="009F586F" w:rsidRDefault="009F586F" w:rsidP="009B439E">
            <w:pPr>
              <w:spacing w:line="228" w:lineRule="auto"/>
              <w:jc w:val="center"/>
              <w:rPr>
                <w:sz w:val="13"/>
                <w:szCs w:val="13"/>
              </w:rPr>
            </w:pPr>
          </w:p>
        </w:tc>
        <w:tc>
          <w:tcPr>
            <w:tcW w:w="341" w:type="dxa"/>
            <w:tcBorders>
              <w:top w:val="nil"/>
              <w:left w:val="nil"/>
              <w:bottom w:val="nil"/>
              <w:right w:val="nil"/>
            </w:tcBorders>
            <w:vAlign w:val="bottom"/>
          </w:tcPr>
          <w:p w14:paraId="54726183" w14:textId="77777777" w:rsidR="009F586F" w:rsidRDefault="009F586F" w:rsidP="009B439E">
            <w:pPr>
              <w:spacing w:line="228" w:lineRule="auto"/>
              <w:ind w:left="57"/>
              <w:rPr>
                <w:sz w:val="13"/>
                <w:szCs w:val="13"/>
              </w:rPr>
            </w:pPr>
            <w:r>
              <w:rPr>
                <w:sz w:val="13"/>
                <w:szCs w:val="13"/>
              </w:rPr>
              <w:t>г.</w:t>
            </w:r>
          </w:p>
        </w:tc>
      </w:tr>
    </w:tbl>
    <w:p w14:paraId="69F85EB4" w14:textId="77777777" w:rsidR="009F586F" w:rsidRDefault="009F586F" w:rsidP="00CF531D">
      <w:pPr>
        <w:spacing w:before="120" w:after="180" w:line="228" w:lineRule="auto"/>
        <w:rPr>
          <w:b/>
          <w:bCs/>
          <w:sz w:val="14"/>
          <w:szCs w:val="14"/>
        </w:rPr>
      </w:pPr>
      <w:r>
        <w:rPr>
          <w:b/>
          <w:bCs/>
          <w:sz w:val="14"/>
          <w:szCs w:val="14"/>
        </w:rPr>
        <w:t xml:space="preserve">20. ДРУГИЕ ОТМЕТКИ </w:t>
      </w:r>
      <w:r>
        <w:rPr>
          <w:i/>
          <w:iCs/>
          <w:sz w:val="13"/>
          <w:szCs w:val="13"/>
        </w:rPr>
        <w:t>(текстом)</w:t>
      </w:r>
    </w:p>
    <w:p w14:paraId="78561254" w14:textId="77777777" w:rsidR="009F586F" w:rsidRDefault="009F586F" w:rsidP="009B439E">
      <w:pPr>
        <w:spacing w:line="228" w:lineRule="auto"/>
        <w:ind w:right="113"/>
        <w:rPr>
          <w:sz w:val="14"/>
          <w:szCs w:val="14"/>
        </w:rPr>
      </w:pPr>
    </w:p>
    <w:p w14:paraId="190A12C9" w14:textId="77777777" w:rsidR="009F586F" w:rsidRDefault="009F586F" w:rsidP="00CF531D">
      <w:pPr>
        <w:pBdr>
          <w:top w:val="single" w:sz="4" w:space="1" w:color="auto"/>
        </w:pBdr>
        <w:spacing w:after="120" w:line="228" w:lineRule="auto"/>
        <w:ind w:right="113"/>
        <w:rPr>
          <w:sz w:val="2"/>
          <w:szCs w:val="2"/>
        </w:rPr>
      </w:pPr>
    </w:p>
    <w:p w14:paraId="327F5CA5" w14:textId="77777777" w:rsidR="009F586F" w:rsidRDefault="009F586F" w:rsidP="009B439E">
      <w:pPr>
        <w:spacing w:line="228" w:lineRule="auto"/>
        <w:ind w:right="113"/>
        <w:rPr>
          <w:sz w:val="14"/>
          <w:szCs w:val="14"/>
        </w:rPr>
      </w:pPr>
    </w:p>
    <w:p w14:paraId="5B12058C" w14:textId="77777777" w:rsidR="009F586F" w:rsidRDefault="009F586F" w:rsidP="00CF531D">
      <w:pPr>
        <w:pBdr>
          <w:top w:val="single" w:sz="4" w:space="1" w:color="auto"/>
        </w:pBdr>
        <w:spacing w:after="120" w:line="228" w:lineRule="auto"/>
        <w:ind w:right="113"/>
        <w:rPr>
          <w:sz w:val="2"/>
          <w:szCs w:val="2"/>
        </w:rPr>
      </w:pPr>
    </w:p>
    <w:p w14:paraId="5D6BC35E" w14:textId="77777777" w:rsidR="009F586F" w:rsidRDefault="009F586F" w:rsidP="009B439E">
      <w:pPr>
        <w:spacing w:line="228" w:lineRule="auto"/>
        <w:ind w:right="113"/>
        <w:rPr>
          <w:sz w:val="14"/>
          <w:szCs w:val="14"/>
        </w:rPr>
      </w:pPr>
    </w:p>
    <w:p w14:paraId="0A32E27D" w14:textId="77777777" w:rsidR="009F586F" w:rsidRDefault="009F586F" w:rsidP="009B439E">
      <w:pPr>
        <w:pBdr>
          <w:top w:val="single" w:sz="4" w:space="1" w:color="auto"/>
        </w:pBdr>
        <w:spacing w:line="228" w:lineRule="auto"/>
        <w:ind w:right="113"/>
        <w:rPr>
          <w:sz w:val="2"/>
          <w:szCs w:val="2"/>
        </w:rPr>
      </w:pPr>
    </w:p>
    <w:p w14:paraId="5D279A1E" w14:textId="77777777" w:rsidR="009F586F" w:rsidRDefault="009F586F" w:rsidP="009B439E">
      <w:pPr>
        <w:spacing w:line="228" w:lineRule="auto"/>
        <w:ind w:right="113"/>
        <w:rPr>
          <w:sz w:val="14"/>
          <w:szCs w:val="14"/>
        </w:rPr>
      </w:pPr>
    </w:p>
    <w:p w14:paraId="53506064" w14:textId="77777777" w:rsidR="009F586F" w:rsidRDefault="009F586F" w:rsidP="009B439E">
      <w:pPr>
        <w:pBdr>
          <w:top w:val="single" w:sz="4" w:space="1" w:color="auto"/>
        </w:pBdr>
        <w:spacing w:line="228" w:lineRule="auto"/>
        <w:ind w:right="113"/>
        <w:rPr>
          <w:sz w:val="2"/>
          <w:szCs w:val="2"/>
        </w:rPr>
      </w:pPr>
    </w:p>
    <w:p w14:paraId="4D8EC0F5" w14:textId="77777777" w:rsidR="009F586F" w:rsidRPr="000A2257" w:rsidRDefault="009F586F" w:rsidP="009B439E">
      <w:pPr>
        <w:spacing w:line="228" w:lineRule="auto"/>
        <w:ind w:right="113"/>
        <w:rPr>
          <w:sz w:val="10"/>
          <w:szCs w:val="10"/>
        </w:rPr>
      </w:pPr>
    </w:p>
    <w:p w14:paraId="788D4EAB" w14:textId="77777777" w:rsidR="009F586F" w:rsidRDefault="009F586F" w:rsidP="009B439E">
      <w:pPr>
        <w:spacing w:line="228" w:lineRule="auto"/>
        <w:ind w:right="113"/>
        <w:rPr>
          <w:sz w:val="14"/>
          <w:szCs w:val="14"/>
        </w:rPr>
        <w:sectPr w:rsidR="009F586F" w:rsidSect="009B439E">
          <w:type w:val="continuous"/>
          <w:pgSz w:w="16840" w:h="11907" w:orient="landscape" w:code="9"/>
          <w:pgMar w:top="1021" w:right="794" w:bottom="567" w:left="794" w:header="709" w:footer="709" w:gutter="0"/>
          <w:cols w:num="3" w:space="227" w:equalWidth="0">
            <w:col w:w="5046" w:space="227"/>
            <w:col w:w="4082" w:space="227"/>
            <w:col w:w="5670"/>
          </w:cols>
          <w:rtlGutter/>
        </w:sectPr>
      </w:pPr>
    </w:p>
    <w:p w14:paraId="600FE3E4" w14:textId="77777777" w:rsidR="004E784D" w:rsidRDefault="004E784D">
      <w:pPr>
        <w:rPr>
          <w:sz w:val="2"/>
          <w:szCs w:val="2"/>
        </w:rPr>
        <w:sectPr w:rsidR="004E784D" w:rsidSect="009B439E">
          <w:type w:val="continuous"/>
          <w:pgSz w:w="16840" w:h="11907" w:orient="landscape" w:code="9"/>
          <w:pgMar w:top="1021" w:right="794" w:bottom="567" w:left="794" w:header="709" w:footer="709" w:gutter="0"/>
          <w:cols w:space="709"/>
        </w:sectPr>
      </w:pPr>
    </w:p>
    <w:p w14:paraId="5CA67FB6" w14:textId="77777777" w:rsidR="004E784D" w:rsidRPr="003A49A2" w:rsidRDefault="004E784D" w:rsidP="004E784D">
      <w:pPr>
        <w:pageBreakBefore/>
        <w:jc w:val="center"/>
        <w:rPr>
          <w:b/>
          <w:sz w:val="36"/>
        </w:rPr>
      </w:pPr>
      <w:r>
        <w:rPr>
          <w:b/>
          <w:sz w:val="36"/>
        </w:rPr>
        <w:lastRenderedPageBreak/>
        <w:t>СУДЕБНЫЙ УЧАСТОК № 6 ПРИОКСКОГО СУДЕБНОГО РАЙОНА ГОРОДА НИЖНИЙ НОВГОРОД НИЖЕГОРОДСКОЙ ОБЛАСТИ</w:t>
      </w:r>
    </w:p>
    <w:p w14:paraId="7A7E59CE" w14:textId="77777777" w:rsidR="004E784D" w:rsidRDefault="004E784D" w:rsidP="004E784D">
      <w:pPr>
        <w:jc w:val="center"/>
        <w:rPr>
          <w:sz w:val="36"/>
        </w:rPr>
      </w:pPr>
    </w:p>
    <w:p w14:paraId="5C483B3B" w14:textId="77777777" w:rsidR="004E784D" w:rsidRDefault="004E784D" w:rsidP="004E784D">
      <w:pPr>
        <w:jc w:val="center"/>
        <w:rPr>
          <w:sz w:val="36"/>
        </w:rPr>
      </w:pPr>
    </w:p>
    <w:p w14:paraId="5A1528F7" w14:textId="77777777" w:rsidR="004E784D" w:rsidRDefault="004E784D" w:rsidP="004E784D">
      <w:pPr>
        <w:jc w:val="center"/>
        <w:rPr>
          <w:sz w:val="36"/>
        </w:rPr>
      </w:pPr>
    </w:p>
    <w:p w14:paraId="78D16019" w14:textId="77777777" w:rsidR="004E784D" w:rsidRDefault="004E784D" w:rsidP="004E784D">
      <w:pPr>
        <w:jc w:val="center"/>
        <w:rPr>
          <w:sz w:val="36"/>
        </w:rPr>
      </w:pPr>
    </w:p>
    <w:p w14:paraId="13608D28" w14:textId="77777777" w:rsidR="004E784D" w:rsidRPr="0036292D" w:rsidRDefault="004E784D" w:rsidP="004E784D">
      <w:pPr>
        <w:pStyle w:val="a8"/>
        <w:jc w:val="center"/>
        <w:rPr>
          <w:rFonts w:ascii="Times New Roman" w:hAnsi="Times New Roman"/>
          <w:b/>
          <w:sz w:val="72"/>
        </w:rPr>
      </w:pPr>
      <w:bookmarkStart w:id="1" w:name="НаимДелаОбл"/>
      <w:bookmarkEnd w:id="1"/>
      <w:r w:rsidRPr="0036292D">
        <w:rPr>
          <w:rFonts w:ascii="Times New Roman" w:hAnsi="Times New Roman"/>
          <w:b/>
          <w:sz w:val="72"/>
        </w:rPr>
        <w:t>ГРАЖДАНСКОЕ ДЕЛО</w:t>
      </w:r>
    </w:p>
    <w:p w14:paraId="7A13E48F" w14:textId="77777777" w:rsidR="004E784D" w:rsidRPr="0036292D" w:rsidRDefault="004E784D" w:rsidP="004E784D">
      <w:pPr>
        <w:pStyle w:val="a8"/>
        <w:jc w:val="center"/>
        <w:rPr>
          <w:rFonts w:ascii="Times New Roman" w:hAnsi="Times New Roman"/>
          <w:b/>
          <w:sz w:val="72"/>
        </w:rPr>
      </w:pPr>
      <w:bookmarkStart w:id="2" w:name="НомерДелаОбл"/>
      <w:bookmarkEnd w:id="2"/>
      <w:r w:rsidRPr="0036292D">
        <w:rPr>
          <w:rFonts w:ascii="Times New Roman" w:hAnsi="Times New Roman"/>
          <w:b/>
          <w:sz w:val="72"/>
        </w:rPr>
        <w:t>№ 2-598/2025</w:t>
      </w:r>
    </w:p>
    <w:p w14:paraId="68344885" w14:textId="77777777" w:rsidR="004E784D" w:rsidRDefault="004E784D" w:rsidP="004E784D">
      <w:pPr>
        <w:jc w:val="center"/>
        <w:rPr>
          <w:b/>
          <w:bCs/>
        </w:rPr>
      </w:pPr>
      <w:r>
        <w:rPr>
          <w:b/>
          <w:bCs/>
        </w:rPr>
        <w:t xml:space="preserve">УИД </w:t>
      </w:r>
      <w:bookmarkStart w:id="3" w:name="JudicalUid"/>
      <w:bookmarkEnd w:id="3"/>
      <w:r>
        <w:rPr>
          <w:b/>
          <w:bCs/>
        </w:rPr>
        <w:t>52MS0181-01-2025-000764-33</w:t>
      </w:r>
    </w:p>
    <w:p w14:paraId="38CEF8D9" w14:textId="77777777" w:rsidR="004E784D" w:rsidRDefault="004E784D" w:rsidP="004E784D">
      <w:pPr>
        <w:jc w:val="center"/>
        <w:rPr>
          <w:b/>
          <w:bCs/>
          <w:sz w:val="52"/>
        </w:rPr>
      </w:pPr>
    </w:p>
    <w:p w14:paraId="772D7133" w14:textId="77777777" w:rsidR="004E784D" w:rsidRPr="00B223BA" w:rsidRDefault="004E784D" w:rsidP="004E784D">
      <w:pPr>
        <w:spacing w:line="360" w:lineRule="auto"/>
        <w:jc w:val="center"/>
        <w:rPr>
          <w:b/>
          <w:bCs/>
          <w:sz w:val="44"/>
          <w:szCs w:val="44"/>
        </w:rPr>
      </w:pPr>
      <w:bookmarkStart w:id="4" w:name="СписокОбвинСтатьяОбл"/>
      <w:bookmarkEnd w:id="4"/>
      <w:r>
        <w:rPr>
          <w:b/>
          <w:bCs/>
          <w:sz w:val="44"/>
          <w:szCs w:val="44"/>
        </w:rPr>
        <w:t>по иску Ивановой Антонины Михайловны к Корнееву Леониду Дмитриевичу о взыскании ущерба, причиненного ДТП</w:t>
      </w:r>
    </w:p>
    <w:p w14:paraId="255C9F99" w14:textId="77777777" w:rsidR="004E784D" w:rsidRPr="001C3CDC" w:rsidRDefault="004E784D" w:rsidP="004E784D">
      <w:pPr>
        <w:ind w:firstLine="708"/>
        <w:rPr>
          <w:b/>
          <w:bCs/>
          <w:sz w:val="16"/>
          <w:szCs w:val="16"/>
        </w:rPr>
      </w:pPr>
    </w:p>
    <w:p w14:paraId="6D6383FA" w14:textId="77777777" w:rsidR="004E784D" w:rsidRDefault="004E784D" w:rsidP="004E784D">
      <w:pPr>
        <w:jc w:val="both"/>
        <w:rPr>
          <w:sz w:val="28"/>
          <w:szCs w:val="28"/>
        </w:rPr>
      </w:pPr>
      <w:r>
        <w:rPr>
          <w:sz w:val="28"/>
          <w:szCs w:val="28"/>
        </w:rPr>
        <w:t>1-я инстанция                                                                   2-я инстанция</w:t>
      </w:r>
    </w:p>
    <w:p w14:paraId="1DCAEE08" w14:textId="77777777" w:rsidR="004E784D" w:rsidRDefault="004E784D" w:rsidP="004E784D">
      <w:pPr>
        <w:rPr>
          <w:sz w:val="28"/>
          <w:szCs w:val="28"/>
        </w:rPr>
      </w:pPr>
    </w:p>
    <w:p w14:paraId="0D1A6514" w14:textId="77777777" w:rsidR="004E784D" w:rsidRDefault="004E784D" w:rsidP="004E784D">
      <w:pPr>
        <w:rPr>
          <w:sz w:val="28"/>
          <w:szCs w:val="28"/>
        </w:rPr>
      </w:pPr>
      <w:r>
        <w:rPr>
          <w:sz w:val="28"/>
          <w:szCs w:val="28"/>
        </w:rPr>
        <w:t>Поступило    11.03.2025</w:t>
      </w:r>
      <w:r>
        <w:rPr>
          <w:sz w:val="28"/>
          <w:szCs w:val="28"/>
        </w:rPr>
        <w:tab/>
      </w:r>
      <w:r>
        <w:rPr>
          <w:sz w:val="28"/>
          <w:szCs w:val="28"/>
        </w:rPr>
        <w:tab/>
      </w:r>
      <w:r>
        <w:rPr>
          <w:sz w:val="28"/>
          <w:szCs w:val="28"/>
        </w:rPr>
        <w:tab/>
      </w:r>
      <w:r>
        <w:rPr>
          <w:sz w:val="28"/>
          <w:szCs w:val="28"/>
        </w:rPr>
        <w:tab/>
      </w:r>
      <w:r>
        <w:rPr>
          <w:sz w:val="28"/>
          <w:szCs w:val="28"/>
        </w:rPr>
        <w:tab/>
        <w:t>Поступило __________</w:t>
      </w:r>
    </w:p>
    <w:p w14:paraId="48A45E45" w14:textId="77777777" w:rsidR="004E784D" w:rsidRDefault="004E784D" w:rsidP="004E784D">
      <w:pPr>
        <w:rPr>
          <w:sz w:val="28"/>
          <w:szCs w:val="28"/>
        </w:rPr>
      </w:pPr>
      <w:r>
        <w:rPr>
          <w:sz w:val="28"/>
          <w:szCs w:val="28"/>
        </w:rPr>
        <w:t>Рассмотрено  11.04.2025</w:t>
      </w:r>
      <w:r>
        <w:rPr>
          <w:sz w:val="28"/>
          <w:szCs w:val="28"/>
        </w:rPr>
        <w:tab/>
      </w:r>
      <w:r>
        <w:rPr>
          <w:sz w:val="28"/>
          <w:szCs w:val="28"/>
        </w:rPr>
        <w:tab/>
      </w:r>
      <w:r>
        <w:rPr>
          <w:sz w:val="28"/>
          <w:szCs w:val="28"/>
        </w:rPr>
        <w:tab/>
      </w:r>
      <w:r>
        <w:rPr>
          <w:sz w:val="28"/>
          <w:szCs w:val="28"/>
        </w:rPr>
        <w:tab/>
      </w:r>
      <w:r>
        <w:rPr>
          <w:sz w:val="28"/>
          <w:szCs w:val="28"/>
        </w:rPr>
        <w:tab/>
        <w:t>Рассмотрено _________</w:t>
      </w:r>
    </w:p>
    <w:p w14:paraId="64C16B22" w14:textId="77777777" w:rsidR="004E784D" w:rsidRDefault="004E784D" w:rsidP="004E784D">
      <w:pPr>
        <w:rPr>
          <w:sz w:val="28"/>
          <w:szCs w:val="28"/>
        </w:rPr>
      </w:pPr>
    </w:p>
    <w:p w14:paraId="6B37F108" w14:textId="77777777" w:rsidR="004E784D" w:rsidRDefault="004E784D" w:rsidP="004E784D">
      <w:pPr>
        <w:rPr>
          <w:sz w:val="28"/>
          <w:szCs w:val="28"/>
        </w:rPr>
      </w:pPr>
    </w:p>
    <w:tbl>
      <w:tblPr>
        <w:tblW w:w="0" w:type="auto"/>
        <w:tblInd w:w="5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tblGrid>
      <w:tr w:rsidR="004E784D" w:rsidRPr="0089731E" w14:paraId="7307FECE" w14:textId="77777777" w:rsidTr="00A144DC">
        <w:trPr>
          <w:trHeight w:val="1502"/>
        </w:trPr>
        <w:tc>
          <w:tcPr>
            <w:tcW w:w="3060" w:type="dxa"/>
          </w:tcPr>
          <w:p w14:paraId="5C26BF82" w14:textId="77777777" w:rsidR="004E784D" w:rsidRPr="00325459" w:rsidRDefault="004E784D" w:rsidP="00A144DC">
            <w:pPr>
              <w:rPr>
                <w:sz w:val="22"/>
                <w:szCs w:val="22"/>
              </w:rPr>
            </w:pPr>
            <w:r w:rsidRPr="00325459">
              <w:rPr>
                <w:sz w:val="22"/>
                <w:szCs w:val="22"/>
              </w:rPr>
              <w:t>Срок хранения</w:t>
            </w:r>
            <w:r>
              <w:rPr>
                <w:sz w:val="22"/>
                <w:szCs w:val="22"/>
              </w:rPr>
              <w:t xml:space="preserve"> 3 года</w:t>
            </w:r>
          </w:p>
          <w:p w14:paraId="558DC4F4" w14:textId="77777777" w:rsidR="004E784D" w:rsidRDefault="004E784D" w:rsidP="00A144DC">
            <w:pPr>
              <w:rPr>
                <w:sz w:val="22"/>
                <w:szCs w:val="22"/>
              </w:rPr>
            </w:pPr>
            <w:r w:rsidRPr="00325459">
              <w:rPr>
                <w:sz w:val="22"/>
                <w:szCs w:val="22"/>
              </w:rPr>
              <w:t>Индекс дела по номенклатуре</w:t>
            </w:r>
            <w:r>
              <w:rPr>
                <w:sz w:val="22"/>
                <w:szCs w:val="22"/>
              </w:rPr>
              <w:t xml:space="preserve"> 04-01-01</w:t>
            </w:r>
          </w:p>
          <w:p w14:paraId="3AC99F9B" w14:textId="77777777" w:rsidR="004E784D" w:rsidRPr="00325459" w:rsidRDefault="004E784D" w:rsidP="00A144DC">
            <w:pPr>
              <w:rPr>
                <w:sz w:val="22"/>
                <w:szCs w:val="22"/>
              </w:rPr>
            </w:pPr>
            <w:r w:rsidRPr="00325459">
              <w:rPr>
                <w:sz w:val="22"/>
                <w:szCs w:val="22"/>
              </w:rPr>
              <w:t>Подпись ____________________</w:t>
            </w:r>
          </w:p>
          <w:p w14:paraId="63FCC46A" w14:textId="77777777" w:rsidR="004E784D" w:rsidRPr="0089731E" w:rsidRDefault="004E784D" w:rsidP="00A144DC">
            <w:pPr>
              <w:rPr>
                <w:sz w:val="28"/>
                <w:szCs w:val="28"/>
              </w:rPr>
            </w:pPr>
            <w:r>
              <w:rPr>
                <w:sz w:val="22"/>
                <w:szCs w:val="22"/>
              </w:rPr>
              <w:t>Дата _____</w:t>
            </w:r>
            <w:r w:rsidRPr="00325459">
              <w:rPr>
                <w:sz w:val="22"/>
                <w:szCs w:val="22"/>
              </w:rPr>
              <w:t>________________</w:t>
            </w:r>
          </w:p>
        </w:tc>
      </w:tr>
    </w:tbl>
    <w:p w14:paraId="14C71F0C" w14:textId="77777777" w:rsidR="004E784D" w:rsidRDefault="004E784D" w:rsidP="004E784D">
      <w:pPr>
        <w:rPr>
          <w:sz w:val="28"/>
          <w:szCs w:val="28"/>
        </w:rPr>
      </w:pPr>
    </w:p>
    <w:p w14:paraId="35FECCBA" w14:textId="77777777" w:rsidR="004E784D" w:rsidRDefault="004E784D" w:rsidP="004E784D">
      <w:pPr>
        <w:rPr>
          <w:sz w:val="28"/>
          <w:szCs w:val="28"/>
        </w:rPr>
      </w:pPr>
      <w:r>
        <w:rPr>
          <w:sz w:val="28"/>
          <w:szCs w:val="28"/>
        </w:rPr>
        <w:t>Сдано в архив __________________</w:t>
      </w:r>
    </w:p>
    <w:p w14:paraId="0B00CC59" w14:textId="77777777" w:rsidR="004E784D" w:rsidRDefault="004E784D" w:rsidP="004E784D">
      <w:pPr>
        <w:rPr>
          <w:sz w:val="28"/>
          <w:szCs w:val="28"/>
        </w:rPr>
      </w:pPr>
      <w:r>
        <w:rPr>
          <w:sz w:val="28"/>
          <w:szCs w:val="28"/>
        </w:rPr>
        <w:t xml:space="preserve">Архивный № ___________________            </w:t>
      </w:r>
    </w:p>
    <w:p w14:paraId="38AC1E77" w14:textId="77777777" w:rsidR="004E784D" w:rsidRPr="0036292D" w:rsidRDefault="004E784D" w:rsidP="004E784D">
      <w:pPr>
        <w:pageBreakBefore/>
        <w:widowControl w:val="0"/>
        <w:adjustRightInd w:val="0"/>
        <w:jc w:val="both"/>
        <w:rPr>
          <w:b/>
          <w:bCs/>
          <w:sz w:val="28"/>
          <w:u w:val="single"/>
        </w:rPr>
      </w:pPr>
      <w:r w:rsidRPr="0036292D">
        <w:rPr>
          <w:b/>
          <w:bCs/>
          <w:sz w:val="28"/>
          <w:u w:val="single"/>
          <w:lang w:val="en-US"/>
        </w:rPr>
        <w:lastRenderedPageBreak/>
        <w:t>II</w:t>
      </w:r>
      <w:r w:rsidRPr="0036292D">
        <w:rPr>
          <w:b/>
          <w:bCs/>
          <w:sz w:val="28"/>
          <w:u w:val="single"/>
        </w:rPr>
        <w:t>. Представить развернутый письменный ответ на задание:</w:t>
      </w:r>
    </w:p>
    <w:p w14:paraId="3E19948C" w14:textId="77777777" w:rsidR="004E784D" w:rsidRPr="001F6491" w:rsidRDefault="004E784D" w:rsidP="004E784D">
      <w:pPr>
        <w:pStyle w:val="aa"/>
        <w:spacing w:after="160" w:line="276" w:lineRule="auto"/>
        <w:ind w:left="0"/>
        <w:jc w:val="both"/>
        <w:rPr>
          <w:b/>
          <w:bCs/>
          <w:sz w:val="28"/>
          <w:szCs w:val="28"/>
        </w:rPr>
      </w:pPr>
      <w:r>
        <w:rPr>
          <w:sz w:val="28"/>
          <w:shd w:val="clear" w:color="auto" w:fill="FFFFFF"/>
        </w:rPr>
        <w:t xml:space="preserve">А) </w:t>
      </w:r>
      <w:r w:rsidRPr="001F6491">
        <w:rPr>
          <w:b/>
          <w:bCs/>
          <w:sz w:val="28"/>
          <w:shd w:val="clear" w:color="auto" w:fill="FFFFFF"/>
        </w:rPr>
        <w:t>Раскрыть</w:t>
      </w:r>
      <w:r w:rsidRPr="001F6491">
        <w:rPr>
          <w:b/>
          <w:bCs/>
          <w:sz w:val="28"/>
          <w:szCs w:val="28"/>
        </w:rPr>
        <w:t xml:space="preserve"> методы реставрации архивных документов</w:t>
      </w:r>
    </w:p>
    <w:p w14:paraId="7664861D" w14:textId="77777777" w:rsidR="004E784D" w:rsidRPr="007C7483" w:rsidRDefault="004E784D" w:rsidP="004E784D">
      <w:pPr>
        <w:spacing w:line="360" w:lineRule="auto"/>
        <w:ind w:firstLine="709"/>
        <w:jc w:val="both"/>
        <w:rPr>
          <w:sz w:val="28"/>
        </w:rPr>
      </w:pPr>
      <w:r>
        <w:rPr>
          <w:sz w:val="28"/>
        </w:rPr>
        <w:t>Реставрация документов -</w:t>
      </w:r>
      <w:r w:rsidRPr="007C7483">
        <w:rPr>
          <w:sz w:val="28"/>
        </w:rPr>
        <w:t xml:space="preserve"> восстановление первоначальных или близких к ним свойств и внешних признаков документов, подвергшихся повреждению или разрушению.</w:t>
      </w:r>
    </w:p>
    <w:p w14:paraId="0979FCC7" w14:textId="77777777" w:rsidR="004E784D" w:rsidRPr="007C7483" w:rsidRDefault="004E784D" w:rsidP="004E784D">
      <w:pPr>
        <w:spacing w:line="360" w:lineRule="auto"/>
        <w:ind w:firstLine="709"/>
        <w:jc w:val="both"/>
        <w:rPr>
          <w:sz w:val="28"/>
        </w:rPr>
      </w:pPr>
      <w:r w:rsidRPr="007C7483">
        <w:rPr>
          <w:sz w:val="28"/>
        </w:rPr>
        <w:t>Восстанов</w:t>
      </w:r>
      <w:r>
        <w:rPr>
          <w:sz w:val="28"/>
        </w:rPr>
        <w:t>ление механической целостности -</w:t>
      </w:r>
      <w:r w:rsidRPr="007C7483">
        <w:rPr>
          <w:sz w:val="28"/>
        </w:rPr>
        <w:t xml:space="preserve"> сканирующие, фотографические методы выявления угасших текстов, восстановление разрывов, проколов, пропитка специальными составами и эмульсиями, проклейка (накатка) бумаги, ламинирование.</w:t>
      </w:r>
    </w:p>
    <w:p w14:paraId="27E303AF" w14:textId="77777777" w:rsidR="004E784D" w:rsidRPr="007C7483" w:rsidRDefault="004E784D" w:rsidP="004E784D">
      <w:pPr>
        <w:spacing w:line="360" w:lineRule="auto"/>
        <w:ind w:firstLine="709"/>
        <w:jc w:val="both"/>
        <w:rPr>
          <w:sz w:val="28"/>
        </w:rPr>
      </w:pPr>
      <w:r>
        <w:rPr>
          <w:sz w:val="28"/>
        </w:rPr>
        <w:t xml:space="preserve">Очистка - </w:t>
      </w:r>
      <w:r w:rsidRPr="007C7483">
        <w:rPr>
          <w:sz w:val="28"/>
        </w:rPr>
        <w:t xml:space="preserve"> удаление с поверхности документов пыли, а также продуктов износа бумажного носителя (механические, жидкостные, ультразвуковые) Восстановление в</w:t>
      </w:r>
      <w:r>
        <w:rPr>
          <w:sz w:val="28"/>
        </w:rPr>
        <w:t>ыцветающих или угасших текстов -</w:t>
      </w:r>
      <w:r w:rsidRPr="007C7483">
        <w:rPr>
          <w:sz w:val="28"/>
        </w:rPr>
        <w:t xml:space="preserve"> химические методы, физико-фотографические методы (основаны на применении ультрафиолетового, видимого и инфракрасного излучений).</w:t>
      </w:r>
    </w:p>
    <w:p w14:paraId="4B111C8D" w14:textId="77777777" w:rsidR="004E784D" w:rsidRPr="007C7483" w:rsidRDefault="004E784D" w:rsidP="004E784D">
      <w:pPr>
        <w:spacing w:line="360" w:lineRule="auto"/>
        <w:ind w:firstLine="709"/>
        <w:jc w:val="both"/>
        <w:rPr>
          <w:sz w:val="28"/>
        </w:rPr>
      </w:pPr>
      <w:r w:rsidRPr="007C7483">
        <w:rPr>
          <w:sz w:val="28"/>
        </w:rPr>
        <w:t>Несмотря на предпринимаемые меры безопасности, в практической работе не всегда удаётся избежать повреждений документов. Наиболее частыми последствиями чрезвычайных происшествий является намокание больших массивов документов. Известно несколько методов высушивания намокших архивных документов. Самым распространённым является конвективное (воздушное) высушивание с использованием ручных фенов и бытовых вентиляторов, но применение такого способа возможно при незначительных объёмах намокания и повреждений документов. При таком способе высушивания возможна деформация бумаги. На практике применяется и диффузионное высушивание, когда мокрые страницы прокладывают высокогигроскопичным листовым материалом. К тому же для предотвращения плесневения документов рекомендуется такой прокладочный материал пропитывать раствором биоцида и менять не реже, чем через 5–6 часов. Также возможно применять вакуумное высушивание, которое осуществляется в вакуумной камере при определённом давлении и температуре, которое совмещается с процессом фумигации, и высушивание токами высокой частоты (в камере ТВЧ, где документы находятся под давлением).</w:t>
      </w:r>
    </w:p>
    <w:p w14:paraId="6A812E1A" w14:textId="77777777" w:rsidR="004E784D" w:rsidRDefault="004E784D" w:rsidP="004E784D">
      <w:pPr>
        <w:spacing w:line="360" w:lineRule="auto"/>
        <w:ind w:firstLine="709"/>
        <w:jc w:val="both"/>
        <w:rPr>
          <w:sz w:val="28"/>
        </w:rPr>
      </w:pPr>
      <w:r w:rsidRPr="007C7483">
        <w:rPr>
          <w:sz w:val="28"/>
        </w:rPr>
        <w:t xml:space="preserve">Применяется и метод сорбционного высушивания, когда замороженные в холодильных камерах и упакованные в сорбционные бинты пострадавшие от влаги единицы архивного хранения размещают в сушильной камере, снабжённой </w:t>
      </w:r>
      <w:r w:rsidRPr="007C7483">
        <w:rPr>
          <w:sz w:val="28"/>
        </w:rPr>
        <w:lastRenderedPageBreak/>
        <w:t>теплокалориферами и вытяжным вентилятором. Однако в настоящее время самым эффективным считается метод сублимационного высушивания, при котором снижается степень деформации бумажных документов, в том числе на мелованной бумаге, её прочностные характеристики существенно не меняются, а риск появления плесневого заражения исключается. Метод сублимационного высушивания основан на резком замораживании намокших предметов до –30 °C и следующим за этим вакуумированием. В ходе этого процесса происходит сублимация льда: вода переходит из твёрдой фазы в газообразную, минуя жидкую. Сублимированный лёд (пары воздуха) улавливает конденсатор. Замораживание и вакуумирование можно проводить как в двух разных камерах (морозильной и барокамере), так и в одной, комбинированного действия. В Российской Федерации сублимационная камера имеется в Российском государственном архиве научно-технической документации (г. Москва).</w:t>
      </w:r>
    </w:p>
    <w:p w14:paraId="78D29653" w14:textId="77777777" w:rsidR="004E784D" w:rsidRPr="007C7483" w:rsidRDefault="004E784D" w:rsidP="004E784D">
      <w:pPr>
        <w:spacing w:line="276" w:lineRule="auto"/>
        <w:jc w:val="both"/>
        <w:rPr>
          <w:sz w:val="28"/>
        </w:rPr>
      </w:pPr>
    </w:p>
    <w:p w14:paraId="41DDEA29" w14:textId="77777777" w:rsidR="004E784D" w:rsidRDefault="004E784D" w:rsidP="004E784D">
      <w:pPr>
        <w:widowControl w:val="0"/>
        <w:adjustRightInd w:val="0"/>
        <w:jc w:val="both"/>
        <w:rPr>
          <w:b/>
          <w:sz w:val="28"/>
        </w:rPr>
      </w:pPr>
      <w:r>
        <w:rPr>
          <w:b/>
          <w:sz w:val="28"/>
        </w:rPr>
        <w:t xml:space="preserve">Б) </w:t>
      </w:r>
      <w:r w:rsidRPr="00C1406B">
        <w:rPr>
          <w:b/>
          <w:sz w:val="28"/>
        </w:rPr>
        <w:t>Указать виды учетных документов, используемых в архиве суда, и требования к ним.</w:t>
      </w:r>
    </w:p>
    <w:p w14:paraId="796CF20B" w14:textId="77777777" w:rsidR="004E784D" w:rsidRPr="00347A21" w:rsidRDefault="004E784D" w:rsidP="004E784D">
      <w:pPr>
        <w:spacing w:line="360" w:lineRule="auto"/>
        <w:ind w:firstLine="709"/>
        <w:jc w:val="both"/>
        <w:rPr>
          <w:sz w:val="28"/>
          <w:szCs w:val="28"/>
        </w:rPr>
      </w:pPr>
      <w:r w:rsidRPr="00347A21">
        <w:rPr>
          <w:b/>
          <w:sz w:val="28"/>
          <w:szCs w:val="28"/>
        </w:rPr>
        <w:t>Учетные документы архива</w:t>
      </w:r>
      <w:r w:rsidRPr="00347A21">
        <w:rPr>
          <w:sz w:val="28"/>
          <w:szCs w:val="28"/>
        </w:rPr>
        <w:t xml:space="preserve"> — это совокупность документов определенной формы, фиксирующих поступление, выбытие, количество, состав и состояние архивных документов в единицах учета.</w:t>
      </w:r>
    </w:p>
    <w:p w14:paraId="638E9751" w14:textId="77777777" w:rsidR="004E784D" w:rsidRPr="00347A21" w:rsidRDefault="004E784D" w:rsidP="004E784D">
      <w:pPr>
        <w:spacing w:line="360" w:lineRule="auto"/>
        <w:ind w:firstLine="709"/>
        <w:jc w:val="both"/>
        <w:rPr>
          <w:sz w:val="28"/>
          <w:szCs w:val="28"/>
        </w:rPr>
      </w:pPr>
      <w:r w:rsidRPr="00347A21">
        <w:rPr>
          <w:sz w:val="28"/>
          <w:szCs w:val="28"/>
        </w:rPr>
        <w:t>В архивах судов ведутся основные и вспомогательные учетные документы. Основные учетные документы ведутся в архиве суда в обязательном порядке. Состав и форма вспомогательных учётных документов определяются в архивах судов на основе использования возможностей автоматического программирования в архивном деле. Основные и вспомогательные учетные документы имеют свой внутренний документальный состав.</w:t>
      </w:r>
    </w:p>
    <w:p w14:paraId="704FDA0F" w14:textId="77777777" w:rsidR="004E784D" w:rsidRPr="00347A21" w:rsidRDefault="004E784D" w:rsidP="004E784D">
      <w:pPr>
        <w:spacing w:line="360" w:lineRule="auto"/>
        <w:ind w:firstLine="709"/>
        <w:jc w:val="both"/>
        <w:rPr>
          <w:sz w:val="28"/>
          <w:szCs w:val="28"/>
        </w:rPr>
      </w:pPr>
      <w:r w:rsidRPr="00347A21">
        <w:rPr>
          <w:sz w:val="28"/>
          <w:szCs w:val="28"/>
        </w:rPr>
        <w:t>Все акты, которые записывают результаты архивных работ, включаются в дело фонда, которое заводится на каждый фонд, который находится на хранении в архиве суда.</w:t>
      </w:r>
    </w:p>
    <w:p w14:paraId="426D7745" w14:textId="77777777" w:rsidR="004E784D" w:rsidRPr="00347A21" w:rsidRDefault="004E784D" w:rsidP="004E784D">
      <w:pPr>
        <w:spacing w:line="360" w:lineRule="auto"/>
        <w:ind w:firstLine="709"/>
        <w:jc w:val="both"/>
        <w:rPr>
          <w:sz w:val="28"/>
          <w:szCs w:val="28"/>
        </w:rPr>
      </w:pPr>
      <w:r w:rsidRPr="00347A21">
        <w:rPr>
          <w:b/>
          <w:sz w:val="28"/>
          <w:szCs w:val="28"/>
        </w:rPr>
        <w:t>Дело фонда</w:t>
      </w:r>
      <w:r w:rsidRPr="00347A21">
        <w:rPr>
          <w:sz w:val="28"/>
          <w:szCs w:val="28"/>
        </w:rPr>
        <w:t xml:space="preserve"> — наиболее значимый и целостный ресурс информации об архиве суда, который включает сведения: о приёме-передаче дел на хранение, об уничтожении дел, сведения о составе и объёме дел и документов, акты проверки наличия и состояния дел фонда, исторические справки к фонду, схема систематизации </w:t>
      </w:r>
      <w:r w:rsidRPr="00347A21">
        <w:rPr>
          <w:sz w:val="28"/>
          <w:szCs w:val="28"/>
        </w:rPr>
        <w:lastRenderedPageBreak/>
        <w:t>фонда. Обычно, дело фонда представлено актами приема-передачи дел и актами об уничтожении дел. Акты обязательно должны быть подписаны уполномоченными лицами: составителем акта, специалистом, ответственным за ведомственный архив. На акте есть гриф утверждения руководителем вместе с датой и оригинальной подписью. Данные документы являются основаниями для определения юридической участи архивных документов.</w:t>
      </w:r>
    </w:p>
    <w:p w14:paraId="7C857BC9" w14:textId="77777777" w:rsidR="004E784D" w:rsidRPr="00347A21" w:rsidRDefault="004E784D" w:rsidP="004E784D">
      <w:pPr>
        <w:spacing w:line="360" w:lineRule="auto"/>
        <w:ind w:firstLine="709"/>
        <w:jc w:val="both"/>
        <w:rPr>
          <w:sz w:val="28"/>
          <w:szCs w:val="28"/>
        </w:rPr>
      </w:pPr>
      <w:r w:rsidRPr="00347A21">
        <w:rPr>
          <w:sz w:val="28"/>
          <w:szCs w:val="28"/>
        </w:rPr>
        <w:t>Название архивного фонда состоит из полного и сокращенного наименования фондообразователя (в скобках), с указанием его подчиненности, местонахожде</w:t>
      </w:r>
      <w:r>
        <w:rPr>
          <w:sz w:val="28"/>
          <w:szCs w:val="28"/>
        </w:rPr>
        <w:t>ния, дат создания и ликвидации.</w:t>
      </w:r>
    </w:p>
    <w:p w14:paraId="27EAD98A" w14:textId="77777777" w:rsidR="004E784D" w:rsidRPr="00347A21" w:rsidRDefault="004E784D" w:rsidP="004E784D">
      <w:pPr>
        <w:spacing w:line="360" w:lineRule="auto"/>
        <w:ind w:firstLine="709"/>
        <w:jc w:val="both"/>
        <w:rPr>
          <w:sz w:val="28"/>
          <w:szCs w:val="28"/>
        </w:rPr>
      </w:pPr>
      <w:r w:rsidRPr="00347A21">
        <w:rPr>
          <w:b/>
          <w:sz w:val="28"/>
          <w:szCs w:val="28"/>
        </w:rPr>
        <w:t>Список фондов</w:t>
      </w:r>
      <w:r w:rsidRPr="00347A21">
        <w:rPr>
          <w:sz w:val="28"/>
          <w:szCs w:val="28"/>
        </w:rPr>
        <w:t xml:space="preserve"> — это учетный документ, который содержит перечень официальных наименований, хранящихся в архиве, а также выбывших архивных фондов в порядке возрастания присвоенных им номеров.</w:t>
      </w:r>
    </w:p>
    <w:p w14:paraId="77A83EFF" w14:textId="77777777" w:rsidR="004E784D" w:rsidRPr="00347A21" w:rsidRDefault="004E784D" w:rsidP="004E784D">
      <w:pPr>
        <w:spacing w:line="360" w:lineRule="auto"/>
        <w:ind w:firstLine="709"/>
        <w:jc w:val="both"/>
        <w:rPr>
          <w:sz w:val="28"/>
          <w:szCs w:val="28"/>
        </w:rPr>
      </w:pPr>
      <w:r w:rsidRPr="00347A21">
        <w:rPr>
          <w:sz w:val="28"/>
          <w:szCs w:val="28"/>
        </w:rPr>
        <w:t>Главная цель списка фондов — закрепить за каждым фондом свой уникальный номер, который присваивается один раз, его нельзя изменить.</w:t>
      </w:r>
    </w:p>
    <w:p w14:paraId="0C85C1DD" w14:textId="77777777" w:rsidR="004E784D" w:rsidRPr="00347A21" w:rsidRDefault="004E784D" w:rsidP="004E784D">
      <w:pPr>
        <w:spacing w:line="360" w:lineRule="auto"/>
        <w:ind w:firstLine="709"/>
        <w:jc w:val="both"/>
        <w:rPr>
          <w:sz w:val="28"/>
          <w:szCs w:val="28"/>
        </w:rPr>
      </w:pPr>
      <w:r w:rsidRPr="00347A21">
        <w:rPr>
          <w:sz w:val="28"/>
          <w:szCs w:val="28"/>
        </w:rPr>
        <w:t>Документы о поступлении и выбытии материалов фонда, о переименовании фондообразователя и об изменениях в справочном аппарате фонда включаются в дело фонда только после отметки на этих документах о произведённых записях в списке фондов, листе фондов, в описях, реестре описей. Все листы фонда должны быть прошиты и пронумерованы. На документы дела фонда ведётся внутренняя опись!</w:t>
      </w:r>
    </w:p>
    <w:p w14:paraId="026AED44" w14:textId="77777777" w:rsidR="004E784D" w:rsidRPr="00347A21" w:rsidRDefault="004E784D" w:rsidP="004E784D">
      <w:pPr>
        <w:spacing w:line="360" w:lineRule="auto"/>
        <w:ind w:firstLine="709"/>
        <w:jc w:val="both"/>
        <w:rPr>
          <w:sz w:val="28"/>
          <w:szCs w:val="28"/>
        </w:rPr>
      </w:pPr>
      <w:r w:rsidRPr="00347A21">
        <w:rPr>
          <w:sz w:val="28"/>
          <w:szCs w:val="28"/>
        </w:rPr>
        <w:t>Ежегодно на 1 января к списку фондов составляется итоговая запись о количестве архивных фондов, поступивших и выбывших в течение года, и общем количестве архивных фондов на хранении в архиве.</w:t>
      </w:r>
    </w:p>
    <w:p w14:paraId="5B1D0319" w14:textId="77777777" w:rsidR="004E784D" w:rsidRPr="00347A21" w:rsidRDefault="004E784D" w:rsidP="004E784D">
      <w:pPr>
        <w:spacing w:line="360" w:lineRule="auto"/>
        <w:ind w:firstLine="709"/>
        <w:jc w:val="both"/>
        <w:rPr>
          <w:sz w:val="28"/>
          <w:szCs w:val="28"/>
        </w:rPr>
      </w:pPr>
      <w:r w:rsidRPr="00347A21">
        <w:rPr>
          <w:sz w:val="28"/>
          <w:szCs w:val="28"/>
        </w:rPr>
        <w:t>Список фондов заключается в твердую обложку, листы нумеруются, составляется лист-заверитель.</w:t>
      </w:r>
    </w:p>
    <w:p w14:paraId="030CB52C" w14:textId="77777777" w:rsidR="004E784D" w:rsidRPr="00347A21" w:rsidRDefault="004E784D" w:rsidP="004E784D">
      <w:pPr>
        <w:spacing w:line="360" w:lineRule="auto"/>
        <w:ind w:firstLine="709"/>
        <w:jc w:val="both"/>
        <w:rPr>
          <w:sz w:val="28"/>
          <w:szCs w:val="28"/>
        </w:rPr>
      </w:pPr>
      <w:r w:rsidRPr="00347A21">
        <w:rPr>
          <w:sz w:val="28"/>
          <w:szCs w:val="28"/>
        </w:rPr>
        <w:t>Лист-заверитель - это документ, который содержит сведения о количестве листов дела, физическом состоянии документов и особенностях формирования дела.</w:t>
      </w:r>
    </w:p>
    <w:p w14:paraId="198F105C" w14:textId="77777777" w:rsidR="004E784D" w:rsidRPr="00347A21" w:rsidRDefault="004E784D" w:rsidP="004E784D">
      <w:pPr>
        <w:spacing w:line="360" w:lineRule="auto"/>
        <w:ind w:firstLine="709"/>
        <w:jc w:val="both"/>
        <w:rPr>
          <w:sz w:val="28"/>
          <w:szCs w:val="28"/>
        </w:rPr>
      </w:pPr>
      <w:r w:rsidRPr="00347A21">
        <w:rPr>
          <w:sz w:val="28"/>
          <w:szCs w:val="28"/>
        </w:rPr>
        <w:t>По мере пополнения фонда лис</w:t>
      </w:r>
      <w:r>
        <w:rPr>
          <w:sz w:val="28"/>
          <w:szCs w:val="28"/>
        </w:rPr>
        <w:t>т-заверитель пересоставляется.</w:t>
      </w:r>
    </w:p>
    <w:p w14:paraId="207355D2" w14:textId="77777777" w:rsidR="004E784D" w:rsidRPr="00347A21" w:rsidRDefault="004E784D" w:rsidP="004E784D">
      <w:pPr>
        <w:spacing w:line="360" w:lineRule="auto"/>
        <w:ind w:firstLine="709"/>
        <w:jc w:val="both"/>
        <w:rPr>
          <w:sz w:val="28"/>
          <w:szCs w:val="28"/>
        </w:rPr>
      </w:pPr>
      <w:r w:rsidRPr="00347A21">
        <w:rPr>
          <w:b/>
          <w:sz w:val="28"/>
          <w:szCs w:val="28"/>
        </w:rPr>
        <w:t>Историческая справка фонда</w:t>
      </w:r>
      <w:r w:rsidRPr="00347A21">
        <w:rPr>
          <w:sz w:val="28"/>
          <w:szCs w:val="28"/>
        </w:rPr>
        <w:t xml:space="preserve"> — документ, в котором есть сведения по истории суда как фондообразователя и его архивного фонда, краткая характеристика состава и содержания его документов и система научно-справочного аппарата архива.</w:t>
      </w:r>
    </w:p>
    <w:p w14:paraId="03B00CD8" w14:textId="77777777" w:rsidR="004E784D" w:rsidRPr="00347A21" w:rsidRDefault="004E784D" w:rsidP="004E784D">
      <w:pPr>
        <w:spacing w:line="360" w:lineRule="auto"/>
        <w:ind w:firstLine="709"/>
        <w:jc w:val="both"/>
        <w:rPr>
          <w:sz w:val="28"/>
          <w:szCs w:val="28"/>
        </w:rPr>
      </w:pPr>
      <w:r w:rsidRPr="00347A21">
        <w:rPr>
          <w:sz w:val="28"/>
          <w:szCs w:val="28"/>
        </w:rPr>
        <w:lastRenderedPageBreak/>
        <w:t>Из содержания исторических справок к фондам можно узнать, например, о дате создания суда, его внутренней структуре, в том числе о наименованиях судебных коллегий, составов, изменениях, некоторые сведения о руководстве суда и судьях и в целом, о работниках аппарата суда.</w:t>
      </w:r>
    </w:p>
    <w:p w14:paraId="13E96CC0" w14:textId="77777777" w:rsidR="004E784D" w:rsidRPr="00347A21" w:rsidRDefault="004E784D" w:rsidP="004E784D">
      <w:pPr>
        <w:spacing w:line="360" w:lineRule="auto"/>
        <w:ind w:firstLine="709"/>
        <w:jc w:val="both"/>
        <w:rPr>
          <w:sz w:val="28"/>
          <w:szCs w:val="28"/>
        </w:rPr>
      </w:pPr>
      <w:r w:rsidRPr="00347A21">
        <w:rPr>
          <w:sz w:val="28"/>
          <w:szCs w:val="28"/>
        </w:rPr>
        <w:t>Исторические справки необходимы для определения действительности в прошлом, фактов и событий, которые способствовали комплектованию архивной коллекции суда.</w:t>
      </w:r>
    </w:p>
    <w:p w14:paraId="7CFDB0A7" w14:textId="77777777" w:rsidR="004E784D" w:rsidRPr="00347A21" w:rsidRDefault="004E784D" w:rsidP="004E784D">
      <w:pPr>
        <w:spacing w:line="360" w:lineRule="auto"/>
        <w:ind w:firstLine="709"/>
        <w:jc w:val="both"/>
        <w:rPr>
          <w:b/>
          <w:sz w:val="28"/>
          <w:szCs w:val="28"/>
        </w:rPr>
      </w:pPr>
      <w:r w:rsidRPr="00347A21">
        <w:rPr>
          <w:b/>
          <w:sz w:val="28"/>
          <w:szCs w:val="28"/>
        </w:rPr>
        <w:t xml:space="preserve">Историческая справка состоит из трёх разделов: </w:t>
      </w:r>
    </w:p>
    <w:p w14:paraId="2B6EEBA2" w14:textId="77777777" w:rsidR="004E784D" w:rsidRPr="00347A21" w:rsidRDefault="004E784D" w:rsidP="004E784D">
      <w:pPr>
        <w:spacing w:line="360" w:lineRule="auto"/>
        <w:ind w:firstLine="709"/>
        <w:jc w:val="both"/>
        <w:rPr>
          <w:sz w:val="28"/>
          <w:szCs w:val="28"/>
        </w:rPr>
      </w:pPr>
      <w:r w:rsidRPr="00347A21">
        <w:rPr>
          <w:sz w:val="28"/>
          <w:szCs w:val="28"/>
        </w:rPr>
        <w:t>1. История фондообразователя.</w:t>
      </w:r>
    </w:p>
    <w:p w14:paraId="59526E28" w14:textId="77777777" w:rsidR="004E784D" w:rsidRPr="00347A21" w:rsidRDefault="004E784D" w:rsidP="004E784D">
      <w:pPr>
        <w:spacing w:line="360" w:lineRule="auto"/>
        <w:ind w:firstLine="709"/>
        <w:jc w:val="both"/>
        <w:rPr>
          <w:sz w:val="28"/>
          <w:szCs w:val="28"/>
        </w:rPr>
      </w:pPr>
      <w:r w:rsidRPr="00347A21">
        <w:rPr>
          <w:sz w:val="28"/>
          <w:szCs w:val="28"/>
        </w:rPr>
        <w:t>История фондообразователя должна содержать следующие сведения:</w:t>
      </w:r>
    </w:p>
    <w:p w14:paraId="4A58D93C" w14:textId="77777777" w:rsidR="004E784D" w:rsidRPr="00347A21" w:rsidRDefault="004E784D" w:rsidP="004E784D">
      <w:pPr>
        <w:spacing w:line="360" w:lineRule="auto"/>
        <w:ind w:firstLine="709"/>
        <w:jc w:val="both"/>
        <w:rPr>
          <w:sz w:val="28"/>
          <w:szCs w:val="28"/>
        </w:rPr>
      </w:pPr>
      <w:r w:rsidRPr="00347A21">
        <w:rPr>
          <w:sz w:val="28"/>
          <w:szCs w:val="28"/>
        </w:rPr>
        <w:t xml:space="preserve">- даты создания, переименования, реорганизации и ликвидации архива со ссылкой на законодательные акты или распорядительные документы; </w:t>
      </w:r>
    </w:p>
    <w:p w14:paraId="4D92B16E" w14:textId="77777777" w:rsidR="004E784D" w:rsidRPr="00347A21" w:rsidRDefault="004E784D" w:rsidP="004E784D">
      <w:pPr>
        <w:spacing w:line="360" w:lineRule="auto"/>
        <w:ind w:firstLine="709"/>
        <w:jc w:val="both"/>
        <w:rPr>
          <w:sz w:val="28"/>
          <w:szCs w:val="28"/>
        </w:rPr>
      </w:pPr>
      <w:r w:rsidRPr="00347A21">
        <w:rPr>
          <w:sz w:val="28"/>
          <w:szCs w:val="28"/>
        </w:rPr>
        <w:t>- сведения о вышестоящем архиве;</w:t>
      </w:r>
    </w:p>
    <w:p w14:paraId="0FADB29D" w14:textId="77777777" w:rsidR="004E784D" w:rsidRPr="00347A21" w:rsidRDefault="004E784D" w:rsidP="004E784D">
      <w:pPr>
        <w:spacing w:line="360" w:lineRule="auto"/>
        <w:ind w:firstLine="709"/>
        <w:jc w:val="both"/>
        <w:rPr>
          <w:sz w:val="28"/>
          <w:szCs w:val="28"/>
        </w:rPr>
      </w:pPr>
      <w:r w:rsidRPr="00347A21">
        <w:rPr>
          <w:sz w:val="28"/>
          <w:szCs w:val="28"/>
        </w:rPr>
        <w:t>- состав системы подведомственных архивов (их виды, краткую характеристику, территориальное размещение), все последующие ее изменения с указанием дат утверждения и основных причин изменений;</w:t>
      </w:r>
    </w:p>
    <w:p w14:paraId="15A9E8DC" w14:textId="77777777" w:rsidR="004E784D" w:rsidRPr="00347A21" w:rsidRDefault="004E784D" w:rsidP="004E784D">
      <w:pPr>
        <w:spacing w:line="360" w:lineRule="auto"/>
        <w:ind w:firstLine="709"/>
        <w:jc w:val="both"/>
        <w:rPr>
          <w:sz w:val="28"/>
          <w:szCs w:val="28"/>
        </w:rPr>
      </w:pPr>
      <w:r w:rsidRPr="00347A21">
        <w:rPr>
          <w:sz w:val="28"/>
          <w:szCs w:val="28"/>
        </w:rPr>
        <w:t>- структура фондообразователя и ее изменения с указанием дат и основных причин изменений;</w:t>
      </w:r>
    </w:p>
    <w:p w14:paraId="3256FFC3" w14:textId="77777777" w:rsidR="004E784D" w:rsidRPr="00347A21" w:rsidRDefault="004E784D" w:rsidP="004E784D">
      <w:pPr>
        <w:spacing w:line="360" w:lineRule="auto"/>
        <w:ind w:firstLine="709"/>
        <w:jc w:val="both"/>
        <w:rPr>
          <w:sz w:val="28"/>
          <w:szCs w:val="28"/>
        </w:rPr>
      </w:pPr>
      <w:r w:rsidRPr="00347A21">
        <w:rPr>
          <w:sz w:val="28"/>
          <w:szCs w:val="28"/>
        </w:rPr>
        <w:t>- задачи и функции фондообразователя, сведения о документах, которыми вносились указанные изменения, их причины;</w:t>
      </w:r>
    </w:p>
    <w:p w14:paraId="4E9EAC63" w14:textId="77777777" w:rsidR="004E784D" w:rsidRPr="00347A21" w:rsidRDefault="004E784D" w:rsidP="004E784D">
      <w:pPr>
        <w:spacing w:line="360" w:lineRule="auto"/>
        <w:ind w:firstLine="709"/>
        <w:jc w:val="both"/>
        <w:rPr>
          <w:sz w:val="28"/>
          <w:szCs w:val="28"/>
        </w:rPr>
      </w:pPr>
      <w:r w:rsidRPr="00347A21">
        <w:rPr>
          <w:sz w:val="28"/>
          <w:szCs w:val="28"/>
        </w:rPr>
        <w:t>- название архива-предшественника (если такого нет, то тогда архив, выполнявший похожие функции).</w:t>
      </w:r>
    </w:p>
    <w:p w14:paraId="384835EC" w14:textId="77777777" w:rsidR="004E784D" w:rsidRPr="00347A21" w:rsidRDefault="004E784D" w:rsidP="004E784D">
      <w:pPr>
        <w:spacing w:line="360" w:lineRule="auto"/>
        <w:ind w:firstLine="709"/>
        <w:jc w:val="both"/>
        <w:rPr>
          <w:sz w:val="28"/>
          <w:szCs w:val="28"/>
        </w:rPr>
      </w:pPr>
      <w:r w:rsidRPr="00347A21">
        <w:rPr>
          <w:sz w:val="28"/>
          <w:szCs w:val="28"/>
        </w:rPr>
        <w:t>2. История фонда.</w:t>
      </w:r>
    </w:p>
    <w:p w14:paraId="45495E0C" w14:textId="77777777" w:rsidR="004E784D" w:rsidRPr="00347A21" w:rsidRDefault="004E784D" w:rsidP="004E784D">
      <w:pPr>
        <w:spacing w:line="360" w:lineRule="auto"/>
        <w:ind w:firstLine="709"/>
        <w:jc w:val="both"/>
        <w:rPr>
          <w:sz w:val="28"/>
          <w:szCs w:val="28"/>
        </w:rPr>
      </w:pPr>
      <w:r w:rsidRPr="00347A21">
        <w:rPr>
          <w:sz w:val="28"/>
          <w:szCs w:val="28"/>
        </w:rPr>
        <w:t>История фонда должна содержать следующие сведения:</w:t>
      </w:r>
    </w:p>
    <w:p w14:paraId="2AA9DEDB" w14:textId="77777777" w:rsidR="004E784D" w:rsidRPr="00347A21" w:rsidRDefault="004E784D" w:rsidP="004E784D">
      <w:pPr>
        <w:spacing w:line="360" w:lineRule="auto"/>
        <w:ind w:firstLine="709"/>
        <w:jc w:val="both"/>
        <w:rPr>
          <w:sz w:val="28"/>
          <w:szCs w:val="28"/>
        </w:rPr>
      </w:pPr>
      <w:r w:rsidRPr="00347A21">
        <w:rPr>
          <w:sz w:val="28"/>
          <w:szCs w:val="28"/>
        </w:rPr>
        <w:t>- количество дел в фонде;</w:t>
      </w:r>
    </w:p>
    <w:p w14:paraId="51D751FF" w14:textId="77777777" w:rsidR="004E784D" w:rsidRPr="00347A21" w:rsidRDefault="004E784D" w:rsidP="004E784D">
      <w:pPr>
        <w:spacing w:line="360" w:lineRule="auto"/>
        <w:ind w:firstLine="709"/>
        <w:jc w:val="both"/>
        <w:rPr>
          <w:sz w:val="28"/>
          <w:szCs w:val="28"/>
        </w:rPr>
      </w:pPr>
      <w:r w:rsidRPr="00347A21">
        <w:rPr>
          <w:sz w:val="28"/>
          <w:szCs w:val="28"/>
        </w:rPr>
        <w:t>- дата первого поступления документов фонда в архив, их объем и крайние даты;</w:t>
      </w:r>
    </w:p>
    <w:p w14:paraId="4C7186B1" w14:textId="77777777" w:rsidR="004E784D" w:rsidRPr="00347A21" w:rsidRDefault="004E784D" w:rsidP="004E784D">
      <w:pPr>
        <w:spacing w:line="360" w:lineRule="auto"/>
        <w:ind w:firstLine="709"/>
        <w:jc w:val="both"/>
        <w:rPr>
          <w:sz w:val="28"/>
          <w:szCs w:val="28"/>
        </w:rPr>
      </w:pPr>
      <w:r w:rsidRPr="00347A21">
        <w:rPr>
          <w:sz w:val="28"/>
          <w:szCs w:val="28"/>
        </w:rPr>
        <w:t>- степень сохранности документов;</w:t>
      </w:r>
    </w:p>
    <w:p w14:paraId="3A491316" w14:textId="77777777" w:rsidR="004E784D" w:rsidRPr="00347A21" w:rsidRDefault="004E784D" w:rsidP="004E784D">
      <w:pPr>
        <w:spacing w:line="360" w:lineRule="auto"/>
        <w:ind w:firstLine="709"/>
        <w:jc w:val="both"/>
        <w:rPr>
          <w:sz w:val="28"/>
          <w:szCs w:val="28"/>
        </w:rPr>
      </w:pPr>
      <w:r w:rsidRPr="00347A21">
        <w:rPr>
          <w:sz w:val="28"/>
          <w:szCs w:val="28"/>
        </w:rPr>
        <w:t>- дата передачи документов на постоянное хранение.</w:t>
      </w:r>
    </w:p>
    <w:p w14:paraId="206E0437" w14:textId="77777777" w:rsidR="004E784D" w:rsidRPr="00347A21" w:rsidRDefault="004E784D" w:rsidP="004E784D">
      <w:pPr>
        <w:spacing w:line="360" w:lineRule="auto"/>
        <w:ind w:firstLine="709"/>
        <w:jc w:val="both"/>
        <w:rPr>
          <w:sz w:val="28"/>
          <w:szCs w:val="28"/>
        </w:rPr>
      </w:pPr>
      <w:r w:rsidRPr="00347A21">
        <w:rPr>
          <w:sz w:val="28"/>
          <w:szCs w:val="28"/>
        </w:rPr>
        <w:t>3. Характеристика документов фонда.</w:t>
      </w:r>
    </w:p>
    <w:p w14:paraId="37A487ED" w14:textId="77777777" w:rsidR="004E784D" w:rsidRPr="00347A21" w:rsidRDefault="004E784D" w:rsidP="004E784D">
      <w:pPr>
        <w:spacing w:line="360" w:lineRule="auto"/>
        <w:ind w:firstLine="709"/>
        <w:jc w:val="both"/>
        <w:rPr>
          <w:sz w:val="28"/>
          <w:szCs w:val="28"/>
        </w:rPr>
      </w:pPr>
      <w:r w:rsidRPr="00347A21">
        <w:rPr>
          <w:sz w:val="28"/>
          <w:szCs w:val="28"/>
        </w:rPr>
        <w:t>- основной состав документов, вошедших в опись, и их полнота;</w:t>
      </w:r>
    </w:p>
    <w:p w14:paraId="3DFF4FB0" w14:textId="77777777" w:rsidR="004E784D" w:rsidRPr="00347A21" w:rsidRDefault="004E784D" w:rsidP="004E784D">
      <w:pPr>
        <w:spacing w:line="360" w:lineRule="auto"/>
        <w:ind w:firstLine="709"/>
        <w:jc w:val="both"/>
        <w:rPr>
          <w:sz w:val="28"/>
          <w:szCs w:val="28"/>
        </w:rPr>
      </w:pPr>
      <w:r w:rsidRPr="00347A21">
        <w:rPr>
          <w:sz w:val="28"/>
          <w:szCs w:val="28"/>
        </w:rPr>
        <w:lastRenderedPageBreak/>
        <w:t>- сведения о наличии документов, выходящих за хронологические границы фонда;</w:t>
      </w:r>
    </w:p>
    <w:p w14:paraId="06A0DC72" w14:textId="77777777" w:rsidR="004E784D" w:rsidRPr="00347A21" w:rsidRDefault="004E784D" w:rsidP="004E784D">
      <w:pPr>
        <w:spacing w:line="360" w:lineRule="auto"/>
        <w:ind w:firstLine="709"/>
        <w:jc w:val="both"/>
        <w:rPr>
          <w:sz w:val="28"/>
          <w:szCs w:val="28"/>
        </w:rPr>
      </w:pPr>
      <w:r w:rsidRPr="00347A21">
        <w:rPr>
          <w:sz w:val="28"/>
          <w:szCs w:val="28"/>
        </w:rPr>
        <w:t>- состав научно-справочного аппарата к фонду;</w:t>
      </w:r>
    </w:p>
    <w:p w14:paraId="6435BC28" w14:textId="77777777" w:rsidR="004E784D" w:rsidRPr="00347A21" w:rsidRDefault="004E784D" w:rsidP="004E784D">
      <w:pPr>
        <w:spacing w:line="360" w:lineRule="auto"/>
        <w:ind w:firstLine="709"/>
        <w:jc w:val="both"/>
        <w:rPr>
          <w:sz w:val="28"/>
          <w:szCs w:val="28"/>
        </w:rPr>
      </w:pPr>
      <w:r w:rsidRPr="00347A21">
        <w:rPr>
          <w:sz w:val="28"/>
          <w:szCs w:val="28"/>
        </w:rPr>
        <w:t>- наличие и место хранения (записывается и фактический адрес) документов по личному составу.</w:t>
      </w:r>
    </w:p>
    <w:p w14:paraId="7C8033F4" w14:textId="77777777" w:rsidR="004E784D" w:rsidRPr="00347A21" w:rsidRDefault="004E784D" w:rsidP="004E784D">
      <w:pPr>
        <w:spacing w:line="360" w:lineRule="auto"/>
        <w:ind w:firstLine="709"/>
        <w:jc w:val="both"/>
        <w:rPr>
          <w:sz w:val="28"/>
          <w:szCs w:val="28"/>
        </w:rPr>
      </w:pPr>
      <w:r w:rsidRPr="00347A21">
        <w:rPr>
          <w:sz w:val="28"/>
          <w:szCs w:val="28"/>
        </w:rPr>
        <w:t>- наличие документов, относящихся к профилю данного фонда, в составе других фондов архива, с указанием их названий и номеров;</w:t>
      </w:r>
    </w:p>
    <w:p w14:paraId="5D560748" w14:textId="77777777" w:rsidR="004E784D" w:rsidRPr="00347A21" w:rsidRDefault="004E784D" w:rsidP="004E784D">
      <w:pPr>
        <w:spacing w:line="360" w:lineRule="auto"/>
        <w:ind w:firstLine="709"/>
        <w:jc w:val="both"/>
        <w:rPr>
          <w:sz w:val="28"/>
          <w:szCs w:val="28"/>
        </w:rPr>
      </w:pPr>
      <w:r w:rsidRPr="00347A21">
        <w:rPr>
          <w:sz w:val="28"/>
          <w:szCs w:val="28"/>
        </w:rPr>
        <w:t>- сведения о наличии документов других фондообразователей (если это сложилось исторически и изъятие их нецелесообразно);</w:t>
      </w:r>
    </w:p>
    <w:p w14:paraId="486247DF" w14:textId="77777777" w:rsidR="004E784D" w:rsidRPr="00347A21" w:rsidRDefault="004E784D" w:rsidP="004E784D">
      <w:pPr>
        <w:spacing w:line="360" w:lineRule="auto"/>
        <w:ind w:firstLine="709"/>
        <w:jc w:val="both"/>
        <w:rPr>
          <w:sz w:val="28"/>
          <w:szCs w:val="28"/>
        </w:rPr>
      </w:pPr>
      <w:r w:rsidRPr="00347A21">
        <w:rPr>
          <w:sz w:val="28"/>
          <w:szCs w:val="28"/>
        </w:rPr>
        <w:t>- сведения о наличии документов фондообразователя, находящихся в составе других фондов или архивохранилищ, и местах их хранения;</w:t>
      </w:r>
    </w:p>
    <w:p w14:paraId="7D6C135E" w14:textId="77777777" w:rsidR="004E784D" w:rsidRPr="00347A21" w:rsidRDefault="004E784D" w:rsidP="004E784D">
      <w:pPr>
        <w:spacing w:line="360" w:lineRule="auto"/>
        <w:ind w:firstLine="709"/>
        <w:jc w:val="both"/>
        <w:rPr>
          <w:sz w:val="28"/>
          <w:szCs w:val="28"/>
        </w:rPr>
      </w:pPr>
      <w:r w:rsidRPr="00347A21">
        <w:rPr>
          <w:sz w:val="28"/>
          <w:szCs w:val="28"/>
        </w:rPr>
        <w:t xml:space="preserve">- возможность использования документов фонда (с </w:t>
      </w:r>
      <w:r>
        <w:rPr>
          <w:sz w:val="28"/>
          <w:szCs w:val="28"/>
        </w:rPr>
        <w:t>указанием целей использования).</w:t>
      </w:r>
    </w:p>
    <w:p w14:paraId="363009CA" w14:textId="77777777" w:rsidR="004E784D" w:rsidRPr="00347A21" w:rsidRDefault="004E784D" w:rsidP="004E784D">
      <w:pPr>
        <w:spacing w:line="360" w:lineRule="auto"/>
        <w:ind w:firstLine="709"/>
        <w:jc w:val="both"/>
        <w:rPr>
          <w:b/>
          <w:sz w:val="28"/>
          <w:szCs w:val="28"/>
        </w:rPr>
      </w:pPr>
      <w:r w:rsidRPr="00347A21">
        <w:rPr>
          <w:b/>
          <w:sz w:val="28"/>
          <w:szCs w:val="28"/>
        </w:rPr>
        <w:t xml:space="preserve">Паспорт архива суда должен составляться в каждом суде. </w:t>
      </w:r>
    </w:p>
    <w:p w14:paraId="6BF461F9" w14:textId="77777777" w:rsidR="004E784D" w:rsidRPr="00347A21" w:rsidRDefault="004E784D" w:rsidP="004E784D">
      <w:pPr>
        <w:spacing w:line="360" w:lineRule="auto"/>
        <w:ind w:firstLine="709"/>
        <w:jc w:val="both"/>
        <w:rPr>
          <w:sz w:val="28"/>
          <w:szCs w:val="28"/>
        </w:rPr>
      </w:pPr>
      <w:r w:rsidRPr="00347A21">
        <w:rPr>
          <w:sz w:val="28"/>
          <w:szCs w:val="28"/>
        </w:rPr>
        <w:t>Паспорт архива суда — учётный документ отчётности по периодам, который содержит сведения об объёме хранящихся документов, составе поисково-справочного аппарата и условиях хранения документов.</w:t>
      </w:r>
    </w:p>
    <w:p w14:paraId="195F7443" w14:textId="77777777" w:rsidR="004E784D" w:rsidRPr="00347A21" w:rsidRDefault="004E784D" w:rsidP="004E784D">
      <w:pPr>
        <w:spacing w:line="360" w:lineRule="auto"/>
        <w:ind w:firstLine="709"/>
        <w:jc w:val="both"/>
        <w:rPr>
          <w:sz w:val="28"/>
          <w:szCs w:val="28"/>
        </w:rPr>
      </w:pPr>
      <w:r w:rsidRPr="00347A21">
        <w:rPr>
          <w:sz w:val="28"/>
          <w:szCs w:val="28"/>
        </w:rPr>
        <w:t>Паспорт архива суда должен составляться ежегодно до 1 января наступившего года в двух экземплярах, один из которых хранится в архиве суда, а второй направляется в соответствующий государственный или муниципальный архив, который ведет соответствующий суд.</w:t>
      </w:r>
    </w:p>
    <w:p w14:paraId="7DFBE9E8" w14:textId="77777777" w:rsidR="004E784D" w:rsidRPr="00347A21" w:rsidRDefault="004E784D" w:rsidP="004E784D">
      <w:pPr>
        <w:spacing w:line="360" w:lineRule="auto"/>
        <w:ind w:firstLine="709"/>
        <w:jc w:val="both"/>
        <w:rPr>
          <w:sz w:val="28"/>
          <w:szCs w:val="28"/>
        </w:rPr>
      </w:pPr>
    </w:p>
    <w:p w14:paraId="444952A1" w14:textId="77777777" w:rsidR="004E784D" w:rsidRPr="00347A21" w:rsidRDefault="004E784D" w:rsidP="004E784D">
      <w:pPr>
        <w:spacing w:line="360" w:lineRule="auto"/>
        <w:ind w:firstLine="709"/>
        <w:jc w:val="both"/>
        <w:rPr>
          <w:b/>
          <w:sz w:val="28"/>
          <w:szCs w:val="28"/>
        </w:rPr>
      </w:pPr>
      <w:r w:rsidRPr="00347A21">
        <w:rPr>
          <w:b/>
          <w:sz w:val="28"/>
          <w:szCs w:val="28"/>
        </w:rPr>
        <w:t>Сводная номенклатура дел (нарядов) суда</w:t>
      </w:r>
    </w:p>
    <w:p w14:paraId="4BF3D350" w14:textId="77777777" w:rsidR="004E784D" w:rsidRPr="00347A21" w:rsidRDefault="004E784D" w:rsidP="004E784D">
      <w:pPr>
        <w:spacing w:line="360" w:lineRule="auto"/>
        <w:ind w:firstLine="709"/>
        <w:jc w:val="both"/>
        <w:rPr>
          <w:sz w:val="28"/>
          <w:szCs w:val="28"/>
        </w:rPr>
      </w:pPr>
      <w:r w:rsidRPr="00347A21">
        <w:rPr>
          <w:sz w:val="28"/>
          <w:szCs w:val="28"/>
        </w:rPr>
        <w:t>Сводная номенклатура дел, (нарядов) суда – это систематизированный перечень заголовков судебных дел, нарядов, производств, книг и журналов регистрации документов, реестров, карточек, оформленный в установленном порядке заводимых в судебных коллегиях, судебных составах, структурных подразделениях суда, с указанием сроков их хранения, отражающий состав и организацию документального фонда суда.</w:t>
      </w:r>
    </w:p>
    <w:p w14:paraId="63FE8252" w14:textId="77777777" w:rsidR="004E784D" w:rsidRPr="00347A21" w:rsidRDefault="004E784D" w:rsidP="004E784D">
      <w:pPr>
        <w:spacing w:line="360" w:lineRule="auto"/>
        <w:ind w:firstLine="709"/>
        <w:jc w:val="both"/>
        <w:rPr>
          <w:sz w:val="28"/>
          <w:szCs w:val="28"/>
        </w:rPr>
      </w:pPr>
      <w:r w:rsidRPr="00347A21">
        <w:rPr>
          <w:sz w:val="28"/>
          <w:szCs w:val="28"/>
        </w:rPr>
        <w:lastRenderedPageBreak/>
        <w:t>Номенклатура нужна для организации учета документов в делопроизводстве суда, группировки документов в дела, наряды и производства, их систематизации и определения сроков хранения.</w:t>
      </w:r>
    </w:p>
    <w:p w14:paraId="35DA70F6" w14:textId="77777777" w:rsidR="004E784D" w:rsidRPr="00347A21" w:rsidRDefault="004E784D" w:rsidP="004E784D">
      <w:pPr>
        <w:spacing w:line="360" w:lineRule="auto"/>
        <w:ind w:firstLine="709"/>
        <w:jc w:val="both"/>
        <w:rPr>
          <w:sz w:val="28"/>
          <w:szCs w:val="28"/>
        </w:rPr>
      </w:pPr>
      <w:r w:rsidRPr="00347A21">
        <w:rPr>
          <w:sz w:val="28"/>
          <w:szCs w:val="28"/>
        </w:rPr>
        <w:t>Номенклатура является основой для составления описей дел постоянного и временного (т.е. свыше 10 лет) срока хранения, а также для учета дел временного (т.е. до 10 лет) срока хранения.</w:t>
      </w:r>
    </w:p>
    <w:p w14:paraId="182C59CC" w14:textId="77777777" w:rsidR="004E784D" w:rsidRPr="00347A21" w:rsidRDefault="004E784D" w:rsidP="004E784D">
      <w:pPr>
        <w:spacing w:line="360" w:lineRule="auto"/>
        <w:ind w:firstLine="709"/>
        <w:jc w:val="both"/>
        <w:rPr>
          <w:sz w:val="28"/>
          <w:szCs w:val="28"/>
        </w:rPr>
      </w:pPr>
      <w:r w:rsidRPr="00347A21">
        <w:rPr>
          <w:sz w:val="28"/>
          <w:szCs w:val="28"/>
        </w:rPr>
        <w:t>Утвержденный (первый) экземпляр номенклатуры хранится в отделе делопроизводства (общем отделе).</w:t>
      </w:r>
    </w:p>
    <w:p w14:paraId="787DA512" w14:textId="77777777" w:rsidR="004E784D" w:rsidRPr="00347A21" w:rsidRDefault="004E784D" w:rsidP="004E784D">
      <w:pPr>
        <w:spacing w:line="360" w:lineRule="auto"/>
        <w:ind w:firstLine="709"/>
        <w:jc w:val="both"/>
        <w:rPr>
          <w:sz w:val="28"/>
          <w:szCs w:val="28"/>
        </w:rPr>
      </w:pPr>
      <w:r w:rsidRPr="00347A21">
        <w:rPr>
          <w:sz w:val="28"/>
          <w:szCs w:val="28"/>
        </w:rPr>
        <w:t>Утвержденный экземпляр номенклатуры является документом постоянного хранения.</w:t>
      </w:r>
    </w:p>
    <w:p w14:paraId="0732AC10" w14:textId="77777777" w:rsidR="004E784D" w:rsidRPr="00347A21" w:rsidRDefault="004E784D" w:rsidP="004E784D">
      <w:pPr>
        <w:spacing w:line="360" w:lineRule="auto"/>
        <w:ind w:firstLine="709"/>
        <w:jc w:val="both"/>
        <w:rPr>
          <w:sz w:val="28"/>
          <w:szCs w:val="28"/>
        </w:rPr>
      </w:pPr>
      <w:r w:rsidRPr="00347A21">
        <w:rPr>
          <w:sz w:val="28"/>
          <w:szCs w:val="28"/>
        </w:rPr>
        <w:t>Если в течение года возникают новые непредусмотренные дела, они дополнительно вносятся в номенклатуру. Для вновь заводимых дел в каждом разделе номенклатуры оставляются резервные номера либо применяются литерные номера, т.е. составление новой номенклатуры не требуется.</w:t>
      </w:r>
    </w:p>
    <w:p w14:paraId="3DFF937E" w14:textId="77777777" w:rsidR="004E784D" w:rsidRPr="00347A21" w:rsidRDefault="004E784D" w:rsidP="004E784D">
      <w:pPr>
        <w:spacing w:line="360" w:lineRule="auto"/>
        <w:ind w:firstLine="709"/>
        <w:jc w:val="both"/>
        <w:rPr>
          <w:sz w:val="28"/>
          <w:szCs w:val="28"/>
        </w:rPr>
      </w:pPr>
    </w:p>
    <w:p w14:paraId="10CA0CA9" w14:textId="77777777" w:rsidR="004E784D" w:rsidRPr="00347A21" w:rsidRDefault="004E784D" w:rsidP="004E784D">
      <w:pPr>
        <w:spacing w:line="360" w:lineRule="auto"/>
        <w:ind w:firstLine="709"/>
        <w:jc w:val="both"/>
        <w:rPr>
          <w:sz w:val="28"/>
          <w:szCs w:val="28"/>
        </w:rPr>
      </w:pPr>
      <w:r w:rsidRPr="00347A21">
        <w:rPr>
          <w:b/>
          <w:sz w:val="28"/>
          <w:szCs w:val="28"/>
        </w:rPr>
        <w:t>Опись дел</w:t>
      </w:r>
      <w:r w:rsidRPr="00347A21">
        <w:rPr>
          <w:sz w:val="28"/>
          <w:szCs w:val="28"/>
        </w:rPr>
        <w:t xml:space="preserve"> — архивный справочник, который представляет сгруппированный перечень судебных дел. Он предназначен для раскрытия состава и содержания дел, закрепления их систематизации внутри фонда и учета дел.</w:t>
      </w:r>
    </w:p>
    <w:p w14:paraId="3254789A" w14:textId="77777777" w:rsidR="004E784D" w:rsidRPr="00347A21" w:rsidRDefault="004E784D" w:rsidP="004E784D">
      <w:pPr>
        <w:spacing w:line="360" w:lineRule="auto"/>
        <w:ind w:firstLine="709"/>
        <w:jc w:val="both"/>
        <w:rPr>
          <w:sz w:val="28"/>
          <w:szCs w:val="28"/>
        </w:rPr>
      </w:pPr>
      <w:r w:rsidRPr="00347A21">
        <w:rPr>
          <w:sz w:val="28"/>
          <w:szCs w:val="28"/>
        </w:rPr>
        <w:t>Одновременно опись дел является учетным документом и основным видом научно-справочного аппарата к документам, который обеспечивает оперативный поиск дел.</w:t>
      </w:r>
    </w:p>
    <w:p w14:paraId="6DA3712D" w14:textId="77777777" w:rsidR="004E784D" w:rsidRPr="00347A21" w:rsidRDefault="004E784D" w:rsidP="004E784D">
      <w:pPr>
        <w:spacing w:line="360" w:lineRule="auto"/>
        <w:ind w:firstLine="709"/>
        <w:jc w:val="both"/>
        <w:rPr>
          <w:sz w:val="28"/>
          <w:szCs w:val="28"/>
        </w:rPr>
      </w:pPr>
      <w:r w:rsidRPr="00347A21">
        <w:rPr>
          <w:b/>
          <w:sz w:val="28"/>
          <w:szCs w:val="28"/>
        </w:rPr>
        <w:t>Описи дел</w:t>
      </w:r>
      <w:r w:rsidRPr="00347A21">
        <w:rPr>
          <w:sz w:val="28"/>
          <w:szCs w:val="28"/>
        </w:rPr>
        <w:t xml:space="preserve"> — это первичный учётный документ для ведения учёта дел постоянного, временного (т.е. свыше 10 лет) хранения и по личному составу. </w:t>
      </w:r>
    </w:p>
    <w:p w14:paraId="3239C542" w14:textId="77777777" w:rsidR="004E784D" w:rsidRPr="00347A21" w:rsidRDefault="004E784D" w:rsidP="004E784D">
      <w:pPr>
        <w:spacing w:line="360" w:lineRule="auto"/>
        <w:ind w:firstLine="709"/>
        <w:jc w:val="both"/>
        <w:rPr>
          <w:sz w:val="28"/>
          <w:szCs w:val="28"/>
        </w:rPr>
      </w:pPr>
      <w:r w:rsidRPr="00347A21">
        <w:rPr>
          <w:sz w:val="28"/>
          <w:szCs w:val="28"/>
        </w:rPr>
        <w:t>К описи постоянного хранения принято составлять предисловие, в котором описывают основные функции и структуру архива, основные вошедшие в опись категории дел и особенности формирования. Предисловие подписывает его составитель и ответственный за архив.</w:t>
      </w:r>
    </w:p>
    <w:p w14:paraId="6D513CD5" w14:textId="77777777" w:rsidR="004E784D" w:rsidRPr="00347A21" w:rsidRDefault="004E784D" w:rsidP="004E784D">
      <w:pPr>
        <w:spacing w:line="360" w:lineRule="auto"/>
        <w:ind w:firstLine="709"/>
        <w:jc w:val="both"/>
        <w:rPr>
          <w:sz w:val="28"/>
          <w:szCs w:val="28"/>
        </w:rPr>
      </w:pPr>
      <w:r w:rsidRPr="00347A21">
        <w:rPr>
          <w:sz w:val="28"/>
          <w:szCs w:val="28"/>
        </w:rPr>
        <w:t>Количество единиц хранения в одной описи, не должно быть выше четырёхзначной цифры — 9999.</w:t>
      </w:r>
    </w:p>
    <w:p w14:paraId="609798A2" w14:textId="77777777" w:rsidR="004E784D" w:rsidRPr="00347A21" w:rsidRDefault="004E784D" w:rsidP="004E784D">
      <w:pPr>
        <w:spacing w:line="360" w:lineRule="auto"/>
        <w:ind w:firstLine="709"/>
        <w:jc w:val="both"/>
        <w:rPr>
          <w:sz w:val="28"/>
          <w:szCs w:val="28"/>
        </w:rPr>
      </w:pPr>
      <w:r w:rsidRPr="00347A21">
        <w:rPr>
          <w:b/>
          <w:sz w:val="28"/>
          <w:szCs w:val="28"/>
        </w:rPr>
        <w:t>Реестр описей ведётся в архиве</w:t>
      </w:r>
      <w:r w:rsidRPr="00347A21">
        <w:rPr>
          <w:sz w:val="28"/>
          <w:szCs w:val="28"/>
        </w:rPr>
        <w:t xml:space="preserve"> при наличии двух или более описей дел. Описи вносятся в реестр описей в хронологической последовательности их поступления, под </w:t>
      </w:r>
      <w:r w:rsidRPr="00347A21">
        <w:rPr>
          <w:sz w:val="28"/>
          <w:szCs w:val="28"/>
        </w:rPr>
        <w:lastRenderedPageBreak/>
        <w:t>соответствующими порядковыми номерами. В реестре описей вносятся основные данные по составу каждой поступившей в архив суда описи: номер фонда, номер описи, количество описанных в ней дел, количество листов в описи и её экземпляров.</w:t>
      </w:r>
    </w:p>
    <w:p w14:paraId="32C7765D" w14:textId="77777777" w:rsidR="004E784D" w:rsidRPr="00347A21" w:rsidRDefault="004E784D" w:rsidP="004E784D">
      <w:pPr>
        <w:spacing w:line="360" w:lineRule="auto"/>
        <w:ind w:firstLine="709"/>
        <w:jc w:val="both"/>
        <w:rPr>
          <w:sz w:val="28"/>
          <w:szCs w:val="28"/>
        </w:rPr>
      </w:pPr>
      <w:r w:rsidRPr="00347A21">
        <w:rPr>
          <w:sz w:val="28"/>
          <w:szCs w:val="28"/>
        </w:rPr>
        <w:t>При наличии двух и более описей ведется реестр описей, куда описи вносятся в последовательности по мере поступления. В реестре описей фиксируются основные данные по составу каждой поступившей в архив описи: номер фонда, название и номер описи, количество и крайние даты описанных в ней дел, количество листов в описи и ее экземпляров. Каждая опись вносится в реестр описей только один раз при первом поступлении документов по этой описи в архив.</w:t>
      </w:r>
    </w:p>
    <w:p w14:paraId="29149CC3" w14:textId="77777777" w:rsidR="004E784D" w:rsidRPr="00347A21" w:rsidRDefault="004E784D" w:rsidP="004E784D">
      <w:pPr>
        <w:spacing w:line="360" w:lineRule="auto"/>
        <w:ind w:firstLine="709"/>
        <w:jc w:val="both"/>
        <w:rPr>
          <w:sz w:val="28"/>
          <w:szCs w:val="28"/>
        </w:rPr>
      </w:pPr>
    </w:p>
    <w:p w14:paraId="16CEA98D" w14:textId="77777777" w:rsidR="004E784D" w:rsidRPr="00347A21" w:rsidRDefault="004E784D" w:rsidP="004E784D">
      <w:pPr>
        <w:spacing w:line="360" w:lineRule="auto"/>
        <w:ind w:firstLine="709"/>
        <w:jc w:val="both"/>
        <w:rPr>
          <w:sz w:val="28"/>
          <w:szCs w:val="28"/>
        </w:rPr>
      </w:pPr>
      <w:r w:rsidRPr="00347A21">
        <w:rPr>
          <w:sz w:val="28"/>
          <w:szCs w:val="28"/>
        </w:rPr>
        <w:t>Книга учёта поступления и выбытия документов — учетный документ, в котором отражаются сведения, связанные с приёмом дел, выделением дел, на уничтожение, передачей дел в государственный или муниципальный архив.</w:t>
      </w:r>
    </w:p>
    <w:p w14:paraId="114B4F5B" w14:textId="77777777" w:rsidR="004E784D" w:rsidRPr="00347A21" w:rsidRDefault="004E784D" w:rsidP="004E784D">
      <w:pPr>
        <w:spacing w:line="360" w:lineRule="auto"/>
        <w:ind w:firstLine="709"/>
        <w:jc w:val="both"/>
        <w:rPr>
          <w:sz w:val="28"/>
          <w:szCs w:val="28"/>
        </w:rPr>
      </w:pPr>
      <w:r w:rsidRPr="00347A21">
        <w:rPr>
          <w:sz w:val="28"/>
          <w:szCs w:val="28"/>
        </w:rPr>
        <w:t>Книга учёта поступления и выбытия документов предназначена для учёта всех текущих и итоговых изменений в составе и объеме фондов и дел в архиве суда. В книгу учета поступления и выбытия дел, документов последовательно вносятся все первичные и повторные поступления (либо же выбытия) дел, документов. Каждое поступление (либо же выбытие) в пределах отчетного года получает порядковый номер в валовой последовательности. Ежегодно на 1 января подводится итог количества поступивших и выбывших за год дел, документов.</w:t>
      </w:r>
    </w:p>
    <w:p w14:paraId="11301454" w14:textId="77777777" w:rsidR="004E784D" w:rsidRPr="00347A21" w:rsidRDefault="004E784D" w:rsidP="004E784D">
      <w:pPr>
        <w:spacing w:line="360" w:lineRule="auto"/>
        <w:ind w:firstLine="709"/>
        <w:jc w:val="both"/>
        <w:rPr>
          <w:sz w:val="28"/>
          <w:szCs w:val="28"/>
        </w:rPr>
      </w:pPr>
      <w:r w:rsidRPr="00347A21">
        <w:rPr>
          <w:sz w:val="28"/>
          <w:szCs w:val="28"/>
        </w:rPr>
        <w:t>На гражданские, уголовные, административные дела, дела общего делопроизводства, дела по личному составу заводятся отдельные описи.</w:t>
      </w:r>
    </w:p>
    <w:p w14:paraId="7C888BD1" w14:textId="77777777" w:rsidR="004E784D" w:rsidRPr="00347A21" w:rsidRDefault="004E784D" w:rsidP="004E784D">
      <w:pPr>
        <w:spacing w:line="360" w:lineRule="auto"/>
        <w:ind w:firstLine="709"/>
        <w:jc w:val="both"/>
        <w:rPr>
          <w:sz w:val="28"/>
          <w:szCs w:val="28"/>
        </w:rPr>
      </w:pPr>
      <w:r w:rsidRPr="00347A21">
        <w:rPr>
          <w:sz w:val="28"/>
          <w:szCs w:val="28"/>
        </w:rPr>
        <w:t xml:space="preserve">Книга учета поступления и выбытия дел, документов служит основой для составления </w:t>
      </w:r>
      <w:r>
        <w:rPr>
          <w:sz w:val="28"/>
          <w:szCs w:val="28"/>
        </w:rPr>
        <w:t>листов фондов, паспорта архива.</w:t>
      </w:r>
    </w:p>
    <w:p w14:paraId="1D68BEB3" w14:textId="77777777" w:rsidR="004E784D" w:rsidRPr="00347A21" w:rsidRDefault="004E784D" w:rsidP="004E784D">
      <w:pPr>
        <w:spacing w:line="360" w:lineRule="auto"/>
        <w:ind w:firstLine="709"/>
        <w:jc w:val="both"/>
        <w:rPr>
          <w:sz w:val="28"/>
          <w:szCs w:val="28"/>
        </w:rPr>
      </w:pPr>
      <w:r w:rsidRPr="00347A21">
        <w:rPr>
          <w:b/>
          <w:sz w:val="28"/>
          <w:szCs w:val="28"/>
        </w:rPr>
        <w:t>Литерный номер</w:t>
      </w:r>
      <w:r w:rsidRPr="00347A21">
        <w:rPr>
          <w:sz w:val="28"/>
          <w:szCs w:val="28"/>
        </w:rPr>
        <w:t xml:space="preserve"> — это номер в деле, состоящий из цифровой нумерации с буквенным обозначением, который возникает вследствие нарушений в ведении цифровой нумерации, выраженной в наличии непронумерованных страниц (</w:t>
      </w:r>
      <w:r>
        <w:rPr>
          <w:sz w:val="28"/>
          <w:szCs w:val="28"/>
        </w:rPr>
        <w:t>например, «13а», «14а», «15б»).</w:t>
      </w:r>
    </w:p>
    <w:p w14:paraId="5668908C" w14:textId="77777777" w:rsidR="004E784D" w:rsidRPr="00347A21" w:rsidRDefault="004E784D" w:rsidP="004E784D">
      <w:pPr>
        <w:spacing w:line="360" w:lineRule="auto"/>
        <w:ind w:firstLine="709"/>
        <w:jc w:val="both"/>
        <w:rPr>
          <w:sz w:val="28"/>
          <w:szCs w:val="28"/>
        </w:rPr>
      </w:pPr>
      <w:r w:rsidRPr="00347A21">
        <w:rPr>
          <w:b/>
          <w:sz w:val="28"/>
          <w:szCs w:val="28"/>
        </w:rPr>
        <w:t>Архивный каталог</w:t>
      </w:r>
      <w:r w:rsidRPr="00347A21">
        <w:rPr>
          <w:sz w:val="28"/>
          <w:szCs w:val="28"/>
        </w:rPr>
        <w:t xml:space="preserve"> - архивный справочник, в котором информация об архивных документах расположена в соответствии с выбранной схемой классификации (например, по категориям судебных дел).</w:t>
      </w:r>
    </w:p>
    <w:p w14:paraId="047E3B8E" w14:textId="77777777" w:rsidR="004E784D" w:rsidRDefault="004E784D" w:rsidP="004E784D">
      <w:pPr>
        <w:pageBreakBefore/>
        <w:jc w:val="both"/>
        <w:rPr>
          <w:b/>
          <w:bCs/>
        </w:rPr>
      </w:pPr>
      <w:r>
        <w:rPr>
          <w:b/>
          <w:bCs/>
          <w:lang w:val="en-US"/>
        </w:rPr>
        <w:lastRenderedPageBreak/>
        <w:t>III</w:t>
      </w:r>
      <w:r>
        <w:rPr>
          <w:b/>
          <w:bCs/>
        </w:rPr>
        <w:t>. Указать определение терминов:</w:t>
      </w:r>
    </w:p>
    <w:p w14:paraId="79BF7140" w14:textId="77777777" w:rsidR="004E784D" w:rsidRDefault="004E784D" w:rsidP="004E784D">
      <w:pPr>
        <w:spacing w:line="276" w:lineRule="auto"/>
        <w:jc w:val="both"/>
      </w:pPr>
    </w:p>
    <w:p w14:paraId="4068AD12" w14:textId="77777777" w:rsidR="004E784D" w:rsidRPr="003F6F14" w:rsidRDefault="004E784D" w:rsidP="004E784D">
      <w:pPr>
        <w:spacing w:line="360" w:lineRule="auto"/>
        <w:ind w:firstLine="709"/>
        <w:jc w:val="both"/>
        <w:rPr>
          <w:b/>
          <w:bCs/>
          <w:sz w:val="28"/>
          <w:szCs w:val="28"/>
        </w:rPr>
      </w:pPr>
      <w:r>
        <w:rPr>
          <w:b/>
          <w:bCs/>
          <w:sz w:val="28"/>
          <w:szCs w:val="28"/>
        </w:rPr>
        <w:t>1.</w:t>
      </w:r>
      <w:r w:rsidRPr="003F6F14">
        <w:rPr>
          <w:b/>
          <w:bCs/>
          <w:sz w:val="28"/>
          <w:szCs w:val="28"/>
        </w:rPr>
        <w:t>единица систематизации документо</w:t>
      </w:r>
      <w:r>
        <w:rPr>
          <w:b/>
          <w:bCs/>
          <w:sz w:val="28"/>
          <w:szCs w:val="28"/>
        </w:rPr>
        <w:t>в архивного фонда в архиве суда -</w:t>
      </w:r>
      <w:r w:rsidRPr="003F6F14">
        <w:rPr>
          <w:b/>
          <w:bCs/>
          <w:sz w:val="28"/>
          <w:szCs w:val="28"/>
        </w:rPr>
        <w:t xml:space="preserve"> </w:t>
      </w:r>
      <w:r w:rsidRPr="003F6F14">
        <w:rPr>
          <w:sz w:val="28"/>
          <w:szCs w:val="28"/>
        </w:rPr>
        <w:t>совокупность архивных документов или отдельный документ, относящийся к одному вопросу деятельности суда (единица хранения).</w:t>
      </w:r>
    </w:p>
    <w:p w14:paraId="0AC45918" w14:textId="77777777" w:rsidR="004E784D" w:rsidRPr="003F6F14" w:rsidRDefault="004E784D" w:rsidP="004E784D">
      <w:pPr>
        <w:spacing w:line="360" w:lineRule="auto"/>
        <w:ind w:firstLine="709"/>
        <w:jc w:val="both"/>
        <w:rPr>
          <w:bCs/>
          <w:sz w:val="28"/>
          <w:szCs w:val="28"/>
        </w:rPr>
      </w:pPr>
      <w:r>
        <w:rPr>
          <w:b/>
          <w:bCs/>
          <w:sz w:val="28"/>
          <w:szCs w:val="28"/>
        </w:rPr>
        <w:t>2.</w:t>
      </w:r>
      <w:r w:rsidRPr="003F6F14">
        <w:rPr>
          <w:b/>
          <w:bCs/>
          <w:sz w:val="28"/>
          <w:szCs w:val="28"/>
        </w:rPr>
        <w:t>инструкци</w:t>
      </w:r>
      <w:r>
        <w:rPr>
          <w:b/>
          <w:bCs/>
          <w:sz w:val="28"/>
          <w:szCs w:val="28"/>
        </w:rPr>
        <w:t>я по судебному делопроизводству -</w:t>
      </w:r>
      <w:r w:rsidRPr="003F6F14">
        <w:rPr>
          <w:b/>
          <w:bCs/>
          <w:sz w:val="28"/>
          <w:szCs w:val="28"/>
        </w:rPr>
        <w:t xml:space="preserve"> </w:t>
      </w:r>
      <w:r w:rsidRPr="003F6F14">
        <w:rPr>
          <w:bCs/>
          <w:sz w:val="28"/>
          <w:szCs w:val="28"/>
        </w:rPr>
        <w:t xml:space="preserve">документ, разработанный в целях совершенствования документационного обеспечения деятельности суда, которая определяет и устанавливает единую систему организации и порядок ведения судебного делопроизводства. </w:t>
      </w:r>
    </w:p>
    <w:p w14:paraId="299AA11F" w14:textId="77777777" w:rsidR="004E784D" w:rsidRPr="003F6F14" w:rsidRDefault="004E784D" w:rsidP="004E784D">
      <w:pPr>
        <w:spacing w:line="360" w:lineRule="auto"/>
        <w:ind w:firstLine="709"/>
        <w:jc w:val="both"/>
        <w:rPr>
          <w:bCs/>
          <w:sz w:val="28"/>
          <w:szCs w:val="28"/>
        </w:rPr>
      </w:pPr>
      <w:r>
        <w:rPr>
          <w:b/>
          <w:bCs/>
          <w:sz w:val="28"/>
          <w:szCs w:val="28"/>
        </w:rPr>
        <w:t>3.запрос пользователя -</w:t>
      </w:r>
      <w:r w:rsidRPr="003F6F14">
        <w:rPr>
          <w:b/>
          <w:bCs/>
          <w:sz w:val="28"/>
          <w:szCs w:val="28"/>
        </w:rPr>
        <w:t xml:space="preserve"> </w:t>
      </w:r>
      <w:r w:rsidRPr="003F6F14">
        <w:rPr>
          <w:bCs/>
          <w:sz w:val="28"/>
          <w:szCs w:val="28"/>
        </w:rPr>
        <w:t>заявление, в котором сформулирована тема, необходимая для заявителя информации.</w:t>
      </w:r>
    </w:p>
    <w:p w14:paraId="2C23ECF7" w14:textId="77777777" w:rsidR="004E784D" w:rsidRPr="003F6F14" w:rsidRDefault="004E784D" w:rsidP="004E784D">
      <w:pPr>
        <w:spacing w:line="360" w:lineRule="auto"/>
        <w:ind w:firstLine="709"/>
        <w:jc w:val="both"/>
        <w:rPr>
          <w:bCs/>
          <w:sz w:val="28"/>
          <w:szCs w:val="28"/>
        </w:rPr>
      </w:pPr>
      <w:r>
        <w:rPr>
          <w:b/>
          <w:bCs/>
          <w:sz w:val="28"/>
          <w:szCs w:val="28"/>
        </w:rPr>
        <w:t>4.принцип конфиденциальности -</w:t>
      </w:r>
      <w:r w:rsidRPr="003F6F14">
        <w:rPr>
          <w:b/>
          <w:bCs/>
          <w:sz w:val="28"/>
          <w:szCs w:val="28"/>
        </w:rPr>
        <w:t xml:space="preserve"> </w:t>
      </w:r>
      <w:r w:rsidRPr="003F6F14">
        <w:rPr>
          <w:bCs/>
          <w:sz w:val="28"/>
          <w:szCs w:val="28"/>
        </w:rPr>
        <w:t>определенное требование, согласно которому документы и иные архивные материалы не подлежат сознательному или случайному разглашению вне установленных условий.</w:t>
      </w:r>
    </w:p>
    <w:p w14:paraId="79469D3D" w14:textId="77777777" w:rsidR="004E784D" w:rsidRPr="003F6F14" w:rsidRDefault="004E784D" w:rsidP="004E784D">
      <w:pPr>
        <w:spacing w:line="360" w:lineRule="auto"/>
        <w:ind w:firstLine="709"/>
        <w:jc w:val="both"/>
        <w:rPr>
          <w:b/>
          <w:bCs/>
          <w:sz w:val="28"/>
          <w:szCs w:val="28"/>
        </w:rPr>
      </w:pPr>
      <w:r>
        <w:rPr>
          <w:b/>
          <w:bCs/>
          <w:sz w:val="28"/>
          <w:szCs w:val="28"/>
        </w:rPr>
        <w:t>5.</w:t>
      </w:r>
      <w:r w:rsidRPr="003F6F14">
        <w:rPr>
          <w:b/>
          <w:bCs/>
          <w:sz w:val="28"/>
          <w:szCs w:val="28"/>
        </w:rPr>
        <w:t>восстановление механическ</w:t>
      </w:r>
      <w:r>
        <w:rPr>
          <w:b/>
          <w:bCs/>
          <w:sz w:val="28"/>
          <w:szCs w:val="28"/>
        </w:rPr>
        <w:t>ой целостности документа -</w:t>
      </w:r>
      <w:r w:rsidRPr="003F6F14">
        <w:rPr>
          <w:b/>
          <w:bCs/>
          <w:sz w:val="28"/>
          <w:szCs w:val="28"/>
        </w:rPr>
        <w:t xml:space="preserve"> </w:t>
      </w:r>
      <w:r w:rsidRPr="003F6F14">
        <w:rPr>
          <w:bCs/>
          <w:sz w:val="28"/>
          <w:szCs w:val="28"/>
        </w:rPr>
        <w:t>метод реставрации, связанный с восполнением структуры документа.</w:t>
      </w:r>
    </w:p>
    <w:p w14:paraId="250B2160" w14:textId="77777777" w:rsidR="004E784D" w:rsidRPr="003F6F14" w:rsidRDefault="004E784D" w:rsidP="004E784D">
      <w:pPr>
        <w:spacing w:line="360" w:lineRule="auto"/>
        <w:ind w:firstLine="709"/>
        <w:jc w:val="both"/>
        <w:rPr>
          <w:b/>
          <w:bCs/>
          <w:sz w:val="28"/>
          <w:szCs w:val="28"/>
        </w:rPr>
      </w:pPr>
      <w:r>
        <w:rPr>
          <w:b/>
          <w:bCs/>
          <w:sz w:val="28"/>
          <w:szCs w:val="28"/>
        </w:rPr>
        <w:t>6.информация -</w:t>
      </w:r>
      <w:r w:rsidRPr="003F6F14">
        <w:rPr>
          <w:b/>
          <w:bCs/>
          <w:sz w:val="28"/>
          <w:szCs w:val="28"/>
        </w:rPr>
        <w:t xml:space="preserve"> </w:t>
      </w:r>
      <w:r w:rsidRPr="003F6F14">
        <w:rPr>
          <w:sz w:val="28"/>
          <w:szCs w:val="28"/>
        </w:rPr>
        <w:t>сведения (сообщения, данные) независимо от формы их представления.</w:t>
      </w:r>
    </w:p>
    <w:p w14:paraId="370C2F3A" w14:textId="77777777" w:rsidR="004E784D" w:rsidRPr="003F6F14" w:rsidRDefault="004E784D" w:rsidP="004E784D">
      <w:pPr>
        <w:spacing w:line="360" w:lineRule="auto"/>
        <w:ind w:firstLine="709"/>
        <w:jc w:val="both"/>
        <w:rPr>
          <w:sz w:val="28"/>
          <w:szCs w:val="28"/>
        </w:rPr>
      </w:pPr>
      <w:r>
        <w:rPr>
          <w:b/>
          <w:bCs/>
          <w:sz w:val="28"/>
          <w:szCs w:val="28"/>
        </w:rPr>
        <w:t>7.паспорт архива -</w:t>
      </w:r>
      <w:r w:rsidRPr="003F6F14">
        <w:rPr>
          <w:b/>
          <w:bCs/>
          <w:sz w:val="28"/>
          <w:szCs w:val="28"/>
        </w:rPr>
        <w:t xml:space="preserve"> </w:t>
      </w:r>
      <w:r w:rsidRPr="003F6F14">
        <w:rPr>
          <w:sz w:val="28"/>
          <w:szCs w:val="28"/>
        </w:rPr>
        <w:t>это документ централизованного государственного учета документов Архивного фонда Российской Федерации.</w:t>
      </w:r>
    </w:p>
    <w:p w14:paraId="697C8541" w14:textId="77777777" w:rsidR="004E784D" w:rsidRPr="003F6F14" w:rsidRDefault="004E784D" w:rsidP="004E784D">
      <w:pPr>
        <w:spacing w:line="360" w:lineRule="auto"/>
        <w:ind w:firstLine="709"/>
        <w:jc w:val="both"/>
        <w:rPr>
          <w:bCs/>
          <w:sz w:val="28"/>
          <w:szCs w:val="28"/>
        </w:rPr>
      </w:pPr>
      <w:r>
        <w:rPr>
          <w:b/>
          <w:bCs/>
          <w:sz w:val="28"/>
          <w:szCs w:val="28"/>
        </w:rPr>
        <w:t>8.реестр описей -</w:t>
      </w:r>
      <w:r w:rsidRPr="003F6F14">
        <w:rPr>
          <w:b/>
          <w:bCs/>
          <w:sz w:val="28"/>
          <w:szCs w:val="28"/>
        </w:rPr>
        <w:t xml:space="preserve"> </w:t>
      </w:r>
      <w:r w:rsidRPr="003F6F14">
        <w:rPr>
          <w:bCs/>
          <w:sz w:val="28"/>
          <w:szCs w:val="28"/>
        </w:rPr>
        <w:t>учётный документ, в котором содержатся данные об описях документов различных фондов, находящихся на хранении в архиве.</w:t>
      </w:r>
    </w:p>
    <w:p w14:paraId="69110FDD" w14:textId="77777777" w:rsidR="004E784D" w:rsidRDefault="004E784D" w:rsidP="004E784D">
      <w:pPr>
        <w:spacing w:line="360" w:lineRule="auto"/>
        <w:ind w:firstLine="709"/>
        <w:jc w:val="both"/>
        <w:rPr>
          <w:sz w:val="28"/>
          <w:szCs w:val="28"/>
        </w:rPr>
      </w:pPr>
      <w:r>
        <w:rPr>
          <w:b/>
          <w:bCs/>
          <w:sz w:val="28"/>
          <w:szCs w:val="28"/>
        </w:rPr>
        <w:t>9.шредирование -</w:t>
      </w:r>
      <w:r w:rsidRPr="003F6F14">
        <w:rPr>
          <w:b/>
          <w:bCs/>
          <w:sz w:val="28"/>
          <w:szCs w:val="28"/>
        </w:rPr>
        <w:t xml:space="preserve"> </w:t>
      </w:r>
      <w:r w:rsidRPr="003F6F14">
        <w:rPr>
          <w:sz w:val="28"/>
          <w:szCs w:val="28"/>
        </w:rPr>
        <w:t>процесс измельчения бумаги до мелкой стружки, размеры которой определяются категорией безопасности шредера.</w:t>
      </w:r>
    </w:p>
    <w:p w14:paraId="4E9A77C9" w14:textId="77777777" w:rsidR="004E784D" w:rsidRDefault="004E784D" w:rsidP="004E784D">
      <w:pPr>
        <w:spacing w:after="160" w:line="259" w:lineRule="auto"/>
        <w:rPr>
          <w:sz w:val="28"/>
          <w:szCs w:val="28"/>
        </w:rPr>
      </w:pPr>
      <w:r>
        <w:rPr>
          <w:sz w:val="28"/>
          <w:szCs w:val="28"/>
        </w:rPr>
        <w:br w:type="page"/>
      </w:r>
    </w:p>
    <w:p w14:paraId="16F24672" w14:textId="77777777" w:rsidR="004E784D" w:rsidRPr="00347A21" w:rsidRDefault="004E784D" w:rsidP="004E784D">
      <w:pPr>
        <w:spacing w:line="360" w:lineRule="auto"/>
        <w:ind w:firstLine="709"/>
        <w:jc w:val="both"/>
        <w:rPr>
          <w:b/>
          <w:sz w:val="28"/>
        </w:rPr>
      </w:pPr>
      <w:r w:rsidRPr="00347A21">
        <w:rPr>
          <w:b/>
          <w:sz w:val="28"/>
          <w:lang w:val="en-US"/>
        </w:rPr>
        <w:lastRenderedPageBreak/>
        <w:t>IV</w:t>
      </w:r>
      <w:r w:rsidRPr="00347A21">
        <w:rPr>
          <w:b/>
          <w:sz w:val="28"/>
        </w:rPr>
        <w:t>. Представить состав и функции Экспертной комиссии суда при проведении экспертизы ценности документов.</w:t>
      </w:r>
    </w:p>
    <w:p w14:paraId="67853085" w14:textId="77777777" w:rsidR="004E784D" w:rsidRPr="00347A21" w:rsidRDefault="004E784D" w:rsidP="004E784D">
      <w:pPr>
        <w:spacing w:line="360" w:lineRule="auto"/>
        <w:ind w:firstLine="709"/>
        <w:jc w:val="both"/>
        <w:rPr>
          <w:sz w:val="28"/>
        </w:rPr>
      </w:pPr>
      <w:r w:rsidRPr="00347A21">
        <w:rPr>
          <w:sz w:val="28"/>
        </w:rPr>
        <w:t>Дела и другие документы поступают в архив суда после проведения экспертизы ценности, которая проводится в целях оценки их юридической, исторической и иной значимости, отбора на государственное хранение в соответствии с нормативными и методическими документами, утвержденными уполномоченным федеральным органом исполнительной власти в области архивного дела и делопроизводства.</w:t>
      </w:r>
    </w:p>
    <w:p w14:paraId="7BA3457D" w14:textId="77777777" w:rsidR="004E784D" w:rsidRPr="00347A21" w:rsidRDefault="004E784D" w:rsidP="004E784D">
      <w:pPr>
        <w:spacing w:line="360" w:lineRule="auto"/>
        <w:ind w:firstLine="709"/>
        <w:jc w:val="both"/>
        <w:rPr>
          <w:sz w:val="28"/>
        </w:rPr>
      </w:pPr>
      <w:r w:rsidRPr="00347A21">
        <w:rPr>
          <w:sz w:val="28"/>
        </w:rPr>
        <w:t>Экспертизе ценности подлежат все документы суда независимо от видов носителей и способов записи.</w:t>
      </w:r>
    </w:p>
    <w:p w14:paraId="41ADD12F" w14:textId="77777777" w:rsidR="004E784D" w:rsidRPr="00347A21" w:rsidRDefault="004E784D" w:rsidP="004E784D">
      <w:pPr>
        <w:spacing w:line="360" w:lineRule="auto"/>
        <w:ind w:firstLine="709"/>
        <w:jc w:val="both"/>
        <w:rPr>
          <w:sz w:val="28"/>
        </w:rPr>
      </w:pPr>
      <w:r w:rsidRPr="00347A21">
        <w:rPr>
          <w:sz w:val="28"/>
        </w:rPr>
        <w:t>Экспертиза ценности документов суда проводится:</w:t>
      </w:r>
    </w:p>
    <w:p w14:paraId="443ECCD1" w14:textId="77777777" w:rsidR="004E784D" w:rsidRPr="00347A21" w:rsidRDefault="004E784D" w:rsidP="004E784D">
      <w:pPr>
        <w:spacing w:line="360" w:lineRule="auto"/>
        <w:ind w:firstLine="709"/>
        <w:jc w:val="both"/>
        <w:rPr>
          <w:sz w:val="28"/>
        </w:rPr>
      </w:pPr>
      <w:r w:rsidRPr="00347A21">
        <w:rPr>
          <w:sz w:val="28"/>
        </w:rPr>
        <w:t>в делопроизводстве - при составлении номенклатуры дел суда и при подготовке дел к передаче в архив;</w:t>
      </w:r>
    </w:p>
    <w:p w14:paraId="38445879" w14:textId="77777777" w:rsidR="004E784D" w:rsidRPr="00347A21" w:rsidRDefault="004E784D" w:rsidP="004E784D">
      <w:pPr>
        <w:spacing w:line="360" w:lineRule="auto"/>
        <w:ind w:firstLine="709"/>
        <w:jc w:val="both"/>
        <w:rPr>
          <w:sz w:val="28"/>
        </w:rPr>
      </w:pPr>
      <w:r w:rsidRPr="00347A21">
        <w:rPr>
          <w:sz w:val="28"/>
        </w:rPr>
        <w:t>в архиве суда - в процессе подготовки дел к передаче на постоянное хранение.</w:t>
      </w:r>
    </w:p>
    <w:p w14:paraId="3102FF09" w14:textId="77777777" w:rsidR="004E784D" w:rsidRPr="00347A21" w:rsidRDefault="004E784D" w:rsidP="004E784D">
      <w:pPr>
        <w:spacing w:line="360" w:lineRule="auto"/>
        <w:ind w:firstLine="709"/>
        <w:jc w:val="both"/>
        <w:rPr>
          <w:sz w:val="28"/>
        </w:rPr>
      </w:pPr>
      <w:r w:rsidRPr="00347A21">
        <w:rPr>
          <w:sz w:val="28"/>
        </w:rPr>
        <w:t>Экспертиза ценности документов проводится ежегодно. До проведения экспертизы ценности уничтожение документов запрещается.</w:t>
      </w:r>
    </w:p>
    <w:p w14:paraId="5AFED762" w14:textId="77777777" w:rsidR="004E784D" w:rsidRPr="00347A21" w:rsidRDefault="004E784D" w:rsidP="004E784D">
      <w:pPr>
        <w:spacing w:line="360" w:lineRule="auto"/>
        <w:ind w:firstLine="709"/>
        <w:jc w:val="both"/>
        <w:rPr>
          <w:sz w:val="28"/>
        </w:rPr>
      </w:pPr>
      <w:r w:rsidRPr="00347A21">
        <w:rPr>
          <w:sz w:val="28"/>
        </w:rPr>
        <w:t>Запрещается проведение экспертизы ценности документов только по заголовкам дел без просмотра самих документов.</w:t>
      </w:r>
    </w:p>
    <w:p w14:paraId="7D999FA4" w14:textId="77777777" w:rsidR="004E784D" w:rsidRPr="00347A21" w:rsidRDefault="004E784D" w:rsidP="004E784D">
      <w:pPr>
        <w:spacing w:line="360" w:lineRule="auto"/>
        <w:ind w:firstLine="709"/>
        <w:jc w:val="both"/>
        <w:rPr>
          <w:sz w:val="28"/>
        </w:rPr>
      </w:pPr>
      <w:r w:rsidRPr="00347A21">
        <w:rPr>
          <w:sz w:val="28"/>
        </w:rPr>
        <w:t>Экспертиза ценности документов проводится на основе действующего законодательства и иных нормативных правовых актов Российской Федерации в области архивного дела и Перечня документов.</w:t>
      </w:r>
    </w:p>
    <w:p w14:paraId="098E5D01" w14:textId="77777777" w:rsidR="004E784D" w:rsidRPr="00347A21" w:rsidRDefault="004E784D" w:rsidP="004E784D">
      <w:pPr>
        <w:spacing w:line="360" w:lineRule="auto"/>
        <w:ind w:firstLine="709"/>
        <w:jc w:val="both"/>
        <w:rPr>
          <w:sz w:val="28"/>
        </w:rPr>
      </w:pPr>
      <w:r w:rsidRPr="00347A21">
        <w:rPr>
          <w:sz w:val="28"/>
        </w:rPr>
        <w:t>В целях организации и проведения методической и практической работы по экспертизе ценности документов, образовавшихся в деятельности суда, создается постоянно действующая экспертная комиссия суда.</w:t>
      </w:r>
    </w:p>
    <w:p w14:paraId="35929DBF" w14:textId="77777777" w:rsidR="004E784D" w:rsidRPr="00347A21" w:rsidRDefault="004E784D" w:rsidP="004E784D">
      <w:pPr>
        <w:spacing w:line="360" w:lineRule="auto"/>
        <w:ind w:firstLine="709"/>
        <w:jc w:val="both"/>
        <w:rPr>
          <w:sz w:val="28"/>
        </w:rPr>
      </w:pPr>
      <w:r w:rsidRPr="00347A21">
        <w:rPr>
          <w:sz w:val="28"/>
        </w:rPr>
        <w:t>Экспертная комиссия суда создается приказом председателя суда и действует на основании положения, разработанного на основе Примерного положения об экспертной комиссии организации, утвержденного приказом Федерального архивного агентства от 11 апреля 2018 г. N 43.</w:t>
      </w:r>
    </w:p>
    <w:p w14:paraId="54BA6C92" w14:textId="77777777" w:rsidR="004E784D" w:rsidRPr="00347A21" w:rsidRDefault="004E784D" w:rsidP="004E784D">
      <w:pPr>
        <w:spacing w:line="360" w:lineRule="auto"/>
        <w:ind w:firstLine="709"/>
        <w:jc w:val="both"/>
        <w:rPr>
          <w:sz w:val="28"/>
        </w:rPr>
      </w:pPr>
      <w:r w:rsidRPr="00347A21">
        <w:rPr>
          <w:sz w:val="28"/>
        </w:rPr>
        <w:t>Суды, являющиеся источником комплектования государственного архива, согласовывают положение об экспертной комиссии суда с соответствующей ЭПК архивного учреждения.</w:t>
      </w:r>
    </w:p>
    <w:p w14:paraId="0EE4021F" w14:textId="77777777" w:rsidR="004E784D" w:rsidRPr="00347A21" w:rsidRDefault="004E784D" w:rsidP="004E784D">
      <w:pPr>
        <w:spacing w:line="360" w:lineRule="auto"/>
        <w:ind w:firstLine="709"/>
        <w:jc w:val="both"/>
        <w:rPr>
          <w:sz w:val="28"/>
        </w:rPr>
      </w:pPr>
      <w:r w:rsidRPr="00347A21">
        <w:rPr>
          <w:sz w:val="28"/>
        </w:rPr>
        <w:lastRenderedPageBreak/>
        <w:t>В состав экспертной комиссии суда, назначаемый приказом председателя суда, входят: председатель (один из заместителей председателя суда), секретарь (работник суда, ответственный за работу архива), работники отдела делопроизводства (общего отдела), судебных коллегий, судебных составов и других структурных подразделений суда.</w:t>
      </w:r>
    </w:p>
    <w:p w14:paraId="5C321403" w14:textId="77777777" w:rsidR="004E784D" w:rsidRPr="00347A21" w:rsidRDefault="004E784D" w:rsidP="004E784D">
      <w:pPr>
        <w:spacing w:line="360" w:lineRule="auto"/>
        <w:ind w:firstLine="709"/>
        <w:jc w:val="both"/>
        <w:rPr>
          <w:sz w:val="28"/>
        </w:rPr>
      </w:pPr>
      <w:r w:rsidRPr="00347A21">
        <w:rPr>
          <w:sz w:val="28"/>
        </w:rPr>
        <w:t>В состав экспертной комиссии суда целесообразно включить представителя государственного архива и/или уполномоченного органа исполнительной власти субъекта Российской Федерации в сфере архивного дела (по согласованию).</w:t>
      </w:r>
    </w:p>
    <w:p w14:paraId="08368C23" w14:textId="77777777" w:rsidR="004E784D" w:rsidRPr="00347A21" w:rsidRDefault="004E784D" w:rsidP="004E784D">
      <w:pPr>
        <w:spacing w:line="360" w:lineRule="auto"/>
        <w:ind w:firstLine="709"/>
        <w:jc w:val="both"/>
        <w:rPr>
          <w:sz w:val="28"/>
        </w:rPr>
      </w:pPr>
      <w:r w:rsidRPr="00347A21">
        <w:rPr>
          <w:sz w:val="28"/>
        </w:rPr>
        <w:t>Экспертная комиссия суда осуществляет следующие функции:</w:t>
      </w:r>
    </w:p>
    <w:p w14:paraId="2FAAD469" w14:textId="77777777" w:rsidR="004E784D" w:rsidRPr="00347A21" w:rsidRDefault="004E784D" w:rsidP="004E784D">
      <w:pPr>
        <w:spacing w:line="360" w:lineRule="auto"/>
        <w:ind w:firstLine="709"/>
        <w:jc w:val="both"/>
        <w:rPr>
          <w:sz w:val="28"/>
        </w:rPr>
      </w:pPr>
      <w:r w:rsidRPr="00347A21">
        <w:rPr>
          <w:sz w:val="28"/>
        </w:rPr>
        <w:t>Организует ежегодный отбор дел для хранения и уничтожения.</w:t>
      </w:r>
    </w:p>
    <w:p w14:paraId="47A394BD" w14:textId="77777777" w:rsidR="004E784D" w:rsidRPr="00347A21" w:rsidRDefault="004E784D" w:rsidP="004E784D">
      <w:pPr>
        <w:spacing w:line="360" w:lineRule="auto"/>
        <w:ind w:firstLine="709"/>
        <w:jc w:val="both"/>
        <w:rPr>
          <w:sz w:val="28"/>
        </w:rPr>
      </w:pPr>
      <w:r w:rsidRPr="00347A21">
        <w:rPr>
          <w:sz w:val="28"/>
        </w:rPr>
        <w:t>Рассматривает и принимает решение о согласовании:</w:t>
      </w:r>
    </w:p>
    <w:p w14:paraId="698DF345" w14:textId="77777777" w:rsidR="004E784D" w:rsidRPr="00347A21" w:rsidRDefault="004E784D" w:rsidP="004E784D">
      <w:pPr>
        <w:spacing w:line="360" w:lineRule="auto"/>
        <w:ind w:firstLine="709"/>
        <w:jc w:val="both"/>
        <w:rPr>
          <w:sz w:val="28"/>
        </w:rPr>
      </w:pPr>
      <w:r w:rsidRPr="00347A21">
        <w:rPr>
          <w:sz w:val="28"/>
        </w:rPr>
        <w:t>описей дел постоянного и временных (свыше 10 лет) сроков хранения, по личному составу;</w:t>
      </w:r>
    </w:p>
    <w:p w14:paraId="05BA8B64" w14:textId="77777777" w:rsidR="004E784D" w:rsidRPr="00347A21" w:rsidRDefault="004E784D" w:rsidP="004E784D">
      <w:pPr>
        <w:spacing w:line="360" w:lineRule="auto"/>
        <w:ind w:firstLine="709"/>
        <w:jc w:val="both"/>
        <w:rPr>
          <w:sz w:val="28"/>
        </w:rPr>
      </w:pPr>
      <w:r w:rsidRPr="00347A21">
        <w:rPr>
          <w:sz w:val="28"/>
        </w:rPr>
        <w:t>номенклатуры дел;</w:t>
      </w:r>
    </w:p>
    <w:p w14:paraId="60822F54" w14:textId="77777777" w:rsidR="004E784D" w:rsidRPr="00347A21" w:rsidRDefault="004E784D" w:rsidP="004E784D">
      <w:pPr>
        <w:spacing w:line="360" w:lineRule="auto"/>
        <w:ind w:firstLine="709"/>
        <w:jc w:val="both"/>
        <w:rPr>
          <w:sz w:val="28"/>
        </w:rPr>
      </w:pPr>
      <w:r w:rsidRPr="00347A21">
        <w:rPr>
          <w:sz w:val="28"/>
        </w:rPr>
        <w:t>актов о выделении к уничтожению дел, не подлежащих хранению;</w:t>
      </w:r>
    </w:p>
    <w:p w14:paraId="7D5E8599" w14:textId="77777777" w:rsidR="004E784D" w:rsidRPr="00347A21" w:rsidRDefault="004E784D" w:rsidP="004E784D">
      <w:pPr>
        <w:spacing w:line="360" w:lineRule="auto"/>
        <w:ind w:firstLine="709"/>
        <w:jc w:val="both"/>
        <w:rPr>
          <w:sz w:val="28"/>
        </w:rPr>
      </w:pPr>
      <w:r w:rsidRPr="00347A21">
        <w:rPr>
          <w:sz w:val="28"/>
        </w:rPr>
        <w:t>актов об утрате документов;</w:t>
      </w:r>
    </w:p>
    <w:p w14:paraId="2E3847DA" w14:textId="77777777" w:rsidR="004E784D" w:rsidRPr="00347A21" w:rsidRDefault="004E784D" w:rsidP="004E784D">
      <w:pPr>
        <w:spacing w:line="360" w:lineRule="auto"/>
        <w:ind w:firstLine="709"/>
        <w:jc w:val="both"/>
        <w:rPr>
          <w:sz w:val="28"/>
        </w:rPr>
      </w:pPr>
      <w:r w:rsidRPr="00347A21">
        <w:rPr>
          <w:sz w:val="28"/>
        </w:rPr>
        <w:t>актов о неисправимом повреждении архивных документов;</w:t>
      </w:r>
    </w:p>
    <w:p w14:paraId="4029470B" w14:textId="77777777" w:rsidR="004E784D" w:rsidRPr="00347A21" w:rsidRDefault="004E784D" w:rsidP="004E784D">
      <w:pPr>
        <w:spacing w:line="360" w:lineRule="auto"/>
        <w:ind w:firstLine="709"/>
        <w:jc w:val="both"/>
        <w:rPr>
          <w:sz w:val="28"/>
        </w:rPr>
      </w:pPr>
      <w:r w:rsidRPr="00347A21">
        <w:rPr>
          <w:sz w:val="28"/>
        </w:rPr>
        <w:t>предложений об установлении (изменении) сроков хранения документов, не предусмотренных (предусмотренных) перечнями типовых архивных документов, Перечнем документов, с дальнейшим их представлением на рассмотрение Судебного департамента при Верховном Суде Российской Федерации и согласование ЦЭПК при Рос архиве;</w:t>
      </w:r>
    </w:p>
    <w:p w14:paraId="0A974A77" w14:textId="77777777" w:rsidR="004E784D" w:rsidRPr="00347A21" w:rsidRDefault="004E784D" w:rsidP="004E784D">
      <w:pPr>
        <w:spacing w:line="360" w:lineRule="auto"/>
        <w:ind w:firstLine="709"/>
        <w:jc w:val="both"/>
        <w:rPr>
          <w:sz w:val="28"/>
        </w:rPr>
      </w:pPr>
    </w:p>
    <w:p w14:paraId="6910660F" w14:textId="77777777" w:rsidR="004E784D" w:rsidRPr="00347A21" w:rsidRDefault="004E784D" w:rsidP="004E784D">
      <w:pPr>
        <w:spacing w:line="360" w:lineRule="auto"/>
        <w:ind w:firstLine="709"/>
        <w:jc w:val="both"/>
        <w:rPr>
          <w:sz w:val="28"/>
        </w:rPr>
      </w:pPr>
      <w:r w:rsidRPr="00347A21">
        <w:rPr>
          <w:sz w:val="28"/>
        </w:rPr>
        <w:t>проектов локальных нормативных актов и методических документов суда по делопроизводству и архивному делу.</w:t>
      </w:r>
    </w:p>
    <w:p w14:paraId="35283B72" w14:textId="77777777" w:rsidR="004E784D" w:rsidRPr="00347A21" w:rsidRDefault="004E784D" w:rsidP="004E784D">
      <w:pPr>
        <w:spacing w:line="360" w:lineRule="auto"/>
        <w:ind w:firstLine="709"/>
        <w:jc w:val="both"/>
        <w:rPr>
          <w:sz w:val="28"/>
        </w:rPr>
      </w:pPr>
      <w:r w:rsidRPr="00347A21">
        <w:rPr>
          <w:sz w:val="28"/>
        </w:rPr>
        <w:t>Обеспечивает совместно с архивом суда представление на утверждение ЭПК архивного учреждения (при наличии договора) согласованных экспертной комиссией суда описей дел постоянного хранения.</w:t>
      </w:r>
    </w:p>
    <w:p w14:paraId="637D50C4" w14:textId="77777777" w:rsidR="004E784D" w:rsidRPr="00347A21" w:rsidRDefault="004E784D" w:rsidP="004E784D">
      <w:pPr>
        <w:spacing w:line="360" w:lineRule="auto"/>
        <w:ind w:firstLine="709"/>
        <w:jc w:val="both"/>
        <w:rPr>
          <w:sz w:val="28"/>
        </w:rPr>
      </w:pPr>
      <w:r w:rsidRPr="00347A21">
        <w:rPr>
          <w:sz w:val="28"/>
        </w:rPr>
        <w:t>Обеспечивает совместно с архивом суда представление на согласование ЭПК архивного учреждения согласованных экспертной комиссией суда описей дел по личному составу, номенклатуры дел.</w:t>
      </w:r>
    </w:p>
    <w:p w14:paraId="59904C90" w14:textId="77777777" w:rsidR="004E784D" w:rsidRPr="00347A21" w:rsidRDefault="004E784D" w:rsidP="004E784D">
      <w:pPr>
        <w:spacing w:line="360" w:lineRule="auto"/>
        <w:ind w:firstLine="709"/>
        <w:jc w:val="both"/>
        <w:rPr>
          <w:sz w:val="28"/>
        </w:rPr>
      </w:pPr>
      <w:r w:rsidRPr="00347A21">
        <w:rPr>
          <w:sz w:val="28"/>
        </w:rPr>
        <w:lastRenderedPageBreak/>
        <w:t>Обеспечивает совместно с архивом суда представление на согласование ЭПК архивного учреждения акты об утрате документов, акты о неисправимых повреждениях архивных документов.</w:t>
      </w:r>
    </w:p>
    <w:p w14:paraId="0FD61698" w14:textId="77777777" w:rsidR="004E784D" w:rsidRPr="00347A21" w:rsidRDefault="004E784D" w:rsidP="004E784D">
      <w:pPr>
        <w:spacing w:line="360" w:lineRule="auto"/>
        <w:ind w:firstLine="709"/>
        <w:jc w:val="both"/>
        <w:rPr>
          <w:sz w:val="28"/>
        </w:rPr>
      </w:pPr>
      <w:r w:rsidRPr="00347A21">
        <w:rPr>
          <w:sz w:val="28"/>
        </w:rPr>
        <w:t>Организует и координирует работу по подготовке методических документов по экспертизе ценности документов, образующихся в деятельности суда, отбору их в состав Архивного фонда Российской Федерации.</w:t>
      </w:r>
    </w:p>
    <w:p w14:paraId="232D7660" w14:textId="77777777" w:rsidR="004E784D" w:rsidRPr="00347A21" w:rsidRDefault="004E784D" w:rsidP="004E784D">
      <w:pPr>
        <w:spacing w:line="360" w:lineRule="auto"/>
        <w:ind w:firstLine="709"/>
        <w:jc w:val="both"/>
        <w:rPr>
          <w:sz w:val="28"/>
        </w:rPr>
      </w:pPr>
      <w:r w:rsidRPr="00347A21">
        <w:rPr>
          <w:sz w:val="28"/>
        </w:rPr>
        <w:t>Совместно с архивом суда, отделом делопроизводства (общим отделом) и кадровой службой организует для работников суда консультации по вопросам работы с документами, оказывает им методическую помощь, участвует в подготовке и проведении мероприятий по повышению их квалификации.</w:t>
      </w:r>
    </w:p>
    <w:p w14:paraId="2222FA59" w14:textId="77777777" w:rsidR="004E784D" w:rsidRPr="00347A21" w:rsidRDefault="004E784D" w:rsidP="004E784D">
      <w:pPr>
        <w:spacing w:line="360" w:lineRule="auto"/>
        <w:ind w:firstLine="709"/>
        <w:jc w:val="both"/>
        <w:rPr>
          <w:sz w:val="28"/>
        </w:rPr>
      </w:pPr>
      <w:r w:rsidRPr="00347A21">
        <w:rPr>
          <w:sz w:val="28"/>
        </w:rPr>
        <w:t>Заседания экспертной комиссии суда проводятся по мере необходимости, но не реже двух раз в год, и оформляются протоколом, который подписывается председателем и секретарем комиссии.</w:t>
      </w:r>
    </w:p>
    <w:p w14:paraId="32EAE806" w14:textId="77777777" w:rsidR="004E784D" w:rsidRPr="00347A21" w:rsidRDefault="004E784D" w:rsidP="004E784D">
      <w:pPr>
        <w:spacing w:line="360" w:lineRule="auto"/>
        <w:ind w:firstLine="709"/>
        <w:jc w:val="both"/>
        <w:rPr>
          <w:sz w:val="28"/>
        </w:rPr>
      </w:pPr>
      <w:r w:rsidRPr="00347A21">
        <w:rPr>
          <w:sz w:val="28"/>
        </w:rPr>
        <w:t>Заседание экспертной комиссии суда и принятые решения считаются правомочными, если на заседании присутствует более половины ее состава.</w:t>
      </w:r>
    </w:p>
    <w:p w14:paraId="78D3F0CA" w14:textId="77777777" w:rsidR="004E784D" w:rsidRPr="00347A21" w:rsidRDefault="004E784D" w:rsidP="004E784D">
      <w:pPr>
        <w:spacing w:line="360" w:lineRule="auto"/>
        <w:ind w:firstLine="709"/>
        <w:jc w:val="both"/>
        <w:rPr>
          <w:sz w:val="28"/>
        </w:rPr>
      </w:pPr>
      <w:r w:rsidRPr="00347A21">
        <w:rPr>
          <w:sz w:val="28"/>
        </w:rPr>
        <w:t>Решения экспертной комиссии суда по каждому вопросу (документу) принимаются большинством голосов. Спорные вопросы при разделении голосов поровну разрешаются председателем экспертной комиссии суда.</w:t>
      </w:r>
    </w:p>
    <w:p w14:paraId="75C96194" w14:textId="77777777" w:rsidR="004E784D" w:rsidRPr="00347A21" w:rsidRDefault="004E784D" w:rsidP="004E784D">
      <w:pPr>
        <w:spacing w:line="360" w:lineRule="auto"/>
        <w:ind w:firstLine="709"/>
        <w:jc w:val="both"/>
        <w:rPr>
          <w:sz w:val="28"/>
        </w:rPr>
      </w:pPr>
      <w:r w:rsidRPr="00347A21">
        <w:rPr>
          <w:sz w:val="28"/>
        </w:rPr>
        <w:t>Ведение делопроизводства экспертной комиссии суда, хранение и использование ее документов, ответственность за их сохранность, а также контроль исполнения принятых экспертной комиссией суда решений возлагаются на секретаря экспертной комиссии суда.</w:t>
      </w:r>
    </w:p>
    <w:p w14:paraId="49B14FB2" w14:textId="77777777" w:rsidR="004E784D" w:rsidRPr="00347A21" w:rsidRDefault="004E784D" w:rsidP="004E784D">
      <w:pPr>
        <w:spacing w:line="360" w:lineRule="auto"/>
        <w:ind w:firstLine="709"/>
        <w:jc w:val="both"/>
        <w:rPr>
          <w:sz w:val="28"/>
        </w:rPr>
      </w:pPr>
      <w:r w:rsidRPr="00347A21">
        <w:rPr>
          <w:sz w:val="28"/>
        </w:rPr>
        <w:t>По результатам экспертизы ценности в структурных подразделениях суда составляются описи дел структурных подразделений: постоянного, временных (свыше 10 лет) сроков хранения, по личному составу.</w:t>
      </w:r>
    </w:p>
    <w:p w14:paraId="324B2CEB" w14:textId="77777777" w:rsidR="004E784D" w:rsidRPr="00347A21" w:rsidRDefault="004E784D" w:rsidP="004E784D">
      <w:pPr>
        <w:spacing w:line="360" w:lineRule="auto"/>
        <w:ind w:firstLine="709"/>
        <w:jc w:val="both"/>
        <w:rPr>
          <w:sz w:val="28"/>
        </w:rPr>
      </w:pPr>
      <w:r w:rsidRPr="00347A21">
        <w:rPr>
          <w:sz w:val="28"/>
        </w:rPr>
        <w:t>Отбор электронных документов на архивное хранение осуществляется в результате экспертизы ценности электронных документов, которая проводится экспертной комиссией суда.</w:t>
      </w:r>
    </w:p>
    <w:p w14:paraId="0906F144" w14:textId="77777777" w:rsidR="004E784D" w:rsidRPr="00347A21" w:rsidRDefault="004E784D" w:rsidP="004E784D">
      <w:pPr>
        <w:spacing w:line="360" w:lineRule="auto"/>
        <w:ind w:firstLine="709"/>
        <w:jc w:val="both"/>
        <w:rPr>
          <w:sz w:val="28"/>
        </w:rPr>
      </w:pPr>
      <w:r w:rsidRPr="00347A21">
        <w:rPr>
          <w:sz w:val="28"/>
        </w:rPr>
        <w:t xml:space="preserve">Работник, ответственный за работу архива суда, совместно с отделом делопроизводства или уполномоченным лицом, отвечающим за функционирование информационных технологий в суде, определяет перечень электронных документов, </w:t>
      </w:r>
      <w:r w:rsidRPr="00347A21">
        <w:rPr>
          <w:sz w:val="28"/>
        </w:rPr>
        <w:lastRenderedPageBreak/>
        <w:t>которые подлежат экспертизе. Перечень электронных документов, подлежащих архивному хранению, помимо заголовков дел, их дат, должен включать в себя данные об электронных носителях (их форматах, объемах и др.). В рамках этого перечня проводится отбор электронных документов на постоянное и временное хранение. Перечень утверждается экспертной комиссией.</w:t>
      </w:r>
    </w:p>
    <w:p w14:paraId="6A627286" w14:textId="77777777" w:rsidR="004E784D" w:rsidRPr="00347A21" w:rsidRDefault="004E784D" w:rsidP="004E784D">
      <w:pPr>
        <w:spacing w:line="360" w:lineRule="auto"/>
        <w:ind w:firstLine="709"/>
        <w:jc w:val="both"/>
        <w:rPr>
          <w:sz w:val="28"/>
        </w:rPr>
      </w:pPr>
      <w:r w:rsidRPr="00347A21">
        <w:rPr>
          <w:sz w:val="28"/>
        </w:rPr>
        <w:t>Экспертиза электронных документов проводится экспертной комиссией суда во взаимосвязи с документами суда на бумажных носителях (применяется в комплексе системы общих и специальных критериев: значимость, полнота (завершенность) документа; аутентичность документа; отсутствие дублирующей информации в документах, принятых на архивное хранение) с учетом дополнительных признаков:</w:t>
      </w:r>
    </w:p>
    <w:p w14:paraId="5DD0810E" w14:textId="77777777" w:rsidR="004E784D" w:rsidRPr="00347A21" w:rsidRDefault="004E784D" w:rsidP="004E784D">
      <w:pPr>
        <w:spacing w:line="360" w:lineRule="auto"/>
        <w:ind w:firstLine="709"/>
        <w:jc w:val="both"/>
        <w:rPr>
          <w:sz w:val="28"/>
        </w:rPr>
      </w:pPr>
      <w:r w:rsidRPr="00347A21">
        <w:rPr>
          <w:sz w:val="28"/>
        </w:rPr>
        <w:t>подлинность электронного документа, наличие электронной подписи и положительного результата ее проверки;</w:t>
      </w:r>
    </w:p>
    <w:p w14:paraId="22F3D206" w14:textId="77777777" w:rsidR="004E784D" w:rsidRPr="00347A21" w:rsidRDefault="004E784D" w:rsidP="004E784D">
      <w:pPr>
        <w:spacing w:line="360" w:lineRule="auto"/>
        <w:ind w:firstLine="709"/>
        <w:jc w:val="both"/>
        <w:rPr>
          <w:sz w:val="28"/>
        </w:rPr>
      </w:pPr>
      <w:r w:rsidRPr="00347A21">
        <w:rPr>
          <w:sz w:val="28"/>
        </w:rPr>
        <w:t>возможность воспроизведения и обработки информации электронных документов;</w:t>
      </w:r>
    </w:p>
    <w:p w14:paraId="7ECD0525" w14:textId="77777777" w:rsidR="004E784D" w:rsidRPr="00347A21" w:rsidRDefault="004E784D" w:rsidP="004E784D">
      <w:pPr>
        <w:spacing w:line="360" w:lineRule="auto"/>
        <w:ind w:firstLine="709"/>
        <w:jc w:val="both"/>
        <w:rPr>
          <w:sz w:val="28"/>
        </w:rPr>
      </w:pPr>
      <w:r w:rsidRPr="00347A21">
        <w:rPr>
          <w:sz w:val="28"/>
        </w:rPr>
        <w:t>возможность обеспечения временного (свыше 10 лет) хранения, проведения технологических миграций.</w:t>
      </w:r>
    </w:p>
    <w:p w14:paraId="1A4B5BE6" w14:textId="77777777" w:rsidR="009F586F" w:rsidRDefault="009F586F">
      <w:pPr>
        <w:rPr>
          <w:sz w:val="2"/>
          <w:szCs w:val="2"/>
        </w:rPr>
      </w:pPr>
    </w:p>
    <w:sectPr w:rsidR="009F586F" w:rsidSect="004E784D">
      <w:pgSz w:w="11907" w:h="16840" w:code="9"/>
      <w:pgMar w:top="794" w:right="567" w:bottom="794" w:left="1021" w:header="709" w:footer="709" w:gutter="0"/>
      <w:cols w:space="709"/>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11E8E" w14:textId="77777777" w:rsidR="00F6310C" w:rsidRDefault="00F6310C">
      <w:r>
        <w:separator/>
      </w:r>
    </w:p>
  </w:endnote>
  <w:endnote w:type="continuationSeparator" w:id="0">
    <w:p w14:paraId="3183297A" w14:textId="77777777" w:rsidR="00F6310C" w:rsidRDefault="00F6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B5E1" w14:textId="77777777" w:rsidR="00F6310C" w:rsidRDefault="00F6310C">
      <w:r>
        <w:separator/>
      </w:r>
    </w:p>
  </w:footnote>
  <w:footnote w:type="continuationSeparator" w:id="0">
    <w:p w14:paraId="1BADEFC7" w14:textId="77777777" w:rsidR="00F6310C" w:rsidRDefault="00F63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58"/>
    <w:rsid w:val="0003078B"/>
    <w:rsid w:val="000448C4"/>
    <w:rsid w:val="00071BDF"/>
    <w:rsid w:val="00091C5E"/>
    <w:rsid w:val="000A2257"/>
    <w:rsid w:val="000A7193"/>
    <w:rsid w:val="000B3DA0"/>
    <w:rsid w:val="000B4B4B"/>
    <w:rsid w:val="000C7765"/>
    <w:rsid w:val="000D5097"/>
    <w:rsid w:val="00104561"/>
    <w:rsid w:val="001523AE"/>
    <w:rsid w:val="001619A2"/>
    <w:rsid w:val="00170F4C"/>
    <w:rsid w:val="001864B3"/>
    <w:rsid w:val="00192900"/>
    <w:rsid w:val="00192C95"/>
    <w:rsid w:val="001C3CDC"/>
    <w:rsid w:val="001C59D9"/>
    <w:rsid w:val="001F6491"/>
    <w:rsid w:val="002061AC"/>
    <w:rsid w:val="00292DD0"/>
    <w:rsid w:val="002A28CB"/>
    <w:rsid w:val="002A3C4D"/>
    <w:rsid w:val="002B0E74"/>
    <w:rsid w:val="002C19B2"/>
    <w:rsid w:val="002F5247"/>
    <w:rsid w:val="003063E7"/>
    <w:rsid w:val="0031194E"/>
    <w:rsid w:val="00320CC1"/>
    <w:rsid w:val="00325459"/>
    <w:rsid w:val="00347A21"/>
    <w:rsid w:val="0036292D"/>
    <w:rsid w:val="0038417F"/>
    <w:rsid w:val="003A49A2"/>
    <w:rsid w:val="003C1290"/>
    <w:rsid w:val="003E23C2"/>
    <w:rsid w:val="003F6F14"/>
    <w:rsid w:val="00412824"/>
    <w:rsid w:val="00436619"/>
    <w:rsid w:val="00440482"/>
    <w:rsid w:val="0044691A"/>
    <w:rsid w:val="00446EB8"/>
    <w:rsid w:val="00466471"/>
    <w:rsid w:val="00481C9A"/>
    <w:rsid w:val="004A2BD6"/>
    <w:rsid w:val="004C09EF"/>
    <w:rsid w:val="004D3AB3"/>
    <w:rsid w:val="004D57EF"/>
    <w:rsid w:val="004E45A8"/>
    <w:rsid w:val="004E784D"/>
    <w:rsid w:val="00501B4F"/>
    <w:rsid w:val="0054396A"/>
    <w:rsid w:val="005443C6"/>
    <w:rsid w:val="00544A31"/>
    <w:rsid w:val="00562801"/>
    <w:rsid w:val="00573361"/>
    <w:rsid w:val="00583967"/>
    <w:rsid w:val="00596EA2"/>
    <w:rsid w:val="005A48CE"/>
    <w:rsid w:val="005F4490"/>
    <w:rsid w:val="005F66DC"/>
    <w:rsid w:val="005F764F"/>
    <w:rsid w:val="00625C58"/>
    <w:rsid w:val="006309DC"/>
    <w:rsid w:val="0063191F"/>
    <w:rsid w:val="00650BC1"/>
    <w:rsid w:val="0068084E"/>
    <w:rsid w:val="006A2CF7"/>
    <w:rsid w:val="006C2B9C"/>
    <w:rsid w:val="006C6752"/>
    <w:rsid w:val="006D453F"/>
    <w:rsid w:val="00701CC4"/>
    <w:rsid w:val="00723021"/>
    <w:rsid w:val="00735CA2"/>
    <w:rsid w:val="0074764C"/>
    <w:rsid w:val="00763081"/>
    <w:rsid w:val="00766BA3"/>
    <w:rsid w:val="00780E29"/>
    <w:rsid w:val="0078333B"/>
    <w:rsid w:val="007A5D06"/>
    <w:rsid w:val="007B0E44"/>
    <w:rsid w:val="007C7483"/>
    <w:rsid w:val="007D5913"/>
    <w:rsid w:val="007E1BE4"/>
    <w:rsid w:val="00802EB0"/>
    <w:rsid w:val="00806906"/>
    <w:rsid w:val="0081061E"/>
    <w:rsid w:val="008169EA"/>
    <w:rsid w:val="00831AF3"/>
    <w:rsid w:val="0083308B"/>
    <w:rsid w:val="008341FE"/>
    <w:rsid w:val="00873333"/>
    <w:rsid w:val="008773FD"/>
    <w:rsid w:val="00896C2E"/>
    <w:rsid w:val="0089731E"/>
    <w:rsid w:val="008A60FD"/>
    <w:rsid w:val="008C7E9F"/>
    <w:rsid w:val="008E2F95"/>
    <w:rsid w:val="0091574B"/>
    <w:rsid w:val="009331F8"/>
    <w:rsid w:val="00946E6A"/>
    <w:rsid w:val="00970978"/>
    <w:rsid w:val="00981078"/>
    <w:rsid w:val="00984C4C"/>
    <w:rsid w:val="009B439E"/>
    <w:rsid w:val="009F1396"/>
    <w:rsid w:val="009F586F"/>
    <w:rsid w:val="009F73BD"/>
    <w:rsid w:val="009F76B0"/>
    <w:rsid w:val="00A015E0"/>
    <w:rsid w:val="00A017D9"/>
    <w:rsid w:val="00A144DC"/>
    <w:rsid w:val="00A21A6A"/>
    <w:rsid w:val="00A22BC0"/>
    <w:rsid w:val="00A45AE6"/>
    <w:rsid w:val="00A722A5"/>
    <w:rsid w:val="00A80078"/>
    <w:rsid w:val="00A82D64"/>
    <w:rsid w:val="00A842B9"/>
    <w:rsid w:val="00A84853"/>
    <w:rsid w:val="00A85B60"/>
    <w:rsid w:val="00A94E0C"/>
    <w:rsid w:val="00AB732E"/>
    <w:rsid w:val="00AD403E"/>
    <w:rsid w:val="00B223BA"/>
    <w:rsid w:val="00B30247"/>
    <w:rsid w:val="00B4482F"/>
    <w:rsid w:val="00B5696E"/>
    <w:rsid w:val="00B7611B"/>
    <w:rsid w:val="00B76A0F"/>
    <w:rsid w:val="00B95C5C"/>
    <w:rsid w:val="00BA246E"/>
    <w:rsid w:val="00BA2B42"/>
    <w:rsid w:val="00BB454D"/>
    <w:rsid w:val="00BC156E"/>
    <w:rsid w:val="00BC234F"/>
    <w:rsid w:val="00BC63C8"/>
    <w:rsid w:val="00BE7209"/>
    <w:rsid w:val="00BE766B"/>
    <w:rsid w:val="00C12DF5"/>
    <w:rsid w:val="00C1406B"/>
    <w:rsid w:val="00C46D58"/>
    <w:rsid w:val="00C52CD8"/>
    <w:rsid w:val="00C553C0"/>
    <w:rsid w:val="00C63E7A"/>
    <w:rsid w:val="00C74449"/>
    <w:rsid w:val="00CA13AA"/>
    <w:rsid w:val="00CE240B"/>
    <w:rsid w:val="00CF531D"/>
    <w:rsid w:val="00D0768D"/>
    <w:rsid w:val="00D43F7C"/>
    <w:rsid w:val="00D52F6E"/>
    <w:rsid w:val="00D80E1E"/>
    <w:rsid w:val="00D9287C"/>
    <w:rsid w:val="00DA118A"/>
    <w:rsid w:val="00DC41E7"/>
    <w:rsid w:val="00E7441C"/>
    <w:rsid w:val="00E9642F"/>
    <w:rsid w:val="00EA0E35"/>
    <w:rsid w:val="00EB0D44"/>
    <w:rsid w:val="00EB437F"/>
    <w:rsid w:val="00EB7836"/>
    <w:rsid w:val="00EC5FD6"/>
    <w:rsid w:val="00ED2D3E"/>
    <w:rsid w:val="00EF0281"/>
    <w:rsid w:val="00F11DA2"/>
    <w:rsid w:val="00F14483"/>
    <w:rsid w:val="00F16D9D"/>
    <w:rsid w:val="00F4614B"/>
    <w:rsid w:val="00F6310C"/>
    <w:rsid w:val="00F655F1"/>
    <w:rsid w:val="00F93A89"/>
    <w:rsid w:val="00FD1498"/>
    <w:rsid w:val="00FE0868"/>
    <w:rsid w:val="00FF0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5040A14"/>
  <w14:defaultImageDpi w14:val="0"/>
  <w15:docId w15:val="{D9D88885-9CFA-486E-8F35-511DF3C0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2"/>
        <w:sz w:val="24"/>
        <w:szCs w:val="24"/>
        <w:lang w:val="ru-RU" w:eastAsia="ru-RU"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after="0" w:line="240" w:lineRule="auto"/>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semiHidden/>
    <w:rPr>
      <w:rFonts w:cs="Times New Roman"/>
      <w:kern w:val="0"/>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semiHidden/>
    <w:rPr>
      <w:rFonts w:cs="Times New Roman"/>
      <w:kern w:val="0"/>
      <w:sz w:val="20"/>
      <w:szCs w:val="20"/>
    </w:rPr>
  </w:style>
  <w:style w:type="table" w:styleId="a7">
    <w:name w:val="Table Grid"/>
    <w:basedOn w:val="a1"/>
    <w:uiPriority w:val="99"/>
    <w:rsid w:val="0003078B"/>
    <w:pPr>
      <w:autoSpaceDE w:val="0"/>
      <w:autoSpaceDN w:val="0"/>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4E784D"/>
    <w:pPr>
      <w:autoSpaceDE/>
      <w:autoSpaceDN/>
      <w:spacing w:after="80"/>
      <w:contextualSpacing/>
    </w:pPr>
    <w:rPr>
      <w:rFonts w:ascii="Calibri Light" w:hAnsi="Calibri Light"/>
      <w:spacing w:val="-10"/>
      <w:kern w:val="28"/>
      <w:sz w:val="56"/>
      <w:szCs w:val="56"/>
    </w:rPr>
  </w:style>
  <w:style w:type="character" w:customStyle="1" w:styleId="a9">
    <w:name w:val="Заголовок Знак"/>
    <w:basedOn w:val="a0"/>
    <w:link w:val="a8"/>
    <w:uiPriority w:val="10"/>
    <w:rsid w:val="004E784D"/>
    <w:rPr>
      <w:rFonts w:ascii="Calibri Light" w:hAnsi="Calibri Light" w:cs="Times New Roman"/>
      <w:spacing w:val="-10"/>
      <w:kern w:val="28"/>
      <w:sz w:val="56"/>
      <w:szCs w:val="56"/>
    </w:rPr>
  </w:style>
  <w:style w:type="paragraph" w:styleId="aa">
    <w:name w:val="List Paragraph"/>
    <w:basedOn w:val="a"/>
    <w:link w:val="ab"/>
    <w:uiPriority w:val="34"/>
    <w:qFormat/>
    <w:rsid w:val="004E784D"/>
    <w:pPr>
      <w:autoSpaceDE/>
      <w:autoSpaceDN/>
      <w:ind w:left="720"/>
      <w:contextualSpacing/>
    </w:pPr>
    <w:rPr>
      <w:sz w:val="24"/>
      <w:szCs w:val="24"/>
    </w:rPr>
  </w:style>
  <w:style w:type="character" w:customStyle="1" w:styleId="ab">
    <w:name w:val="Абзац списка Знак"/>
    <w:link w:val="aa"/>
    <w:uiPriority w:val="34"/>
    <w:locked/>
    <w:rsid w:val="004E784D"/>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5477</Words>
  <Characters>31224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КонсультантПлюс</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Admin</cp:lastModifiedBy>
  <cp:revision>2</cp:revision>
  <cp:lastPrinted>2018-01-30T08:01:00Z</cp:lastPrinted>
  <dcterms:created xsi:type="dcterms:W3CDTF">2025-06-25T19:25:00Z</dcterms:created>
  <dcterms:modified xsi:type="dcterms:W3CDTF">2025-06-25T19:25:00Z</dcterms:modified>
</cp:coreProperties>
</file>