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94D" w:rsidRDefault="0070194D"/>
    <w:p w:rsidR="0070194D" w:rsidRDefault="0070194D"/>
    <w:p w:rsidR="0031577D" w:rsidRDefault="0031577D"/>
    <w:p w:rsidR="0031577D" w:rsidRDefault="0031577D"/>
    <w:p w:rsidR="0031577D" w:rsidRDefault="0031577D"/>
    <w:p w:rsidR="0031577D" w:rsidRDefault="0031577D"/>
    <w:p w:rsidR="0031577D" w:rsidRDefault="0031577D"/>
    <w:p w:rsidR="0070194D" w:rsidRDefault="0070194D"/>
    <w:p w:rsidR="0070194D" w:rsidRDefault="0070194D"/>
    <w:p w:rsidR="0070194D" w:rsidRDefault="0070194D"/>
    <w:p w:rsidR="0070194D" w:rsidRPr="0031577D" w:rsidRDefault="004C410C" w:rsidP="0031577D">
      <w:pPr>
        <w:spacing w:after="360"/>
        <w:ind w:firstLine="0"/>
        <w:jc w:val="center"/>
        <w:rPr>
          <w:lang w:val="ru-RU"/>
        </w:rPr>
      </w:pPr>
      <w:r w:rsidRPr="0031577D">
        <w:rPr>
          <w:b/>
          <w:sz w:val="32"/>
          <w:lang w:val="ru-RU"/>
        </w:rPr>
        <w:t>ТЕХНИЧЕСКОЕ ЗАДАНИЕ</w:t>
      </w:r>
    </w:p>
    <w:p w:rsidR="0070194D" w:rsidRPr="0031577D" w:rsidRDefault="004C410C" w:rsidP="0031577D">
      <w:pPr>
        <w:ind w:firstLine="0"/>
        <w:jc w:val="center"/>
        <w:rPr>
          <w:lang w:val="ru-RU"/>
        </w:rPr>
      </w:pPr>
      <w:r w:rsidRPr="0031577D">
        <w:rPr>
          <w:b/>
          <w:lang w:val="ru-RU"/>
        </w:rPr>
        <w:t xml:space="preserve">Мобильное приложение </w:t>
      </w:r>
      <w:proofErr w:type="spellStart"/>
      <w:r>
        <w:rPr>
          <w:b/>
        </w:rPr>
        <w:t>HandHopHop</w:t>
      </w:r>
      <w:proofErr w:type="spellEnd"/>
      <w:r w:rsidRPr="0031577D">
        <w:rPr>
          <w:b/>
          <w:lang w:val="ru-RU"/>
        </w:rPr>
        <w:t xml:space="preserve"> для создания схем для рукоделия на основе изображений</w:t>
      </w: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70194D">
      <w:pPr>
        <w:rPr>
          <w:lang w:val="ru-RU"/>
        </w:rPr>
      </w:pPr>
    </w:p>
    <w:p w:rsidR="0070194D" w:rsidRPr="0031577D" w:rsidRDefault="004C410C" w:rsidP="0031577D">
      <w:pPr>
        <w:ind w:firstLine="0"/>
        <w:jc w:val="center"/>
        <w:rPr>
          <w:lang w:val="ru-RU"/>
        </w:rPr>
      </w:pPr>
      <w:r w:rsidRPr="0031577D">
        <w:rPr>
          <w:sz w:val="24"/>
          <w:lang w:val="ru-RU"/>
        </w:rPr>
        <w:t>Москва, 2026</w:t>
      </w:r>
      <w:r w:rsidRPr="0031577D">
        <w:rPr>
          <w:lang w:val="ru-RU"/>
        </w:rPr>
        <w:br w:type="page"/>
      </w:r>
    </w:p>
    <w:p w:rsidR="0070194D" w:rsidRPr="0031577D" w:rsidRDefault="004C410C">
      <w:pPr>
        <w:pStyle w:val="1"/>
        <w:spacing w:after="120"/>
        <w:rPr>
          <w:lang w:val="ru-RU"/>
        </w:rPr>
      </w:pPr>
      <w:bookmarkStart w:id="0" w:name="_Toc228291733"/>
      <w:r w:rsidRPr="0031577D">
        <w:rPr>
          <w:rFonts w:eastAsia="Times New Roman"/>
          <w:color w:val="000000"/>
          <w:lang w:val="ru-RU"/>
        </w:rPr>
        <w:lastRenderedPageBreak/>
        <w:t>Оглавление</w:t>
      </w:r>
      <w:bookmarkEnd w:id="0"/>
    </w:p>
    <w:p w:rsidR="004C410C" w:rsidRDefault="004C410C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</w:instrText>
      </w:r>
      <w:r>
        <w:rPr>
          <w:lang w:val="ru-RU"/>
        </w:rPr>
        <w:fldChar w:fldCharType="separate"/>
      </w:r>
      <w:hyperlink w:anchor="_Toc228291733" w:history="1"/>
      <w:hyperlink w:anchor="_Toc228291734" w:history="1">
        <w:r w:rsidRPr="00EA72AC">
          <w:rPr>
            <w:rStyle w:val="aff8"/>
            <w:noProof/>
          </w:rPr>
          <w:t>1. Основная информация о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hyperlink w:anchor="_Toc228291735" w:history="1">
        <w:r w:rsidR="004C410C" w:rsidRPr="00EA72AC">
          <w:rPr>
            <w:rStyle w:val="aff8"/>
            <w:noProof/>
            <w:lang w:val="ru-RU"/>
          </w:rPr>
          <w:t>2. Основная идея приложения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_Toc228291735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4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hyperlink w:anchor="_Toc228291736" w:history="1">
        <w:r w:rsidR="004C410C" w:rsidRPr="00EA72AC">
          <w:rPr>
            <w:rStyle w:val="aff8"/>
            <w:rFonts w:eastAsiaTheme="majorEastAsia"/>
            <w:noProof/>
            <w:lang w:val="ru-RU"/>
          </w:rPr>
          <w:t>3. Целевая аудитория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_Toc228291736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5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hyperlink w:anchor="_Toc228291737" w:history="1">
        <w:r w:rsidR="004C410C" w:rsidRPr="00EA72AC">
          <w:rPr>
            <w:rStyle w:val="aff8"/>
            <w:rFonts w:eastAsiaTheme="majorEastAsia"/>
            <w:noProof/>
          </w:rPr>
          <w:t>4. Основная решаемая проблема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_Toc228291737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6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2c"/>
        <w:tabs>
          <w:tab w:val="right" w:leader="dot" w:pos="9962"/>
        </w:tabs>
        <w:spacing w:after="0"/>
        <w:ind w:firstLine="0"/>
        <w:rPr>
          <w:noProof/>
        </w:rPr>
      </w:pPr>
      <w:hyperlink w:anchor="_Toc228291738" w:history="1">
        <w:r w:rsidR="004C410C" w:rsidRPr="00EA72AC">
          <w:rPr>
            <w:rStyle w:val="aff8"/>
            <w:rFonts w:eastAsiaTheme="majorEastAsia"/>
            <w:noProof/>
          </w:rPr>
          <w:t>4.1 Текущие проблемы пользователей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_Toc228291738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6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2c"/>
        <w:tabs>
          <w:tab w:val="right" w:leader="dot" w:pos="9962"/>
        </w:tabs>
        <w:spacing w:after="0"/>
        <w:ind w:firstLine="0"/>
        <w:rPr>
          <w:noProof/>
        </w:rPr>
      </w:pPr>
      <w:hyperlink w:anchor="_Toc228291739" w:history="1">
        <w:r w:rsidR="004C410C" w:rsidRPr="00EA72AC">
          <w:rPr>
            <w:rStyle w:val="aff8"/>
            <w:rFonts w:eastAsiaTheme="majorEastAsia"/>
            <w:noProof/>
          </w:rPr>
          <w:t>4.2 Решение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_Toc228291739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6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hyperlink w:anchor="_Toc228291740" w:history="1">
        <w:r w:rsidR="004C410C" w:rsidRPr="00EA72AC">
          <w:rPr>
            <w:rStyle w:val="aff8"/>
            <w:rFonts w:eastAsiaTheme="majorEastAsia"/>
            <w:noProof/>
          </w:rPr>
          <w:t>5. Функциональные возможности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_Toc228291740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7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2c"/>
        <w:tabs>
          <w:tab w:val="right" w:leader="dot" w:pos="9962"/>
        </w:tabs>
        <w:spacing w:after="0"/>
        <w:ind w:firstLine="0"/>
        <w:rPr>
          <w:noProof/>
        </w:rPr>
      </w:pPr>
      <w:hyperlink w:anchor="_Toc228291741" w:history="1">
        <w:r w:rsidR="004C410C" w:rsidRPr="00EA72AC">
          <w:rPr>
            <w:rStyle w:val="aff8"/>
            <w:rFonts w:eastAsiaTheme="majorEastAsia"/>
            <w:noProof/>
          </w:rPr>
          <w:t>5.1 Возможности, отражённые в текущем репозитории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_Toc228291741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7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2c"/>
        <w:tabs>
          <w:tab w:val="right" w:leader="dot" w:pos="9962"/>
        </w:tabs>
        <w:spacing w:after="0"/>
        <w:ind w:firstLine="0"/>
        <w:rPr>
          <w:noProof/>
        </w:rPr>
      </w:pPr>
      <w:hyperlink w:anchor="_Toc228291742" w:history="1">
        <w:r w:rsidR="004C410C" w:rsidRPr="00EA72AC">
          <w:rPr>
            <w:rStyle w:val="aff8"/>
            <w:rFonts w:eastAsiaTheme="majorEastAsia"/>
            <w:noProof/>
          </w:rPr>
          <w:t>5.2 Ограничения текущей версии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_Toc228291742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7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2c"/>
        <w:tabs>
          <w:tab w:val="right" w:leader="dot" w:pos="9962"/>
        </w:tabs>
        <w:spacing w:after="0"/>
        <w:ind w:firstLine="0"/>
        <w:rPr>
          <w:noProof/>
        </w:rPr>
      </w:pPr>
      <w:hyperlink w:anchor="_Toc228291743" w:history="1">
        <w:r w:rsidR="004C410C" w:rsidRPr="00EA72AC">
          <w:rPr>
            <w:rStyle w:val="aff8"/>
            <w:rFonts w:eastAsiaTheme="majorEastAsia"/>
            <w:noProof/>
          </w:rPr>
          <w:t>5.3 Потенциальные улучшения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_Toc228291743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8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hyperlink w:anchor="_Toc228291744" w:history="1">
        <w:r w:rsidR="004C410C" w:rsidRPr="00EA72AC">
          <w:rPr>
            <w:rStyle w:val="aff8"/>
            <w:rFonts w:eastAsiaTheme="majorEastAsia"/>
            <w:noProof/>
          </w:rPr>
          <w:t>6. Планируемые версии проекта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_Toc228291744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9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hyperlink w:anchor="_Toc228291745" w:history="1">
        <w:r w:rsidR="004C410C" w:rsidRPr="00EA72AC">
          <w:rPr>
            <w:rStyle w:val="aff8"/>
            <w:rFonts w:eastAsiaTheme="majorEastAsia"/>
            <w:noProof/>
          </w:rPr>
          <w:t>7. Основные этапы реализации проекта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_Toc228291745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10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hyperlink w:anchor="_Toc228291746" w:history="1">
        <w:r w:rsidR="004C410C" w:rsidRPr="00EA72AC">
          <w:rPr>
            <w:rStyle w:val="aff8"/>
            <w:rFonts w:eastAsiaTheme="majorEastAsia"/>
            <w:noProof/>
          </w:rPr>
          <w:t>8. Распределение обязанностей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_Toc228291746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11</w:t>
        </w:r>
        <w:r w:rsidR="004C410C">
          <w:rPr>
            <w:noProof/>
            <w:webHidden/>
          </w:rPr>
          <w:fldChar w:fldCharType="end"/>
        </w:r>
      </w:hyperlink>
    </w:p>
    <w:p w:rsidR="004C410C" w:rsidRDefault="00EA36C7" w:rsidP="004C410C">
      <w:pPr>
        <w:pStyle w:val="14"/>
        <w:tabs>
          <w:tab w:val="right" w:leader="dot" w:pos="9962"/>
        </w:tabs>
        <w:spacing w:after="0"/>
        <w:ind w:firstLine="0"/>
        <w:rPr>
          <w:noProof/>
        </w:rPr>
      </w:pPr>
      <w:hyperlink w:anchor="_Toc228291747" w:history="1">
        <w:r w:rsidR="004C410C" w:rsidRPr="00EA72AC">
          <w:rPr>
            <w:rStyle w:val="aff8"/>
            <w:rFonts w:eastAsiaTheme="majorEastAsia"/>
            <w:noProof/>
          </w:rPr>
          <w:t>9. Технологический стек и архитектура</w:t>
        </w:r>
        <w:r w:rsidR="004C410C">
          <w:rPr>
            <w:noProof/>
            <w:webHidden/>
          </w:rPr>
          <w:tab/>
        </w:r>
        <w:r w:rsidR="004C410C">
          <w:rPr>
            <w:noProof/>
            <w:webHidden/>
          </w:rPr>
          <w:fldChar w:fldCharType="begin"/>
        </w:r>
        <w:r w:rsidR="004C410C">
          <w:rPr>
            <w:noProof/>
            <w:webHidden/>
          </w:rPr>
          <w:instrText xml:space="preserve"> PAGEREF _Toc228291747 \h </w:instrText>
        </w:r>
        <w:r w:rsidR="004C410C">
          <w:rPr>
            <w:noProof/>
            <w:webHidden/>
          </w:rPr>
        </w:r>
        <w:r w:rsidR="004C410C">
          <w:rPr>
            <w:noProof/>
            <w:webHidden/>
          </w:rPr>
          <w:fldChar w:fldCharType="separate"/>
        </w:r>
        <w:r w:rsidR="004C410C">
          <w:rPr>
            <w:noProof/>
            <w:webHidden/>
          </w:rPr>
          <w:t>12</w:t>
        </w:r>
        <w:r w:rsidR="004C410C">
          <w:rPr>
            <w:noProof/>
            <w:webHidden/>
          </w:rPr>
          <w:fldChar w:fldCharType="end"/>
        </w:r>
      </w:hyperlink>
    </w:p>
    <w:p w:rsidR="0070194D" w:rsidRPr="0031577D" w:rsidRDefault="004C410C" w:rsidP="004C410C">
      <w:pPr>
        <w:spacing w:after="60"/>
        <w:ind w:firstLine="0"/>
        <w:rPr>
          <w:lang w:val="ru-RU"/>
        </w:rPr>
      </w:pPr>
      <w:r>
        <w:rPr>
          <w:lang w:val="ru-RU"/>
        </w:rPr>
        <w:fldChar w:fldCharType="end"/>
      </w:r>
    </w:p>
    <w:p w:rsidR="0070194D" w:rsidRPr="0031577D" w:rsidRDefault="004C410C">
      <w:pPr>
        <w:rPr>
          <w:lang w:val="ru-RU"/>
        </w:rPr>
      </w:pPr>
      <w:r w:rsidRPr="0031577D">
        <w:rPr>
          <w:lang w:val="ru-RU"/>
        </w:rPr>
        <w:br w:type="page"/>
      </w:r>
      <w:bookmarkStart w:id="1" w:name="_GoBack"/>
      <w:bookmarkEnd w:id="1"/>
    </w:p>
    <w:p w:rsidR="0070194D" w:rsidRDefault="004C410C">
      <w:pPr>
        <w:pStyle w:val="1"/>
        <w:spacing w:after="120"/>
      </w:pPr>
      <w:bookmarkStart w:id="2" w:name="_Toc228291734"/>
      <w:r>
        <w:rPr>
          <w:rFonts w:eastAsia="Times New Roman"/>
          <w:color w:val="000000"/>
        </w:rPr>
        <w:lastRenderedPageBreak/>
        <w:t>1. Основная информация о проекте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194D" w:rsidTr="0031577D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ind w:firstLine="0"/>
              <w:jc w:val="center"/>
              <w:rPr>
                <w:szCs w:val="28"/>
              </w:rPr>
            </w:pPr>
            <w:r w:rsidRPr="0031577D">
              <w:rPr>
                <w:b/>
                <w:szCs w:val="28"/>
              </w:rPr>
              <w:t>Параметр</w:t>
            </w:r>
          </w:p>
        </w:tc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ind w:firstLine="0"/>
              <w:jc w:val="center"/>
              <w:rPr>
                <w:szCs w:val="28"/>
              </w:rPr>
            </w:pPr>
            <w:r w:rsidRPr="0031577D">
              <w:rPr>
                <w:b/>
                <w:szCs w:val="28"/>
              </w:rPr>
              <w:t>Значение</w:t>
            </w:r>
          </w:p>
        </w:tc>
      </w:tr>
      <w:tr w:rsidR="0070194D">
        <w:trPr>
          <w:jc w:val="center"/>
        </w:trPr>
        <w:tc>
          <w:tcPr>
            <w:tcW w:w="4986" w:type="dxa"/>
            <w:vAlign w:val="center"/>
          </w:tcPr>
          <w:p w:rsidR="0070194D" w:rsidRPr="0031577D" w:rsidRDefault="004C410C" w:rsidP="0031577D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>1.1 Название приложения</w:t>
            </w:r>
          </w:p>
        </w:tc>
        <w:tc>
          <w:tcPr>
            <w:tcW w:w="4986" w:type="dxa"/>
            <w:vAlign w:val="center"/>
          </w:tcPr>
          <w:p w:rsidR="0070194D" w:rsidRPr="0031577D" w:rsidRDefault="004C410C" w:rsidP="008A3028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>HandHopHop</w:t>
            </w:r>
          </w:p>
        </w:tc>
      </w:tr>
      <w:tr w:rsidR="0070194D" w:rsidRPr="008A3028">
        <w:trPr>
          <w:jc w:val="center"/>
        </w:trPr>
        <w:tc>
          <w:tcPr>
            <w:tcW w:w="4986" w:type="dxa"/>
            <w:vAlign w:val="center"/>
          </w:tcPr>
          <w:p w:rsidR="0070194D" w:rsidRPr="0031577D" w:rsidRDefault="004C410C" w:rsidP="0031577D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>1.2 Тип продукта</w:t>
            </w:r>
          </w:p>
        </w:tc>
        <w:tc>
          <w:tcPr>
            <w:tcW w:w="4986" w:type="dxa"/>
            <w:vAlign w:val="center"/>
          </w:tcPr>
          <w:p w:rsidR="0070194D" w:rsidRPr="0031577D" w:rsidRDefault="004C410C" w:rsidP="008A3028">
            <w:pPr>
              <w:ind w:firstLine="0"/>
              <w:rPr>
                <w:sz w:val="24"/>
                <w:szCs w:val="24"/>
                <w:lang w:val="ru-RU"/>
              </w:rPr>
            </w:pPr>
            <w:r w:rsidRPr="0031577D">
              <w:rPr>
                <w:sz w:val="24"/>
                <w:szCs w:val="24"/>
                <w:lang w:val="ru-RU"/>
              </w:rPr>
              <w:t xml:space="preserve">Мобильное </w:t>
            </w:r>
            <w:r w:rsidRPr="0031577D">
              <w:rPr>
                <w:sz w:val="24"/>
                <w:szCs w:val="24"/>
              </w:rPr>
              <w:t>Android</w:t>
            </w:r>
            <w:r w:rsidRPr="0031577D">
              <w:rPr>
                <w:sz w:val="24"/>
                <w:szCs w:val="24"/>
                <w:lang w:val="ru-RU"/>
              </w:rPr>
              <w:t>-приложение для создания схем для рукоделия на основе изображений.</w:t>
            </w:r>
          </w:p>
        </w:tc>
      </w:tr>
      <w:tr w:rsidR="0070194D">
        <w:trPr>
          <w:jc w:val="center"/>
        </w:trPr>
        <w:tc>
          <w:tcPr>
            <w:tcW w:w="4986" w:type="dxa"/>
            <w:vAlign w:val="center"/>
          </w:tcPr>
          <w:p w:rsidR="0070194D" w:rsidRPr="0031577D" w:rsidRDefault="004C410C" w:rsidP="0031577D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 xml:space="preserve">1.3 </w:t>
            </w:r>
            <w:proofErr w:type="spellStart"/>
            <w:r w:rsidRPr="0031577D">
              <w:rPr>
                <w:sz w:val="24"/>
                <w:szCs w:val="24"/>
              </w:rPr>
              <w:t>Название</w:t>
            </w:r>
            <w:proofErr w:type="spellEnd"/>
            <w:r w:rsidRPr="0031577D">
              <w:rPr>
                <w:sz w:val="24"/>
                <w:szCs w:val="24"/>
              </w:rPr>
              <w:t xml:space="preserve"> </w:t>
            </w:r>
            <w:proofErr w:type="spellStart"/>
            <w:r w:rsidRPr="0031577D">
              <w:rPr>
                <w:sz w:val="24"/>
                <w:szCs w:val="24"/>
              </w:rPr>
              <w:t>команды</w:t>
            </w:r>
            <w:proofErr w:type="spellEnd"/>
          </w:p>
        </w:tc>
        <w:tc>
          <w:tcPr>
            <w:tcW w:w="4986" w:type="dxa"/>
            <w:vAlign w:val="center"/>
          </w:tcPr>
          <w:p w:rsidR="0070194D" w:rsidRPr="0031577D" w:rsidRDefault="004C410C" w:rsidP="008A3028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>Team N / OATux</w:t>
            </w:r>
          </w:p>
        </w:tc>
      </w:tr>
      <w:tr w:rsidR="0070194D" w:rsidRPr="008A3028">
        <w:trPr>
          <w:jc w:val="center"/>
        </w:trPr>
        <w:tc>
          <w:tcPr>
            <w:tcW w:w="4986" w:type="dxa"/>
            <w:vAlign w:val="center"/>
          </w:tcPr>
          <w:p w:rsidR="0070194D" w:rsidRPr="0031577D" w:rsidRDefault="004C410C" w:rsidP="0031577D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>1.4 Состав команды</w:t>
            </w:r>
          </w:p>
        </w:tc>
        <w:tc>
          <w:tcPr>
            <w:tcW w:w="4986" w:type="dxa"/>
            <w:vAlign w:val="center"/>
          </w:tcPr>
          <w:p w:rsidR="008A3028" w:rsidRDefault="004C410C" w:rsidP="008A3028">
            <w:pPr>
              <w:ind w:firstLine="0"/>
              <w:rPr>
                <w:sz w:val="24"/>
                <w:szCs w:val="24"/>
                <w:lang w:val="ru-RU"/>
              </w:rPr>
            </w:pPr>
            <w:r w:rsidRPr="0031577D">
              <w:rPr>
                <w:sz w:val="24"/>
                <w:szCs w:val="24"/>
                <w:lang w:val="ru-RU"/>
              </w:rPr>
              <w:t>Девяткин Егор</w:t>
            </w:r>
          </w:p>
          <w:p w:rsidR="008A3028" w:rsidRDefault="004C410C" w:rsidP="008A3028">
            <w:pPr>
              <w:ind w:firstLine="0"/>
              <w:rPr>
                <w:sz w:val="24"/>
                <w:szCs w:val="24"/>
                <w:lang w:val="ru-RU"/>
              </w:rPr>
            </w:pPr>
            <w:r w:rsidRPr="0031577D">
              <w:rPr>
                <w:sz w:val="24"/>
                <w:szCs w:val="24"/>
                <w:lang w:val="ru-RU"/>
              </w:rPr>
              <w:t>Лучков Александр</w:t>
            </w:r>
          </w:p>
          <w:p w:rsidR="0070194D" w:rsidRPr="0031577D" w:rsidRDefault="004C410C" w:rsidP="008A3028">
            <w:pPr>
              <w:ind w:firstLine="0"/>
              <w:rPr>
                <w:sz w:val="24"/>
                <w:szCs w:val="24"/>
                <w:lang w:val="ru-RU"/>
              </w:rPr>
            </w:pPr>
            <w:r w:rsidRPr="0031577D">
              <w:rPr>
                <w:sz w:val="24"/>
                <w:szCs w:val="24"/>
                <w:lang w:val="ru-RU"/>
              </w:rPr>
              <w:t>Арсений Троян.</w:t>
            </w:r>
          </w:p>
        </w:tc>
      </w:tr>
      <w:tr w:rsidR="0070194D">
        <w:trPr>
          <w:jc w:val="center"/>
        </w:trPr>
        <w:tc>
          <w:tcPr>
            <w:tcW w:w="4986" w:type="dxa"/>
            <w:vAlign w:val="center"/>
          </w:tcPr>
          <w:p w:rsidR="0070194D" w:rsidRPr="0031577D" w:rsidRDefault="004C410C" w:rsidP="0031577D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 xml:space="preserve">1.5 </w:t>
            </w:r>
            <w:proofErr w:type="spellStart"/>
            <w:r w:rsidRPr="0031577D">
              <w:rPr>
                <w:sz w:val="24"/>
                <w:szCs w:val="24"/>
              </w:rPr>
              <w:t>Репозиторий</w:t>
            </w:r>
            <w:proofErr w:type="spellEnd"/>
          </w:p>
        </w:tc>
        <w:tc>
          <w:tcPr>
            <w:tcW w:w="4986" w:type="dxa"/>
            <w:vAlign w:val="center"/>
          </w:tcPr>
          <w:p w:rsidR="0070194D" w:rsidRPr="0031577D" w:rsidRDefault="004C410C" w:rsidP="008A3028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>https://github.com/sakurelle/HandHopHop</w:t>
            </w:r>
          </w:p>
        </w:tc>
      </w:tr>
      <w:tr w:rsidR="0070194D" w:rsidRPr="008A3028">
        <w:trPr>
          <w:jc w:val="center"/>
        </w:trPr>
        <w:tc>
          <w:tcPr>
            <w:tcW w:w="4986" w:type="dxa"/>
            <w:vAlign w:val="center"/>
          </w:tcPr>
          <w:p w:rsidR="0070194D" w:rsidRPr="0031577D" w:rsidRDefault="004C410C" w:rsidP="0031577D">
            <w:pPr>
              <w:ind w:firstLine="0"/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>1.6 Актуальное состояние</w:t>
            </w:r>
          </w:p>
        </w:tc>
        <w:tc>
          <w:tcPr>
            <w:tcW w:w="4986" w:type="dxa"/>
            <w:vAlign w:val="center"/>
          </w:tcPr>
          <w:p w:rsidR="0070194D" w:rsidRPr="0031577D" w:rsidRDefault="004C410C" w:rsidP="008A3028">
            <w:pPr>
              <w:ind w:firstLine="0"/>
              <w:rPr>
                <w:sz w:val="24"/>
                <w:szCs w:val="24"/>
                <w:lang w:val="ru-RU"/>
              </w:rPr>
            </w:pPr>
            <w:r w:rsidRPr="0031577D">
              <w:rPr>
                <w:sz w:val="24"/>
                <w:szCs w:val="24"/>
                <w:lang w:val="ru-RU"/>
              </w:rPr>
              <w:t xml:space="preserve">В репозитории реализовано многомодульное </w:t>
            </w:r>
            <w:r w:rsidRPr="0031577D">
              <w:rPr>
                <w:sz w:val="24"/>
                <w:szCs w:val="24"/>
              </w:rPr>
              <w:t>Kotlin</w:t>
            </w:r>
            <w:r w:rsidRPr="0031577D">
              <w:rPr>
                <w:sz w:val="24"/>
                <w:szCs w:val="24"/>
                <w:lang w:val="ru-RU"/>
              </w:rPr>
              <w:t>/</w:t>
            </w:r>
            <w:r w:rsidRPr="0031577D">
              <w:rPr>
                <w:sz w:val="24"/>
                <w:szCs w:val="24"/>
              </w:rPr>
              <w:t>Jetpack</w:t>
            </w:r>
            <w:r w:rsidRPr="0031577D">
              <w:rPr>
                <w:sz w:val="24"/>
                <w:szCs w:val="24"/>
                <w:lang w:val="ru-RU"/>
              </w:rPr>
              <w:t xml:space="preserve"> </w:t>
            </w:r>
            <w:r w:rsidRPr="0031577D">
              <w:rPr>
                <w:sz w:val="24"/>
                <w:szCs w:val="24"/>
              </w:rPr>
              <w:t>Compose</w:t>
            </w:r>
            <w:r w:rsidRPr="0031577D">
              <w:rPr>
                <w:sz w:val="24"/>
                <w:szCs w:val="24"/>
                <w:lang w:val="ru-RU"/>
              </w:rPr>
              <w:t xml:space="preserve"> приложение с модулями </w:t>
            </w:r>
            <w:r w:rsidRPr="0031577D">
              <w:rPr>
                <w:sz w:val="24"/>
                <w:szCs w:val="24"/>
              </w:rPr>
              <w:t>app</w:t>
            </w:r>
            <w:r w:rsidRPr="0031577D">
              <w:rPr>
                <w:sz w:val="24"/>
                <w:szCs w:val="24"/>
                <w:lang w:val="ru-RU"/>
              </w:rPr>
              <w:t xml:space="preserve">, </w:t>
            </w:r>
            <w:r w:rsidRPr="0031577D">
              <w:rPr>
                <w:sz w:val="24"/>
                <w:szCs w:val="24"/>
              </w:rPr>
              <w:t>core</w:t>
            </w:r>
            <w:r w:rsidRPr="0031577D">
              <w:rPr>
                <w:sz w:val="24"/>
                <w:szCs w:val="24"/>
                <w:lang w:val="ru-RU"/>
              </w:rPr>
              <w:t xml:space="preserve"> и </w:t>
            </w:r>
            <w:r w:rsidRPr="0031577D">
              <w:rPr>
                <w:sz w:val="24"/>
                <w:szCs w:val="24"/>
              </w:rPr>
              <w:t>feature</w:t>
            </w:r>
            <w:r w:rsidRPr="0031577D">
              <w:rPr>
                <w:sz w:val="24"/>
                <w:szCs w:val="24"/>
                <w:lang w:val="ru-RU"/>
              </w:rPr>
              <w:t xml:space="preserve">. Основной текущий фокус — онлайн-лента изображений, создание схемы, </w:t>
            </w:r>
            <w:r w:rsidRPr="0031577D">
              <w:rPr>
                <w:sz w:val="24"/>
                <w:szCs w:val="24"/>
              </w:rPr>
              <w:t>DMC</w:t>
            </w:r>
            <w:r w:rsidRPr="0031577D">
              <w:rPr>
                <w:sz w:val="24"/>
                <w:szCs w:val="24"/>
                <w:lang w:val="ru-RU"/>
              </w:rPr>
              <w:t>-палитра и интерактивный холст.</w:t>
            </w:r>
          </w:p>
        </w:tc>
      </w:tr>
    </w:tbl>
    <w:p w:rsidR="0070194D" w:rsidRPr="0031577D" w:rsidRDefault="0070194D">
      <w:pPr>
        <w:rPr>
          <w:lang w:val="ru-RU"/>
        </w:rPr>
      </w:pPr>
    </w:p>
    <w:p w:rsidR="0031577D" w:rsidRDefault="0031577D">
      <w:pPr>
        <w:spacing w:after="200" w:line="276" w:lineRule="auto"/>
        <w:ind w:firstLine="0"/>
        <w:jc w:val="left"/>
        <w:rPr>
          <w:rFonts w:cstheme="majorBidi"/>
          <w:b/>
          <w:bCs/>
          <w:color w:val="000000"/>
          <w:szCs w:val="28"/>
          <w:lang w:val="ru-RU"/>
        </w:rPr>
      </w:pPr>
      <w:r>
        <w:rPr>
          <w:color w:val="000000"/>
          <w:lang w:val="ru-RU"/>
        </w:rPr>
        <w:br w:type="page"/>
      </w:r>
    </w:p>
    <w:p w:rsidR="0070194D" w:rsidRPr="0031577D" w:rsidRDefault="004C410C">
      <w:pPr>
        <w:pStyle w:val="1"/>
        <w:spacing w:after="120"/>
        <w:rPr>
          <w:lang w:val="ru-RU"/>
        </w:rPr>
      </w:pPr>
      <w:bookmarkStart w:id="3" w:name="_Toc228291735"/>
      <w:r w:rsidRPr="0031577D">
        <w:rPr>
          <w:rFonts w:eastAsia="Times New Roman"/>
          <w:color w:val="000000"/>
          <w:lang w:val="ru-RU"/>
        </w:rPr>
        <w:lastRenderedPageBreak/>
        <w:t>2. Основная идея приложения</w:t>
      </w:r>
      <w:bookmarkEnd w:id="3"/>
    </w:p>
    <w:p w:rsidR="0070194D" w:rsidRPr="0031577D" w:rsidRDefault="004C410C" w:rsidP="0031577D">
      <w:pPr>
        <w:rPr>
          <w:lang w:val="ru-RU"/>
        </w:rPr>
      </w:pPr>
      <w:proofErr w:type="spellStart"/>
      <w:r>
        <w:t>HandHopHop</w:t>
      </w:r>
      <w:proofErr w:type="spellEnd"/>
      <w:r w:rsidRPr="0031577D">
        <w:rPr>
          <w:lang w:val="ru-RU"/>
        </w:rPr>
        <w:t xml:space="preserve"> — мобильное </w:t>
      </w:r>
      <w:r>
        <w:t>Android</w:t>
      </w:r>
      <w:r w:rsidRPr="0031577D">
        <w:rPr>
          <w:lang w:val="ru-RU"/>
        </w:rPr>
        <w:t>-приложение, которое помогает пользователю выбрать изображение из онлайн-ленты или подготовить собственное изображение и преобразовать его в нумерованную схему для рукоделия.</w:t>
      </w:r>
    </w:p>
    <w:p w:rsidR="0070194D" w:rsidRPr="0031577D" w:rsidRDefault="004C410C" w:rsidP="0031577D">
      <w:pPr>
        <w:rPr>
          <w:lang w:val="ru-RU"/>
        </w:rPr>
      </w:pPr>
      <w:r w:rsidRPr="0031577D">
        <w:rPr>
          <w:lang w:val="ru-RU"/>
        </w:rPr>
        <w:t xml:space="preserve">В текущем состоянии проекта акцент сделан на сценариях вышивки. Пользователь создаёт проект, выбирает тип схемы, количество цветов и сложность, после чего приложение строит сетку и подбирает ближайшие цвета из палитры ниток </w:t>
      </w:r>
      <w:r>
        <w:t>DMC</w:t>
      </w:r>
      <w:r w:rsidRPr="0031577D">
        <w:rPr>
          <w:lang w:val="ru-RU"/>
        </w:rPr>
        <w:t>.</w:t>
      </w:r>
    </w:p>
    <w:p w:rsidR="0031577D" w:rsidRPr="0031577D" w:rsidRDefault="004C410C" w:rsidP="0031577D">
      <w:pPr>
        <w:rPr>
          <w:lang w:val="ru-RU"/>
        </w:rPr>
      </w:pPr>
      <w:r w:rsidRPr="0031577D">
        <w:rPr>
          <w:lang w:val="ru-RU"/>
        </w:rPr>
        <w:t xml:space="preserve">Интерактивный холст позволяет масштабировать схему, перемещаться по ней, выбирать отдельные ячейки и подсвечивать все элементы выбранного цвета. Палитра отображается в виде набора цветовых образцов с номерами и артикулами </w:t>
      </w:r>
      <w:r>
        <w:t>DMC</w:t>
      </w:r>
      <w:r w:rsidRPr="0031577D">
        <w:rPr>
          <w:lang w:val="ru-RU"/>
        </w:rPr>
        <w:t>; долгим нажатием пользователь может отметить цвет как завершённый.</w:t>
      </w:r>
      <w:r w:rsidR="0031577D" w:rsidRPr="008A3028">
        <w:rPr>
          <w:lang w:val="ru-RU"/>
        </w:rPr>
        <w:br w:type="page"/>
      </w:r>
    </w:p>
    <w:p w:rsidR="0070194D" w:rsidRPr="0031577D" w:rsidRDefault="004C410C" w:rsidP="0031577D">
      <w:pPr>
        <w:pStyle w:val="1"/>
        <w:rPr>
          <w:lang w:val="ru-RU"/>
        </w:rPr>
      </w:pPr>
      <w:bookmarkStart w:id="4" w:name="_Toc228291736"/>
      <w:r w:rsidRPr="0031577D">
        <w:rPr>
          <w:lang w:val="ru-RU"/>
        </w:rPr>
        <w:lastRenderedPageBreak/>
        <w:t>3. Целевая аудитория</w:t>
      </w:r>
      <w:bookmarkEnd w:id="4"/>
    </w:p>
    <w:p w:rsidR="0031577D" w:rsidRDefault="004C410C" w:rsidP="00B71772">
      <w:pPr>
        <w:rPr>
          <w:lang w:val="ru-RU"/>
        </w:rPr>
      </w:pPr>
      <w:r w:rsidRPr="0031577D">
        <w:rPr>
          <w:lang w:val="ru-RU"/>
        </w:rPr>
        <w:t>Любители рукоделия и раскрашивания по номерам, которым важно быстро получить понятную схему из понравившегося изображения.</w:t>
      </w:r>
    </w:p>
    <w:p w:rsidR="0031577D" w:rsidRDefault="004C410C" w:rsidP="00B71772">
      <w:pPr>
        <w:rPr>
          <w:lang w:val="ru-RU"/>
        </w:rPr>
      </w:pPr>
      <w:r w:rsidRPr="0031577D">
        <w:rPr>
          <w:lang w:val="ru-RU"/>
        </w:rPr>
        <w:t>Начинающие пользователи, которым нужен простой мастер создания схемы без сложных ручных настроек.</w:t>
      </w:r>
    </w:p>
    <w:p w:rsidR="0031577D" w:rsidRDefault="004C410C" w:rsidP="00B71772">
      <w:pPr>
        <w:rPr>
          <w:lang w:val="ru-RU"/>
        </w:rPr>
      </w:pPr>
      <w:r w:rsidRPr="0031577D">
        <w:rPr>
          <w:lang w:val="ru-RU"/>
        </w:rPr>
        <w:t>Опытные мастера, которым важны цветовая палитра, количество цветов, масштабирование схемы и удобная работа с крупными проектами.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Пользователи, которые ищут изображения в визуальной онлайн-ленте и хотят сразу превратить выбранную картинку в заготовку для творчества.</w:t>
      </w:r>
    </w:p>
    <w:p w:rsidR="0031577D" w:rsidRDefault="0031577D">
      <w:pPr>
        <w:spacing w:after="200" w:line="276" w:lineRule="auto"/>
        <w:ind w:firstLine="0"/>
        <w:jc w:val="left"/>
        <w:rPr>
          <w:rFonts w:cstheme="majorBidi"/>
          <w:b/>
          <w:bCs/>
          <w:color w:val="000000"/>
          <w:szCs w:val="28"/>
          <w:lang w:val="ru-RU"/>
        </w:rPr>
      </w:pPr>
      <w:r>
        <w:rPr>
          <w:color w:val="000000"/>
          <w:lang w:val="ru-RU"/>
        </w:rPr>
        <w:br w:type="page"/>
      </w:r>
    </w:p>
    <w:p w:rsidR="0070194D" w:rsidRPr="008A3028" w:rsidRDefault="004C410C" w:rsidP="00B71772">
      <w:pPr>
        <w:pStyle w:val="1"/>
        <w:rPr>
          <w:lang w:val="ru-RU"/>
        </w:rPr>
      </w:pPr>
      <w:bookmarkStart w:id="5" w:name="_Toc228291737"/>
      <w:r w:rsidRPr="008A3028">
        <w:rPr>
          <w:lang w:val="ru-RU"/>
        </w:rPr>
        <w:lastRenderedPageBreak/>
        <w:t>4. Основная решаемая проблема</w:t>
      </w:r>
      <w:bookmarkEnd w:id="5"/>
    </w:p>
    <w:p w:rsidR="0070194D" w:rsidRPr="008A3028" w:rsidRDefault="004C410C" w:rsidP="00B71772">
      <w:pPr>
        <w:pStyle w:val="21"/>
        <w:rPr>
          <w:lang w:val="ru-RU"/>
        </w:rPr>
      </w:pPr>
      <w:bookmarkStart w:id="6" w:name="_Toc228291738"/>
      <w:r w:rsidRPr="008A3028">
        <w:rPr>
          <w:lang w:val="ru-RU"/>
        </w:rPr>
        <w:t>4.1 Текущие проблемы пользователей</w:t>
      </w:r>
      <w:bookmarkEnd w:id="6"/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Для создания схемы часто приходится использовать несколько разных инструментов: поиск картинки, подготовка изображения, подбор цветов и просмотр схемы выполняются отдельно.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Готовые схемы из интернета могут быть неудобны для работы на телефоне: их сложно масштабировать, читать и сопоставлять с цветами.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Пользователю трудно быстро понять, какие цвета используются и где они расположены на схеме.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 xml:space="preserve">Бумажные схемы и статичные </w:t>
      </w:r>
      <w:r>
        <w:t>PDF</w:t>
      </w:r>
      <w:r w:rsidRPr="0031577D">
        <w:rPr>
          <w:lang w:val="ru-RU"/>
        </w:rPr>
        <w:t xml:space="preserve"> не позволяют интерактивно подсвечивать нужный цвет или отмечать выполненные участки.</w:t>
      </w:r>
    </w:p>
    <w:p w:rsidR="0070194D" w:rsidRPr="008A3028" w:rsidRDefault="004C410C" w:rsidP="00B71772">
      <w:pPr>
        <w:pStyle w:val="21"/>
        <w:rPr>
          <w:lang w:val="ru-RU"/>
        </w:rPr>
      </w:pPr>
      <w:bookmarkStart w:id="7" w:name="_Toc228291739"/>
      <w:r w:rsidRPr="008A3028">
        <w:rPr>
          <w:lang w:val="ru-RU"/>
        </w:rPr>
        <w:t>4.2 Решение</w:t>
      </w:r>
      <w:bookmarkEnd w:id="7"/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Приложение объединяет выбор изображения, настройку параметров схемы, подбор палитры и интерактивную работу с сеткой в одном мобильном интерфейсе. За счёт этого пользователь может быстрее перейти от картинки к практической работе над схемой.</w:t>
      </w:r>
    </w:p>
    <w:p w:rsidR="0031577D" w:rsidRDefault="0031577D" w:rsidP="00B71772">
      <w:pPr>
        <w:pStyle w:val="1"/>
        <w:rPr>
          <w:lang w:val="ru-RU"/>
        </w:rPr>
      </w:pPr>
      <w:r>
        <w:rPr>
          <w:lang w:val="ru-RU"/>
        </w:rPr>
        <w:br w:type="page"/>
      </w:r>
    </w:p>
    <w:p w:rsidR="0070194D" w:rsidRPr="008A3028" w:rsidRDefault="004C410C" w:rsidP="00B71772">
      <w:pPr>
        <w:pStyle w:val="1"/>
        <w:rPr>
          <w:lang w:val="ru-RU"/>
        </w:rPr>
      </w:pPr>
      <w:bookmarkStart w:id="8" w:name="_Toc228291740"/>
      <w:r w:rsidRPr="008A3028">
        <w:rPr>
          <w:lang w:val="ru-RU"/>
        </w:rPr>
        <w:lastRenderedPageBreak/>
        <w:t>5. Функциональные возможности</w:t>
      </w:r>
      <w:bookmarkEnd w:id="8"/>
    </w:p>
    <w:p w:rsidR="0070194D" w:rsidRPr="008A3028" w:rsidRDefault="004C410C" w:rsidP="00B71772">
      <w:pPr>
        <w:pStyle w:val="21"/>
        <w:rPr>
          <w:lang w:val="ru-RU"/>
        </w:rPr>
      </w:pPr>
      <w:bookmarkStart w:id="9" w:name="_Toc228291741"/>
      <w:r w:rsidRPr="008A3028">
        <w:rPr>
          <w:lang w:val="ru-RU"/>
        </w:rPr>
        <w:t>5.1 Возможности, отражённые в текущем репозитории</w:t>
      </w:r>
      <w:bookmarkEnd w:id="9"/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 xml:space="preserve">Онлайн-лента изображений: визуальная лента, загрузка изображений из внешнего </w:t>
      </w:r>
      <w:r>
        <w:t>API</w:t>
      </w:r>
      <w:r w:rsidRPr="0031577D">
        <w:rPr>
          <w:lang w:val="ru-RU"/>
        </w:rPr>
        <w:t xml:space="preserve"> и выбор картинки для дальнейшей работы.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Создание проекта: ввод названия проекта, выбор типа схемы, настройка количества цветов и сложности.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Типы схем: раскраска по номерам и вышивка.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Количество цветов: настройка в диапазоне от 10 до 30 цветов, по умолчанию используется 20 цветов.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Сложность схемы: лёгкая, средняя и сложная, соответствующие минимальной стороне сетки 64, 128 и 256 клеток.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 xml:space="preserve">Палитра </w:t>
      </w:r>
      <w:r>
        <w:t>DMC</w:t>
      </w:r>
      <w:r w:rsidRPr="0031577D">
        <w:rPr>
          <w:lang w:val="ru-RU"/>
        </w:rPr>
        <w:t xml:space="preserve">: встроенный набор ниток </w:t>
      </w:r>
      <w:r>
        <w:t>DMC</w:t>
      </w:r>
      <w:r w:rsidRPr="0031577D">
        <w:rPr>
          <w:lang w:val="ru-RU"/>
        </w:rPr>
        <w:t xml:space="preserve"> с артикулами, названиями и цветами.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Генерация схемы: изображение масштабируется в сетку, после чего каждая ячейка сопоставляется с ближайшим цветом из выбранной палитры.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Интерактивный холст: масштабирование, перемещение по схеме, отображение сетки и номеров цветов.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Подсветка цвета: тап по ячейке или цвету в палитре выделяет соответствующий цвет на схеме.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Отметка завершённого цвета: долгий тап по цвету в палитре переводит цвет в состояние выполненного.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Профиль и настройки: в структуре проекта предусмотрены модули профиля/настроек и пользовательской сессии.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 xml:space="preserve">Закладки: отдельный </w:t>
      </w:r>
      <w:r>
        <w:t>feature</w:t>
      </w:r>
      <w:r w:rsidRPr="0031577D">
        <w:rPr>
          <w:lang w:val="ru-RU"/>
        </w:rPr>
        <w:t>-модуль для сохранённых элементов.</w:t>
      </w:r>
    </w:p>
    <w:p w:rsidR="0070194D" w:rsidRPr="008A3028" w:rsidRDefault="004C410C" w:rsidP="00B71772">
      <w:pPr>
        <w:pStyle w:val="21"/>
        <w:rPr>
          <w:lang w:val="ru-RU"/>
        </w:rPr>
      </w:pPr>
      <w:bookmarkStart w:id="10" w:name="_Toc228291742"/>
      <w:r w:rsidRPr="008A3028">
        <w:rPr>
          <w:lang w:val="ru-RU"/>
        </w:rPr>
        <w:t>5.2 Ограничения текущей версии</w:t>
      </w:r>
      <w:bookmarkEnd w:id="10"/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 xml:space="preserve">Скачивание или экспорт схемы в коде пока отмечены как </w:t>
      </w:r>
      <w:r>
        <w:t>TODO</w:t>
      </w:r>
      <w:r w:rsidRPr="0031577D">
        <w:rPr>
          <w:lang w:val="ru-RU"/>
        </w:rPr>
        <w:t>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lastRenderedPageBreak/>
        <w:t>Прогресс сейчас реализован на уровне цветов, а не как полноценная система процента выполнения по отдельным клеткам.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Локальное хранилище проектов, кэш и база данных требуют доработки и отдельного тестирования.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 xml:space="preserve">Облачная синхронизация, общая библиотека пользовательских схем, авторизация и монетизация не относятся к текущему </w:t>
      </w:r>
      <w:r>
        <w:t>MVP</w:t>
      </w:r>
      <w:r w:rsidRPr="0031577D">
        <w:rPr>
          <w:lang w:val="ru-RU"/>
        </w:rPr>
        <w:t>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Поддержка вязания не подтверждается текущей структурой репозитория и должна рассматриваться как перспективная фича.</w:t>
      </w:r>
    </w:p>
    <w:p w:rsidR="0070194D" w:rsidRPr="008A3028" w:rsidRDefault="004C410C" w:rsidP="00B71772">
      <w:pPr>
        <w:pStyle w:val="21"/>
        <w:rPr>
          <w:lang w:val="ru-RU"/>
        </w:rPr>
      </w:pPr>
      <w:bookmarkStart w:id="11" w:name="_Toc228291743"/>
      <w:r w:rsidRPr="008A3028">
        <w:rPr>
          <w:lang w:val="ru-RU"/>
        </w:rPr>
        <w:t>5.3 Потенциальные улучшения</w:t>
      </w:r>
      <w:bookmarkEnd w:id="11"/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 xml:space="preserve">Экспорт схемы в </w:t>
      </w:r>
      <w:r>
        <w:t>PDF</w:t>
      </w:r>
      <w:r w:rsidRPr="0031577D">
        <w:rPr>
          <w:lang w:val="ru-RU"/>
        </w:rPr>
        <w:t xml:space="preserve"> или изображение высокого разрешения.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Сохранение проектов локально с возможностью продолжить работу позже.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Подсчёт процента выполнения по клеткам или по цветам.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Импорт изображения из галереи устройства как полноценный пользовательский сценарий.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 xml:space="preserve">Расширение палитр: </w:t>
      </w:r>
      <w:r>
        <w:t>Gamma</w:t>
      </w:r>
      <w:r w:rsidRPr="0031577D">
        <w:rPr>
          <w:lang w:val="ru-RU"/>
        </w:rPr>
        <w:t xml:space="preserve">, </w:t>
      </w:r>
      <w:r>
        <w:t>Anchor</w:t>
      </w:r>
      <w:r w:rsidRPr="0031577D">
        <w:rPr>
          <w:lang w:val="ru-RU"/>
        </w:rPr>
        <w:t xml:space="preserve"> и пользовательские наборы цветов.</w:t>
      </w:r>
    </w:p>
    <w:p w:rsidR="0070194D" w:rsidRPr="0031577D" w:rsidRDefault="004C410C" w:rsidP="00B71772">
      <w:pPr>
        <w:rPr>
          <w:lang w:val="ru-RU"/>
        </w:rPr>
      </w:pPr>
      <w:r w:rsidRPr="0031577D">
        <w:rPr>
          <w:lang w:val="ru-RU"/>
        </w:rPr>
        <w:t>Общая библиотека схем и публикация работ пользователей.</w:t>
      </w:r>
    </w:p>
    <w:p w:rsidR="0031577D" w:rsidRPr="008A3028" w:rsidRDefault="0031577D">
      <w:pPr>
        <w:spacing w:after="200" w:line="276" w:lineRule="auto"/>
        <w:ind w:firstLine="0"/>
        <w:jc w:val="left"/>
        <w:rPr>
          <w:rFonts w:cstheme="majorBidi"/>
          <w:b/>
          <w:bCs/>
          <w:color w:val="000000"/>
          <w:szCs w:val="28"/>
          <w:lang w:val="ru-RU"/>
        </w:rPr>
      </w:pPr>
      <w:r w:rsidRPr="008A3028">
        <w:rPr>
          <w:color w:val="000000"/>
          <w:lang w:val="ru-RU"/>
        </w:rPr>
        <w:br w:type="page"/>
      </w:r>
    </w:p>
    <w:p w:rsidR="0070194D" w:rsidRPr="00B71772" w:rsidRDefault="004C410C" w:rsidP="00B71772">
      <w:pPr>
        <w:pStyle w:val="1"/>
      </w:pPr>
      <w:bookmarkStart w:id="12" w:name="_Toc228291744"/>
      <w:r w:rsidRPr="00B71772">
        <w:lastRenderedPageBreak/>
        <w:t xml:space="preserve">6. </w:t>
      </w:r>
      <w:proofErr w:type="spellStart"/>
      <w:r w:rsidRPr="00B71772">
        <w:t>Планируемые</w:t>
      </w:r>
      <w:proofErr w:type="spellEnd"/>
      <w:r w:rsidRPr="00B71772">
        <w:t xml:space="preserve"> </w:t>
      </w:r>
      <w:proofErr w:type="spellStart"/>
      <w:r w:rsidRPr="00B71772">
        <w:t>версии</w:t>
      </w:r>
      <w:proofErr w:type="spellEnd"/>
      <w:r w:rsidRPr="00B71772">
        <w:t xml:space="preserve"> </w:t>
      </w:r>
      <w:proofErr w:type="spellStart"/>
      <w:r w:rsidRPr="00B71772">
        <w:t>проекта</w:t>
      </w:r>
      <w:bookmarkEnd w:id="1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70194D" w:rsidTr="00DF0801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b/>
              </w:rPr>
            </w:pPr>
            <w:proofErr w:type="spellStart"/>
            <w:r w:rsidRPr="00DF0801">
              <w:rPr>
                <w:b/>
              </w:rPr>
              <w:t>Версия</w:t>
            </w:r>
            <w:proofErr w:type="spellEnd"/>
          </w:p>
        </w:tc>
        <w:tc>
          <w:tcPr>
            <w:tcW w:w="3324" w:type="dxa"/>
            <w:shd w:val="clear" w:color="auto" w:fill="auto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b/>
              </w:rPr>
            </w:pPr>
            <w:r w:rsidRPr="00DF0801">
              <w:rPr>
                <w:b/>
              </w:rPr>
              <w:t>Статус</w:t>
            </w:r>
          </w:p>
        </w:tc>
        <w:tc>
          <w:tcPr>
            <w:tcW w:w="3324" w:type="dxa"/>
            <w:shd w:val="clear" w:color="auto" w:fill="auto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b/>
              </w:rPr>
            </w:pPr>
            <w:r w:rsidRPr="00DF0801">
              <w:rPr>
                <w:b/>
              </w:rPr>
              <w:t>Содержание</w:t>
            </w:r>
          </w:p>
        </w:tc>
      </w:tr>
      <w:tr w:rsidR="0070194D" w:rsidRPr="008A3028">
        <w:trPr>
          <w:jc w:val="center"/>
        </w:trPr>
        <w:tc>
          <w:tcPr>
            <w:tcW w:w="3324" w:type="dxa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sz w:val="24"/>
                <w:szCs w:val="24"/>
              </w:rPr>
            </w:pPr>
            <w:r w:rsidRPr="00DF0801">
              <w:rPr>
                <w:sz w:val="24"/>
                <w:szCs w:val="24"/>
              </w:rPr>
              <w:t>MVP 0 — базовая сборка</w:t>
            </w:r>
          </w:p>
        </w:tc>
        <w:tc>
          <w:tcPr>
            <w:tcW w:w="3324" w:type="dxa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sz w:val="24"/>
                <w:szCs w:val="24"/>
              </w:rPr>
            </w:pPr>
            <w:r w:rsidRPr="00DF0801">
              <w:rPr>
                <w:sz w:val="24"/>
                <w:szCs w:val="24"/>
              </w:rPr>
              <w:t>Готово / частично готово</w:t>
            </w:r>
          </w:p>
        </w:tc>
        <w:tc>
          <w:tcPr>
            <w:tcW w:w="3324" w:type="dxa"/>
            <w:vAlign w:val="center"/>
          </w:tcPr>
          <w:p w:rsidR="0070194D" w:rsidRPr="00DF0801" w:rsidRDefault="004C410C" w:rsidP="00DF0801">
            <w:pPr>
              <w:rPr>
                <w:sz w:val="24"/>
                <w:szCs w:val="24"/>
                <w:lang w:val="ru-RU"/>
              </w:rPr>
            </w:pPr>
            <w:r w:rsidRPr="00DF0801">
              <w:rPr>
                <w:sz w:val="24"/>
                <w:szCs w:val="24"/>
                <w:lang w:val="ru-RU"/>
              </w:rPr>
              <w:t xml:space="preserve">Многомодульная структура </w:t>
            </w:r>
            <w:r w:rsidRPr="00DF0801">
              <w:rPr>
                <w:sz w:val="24"/>
                <w:szCs w:val="24"/>
              </w:rPr>
              <w:t>Android</w:t>
            </w:r>
            <w:r w:rsidRPr="00DF0801">
              <w:rPr>
                <w:sz w:val="24"/>
                <w:szCs w:val="24"/>
                <w:lang w:val="ru-RU"/>
              </w:rPr>
              <w:t xml:space="preserve">-проекта, базовая навигация, </w:t>
            </w:r>
            <w:r w:rsidRPr="00DF0801">
              <w:rPr>
                <w:sz w:val="24"/>
                <w:szCs w:val="24"/>
              </w:rPr>
              <w:t>UI</w:t>
            </w:r>
            <w:r w:rsidRPr="00DF0801">
              <w:rPr>
                <w:sz w:val="24"/>
                <w:szCs w:val="24"/>
                <w:lang w:val="ru-RU"/>
              </w:rPr>
              <w:t xml:space="preserve"> на </w:t>
            </w:r>
            <w:r w:rsidRPr="00DF0801">
              <w:rPr>
                <w:sz w:val="24"/>
                <w:szCs w:val="24"/>
              </w:rPr>
              <w:t>Compose</w:t>
            </w:r>
            <w:r w:rsidRPr="00DF0801">
              <w:rPr>
                <w:sz w:val="24"/>
                <w:szCs w:val="24"/>
                <w:lang w:val="ru-RU"/>
              </w:rPr>
              <w:t>, онлайн-лента изображений, экран создания схемы.</w:t>
            </w:r>
          </w:p>
        </w:tc>
      </w:tr>
      <w:tr w:rsidR="0070194D" w:rsidRPr="008A3028">
        <w:trPr>
          <w:jc w:val="center"/>
        </w:trPr>
        <w:tc>
          <w:tcPr>
            <w:tcW w:w="3324" w:type="dxa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sz w:val="24"/>
                <w:szCs w:val="24"/>
              </w:rPr>
            </w:pPr>
            <w:r w:rsidRPr="00DF0801">
              <w:rPr>
                <w:sz w:val="24"/>
                <w:szCs w:val="24"/>
              </w:rPr>
              <w:t xml:space="preserve">MVP 1 — </w:t>
            </w:r>
            <w:proofErr w:type="spellStart"/>
            <w:r w:rsidRPr="00DF0801">
              <w:rPr>
                <w:sz w:val="24"/>
                <w:szCs w:val="24"/>
              </w:rPr>
              <w:t>интерактивная</w:t>
            </w:r>
            <w:proofErr w:type="spellEnd"/>
            <w:r w:rsidRPr="00DF0801">
              <w:rPr>
                <w:sz w:val="24"/>
                <w:szCs w:val="24"/>
              </w:rPr>
              <w:t xml:space="preserve"> </w:t>
            </w:r>
            <w:proofErr w:type="spellStart"/>
            <w:r w:rsidRPr="00DF0801">
              <w:rPr>
                <w:sz w:val="24"/>
                <w:szCs w:val="24"/>
              </w:rPr>
              <w:t>схема</w:t>
            </w:r>
            <w:proofErr w:type="spellEnd"/>
          </w:p>
        </w:tc>
        <w:tc>
          <w:tcPr>
            <w:tcW w:w="3324" w:type="dxa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sz w:val="24"/>
                <w:szCs w:val="24"/>
              </w:rPr>
            </w:pPr>
            <w:r w:rsidRPr="00DF0801">
              <w:rPr>
                <w:sz w:val="24"/>
                <w:szCs w:val="24"/>
              </w:rPr>
              <w:t>Готово / доработка</w:t>
            </w:r>
          </w:p>
        </w:tc>
        <w:tc>
          <w:tcPr>
            <w:tcW w:w="3324" w:type="dxa"/>
            <w:vAlign w:val="center"/>
          </w:tcPr>
          <w:p w:rsidR="0070194D" w:rsidRPr="00DF0801" w:rsidRDefault="004C410C" w:rsidP="00DF0801">
            <w:pPr>
              <w:rPr>
                <w:sz w:val="24"/>
                <w:szCs w:val="24"/>
                <w:lang w:val="ru-RU"/>
              </w:rPr>
            </w:pPr>
            <w:r w:rsidRPr="00DF0801">
              <w:rPr>
                <w:sz w:val="24"/>
                <w:szCs w:val="24"/>
                <w:lang w:val="ru-RU"/>
              </w:rPr>
              <w:t xml:space="preserve">Построение нумерованной сетки, </w:t>
            </w:r>
            <w:r w:rsidRPr="00DF0801">
              <w:rPr>
                <w:sz w:val="24"/>
                <w:szCs w:val="24"/>
              </w:rPr>
              <w:t>DMC</w:t>
            </w:r>
            <w:r w:rsidRPr="00DF0801">
              <w:rPr>
                <w:sz w:val="24"/>
                <w:szCs w:val="24"/>
                <w:lang w:val="ru-RU"/>
              </w:rPr>
              <w:t>-палитра, настройка количества цветов и сложности, масштабирование и перемещение по холсту, подсветка выбранного цвета.</w:t>
            </w:r>
          </w:p>
        </w:tc>
      </w:tr>
      <w:tr w:rsidR="0070194D" w:rsidRPr="008A3028">
        <w:trPr>
          <w:jc w:val="center"/>
        </w:trPr>
        <w:tc>
          <w:tcPr>
            <w:tcW w:w="3324" w:type="dxa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sz w:val="24"/>
                <w:szCs w:val="24"/>
              </w:rPr>
            </w:pPr>
            <w:r w:rsidRPr="00DF0801">
              <w:rPr>
                <w:sz w:val="24"/>
                <w:szCs w:val="24"/>
              </w:rPr>
              <w:t xml:space="preserve">MVP 2 — </w:t>
            </w:r>
            <w:proofErr w:type="spellStart"/>
            <w:r w:rsidRPr="00DF0801">
              <w:rPr>
                <w:sz w:val="24"/>
                <w:szCs w:val="24"/>
              </w:rPr>
              <w:t>сохранение</w:t>
            </w:r>
            <w:proofErr w:type="spellEnd"/>
            <w:r w:rsidRPr="00DF0801">
              <w:rPr>
                <w:sz w:val="24"/>
                <w:szCs w:val="24"/>
              </w:rPr>
              <w:t xml:space="preserve"> и </w:t>
            </w:r>
            <w:proofErr w:type="spellStart"/>
            <w:r w:rsidRPr="00DF0801">
              <w:rPr>
                <w:sz w:val="24"/>
                <w:szCs w:val="24"/>
              </w:rPr>
              <w:t>экспорт</w:t>
            </w:r>
            <w:proofErr w:type="spellEnd"/>
          </w:p>
        </w:tc>
        <w:tc>
          <w:tcPr>
            <w:tcW w:w="3324" w:type="dxa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sz w:val="24"/>
                <w:szCs w:val="24"/>
              </w:rPr>
            </w:pPr>
            <w:r w:rsidRPr="00DF0801">
              <w:rPr>
                <w:sz w:val="24"/>
                <w:szCs w:val="24"/>
              </w:rPr>
              <w:t>Планируется</w:t>
            </w:r>
          </w:p>
        </w:tc>
        <w:tc>
          <w:tcPr>
            <w:tcW w:w="3324" w:type="dxa"/>
            <w:vAlign w:val="center"/>
          </w:tcPr>
          <w:p w:rsidR="0070194D" w:rsidRPr="00DF0801" w:rsidRDefault="004C410C" w:rsidP="00DF0801">
            <w:pPr>
              <w:rPr>
                <w:sz w:val="24"/>
                <w:szCs w:val="24"/>
                <w:lang w:val="ru-RU"/>
              </w:rPr>
            </w:pPr>
            <w:r w:rsidRPr="00DF0801">
              <w:rPr>
                <w:sz w:val="24"/>
                <w:szCs w:val="24"/>
                <w:lang w:val="ru-RU"/>
              </w:rPr>
              <w:t>Локальное сохранение проектов, кэш изображений, экспорт схемы, стабильная работа закладок и восстановление состояния после перезапуска.</w:t>
            </w:r>
          </w:p>
        </w:tc>
      </w:tr>
      <w:tr w:rsidR="0070194D" w:rsidRPr="008A3028">
        <w:trPr>
          <w:jc w:val="center"/>
        </w:trPr>
        <w:tc>
          <w:tcPr>
            <w:tcW w:w="3324" w:type="dxa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sz w:val="24"/>
                <w:szCs w:val="24"/>
              </w:rPr>
            </w:pPr>
            <w:r w:rsidRPr="00DF0801">
              <w:rPr>
                <w:sz w:val="24"/>
                <w:szCs w:val="24"/>
              </w:rPr>
              <w:t xml:space="preserve">MVP 3 — </w:t>
            </w:r>
            <w:proofErr w:type="spellStart"/>
            <w:r w:rsidRPr="00DF0801">
              <w:rPr>
                <w:sz w:val="24"/>
                <w:szCs w:val="24"/>
              </w:rPr>
              <w:t>пользовательская</w:t>
            </w:r>
            <w:proofErr w:type="spellEnd"/>
            <w:r w:rsidRPr="00DF0801">
              <w:rPr>
                <w:sz w:val="24"/>
                <w:szCs w:val="24"/>
              </w:rPr>
              <w:t xml:space="preserve"> </w:t>
            </w:r>
            <w:proofErr w:type="spellStart"/>
            <w:r w:rsidRPr="00DF0801">
              <w:rPr>
                <w:sz w:val="24"/>
                <w:szCs w:val="24"/>
              </w:rPr>
              <w:t>экосистема</w:t>
            </w:r>
            <w:proofErr w:type="spellEnd"/>
          </w:p>
        </w:tc>
        <w:tc>
          <w:tcPr>
            <w:tcW w:w="3324" w:type="dxa"/>
            <w:vAlign w:val="center"/>
          </w:tcPr>
          <w:p w:rsidR="0070194D" w:rsidRPr="00DF0801" w:rsidRDefault="004C410C" w:rsidP="00DF0801">
            <w:pPr>
              <w:ind w:firstLine="0"/>
              <w:jc w:val="center"/>
              <w:rPr>
                <w:sz w:val="24"/>
                <w:szCs w:val="24"/>
              </w:rPr>
            </w:pPr>
            <w:r w:rsidRPr="00DF0801">
              <w:rPr>
                <w:sz w:val="24"/>
                <w:szCs w:val="24"/>
              </w:rPr>
              <w:t>Перспектива</w:t>
            </w:r>
          </w:p>
        </w:tc>
        <w:tc>
          <w:tcPr>
            <w:tcW w:w="3324" w:type="dxa"/>
            <w:vAlign w:val="center"/>
          </w:tcPr>
          <w:p w:rsidR="0070194D" w:rsidRPr="00DF0801" w:rsidRDefault="004C410C" w:rsidP="00DF0801">
            <w:pPr>
              <w:rPr>
                <w:sz w:val="24"/>
                <w:szCs w:val="24"/>
                <w:lang w:val="ru-RU"/>
              </w:rPr>
            </w:pPr>
            <w:r w:rsidRPr="00DF0801">
              <w:rPr>
                <w:sz w:val="24"/>
                <w:szCs w:val="24"/>
                <w:lang w:val="ru-RU"/>
              </w:rPr>
              <w:t>Авторизация, облачная синхронизация, публикация схем, расширенные палитры и монетизация.</w:t>
            </w:r>
          </w:p>
        </w:tc>
      </w:tr>
    </w:tbl>
    <w:p w:rsidR="0070194D" w:rsidRPr="0031577D" w:rsidRDefault="0070194D">
      <w:pPr>
        <w:rPr>
          <w:lang w:val="ru-RU"/>
        </w:rPr>
      </w:pPr>
    </w:p>
    <w:p w:rsidR="0031577D" w:rsidRPr="008A3028" w:rsidRDefault="0031577D">
      <w:pPr>
        <w:spacing w:after="200" w:line="276" w:lineRule="auto"/>
        <w:ind w:firstLine="0"/>
        <w:jc w:val="left"/>
        <w:rPr>
          <w:rFonts w:cstheme="majorBidi"/>
          <w:b/>
          <w:bCs/>
          <w:color w:val="000000"/>
          <w:szCs w:val="28"/>
          <w:lang w:val="ru-RU"/>
        </w:rPr>
      </w:pPr>
      <w:r w:rsidRPr="008A3028">
        <w:rPr>
          <w:color w:val="000000"/>
          <w:lang w:val="ru-RU"/>
        </w:rPr>
        <w:br w:type="page"/>
      </w:r>
    </w:p>
    <w:p w:rsidR="0070194D" w:rsidRPr="008A3028" w:rsidRDefault="004C410C" w:rsidP="00DF0801">
      <w:pPr>
        <w:pStyle w:val="1"/>
        <w:rPr>
          <w:lang w:val="ru-RU"/>
        </w:rPr>
      </w:pPr>
      <w:bookmarkStart w:id="13" w:name="_Toc228291745"/>
      <w:r w:rsidRPr="008A3028">
        <w:rPr>
          <w:lang w:val="ru-RU"/>
        </w:rPr>
        <w:lastRenderedPageBreak/>
        <w:t>7. Основные этапы реализации проекта</w:t>
      </w:r>
      <w:bookmarkEnd w:id="13"/>
    </w:p>
    <w:p w:rsidR="0070194D" w:rsidRPr="008A3028" w:rsidRDefault="004C410C" w:rsidP="00DF0801">
      <w:pPr>
        <w:rPr>
          <w:lang w:val="ru-RU"/>
        </w:rPr>
      </w:pPr>
      <w:r w:rsidRPr="008A3028">
        <w:rPr>
          <w:lang w:val="ru-RU"/>
        </w:rPr>
        <w:t>Проектирование многомодульной архитектуры приложения.</w:t>
      </w:r>
    </w:p>
    <w:p w:rsidR="0070194D" w:rsidRPr="0031577D" w:rsidRDefault="004C410C" w:rsidP="00DF0801">
      <w:pPr>
        <w:rPr>
          <w:lang w:val="ru-RU"/>
        </w:rPr>
      </w:pPr>
      <w:r w:rsidRPr="0031577D">
        <w:rPr>
          <w:lang w:val="ru-RU"/>
        </w:rPr>
        <w:t xml:space="preserve">Настройка </w:t>
      </w:r>
      <w:r>
        <w:t>Android</w:t>
      </w:r>
      <w:r w:rsidRPr="0031577D">
        <w:rPr>
          <w:lang w:val="ru-RU"/>
        </w:rPr>
        <w:t xml:space="preserve">-проекта, </w:t>
      </w:r>
      <w:r>
        <w:t>Gradle</w:t>
      </w:r>
      <w:r w:rsidRPr="0031577D">
        <w:rPr>
          <w:lang w:val="ru-RU"/>
        </w:rPr>
        <w:t xml:space="preserve"> </w:t>
      </w:r>
      <w:r>
        <w:t>Kotlin</w:t>
      </w:r>
      <w:r w:rsidRPr="0031577D">
        <w:rPr>
          <w:lang w:val="ru-RU"/>
        </w:rPr>
        <w:t xml:space="preserve"> </w:t>
      </w:r>
      <w:r>
        <w:t>DSL</w:t>
      </w:r>
      <w:r w:rsidRPr="0031577D">
        <w:rPr>
          <w:lang w:val="ru-RU"/>
        </w:rPr>
        <w:t xml:space="preserve">, зависимостей и базовых </w:t>
      </w:r>
      <w:r>
        <w:t>core</w:t>
      </w:r>
      <w:r w:rsidRPr="0031577D">
        <w:rPr>
          <w:lang w:val="ru-RU"/>
        </w:rPr>
        <w:t>-модулей.</w:t>
      </w:r>
    </w:p>
    <w:p w:rsidR="0070194D" w:rsidRPr="0031577D" w:rsidRDefault="004C410C" w:rsidP="00DF0801">
      <w:pPr>
        <w:rPr>
          <w:lang w:val="ru-RU"/>
        </w:rPr>
      </w:pPr>
      <w:r w:rsidRPr="0031577D">
        <w:rPr>
          <w:lang w:val="ru-RU"/>
        </w:rPr>
        <w:t xml:space="preserve">Разработка общего дизайн-слоя и компонентов интерфейса на </w:t>
      </w:r>
      <w:r>
        <w:t>Jetpack</w:t>
      </w:r>
      <w:r w:rsidRPr="0031577D">
        <w:rPr>
          <w:lang w:val="ru-RU"/>
        </w:rPr>
        <w:t xml:space="preserve"> </w:t>
      </w:r>
      <w:r>
        <w:t>Compose</w:t>
      </w:r>
      <w:r w:rsidRPr="0031577D">
        <w:rPr>
          <w:lang w:val="ru-RU"/>
        </w:rPr>
        <w:t>.</w:t>
      </w:r>
    </w:p>
    <w:p w:rsidR="0070194D" w:rsidRPr="0031577D" w:rsidRDefault="004C410C" w:rsidP="00DF0801">
      <w:pPr>
        <w:rPr>
          <w:lang w:val="ru-RU"/>
        </w:rPr>
      </w:pPr>
      <w:r w:rsidRPr="0031577D">
        <w:rPr>
          <w:lang w:val="ru-RU"/>
        </w:rPr>
        <w:t xml:space="preserve">Реализация онлайн-ленты изображений и сетевого слоя для загрузки данных из внешнего </w:t>
      </w:r>
      <w:r>
        <w:t>API</w:t>
      </w:r>
      <w:r w:rsidRPr="0031577D">
        <w:rPr>
          <w:lang w:val="ru-RU"/>
        </w:rPr>
        <w:t>.</w:t>
      </w:r>
    </w:p>
    <w:p w:rsidR="0070194D" w:rsidRPr="0031577D" w:rsidRDefault="004C410C" w:rsidP="00DF0801">
      <w:pPr>
        <w:rPr>
          <w:lang w:val="ru-RU"/>
        </w:rPr>
      </w:pPr>
      <w:r w:rsidRPr="0031577D">
        <w:rPr>
          <w:lang w:val="ru-RU"/>
        </w:rPr>
        <w:t>Разработка мастера создания схемы: название проекта, тип схемы, количество цветов, сложность.</w:t>
      </w:r>
    </w:p>
    <w:p w:rsidR="0070194D" w:rsidRPr="0031577D" w:rsidRDefault="004C410C" w:rsidP="00DF0801">
      <w:pPr>
        <w:rPr>
          <w:lang w:val="ru-RU"/>
        </w:rPr>
      </w:pPr>
      <w:r w:rsidRPr="0031577D">
        <w:rPr>
          <w:lang w:val="ru-RU"/>
        </w:rPr>
        <w:t xml:space="preserve">Реализация алгоритма преобразования изображения в сетку и сопоставления ячеек с палитрой </w:t>
      </w:r>
      <w:r>
        <w:t>DMC</w:t>
      </w:r>
      <w:r w:rsidRPr="0031577D">
        <w:rPr>
          <w:lang w:val="ru-RU"/>
        </w:rPr>
        <w:t>.</w:t>
      </w:r>
    </w:p>
    <w:p w:rsidR="0070194D" w:rsidRPr="0031577D" w:rsidRDefault="004C410C" w:rsidP="00DF0801">
      <w:pPr>
        <w:rPr>
          <w:lang w:val="ru-RU"/>
        </w:rPr>
      </w:pPr>
      <w:r w:rsidRPr="0031577D">
        <w:rPr>
          <w:lang w:val="ru-RU"/>
        </w:rPr>
        <w:t>Разработка интерактивного холста: масштабирование, перемещение, выбор цвета, отображение номеров.</w:t>
      </w:r>
    </w:p>
    <w:p w:rsidR="0070194D" w:rsidRPr="0031577D" w:rsidRDefault="004C410C" w:rsidP="00DF0801">
      <w:pPr>
        <w:rPr>
          <w:lang w:val="ru-RU"/>
        </w:rPr>
      </w:pPr>
      <w:r w:rsidRPr="0031577D">
        <w:rPr>
          <w:lang w:val="ru-RU"/>
        </w:rPr>
        <w:t>Доработка локального хранения проектов, кэша и закладок.</w:t>
      </w:r>
    </w:p>
    <w:p w:rsidR="0070194D" w:rsidRPr="008A3028" w:rsidRDefault="004C410C" w:rsidP="00DF0801">
      <w:pPr>
        <w:rPr>
          <w:lang w:val="ru-RU"/>
        </w:rPr>
      </w:pPr>
      <w:r w:rsidRPr="008A3028">
        <w:rPr>
          <w:lang w:val="ru-RU"/>
        </w:rPr>
        <w:t>Реализация экспорта/скачивания схемы.</w:t>
      </w:r>
    </w:p>
    <w:p w:rsidR="0070194D" w:rsidRPr="0031577D" w:rsidRDefault="004C410C" w:rsidP="00DF0801">
      <w:pPr>
        <w:rPr>
          <w:lang w:val="ru-RU"/>
        </w:rPr>
      </w:pPr>
      <w:r w:rsidRPr="0031577D">
        <w:rPr>
          <w:lang w:val="ru-RU"/>
        </w:rPr>
        <w:t>Тестирование, оптимизация производительности и исправление ошибок.</w:t>
      </w:r>
    </w:p>
    <w:p w:rsidR="0031577D" w:rsidRPr="008A3028" w:rsidRDefault="0031577D">
      <w:pPr>
        <w:spacing w:after="200" w:line="276" w:lineRule="auto"/>
        <w:ind w:firstLine="0"/>
        <w:jc w:val="left"/>
        <w:rPr>
          <w:rFonts w:cstheme="majorBidi"/>
          <w:b/>
          <w:bCs/>
          <w:color w:val="000000"/>
          <w:szCs w:val="28"/>
          <w:lang w:val="ru-RU"/>
        </w:rPr>
      </w:pPr>
      <w:r w:rsidRPr="008A3028">
        <w:rPr>
          <w:color w:val="000000"/>
          <w:lang w:val="ru-RU"/>
        </w:rPr>
        <w:br w:type="page"/>
      </w:r>
    </w:p>
    <w:p w:rsidR="0070194D" w:rsidRPr="00DF0801" w:rsidRDefault="004C410C" w:rsidP="00DF0801">
      <w:pPr>
        <w:pStyle w:val="1"/>
      </w:pPr>
      <w:bookmarkStart w:id="14" w:name="_Toc228291746"/>
      <w:r w:rsidRPr="00DF0801">
        <w:lastRenderedPageBreak/>
        <w:t xml:space="preserve">8. </w:t>
      </w:r>
      <w:proofErr w:type="spellStart"/>
      <w:r w:rsidRPr="00DF0801">
        <w:t>Распределение</w:t>
      </w:r>
      <w:proofErr w:type="spellEnd"/>
      <w:r w:rsidRPr="00DF0801">
        <w:t xml:space="preserve"> </w:t>
      </w:r>
      <w:proofErr w:type="spellStart"/>
      <w:r w:rsidRPr="00DF0801">
        <w:t>обязанностей</w:t>
      </w:r>
      <w:bookmarkEnd w:id="1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0194D" w:rsidTr="0031577D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ind w:firstLine="0"/>
              <w:jc w:val="center"/>
              <w:rPr>
                <w:b/>
              </w:rPr>
            </w:pPr>
            <w:proofErr w:type="spellStart"/>
            <w:r w:rsidRPr="0031577D">
              <w:rPr>
                <w:b/>
              </w:rPr>
              <w:t>Участник</w:t>
            </w:r>
            <w:proofErr w:type="spellEnd"/>
          </w:p>
        </w:tc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ind w:firstLine="0"/>
              <w:jc w:val="center"/>
              <w:rPr>
                <w:b/>
              </w:rPr>
            </w:pPr>
            <w:r w:rsidRPr="0031577D">
              <w:rPr>
                <w:b/>
              </w:rPr>
              <w:t>Зона ответственности</w:t>
            </w:r>
          </w:p>
        </w:tc>
      </w:tr>
      <w:tr w:rsidR="0070194D" w:rsidRPr="008A3028" w:rsidTr="0031577D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rPr>
                <w:sz w:val="24"/>
                <w:szCs w:val="24"/>
              </w:rPr>
            </w:pPr>
            <w:r w:rsidRPr="0031577D">
              <w:rPr>
                <w:sz w:val="24"/>
                <w:szCs w:val="24"/>
              </w:rPr>
              <w:t>Девяткин Егор</w:t>
            </w:r>
          </w:p>
        </w:tc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rPr>
                <w:sz w:val="24"/>
                <w:szCs w:val="24"/>
                <w:lang w:val="ru-RU"/>
              </w:rPr>
            </w:pPr>
            <w:proofErr w:type="spellStart"/>
            <w:r w:rsidRPr="0031577D">
              <w:rPr>
                <w:sz w:val="24"/>
                <w:szCs w:val="24"/>
                <w:lang w:val="ru-RU"/>
              </w:rPr>
              <w:t>Тимлид</w:t>
            </w:r>
            <w:proofErr w:type="spellEnd"/>
            <w:r w:rsidRPr="0031577D">
              <w:rPr>
                <w:sz w:val="24"/>
                <w:szCs w:val="24"/>
                <w:lang w:val="ru-RU"/>
              </w:rPr>
              <w:t xml:space="preserve">; архитектура модуля генерации схем; алгоритм преобразования изображения в сетку; подбор ближайших цветов палитры; контроль интеграции </w:t>
            </w:r>
            <w:proofErr w:type="gramStart"/>
            <w:r w:rsidRPr="0031577D">
              <w:rPr>
                <w:sz w:val="24"/>
                <w:szCs w:val="24"/>
              </w:rPr>
              <w:t>feature</w:t>
            </w:r>
            <w:r w:rsidRPr="0031577D">
              <w:rPr>
                <w:sz w:val="24"/>
                <w:szCs w:val="24"/>
                <w:lang w:val="ru-RU"/>
              </w:rPr>
              <w:t>:</w:t>
            </w:r>
            <w:r w:rsidRPr="0031577D">
              <w:rPr>
                <w:sz w:val="24"/>
                <w:szCs w:val="24"/>
              </w:rPr>
              <w:t>mash</w:t>
            </w:r>
            <w:proofErr w:type="gramEnd"/>
            <w:r w:rsidRPr="0031577D">
              <w:rPr>
                <w:sz w:val="24"/>
                <w:szCs w:val="24"/>
                <w:lang w:val="ru-RU"/>
              </w:rPr>
              <w:t>.</w:t>
            </w:r>
          </w:p>
        </w:tc>
      </w:tr>
      <w:tr w:rsidR="0070194D" w:rsidRPr="008A3028" w:rsidTr="0031577D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rPr>
                <w:sz w:val="24"/>
                <w:szCs w:val="24"/>
              </w:rPr>
            </w:pPr>
            <w:proofErr w:type="spellStart"/>
            <w:r w:rsidRPr="0031577D">
              <w:rPr>
                <w:sz w:val="24"/>
                <w:szCs w:val="24"/>
              </w:rPr>
              <w:t>Лучков</w:t>
            </w:r>
            <w:proofErr w:type="spellEnd"/>
            <w:r w:rsidRPr="0031577D">
              <w:rPr>
                <w:sz w:val="24"/>
                <w:szCs w:val="24"/>
              </w:rPr>
              <w:t xml:space="preserve"> </w:t>
            </w:r>
            <w:proofErr w:type="spellStart"/>
            <w:r w:rsidRPr="0031577D">
              <w:rPr>
                <w:sz w:val="24"/>
                <w:szCs w:val="24"/>
              </w:rPr>
              <w:t>Александр</w:t>
            </w:r>
            <w:proofErr w:type="spellEnd"/>
          </w:p>
        </w:tc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rPr>
                <w:sz w:val="24"/>
                <w:szCs w:val="24"/>
                <w:lang w:val="ru-RU"/>
              </w:rPr>
            </w:pPr>
            <w:r w:rsidRPr="0031577D">
              <w:rPr>
                <w:sz w:val="24"/>
                <w:szCs w:val="24"/>
                <w:lang w:val="ru-RU"/>
              </w:rPr>
              <w:t xml:space="preserve">Базовый дизайн приложения; разработка </w:t>
            </w:r>
            <w:r w:rsidRPr="0031577D">
              <w:rPr>
                <w:sz w:val="24"/>
                <w:szCs w:val="24"/>
              </w:rPr>
              <w:t>Compose</w:t>
            </w:r>
            <w:r w:rsidRPr="0031577D">
              <w:rPr>
                <w:sz w:val="24"/>
                <w:szCs w:val="24"/>
                <w:lang w:val="ru-RU"/>
              </w:rPr>
              <w:t xml:space="preserve">-экранов; сетевое взаимодействие и онлайн-лента; интеграция </w:t>
            </w:r>
            <w:r w:rsidRPr="0031577D">
              <w:rPr>
                <w:sz w:val="24"/>
                <w:szCs w:val="24"/>
              </w:rPr>
              <w:t>feature</w:t>
            </w:r>
            <w:r w:rsidRPr="0031577D">
              <w:rPr>
                <w:sz w:val="24"/>
                <w:szCs w:val="24"/>
                <w:lang w:val="ru-RU"/>
              </w:rPr>
              <w:t xml:space="preserve">-модулей с </w:t>
            </w:r>
            <w:r w:rsidRPr="0031577D">
              <w:rPr>
                <w:sz w:val="24"/>
                <w:szCs w:val="24"/>
              </w:rPr>
              <w:t>app</w:t>
            </w:r>
            <w:r w:rsidRPr="0031577D">
              <w:rPr>
                <w:sz w:val="24"/>
                <w:szCs w:val="24"/>
                <w:lang w:val="ru-RU"/>
              </w:rPr>
              <w:t>-модулем.</w:t>
            </w:r>
          </w:p>
        </w:tc>
      </w:tr>
      <w:tr w:rsidR="0070194D" w:rsidRPr="008A3028" w:rsidTr="0031577D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rPr>
                <w:sz w:val="24"/>
                <w:szCs w:val="24"/>
              </w:rPr>
            </w:pPr>
            <w:proofErr w:type="spellStart"/>
            <w:r w:rsidRPr="0031577D">
              <w:rPr>
                <w:sz w:val="24"/>
                <w:szCs w:val="24"/>
              </w:rPr>
              <w:t>Арсений</w:t>
            </w:r>
            <w:proofErr w:type="spellEnd"/>
            <w:r w:rsidRPr="0031577D">
              <w:rPr>
                <w:sz w:val="24"/>
                <w:szCs w:val="24"/>
              </w:rPr>
              <w:t xml:space="preserve"> </w:t>
            </w:r>
            <w:proofErr w:type="spellStart"/>
            <w:r w:rsidRPr="0031577D">
              <w:rPr>
                <w:sz w:val="24"/>
                <w:szCs w:val="24"/>
              </w:rPr>
              <w:t>Троян</w:t>
            </w:r>
            <w:proofErr w:type="spellEnd"/>
          </w:p>
        </w:tc>
        <w:tc>
          <w:tcPr>
            <w:tcW w:w="4986" w:type="dxa"/>
            <w:shd w:val="clear" w:color="auto" w:fill="auto"/>
            <w:vAlign w:val="center"/>
          </w:tcPr>
          <w:p w:rsidR="0070194D" w:rsidRPr="0031577D" w:rsidRDefault="004C410C" w:rsidP="0031577D">
            <w:pPr>
              <w:rPr>
                <w:sz w:val="24"/>
                <w:szCs w:val="24"/>
                <w:lang w:val="ru-RU"/>
              </w:rPr>
            </w:pPr>
            <w:r w:rsidRPr="0031577D">
              <w:rPr>
                <w:sz w:val="24"/>
                <w:szCs w:val="24"/>
                <w:lang w:val="ru-RU"/>
              </w:rPr>
              <w:t>Локальное хранилище и кэш; модуль закладок и пользовательской сессии; тестирование; оптимизация кода; подготовка документации и финальная проверка ТЗ.</w:t>
            </w:r>
          </w:p>
        </w:tc>
      </w:tr>
    </w:tbl>
    <w:p w:rsidR="0031577D" w:rsidRDefault="0031577D">
      <w:pPr>
        <w:spacing w:after="200" w:line="276" w:lineRule="auto"/>
        <w:ind w:firstLine="0"/>
        <w:jc w:val="left"/>
        <w:rPr>
          <w:rFonts w:cstheme="majorBidi"/>
          <w:b/>
          <w:bCs/>
          <w:color w:val="000000"/>
          <w:szCs w:val="28"/>
          <w:lang w:val="ru-RU"/>
        </w:rPr>
      </w:pPr>
      <w:r>
        <w:rPr>
          <w:color w:val="000000"/>
          <w:lang w:val="ru-RU"/>
        </w:rPr>
        <w:br w:type="page"/>
      </w:r>
    </w:p>
    <w:p w:rsidR="0070194D" w:rsidRPr="008A3028" w:rsidRDefault="004C410C" w:rsidP="0031577D">
      <w:pPr>
        <w:pStyle w:val="1"/>
        <w:rPr>
          <w:lang w:val="ru-RU"/>
        </w:rPr>
      </w:pPr>
      <w:bookmarkStart w:id="15" w:name="_Toc228291747"/>
      <w:r w:rsidRPr="008A3028">
        <w:rPr>
          <w:lang w:val="ru-RU"/>
        </w:rPr>
        <w:lastRenderedPageBreak/>
        <w:t>9. Технологический стек и архитектура</w:t>
      </w:r>
      <w:bookmarkEnd w:id="15"/>
    </w:p>
    <w:p w:rsidR="0070194D" w:rsidRPr="0031577D" w:rsidRDefault="004C410C" w:rsidP="0031577D">
      <w:pPr>
        <w:rPr>
          <w:lang w:val="ru-RU"/>
        </w:rPr>
      </w:pPr>
      <w:r w:rsidRPr="0031577D">
        <w:rPr>
          <w:lang w:val="ru-RU"/>
        </w:rPr>
        <w:t xml:space="preserve">Проект построен как многомодульное </w:t>
      </w:r>
      <w:r>
        <w:t>Android</w:t>
      </w:r>
      <w:r w:rsidRPr="0031577D">
        <w:rPr>
          <w:lang w:val="ru-RU"/>
        </w:rPr>
        <w:t xml:space="preserve">-приложение. Основной </w:t>
      </w:r>
      <w:r>
        <w:t>app</w:t>
      </w:r>
      <w:r w:rsidRPr="0031577D">
        <w:rPr>
          <w:lang w:val="ru-RU"/>
        </w:rPr>
        <w:t>-модуль отвечает за точку входа, навигацию, тему приложения и объединение остальных модулей.</w:t>
      </w:r>
    </w:p>
    <w:p w:rsidR="0070194D" w:rsidRPr="0031577D" w:rsidRDefault="004C410C" w:rsidP="0031577D">
      <w:pPr>
        <w:rPr>
          <w:lang w:val="ru-RU"/>
        </w:rPr>
      </w:pPr>
      <w:r>
        <w:t>app</w:t>
      </w:r>
      <w:r w:rsidRPr="0031577D">
        <w:rPr>
          <w:lang w:val="ru-RU"/>
        </w:rPr>
        <w:t xml:space="preserve"> — точка входа, навигация, тема приложения и подключение </w:t>
      </w:r>
      <w:r>
        <w:t>feature</w:t>
      </w:r>
      <w:r w:rsidRPr="0031577D">
        <w:rPr>
          <w:lang w:val="ru-RU"/>
        </w:rPr>
        <w:t>/</w:t>
      </w:r>
      <w:r>
        <w:t>core</w:t>
      </w:r>
      <w:r w:rsidRPr="0031577D">
        <w:rPr>
          <w:lang w:val="ru-RU"/>
        </w:rPr>
        <w:t>-модулей.</w:t>
      </w:r>
    </w:p>
    <w:p w:rsidR="0070194D" w:rsidRPr="0031577D" w:rsidRDefault="004C410C" w:rsidP="0031577D">
      <w:pPr>
        <w:rPr>
          <w:lang w:val="ru-RU"/>
        </w:rPr>
      </w:pPr>
      <w:r>
        <w:t>core</w:t>
      </w:r>
      <w:r w:rsidRPr="0031577D">
        <w:rPr>
          <w:lang w:val="ru-RU"/>
        </w:rPr>
        <w:t>/</w:t>
      </w:r>
      <w:r>
        <w:t>design</w:t>
      </w:r>
      <w:r w:rsidRPr="0031577D">
        <w:rPr>
          <w:lang w:val="ru-RU"/>
        </w:rPr>
        <w:t xml:space="preserve"> — общие </w:t>
      </w:r>
      <w:r>
        <w:t>UI</w:t>
      </w:r>
      <w:r w:rsidRPr="0031577D">
        <w:rPr>
          <w:lang w:val="ru-RU"/>
        </w:rPr>
        <w:t xml:space="preserve">-компоненты и </w:t>
      </w:r>
      <w:r>
        <w:t>Compose</w:t>
      </w:r>
      <w:r w:rsidRPr="0031577D">
        <w:rPr>
          <w:lang w:val="ru-RU"/>
        </w:rPr>
        <w:t>-элементы.</w:t>
      </w:r>
    </w:p>
    <w:p w:rsidR="0070194D" w:rsidRPr="0031577D" w:rsidRDefault="004C410C" w:rsidP="0031577D">
      <w:pPr>
        <w:rPr>
          <w:lang w:val="ru-RU"/>
        </w:rPr>
      </w:pPr>
      <w:r>
        <w:t>core</w:t>
      </w:r>
      <w:r w:rsidRPr="0031577D">
        <w:rPr>
          <w:lang w:val="ru-RU"/>
        </w:rPr>
        <w:t>/</w:t>
      </w:r>
      <w:r>
        <w:t>network</w:t>
      </w:r>
      <w:r w:rsidRPr="0031577D">
        <w:rPr>
          <w:lang w:val="ru-RU"/>
        </w:rPr>
        <w:t xml:space="preserve"> — сетевой слой, </w:t>
      </w:r>
      <w:r>
        <w:t>API</w:t>
      </w:r>
      <w:r w:rsidRPr="0031577D">
        <w:rPr>
          <w:lang w:val="ru-RU"/>
        </w:rPr>
        <w:t xml:space="preserve"> и инфраструктура запросов.</w:t>
      </w:r>
    </w:p>
    <w:p w:rsidR="0070194D" w:rsidRPr="0031577D" w:rsidRDefault="004C410C" w:rsidP="0031577D">
      <w:pPr>
        <w:rPr>
          <w:lang w:val="ru-RU"/>
        </w:rPr>
      </w:pPr>
      <w:r>
        <w:t>core</w:t>
      </w:r>
      <w:r w:rsidRPr="0031577D">
        <w:rPr>
          <w:lang w:val="ru-RU"/>
        </w:rPr>
        <w:t>/</w:t>
      </w:r>
      <w:r>
        <w:t>session</w:t>
      </w:r>
      <w:r w:rsidRPr="0031577D">
        <w:rPr>
          <w:lang w:val="ru-RU"/>
        </w:rPr>
        <w:t xml:space="preserve"> — данные и логика пользовательской сессии.</w:t>
      </w:r>
    </w:p>
    <w:p w:rsidR="0070194D" w:rsidRPr="0031577D" w:rsidRDefault="004C410C" w:rsidP="0031577D">
      <w:pPr>
        <w:rPr>
          <w:lang w:val="ru-RU"/>
        </w:rPr>
      </w:pPr>
      <w:r>
        <w:t>feature</w:t>
      </w:r>
      <w:r w:rsidRPr="0031577D">
        <w:rPr>
          <w:lang w:val="ru-RU"/>
        </w:rPr>
        <w:t>/</w:t>
      </w:r>
      <w:r>
        <w:t>feed</w:t>
      </w:r>
      <w:r w:rsidRPr="0031577D">
        <w:rPr>
          <w:lang w:val="ru-RU"/>
        </w:rPr>
        <w:t xml:space="preserve"> — онлайн-лента изображений.</w:t>
      </w:r>
    </w:p>
    <w:p w:rsidR="0070194D" w:rsidRPr="0031577D" w:rsidRDefault="004C410C" w:rsidP="0031577D">
      <w:pPr>
        <w:rPr>
          <w:lang w:val="ru-RU"/>
        </w:rPr>
      </w:pPr>
      <w:r>
        <w:t>feature</w:t>
      </w:r>
      <w:r w:rsidRPr="0031577D">
        <w:rPr>
          <w:lang w:val="ru-RU"/>
        </w:rPr>
        <w:t>/</w:t>
      </w:r>
      <w:r>
        <w:t>mash</w:t>
      </w:r>
      <w:r w:rsidRPr="0031577D">
        <w:rPr>
          <w:lang w:val="ru-RU"/>
        </w:rPr>
        <w:t xml:space="preserve"> — создание схемы и работа с интерактивной сеткой.</w:t>
      </w:r>
    </w:p>
    <w:p w:rsidR="0070194D" w:rsidRPr="008A3028" w:rsidRDefault="004C410C" w:rsidP="0031577D">
      <w:pPr>
        <w:rPr>
          <w:lang w:val="ru-RU"/>
        </w:rPr>
      </w:pPr>
      <w:r>
        <w:t>feature</w:t>
      </w:r>
      <w:r w:rsidRPr="008A3028">
        <w:rPr>
          <w:lang w:val="ru-RU"/>
        </w:rPr>
        <w:t>/</w:t>
      </w:r>
      <w:r>
        <w:t>bookmark</w:t>
      </w:r>
      <w:r w:rsidRPr="008A3028">
        <w:rPr>
          <w:lang w:val="ru-RU"/>
        </w:rPr>
        <w:t xml:space="preserve"> — сохранённые элементы.</w:t>
      </w:r>
    </w:p>
    <w:p w:rsidR="0070194D" w:rsidRPr="008A3028" w:rsidRDefault="004C410C" w:rsidP="0031577D">
      <w:pPr>
        <w:rPr>
          <w:lang w:val="ru-RU"/>
        </w:rPr>
      </w:pPr>
      <w:r>
        <w:t>feature</w:t>
      </w:r>
      <w:r w:rsidRPr="008A3028">
        <w:rPr>
          <w:lang w:val="ru-RU"/>
        </w:rPr>
        <w:t>/</w:t>
      </w:r>
      <w:r>
        <w:t>settings</w:t>
      </w:r>
      <w:r w:rsidRPr="008A3028">
        <w:rPr>
          <w:lang w:val="ru-RU"/>
        </w:rPr>
        <w:t xml:space="preserve"> — настройки пользователя.</w:t>
      </w:r>
    </w:p>
    <w:p w:rsidR="0070194D" w:rsidRPr="008A3028" w:rsidRDefault="0070194D">
      <w:pPr>
        <w:spacing w:after="120"/>
        <w:rPr>
          <w:lang w:val="ru-RU"/>
        </w:rPr>
      </w:pPr>
    </w:p>
    <w:sectPr w:rsidR="0070194D" w:rsidRPr="008A3028" w:rsidSect="0031577D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5F54" w:rsidRDefault="004C410C">
      <w:pPr>
        <w:spacing w:line="240" w:lineRule="auto"/>
      </w:pPr>
      <w:r>
        <w:separator/>
      </w:r>
    </w:p>
  </w:endnote>
  <w:endnote w:type="continuationSeparator" w:id="0">
    <w:p w:rsidR="000D5F54" w:rsidRDefault="004C41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5F54" w:rsidRDefault="004C410C">
      <w:pPr>
        <w:spacing w:line="240" w:lineRule="auto"/>
      </w:pPr>
      <w:r>
        <w:separator/>
      </w:r>
    </w:p>
  </w:footnote>
  <w:footnote w:type="continuationSeparator" w:id="0">
    <w:p w:rsidR="000D5F54" w:rsidRDefault="004C41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1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289757EF"/>
    <w:multiLevelType w:val="hybridMultilevel"/>
    <w:tmpl w:val="6A48C3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54"/>
    <w:rsid w:val="00146806"/>
    <w:rsid w:val="0015074B"/>
    <w:rsid w:val="0029639D"/>
    <w:rsid w:val="0031577D"/>
    <w:rsid w:val="00326F90"/>
    <w:rsid w:val="004C410C"/>
    <w:rsid w:val="0070194D"/>
    <w:rsid w:val="008A3028"/>
    <w:rsid w:val="00AA1D8D"/>
    <w:rsid w:val="00B47730"/>
    <w:rsid w:val="00B71772"/>
    <w:rsid w:val="00CB0664"/>
    <w:rsid w:val="00DF0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3FCBCE"/>
  <w14:defaultImageDpi w14:val="300"/>
  <w15:docId w15:val="{7A34171E-21B6-45B7-AAB1-88409B04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31577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1577D"/>
    <w:pPr>
      <w:keepNext/>
      <w:keepLines/>
      <w:spacing w:before="200" w:after="20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31577D"/>
    <w:pPr>
      <w:keepNext/>
      <w:keepLines/>
      <w:spacing w:before="200" w:after="20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31577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31577D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f1">
    <w:name w:val="List Bullet"/>
    <w:basedOn w:val="a0"/>
    <w:uiPriority w:val="99"/>
    <w:unhideWhenUsed/>
    <w:rsid w:val="00326F90"/>
    <w:pPr>
      <w:ind w:firstLine="0"/>
      <w:contextualSpacing/>
    </w:pPr>
    <w:rPr>
      <w:sz w:val="22"/>
    </w:r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  <w:rPr>
      <w:sz w:val="22"/>
    </w:r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0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0"/>
    <w:next w:val="a0"/>
    <w:autoRedefine/>
    <w:uiPriority w:val="39"/>
    <w:unhideWhenUsed/>
    <w:rsid w:val="004C410C"/>
    <w:pPr>
      <w:spacing w:after="100"/>
    </w:pPr>
  </w:style>
  <w:style w:type="paragraph" w:styleId="2c">
    <w:name w:val="toc 2"/>
    <w:basedOn w:val="a0"/>
    <w:next w:val="a0"/>
    <w:autoRedefine/>
    <w:uiPriority w:val="39"/>
    <w:unhideWhenUsed/>
    <w:rsid w:val="004C410C"/>
    <w:pPr>
      <w:spacing w:after="100"/>
      <w:ind w:left="280"/>
    </w:pPr>
  </w:style>
  <w:style w:type="character" w:styleId="aff8">
    <w:name w:val="Hyperlink"/>
    <w:basedOn w:val="a1"/>
    <w:uiPriority w:val="99"/>
    <w:unhideWhenUsed/>
    <w:rsid w:val="004C41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63E11E-A7B2-4238-97EF-36BD445D6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1364</Words>
  <Characters>7779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PC-4</cp:lastModifiedBy>
  <cp:revision>8</cp:revision>
  <dcterms:created xsi:type="dcterms:W3CDTF">2013-12-23T23:15:00Z</dcterms:created>
  <dcterms:modified xsi:type="dcterms:W3CDTF">2026-04-28T15:02:00Z</dcterms:modified>
  <cp:category/>
</cp:coreProperties>
</file>