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0B156" w14:textId="79521F13" w:rsidR="00DA5E31" w:rsidRDefault="00DA5E31"/>
    <w:p w14:paraId="511C88CD" w14:textId="77777777" w:rsidR="007F38C6" w:rsidRDefault="007F38C6"/>
    <w:p w14:paraId="2C785D6E" w14:textId="77777777" w:rsidR="007F38C6" w:rsidRDefault="007F38C6"/>
    <w:p w14:paraId="77AA2684" w14:textId="77777777" w:rsidR="007F38C6" w:rsidRDefault="007F38C6"/>
    <w:p w14:paraId="3DDBCA87" w14:textId="77777777" w:rsidR="007F38C6" w:rsidRDefault="007F38C6"/>
    <w:p w14:paraId="6812CDF9" w14:textId="77777777" w:rsidR="007F38C6" w:rsidRDefault="007F38C6"/>
    <w:p w14:paraId="7DE51B86" w14:textId="77777777" w:rsidR="007F38C6" w:rsidRDefault="007F38C6"/>
    <w:p w14:paraId="7F0DE8AC" w14:textId="77777777" w:rsidR="007F38C6" w:rsidRDefault="007F38C6"/>
    <w:p w14:paraId="5A104E06" w14:textId="77777777" w:rsidR="007F38C6" w:rsidRDefault="007F38C6"/>
    <w:p w14:paraId="6BCA312B" w14:textId="77777777" w:rsidR="007F38C6" w:rsidRDefault="007F38C6"/>
    <w:p w14:paraId="47667F10" w14:textId="064E4C92" w:rsidR="007F38C6" w:rsidRPr="0052684E" w:rsidRDefault="007F38C6" w:rsidP="007F38C6">
      <w:pPr>
        <w:jc w:val="center"/>
        <w:rPr>
          <w:sz w:val="56"/>
          <w:szCs w:val="56"/>
        </w:rPr>
      </w:pPr>
      <w:r w:rsidRPr="0052684E">
        <w:rPr>
          <w:rFonts w:hint="eastAsia"/>
          <w:sz w:val="56"/>
          <w:szCs w:val="56"/>
        </w:rPr>
        <w:t>Izglītības autortiesību eksāmens</w:t>
      </w:r>
    </w:p>
    <w:p w14:paraId="2E469DDA" w14:textId="03148E17" w:rsidR="007F38C6" w:rsidRPr="0052684E" w:rsidRDefault="0052684E">
      <w:pPr>
        <w:rPr>
          <w:sz w:val="56"/>
          <w:szCs w:val="56"/>
        </w:rPr>
      </w:pPr>
      <w:r w:rsidRPr="0052684E">
        <w:rPr>
          <w:rFonts w:hint="eastAsia"/>
          <w:sz w:val="56"/>
          <w:szCs w:val="56"/>
        </w:rPr>
        <w:t>atskaite</w:t>
      </w:r>
    </w:p>
    <w:p w14:paraId="5417BED1" w14:textId="77777777" w:rsidR="007F38C6" w:rsidRPr="0052684E" w:rsidRDefault="007F38C6"/>
    <w:p w14:paraId="575FAAF0" w14:textId="77777777" w:rsidR="007F38C6" w:rsidRDefault="007F38C6"/>
    <w:p w14:paraId="4A7FAFF3" w14:textId="77777777" w:rsidR="007F38C6" w:rsidRDefault="007F38C6"/>
    <w:p w14:paraId="1EF591E9" w14:textId="77777777" w:rsidR="007F38C6" w:rsidRDefault="007F38C6"/>
    <w:p w14:paraId="58208540" w14:textId="77777777" w:rsidR="007F38C6" w:rsidRDefault="007F38C6"/>
    <w:p w14:paraId="3677555D" w14:textId="77777777" w:rsidR="007F38C6" w:rsidRDefault="007F38C6"/>
    <w:p w14:paraId="34F7DB82" w14:textId="77777777" w:rsidR="007F38C6" w:rsidRDefault="007F38C6"/>
    <w:p w14:paraId="371E5B3C" w14:textId="77777777" w:rsidR="007F38C6" w:rsidRDefault="007F38C6"/>
    <w:p w14:paraId="4159B70C" w14:textId="77777777" w:rsidR="007F38C6" w:rsidRDefault="007F38C6"/>
    <w:p w14:paraId="30A1F2AF" w14:textId="77777777" w:rsidR="007F38C6" w:rsidRDefault="007F38C6"/>
    <w:p w14:paraId="0F67FA69" w14:textId="77777777" w:rsidR="007F38C6" w:rsidRDefault="007F38C6"/>
    <w:p w14:paraId="10AF30D9" w14:textId="77777777" w:rsidR="007F38C6" w:rsidRDefault="007F38C6"/>
    <w:p w14:paraId="73005747" w14:textId="77777777" w:rsidR="007F38C6" w:rsidRDefault="007F38C6"/>
    <w:p w14:paraId="6A55048D" w14:textId="77777777" w:rsidR="007F38C6" w:rsidRDefault="007F38C6"/>
    <w:p w14:paraId="4428C7C1" w14:textId="77777777" w:rsidR="007F38C6" w:rsidRDefault="007F38C6"/>
    <w:p w14:paraId="42018F8A" w14:textId="77777777" w:rsidR="007F38C6" w:rsidRDefault="007F38C6"/>
    <w:p w14:paraId="1CBD628B" w14:textId="77777777" w:rsidR="007F38C6" w:rsidRDefault="007F38C6"/>
    <w:p w14:paraId="72A3C609" w14:textId="77777777" w:rsidR="007F38C6" w:rsidRDefault="007F38C6"/>
    <w:p w14:paraId="372A34E0" w14:textId="77777777" w:rsidR="007F38C6" w:rsidRDefault="007F38C6"/>
    <w:p w14:paraId="23636244" w14:textId="77777777" w:rsidR="007F38C6" w:rsidRDefault="007F38C6"/>
    <w:p w14:paraId="424D0FF5" w14:textId="2027B620" w:rsidR="007F38C6" w:rsidRDefault="007F38C6" w:rsidP="006158C1">
      <w:pPr>
        <w:jc w:val="right"/>
      </w:pPr>
      <w:r>
        <w:rPr>
          <w:rFonts w:hint="eastAsia"/>
        </w:rPr>
        <w:lastRenderedPageBreak/>
        <w:t>2024. gada 9. marts</w:t>
      </w:r>
    </w:p>
    <w:sdt>
      <w:sdtPr>
        <w:rPr>
          <w:rFonts w:asciiTheme="minorHAnsi" w:eastAsiaTheme="minorEastAsia" w:hAnsiTheme="minorHAnsi" w:cstheme="minorBidi"/>
          <w:color w:val="auto"/>
          <w:kern w:val="2"/>
          <w:sz w:val="21"/>
          <w:szCs w:val="22"/>
          <w:lang w:val="ja-JP"/>
        </w:rPr>
        <w:id w:val="1332260985"/>
        <w:docPartObj>
          <w:docPartGallery w:val="Table of Contents"/>
          <w:docPartUnique/>
        </w:docPartObj>
      </w:sdtPr>
      <w:sdtContent>
        <w:p w14:paraId="1E17FAF6" w14:textId="7F9C3BF2" w:rsidR="00EE12F0" w:rsidRDefault="00EE12F0">
          <w:pPr>
            <w:pStyle w:val="ae"/>
          </w:pPr>
          <w:r>
            <w:t>viela</w:t>
          </w:r>
        </w:p>
        <w:p w14:paraId="613300FA" w14:textId="77777777" w:rsidR="00EE12F0" w:rsidRDefault="00EE12F0" w:rsidP="00EE12F0">
          <w:pPr>
            <w:pStyle w:val="a9"/>
            <w:numPr>
              <w:ilvl w:val="0"/>
              <w:numId w:val="1"/>
            </w:numPr>
          </w:pPr>
          <w:r>
            <w:rPr>
              <w:rFonts w:hint="eastAsia"/>
            </w:rPr>
            <w:t>Bizness un tiesības</w:t>
          </w:r>
        </w:p>
        <w:p w14:paraId="3B577445" w14:textId="77777777" w:rsidR="00EE12F0" w:rsidRDefault="00EE12F0" w:rsidP="00EE12F0">
          <w:pPr>
            <w:pStyle w:val="a9"/>
            <w:numPr>
              <w:ilvl w:val="1"/>
              <w:numId w:val="1"/>
            </w:numPr>
          </w:pPr>
          <w:r>
            <w:rPr>
              <w:rFonts w:hint="eastAsia"/>
            </w:rPr>
            <w:t>līgums</w:t>
          </w:r>
        </w:p>
        <w:p w14:paraId="399B2D8A" w14:textId="77777777" w:rsidR="00EE12F0" w:rsidRDefault="00EE12F0" w:rsidP="00EE12F0">
          <w:pPr>
            <w:pStyle w:val="a9"/>
            <w:numPr>
              <w:ilvl w:val="1"/>
              <w:numId w:val="1"/>
            </w:numPr>
          </w:pPr>
          <w:r>
            <w:rPr>
              <w:rFonts w:hint="eastAsia"/>
            </w:rPr>
            <w:t>Atšķirības starp autortiesībām un īpašumtiesībām</w:t>
          </w:r>
        </w:p>
        <w:p w14:paraId="305E90B9" w14:textId="77777777" w:rsidR="00EE12F0" w:rsidRDefault="00EE12F0" w:rsidP="00EE12F0">
          <w:pPr>
            <w:pStyle w:val="a9"/>
            <w:numPr>
              <w:ilvl w:val="1"/>
              <w:numId w:val="1"/>
            </w:numPr>
          </w:pPr>
          <w:r>
            <w:rPr>
              <w:rFonts w:hint="eastAsia"/>
            </w:rPr>
            <w:t>Autortiesības kā intelektuālā īpašuma tiesības</w:t>
          </w:r>
        </w:p>
        <w:p w14:paraId="350D4C9C" w14:textId="77777777" w:rsidR="00EE12F0" w:rsidRDefault="00EE12F0" w:rsidP="00EE12F0">
          <w:pPr>
            <w:pStyle w:val="a9"/>
            <w:numPr>
              <w:ilvl w:val="1"/>
              <w:numId w:val="1"/>
            </w:numPr>
          </w:pPr>
          <w:r>
            <w:rPr>
              <w:rFonts w:hint="eastAsia"/>
            </w:rPr>
            <w:t>Vārda "autortiesības" nozīme</w:t>
          </w:r>
        </w:p>
        <w:p w14:paraId="5220B183" w14:textId="29326C93" w:rsidR="00EE12F0" w:rsidRDefault="00EE12F0" w:rsidP="00EE12F0">
          <w:pPr>
            <w:pStyle w:val="a9"/>
            <w:numPr>
              <w:ilvl w:val="0"/>
              <w:numId w:val="1"/>
            </w:numPr>
          </w:pPr>
          <w:r>
            <w:rPr>
              <w:rFonts w:hint="eastAsia"/>
            </w:rPr>
            <w:t>autortiesības</w:t>
          </w:r>
        </w:p>
        <w:p w14:paraId="3697F733" w14:textId="77777777" w:rsidR="00EE12F0" w:rsidRDefault="00EE12F0" w:rsidP="00EE12F0">
          <w:pPr>
            <w:pStyle w:val="a9"/>
            <w:numPr>
              <w:ilvl w:val="1"/>
              <w:numId w:val="1"/>
            </w:numPr>
          </w:pPr>
          <w:r>
            <w:rPr>
              <w:rFonts w:hint="eastAsia"/>
            </w:rPr>
            <w:t>Autortiesību prasības</w:t>
          </w:r>
        </w:p>
        <w:p w14:paraId="1F8B7612" w14:textId="0F05F755" w:rsidR="00EE12F0" w:rsidRDefault="00EE12F0" w:rsidP="00EE12F0">
          <w:pPr>
            <w:pStyle w:val="a9"/>
            <w:numPr>
              <w:ilvl w:val="2"/>
              <w:numId w:val="1"/>
            </w:numPr>
          </w:pPr>
          <w:r>
            <w:rPr>
              <w:rFonts w:hint="eastAsia"/>
            </w:rPr>
            <w:t>Ar autortiesībām aizsargāta darba definīcija</w:t>
          </w:r>
        </w:p>
        <w:p w14:paraId="37F35D5C" w14:textId="28CAA987" w:rsidR="00EE12F0" w:rsidRDefault="00EE12F0" w:rsidP="00EE12F0">
          <w:pPr>
            <w:pStyle w:val="a9"/>
            <w:numPr>
              <w:ilvl w:val="2"/>
              <w:numId w:val="1"/>
            </w:numPr>
          </w:pPr>
          <w:r>
            <w:rPr>
              <w:rFonts w:hint="eastAsia"/>
            </w:rPr>
            <w:t>"Doma vai sajūta"</w:t>
          </w:r>
        </w:p>
        <w:p w14:paraId="1B902A77" w14:textId="30834AB9" w:rsidR="00EE12F0" w:rsidRDefault="00EE12F0" w:rsidP="00EE12F0">
          <w:pPr>
            <w:pStyle w:val="a9"/>
            <w:numPr>
              <w:ilvl w:val="2"/>
              <w:numId w:val="1"/>
            </w:numPr>
          </w:pPr>
          <w:r>
            <w:rPr>
              <w:rFonts w:hint="eastAsia"/>
            </w:rPr>
            <w:t>Radošums</w:t>
          </w:r>
        </w:p>
        <w:p w14:paraId="35F10617" w14:textId="3A6573C5" w:rsidR="00EE12F0" w:rsidRDefault="00EE12F0" w:rsidP="00EE12F0">
          <w:pPr>
            <w:pStyle w:val="a9"/>
            <w:numPr>
              <w:ilvl w:val="2"/>
              <w:numId w:val="1"/>
            </w:numPr>
          </w:pPr>
          <w:r>
            <w:rPr>
              <w:rFonts w:hint="eastAsia"/>
            </w:rPr>
            <w:t>izteiksme</w:t>
          </w:r>
        </w:p>
        <w:p w14:paraId="4FCA59B8" w14:textId="47B7DA34" w:rsidR="00EE12F0" w:rsidRDefault="00EE12F0" w:rsidP="00EE12F0">
          <w:pPr>
            <w:pStyle w:val="a9"/>
            <w:numPr>
              <w:ilvl w:val="2"/>
              <w:numId w:val="1"/>
            </w:numPr>
          </w:pPr>
          <w:r>
            <w:rPr>
              <w:rFonts w:hint="eastAsia"/>
            </w:rPr>
            <w:t>Citi jautājumi, kas saistīti ar autortiesībām</w:t>
          </w:r>
        </w:p>
        <w:p w14:paraId="31F3A520" w14:textId="77777777" w:rsidR="00EE12F0" w:rsidRDefault="00EE12F0" w:rsidP="00EE12F0">
          <w:pPr>
            <w:pStyle w:val="a9"/>
            <w:numPr>
              <w:ilvl w:val="1"/>
              <w:numId w:val="1"/>
            </w:numPr>
          </w:pPr>
          <w:r>
            <w:rPr>
              <w:rFonts w:hint="eastAsia"/>
            </w:rPr>
            <w:t>Ar autortiesībām aizsargātu darbu piemēri utt.</w:t>
          </w:r>
        </w:p>
        <w:p w14:paraId="21986B7C" w14:textId="77777777" w:rsidR="00EE12F0" w:rsidRDefault="00EE12F0" w:rsidP="00EE12F0">
          <w:pPr>
            <w:pStyle w:val="a9"/>
            <w:numPr>
              <w:ilvl w:val="2"/>
              <w:numId w:val="1"/>
            </w:numPr>
          </w:pPr>
          <w:r>
            <w:rPr>
              <w:rFonts w:hint="eastAsia"/>
            </w:rPr>
            <w:t>Ar autortiesībām aizsargātu darbu piemēri</w:t>
          </w:r>
        </w:p>
        <w:p w14:paraId="0F33B25D" w14:textId="77777777" w:rsidR="00EE12F0" w:rsidRDefault="00EE12F0" w:rsidP="00EE12F0">
          <w:pPr>
            <w:pStyle w:val="a9"/>
            <w:numPr>
              <w:ilvl w:val="2"/>
              <w:numId w:val="1"/>
            </w:numPr>
          </w:pPr>
          <w:r>
            <w:rPr>
              <w:rFonts w:hint="eastAsia"/>
            </w:rPr>
            <w:t>Ar autortiesībām aizsargāti darbi, uz kuriem neattiecas tiesības</w:t>
          </w:r>
        </w:p>
        <w:p w14:paraId="235157E5" w14:textId="77777777" w:rsidR="00EE12F0" w:rsidRDefault="00EE12F0" w:rsidP="00EE12F0">
          <w:pPr>
            <w:pStyle w:val="a9"/>
            <w:numPr>
              <w:ilvl w:val="2"/>
              <w:numId w:val="1"/>
            </w:numPr>
          </w:pPr>
          <w:r>
            <w:rPr>
              <w:rFonts w:hint="eastAsia"/>
            </w:rPr>
            <w:t>Lietišķā māksla</w:t>
          </w:r>
        </w:p>
        <w:p w14:paraId="408B25AE" w14:textId="77777777" w:rsidR="00EE12F0" w:rsidRDefault="00EE12F0" w:rsidP="00EE12F0">
          <w:pPr>
            <w:pStyle w:val="a9"/>
            <w:numPr>
              <w:ilvl w:val="1"/>
              <w:numId w:val="1"/>
            </w:numPr>
          </w:pPr>
          <w:r>
            <w:rPr>
              <w:rFonts w:hint="eastAsia"/>
            </w:rPr>
            <w:t>Īpaši ar autortiesībām aizsargāti darbi</w:t>
          </w:r>
        </w:p>
        <w:p w14:paraId="1F4412D1" w14:textId="77777777" w:rsidR="00EE12F0" w:rsidRDefault="00EE12F0" w:rsidP="00EE12F0">
          <w:pPr>
            <w:pStyle w:val="a9"/>
            <w:numPr>
              <w:ilvl w:val="2"/>
              <w:numId w:val="1"/>
            </w:numPr>
          </w:pPr>
          <w:r>
            <w:rPr>
              <w:rFonts w:hint="eastAsia"/>
            </w:rPr>
            <w:t>Atvasinātie darbi</w:t>
          </w:r>
        </w:p>
        <w:p w14:paraId="0E9CD29A" w14:textId="77777777" w:rsidR="00EE12F0" w:rsidRDefault="00EE12F0" w:rsidP="00EE12F0">
          <w:pPr>
            <w:pStyle w:val="a9"/>
            <w:numPr>
              <w:ilvl w:val="2"/>
              <w:numId w:val="1"/>
            </w:numPr>
          </w:pPr>
          <w:r>
            <w:rPr>
              <w:rFonts w:hint="eastAsia"/>
            </w:rPr>
            <w:t>Redakcijas darbi</w:t>
          </w:r>
        </w:p>
        <w:p w14:paraId="64F5E21A" w14:textId="77777777" w:rsidR="00EE12F0" w:rsidRDefault="00EE12F0" w:rsidP="00EE12F0">
          <w:pPr>
            <w:pStyle w:val="a9"/>
            <w:numPr>
              <w:ilvl w:val="2"/>
              <w:numId w:val="1"/>
            </w:numPr>
          </w:pPr>
          <w:r>
            <w:rPr>
              <w:rFonts w:hint="eastAsia"/>
            </w:rPr>
            <w:t>Datu bāze Ar autortiesībām aizsargāti darbi</w:t>
          </w:r>
        </w:p>
        <w:p w14:paraId="6E41141D" w14:textId="77777777" w:rsidR="00EE12F0" w:rsidRDefault="00EE12F0" w:rsidP="00EE12F0">
          <w:pPr>
            <w:pStyle w:val="a9"/>
            <w:numPr>
              <w:ilvl w:val="2"/>
              <w:numId w:val="1"/>
            </w:numPr>
          </w:pPr>
          <w:r>
            <w:rPr>
              <w:rFonts w:hint="eastAsia"/>
            </w:rPr>
            <w:t>Kopīga autorība</w:t>
          </w:r>
        </w:p>
        <w:p w14:paraId="3C7E5B23" w14:textId="77777777" w:rsidR="00EE12F0" w:rsidRDefault="00EE12F0" w:rsidP="004636B5">
          <w:pPr>
            <w:pStyle w:val="a9"/>
            <w:numPr>
              <w:ilvl w:val="0"/>
              <w:numId w:val="1"/>
            </w:numPr>
          </w:pPr>
          <w:r>
            <w:rPr>
              <w:rFonts w:hint="eastAsia"/>
            </w:rPr>
            <w:t>autors</w:t>
          </w:r>
        </w:p>
        <w:p w14:paraId="42D81F56" w14:textId="77777777" w:rsidR="00EE12F0" w:rsidRDefault="00EE12F0" w:rsidP="00EE12F0">
          <w:pPr>
            <w:pStyle w:val="a9"/>
            <w:numPr>
              <w:ilvl w:val="2"/>
              <w:numId w:val="1"/>
            </w:numPr>
          </w:pPr>
          <w:r>
            <w:rPr>
              <w:rFonts w:hint="eastAsia"/>
            </w:rPr>
            <w:t>Autora definīcija</w:t>
          </w:r>
        </w:p>
        <w:p w14:paraId="62BC74AC" w14:textId="77777777" w:rsidR="006158C1" w:rsidRDefault="006158C1" w:rsidP="00EE12F0">
          <w:pPr>
            <w:pStyle w:val="a9"/>
            <w:numPr>
              <w:ilvl w:val="2"/>
              <w:numId w:val="1"/>
            </w:numPr>
          </w:pPr>
          <w:r>
            <w:rPr>
              <w:rFonts w:hint="eastAsia"/>
            </w:rPr>
            <w:t>Autorības prezumpcija</w:t>
          </w:r>
        </w:p>
        <w:p w14:paraId="59BF8D62" w14:textId="77777777" w:rsidR="006158C1" w:rsidRDefault="006158C1" w:rsidP="006158C1">
          <w:pPr>
            <w:pStyle w:val="a9"/>
            <w:numPr>
              <w:ilvl w:val="1"/>
              <w:numId w:val="1"/>
            </w:numPr>
          </w:pPr>
          <w:r>
            <w:rPr>
              <w:rFonts w:hint="eastAsia"/>
            </w:rPr>
            <w:t>Nomājiet grāmatas</w:t>
          </w:r>
        </w:p>
        <w:p w14:paraId="5D5D72C7" w14:textId="77777777" w:rsidR="006158C1" w:rsidRDefault="006158C1" w:rsidP="006158C1">
          <w:pPr>
            <w:pStyle w:val="a9"/>
            <w:numPr>
              <w:ilvl w:val="2"/>
              <w:numId w:val="1"/>
            </w:numPr>
          </w:pPr>
          <w:r>
            <w:rPr>
              <w:rFonts w:hint="eastAsia"/>
            </w:rPr>
            <w:t>Kas ir algots darbs?</w:t>
          </w:r>
        </w:p>
        <w:p w14:paraId="27579787" w14:textId="3D67B690" w:rsidR="006158C1" w:rsidRDefault="006158C1" w:rsidP="006158C1">
          <w:pPr>
            <w:pStyle w:val="a9"/>
            <w:numPr>
              <w:ilvl w:val="1"/>
              <w:numId w:val="1"/>
            </w:numPr>
          </w:pPr>
          <w:r>
            <w:rPr>
              <w:rFonts w:hint="eastAsia"/>
            </w:rPr>
            <w:t>Kinematogrāfisko darbu autortiesības</w:t>
          </w:r>
        </w:p>
        <w:p w14:paraId="7C3746E2" w14:textId="77777777" w:rsidR="006158C1" w:rsidRDefault="006158C1" w:rsidP="006158C1">
          <w:pPr>
            <w:pStyle w:val="a9"/>
            <w:numPr>
              <w:ilvl w:val="2"/>
              <w:numId w:val="1"/>
            </w:numPr>
          </w:pPr>
          <w:r>
            <w:rPr>
              <w:rFonts w:hint="eastAsia"/>
            </w:rPr>
            <w:t>Kas ir kinematogrāfisks darbs?</w:t>
          </w:r>
        </w:p>
        <w:p w14:paraId="446F7886" w14:textId="77777777" w:rsidR="006158C1" w:rsidRDefault="006158C1" w:rsidP="006158C1">
          <w:pPr>
            <w:pStyle w:val="a9"/>
            <w:numPr>
              <w:ilvl w:val="2"/>
              <w:numId w:val="1"/>
            </w:numPr>
          </w:pPr>
          <w:r>
            <w:rPr>
              <w:rFonts w:hint="eastAsia"/>
            </w:rPr>
            <w:t>影画の著作物の著作者と著作権者</w:t>
          </w:r>
        </w:p>
        <w:p w14:paraId="73DA7F54" w14:textId="77777777" w:rsidR="00EF5857" w:rsidRDefault="00EF5857" w:rsidP="000A623E"/>
        <w:p w14:paraId="43BE5F8F" w14:textId="77777777" w:rsidR="00EF5857" w:rsidRDefault="00EF5857" w:rsidP="000A623E"/>
        <w:p w14:paraId="29C4A491" w14:textId="77777777" w:rsidR="00EF5857" w:rsidRDefault="00EF5857" w:rsidP="000A623E"/>
        <w:p w14:paraId="0C53A4F4" w14:textId="7DA6BF63" w:rsidR="000A623E" w:rsidRDefault="00EF5857" w:rsidP="00EF5857">
          <w:pPr>
            <w:pStyle w:val="1"/>
            <w:numPr>
              <w:ilvl w:val="0"/>
              <w:numId w:val="2"/>
            </w:numPr>
          </w:pPr>
          <w:r>
            <w:rPr>
              <w:rFonts w:hint="eastAsia"/>
            </w:rPr>
            <w:lastRenderedPageBreak/>
            <w:t>Morālās tiesības</w:t>
          </w:r>
        </w:p>
        <w:p w14:paraId="54CEE7E3" w14:textId="77777777" w:rsidR="00EF5857" w:rsidRDefault="00EF5857" w:rsidP="00EF5857">
          <w:pPr>
            <w:ind w:left="360" w:firstLineChars="200" w:firstLine="420"/>
          </w:pPr>
          <w:r>
            <w:rPr>
              <w:rFonts w:ascii="ＭＳ 明朝" w:eastAsia="ＭＳ 明朝" w:hAnsi="ＭＳ 明朝" w:cs="ＭＳ 明朝" w:hint="eastAsia"/>
            </w:rPr>
            <w:t xml:space="preserve">‣ </w:t>
          </w:r>
          <w:r>
            <w:rPr>
              <w:rFonts w:hint="eastAsia"/>
            </w:rPr>
            <w:t>Morālās tiesības</w:t>
          </w:r>
        </w:p>
        <w:p w14:paraId="1905C118" w14:textId="3E5D811F" w:rsidR="00EF5857" w:rsidRDefault="00EF5857" w:rsidP="00EF5857">
          <w:pPr>
            <w:ind w:left="360" w:firstLineChars="200" w:firstLine="420"/>
          </w:pPr>
          <w:r>
            <w:rPr>
              <w:rFonts w:ascii="ＭＳ 明朝" w:eastAsia="ＭＳ 明朝" w:hAnsi="ＭＳ 明朝" w:cs="ＭＳ 明朝"/>
            </w:rPr>
            <w:tab/>
          </w:r>
          <w:r>
            <w:rPr>
              <w:rFonts w:ascii="ＭＳ 明朝" w:eastAsia="ＭＳ 明朝" w:hAnsi="ＭＳ 明朝" w:cs="ＭＳ 明朝" w:hint="eastAsia"/>
            </w:rPr>
            <w:t>‣ Kas ir morālās tiesības?</w:t>
          </w:r>
        </w:p>
        <w:p w14:paraId="1746B500" w14:textId="2CB8D950" w:rsidR="00EF5857" w:rsidRDefault="00EF5857" w:rsidP="00EF5857">
          <w:pPr>
            <w:ind w:left="360" w:firstLineChars="200" w:firstLine="420"/>
          </w:pPr>
          <w:r>
            <w:rPr>
              <w:rFonts w:ascii="ＭＳ 明朝" w:eastAsia="ＭＳ 明朝" w:hAnsi="ＭＳ 明朝" w:cs="ＭＳ 明朝" w:hint="eastAsia"/>
            </w:rPr>
            <w:t>‣</w:t>
          </w:r>
          <w:r>
            <w:rPr>
              <w:rFonts w:hint="eastAsia"/>
            </w:rPr>
            <w:t>公訩・Klana vārds nozīmē 権・Identitāte tiek saglabāta</w:t>
          </w:r>
        </w:p>
        <w:p w14:paraId="4965B22D" w14:textId="54689AEC" w:rsidR="00EF5857" w:rsidRDefault="00EF5857" w:rsidP="00EF5857">
          <w:pPr>
            <w:ind w:left="360" w:firstLineChars="200" w:firstLine="420"/>
            <w:rPr>
              <w:rFonts w:ascii="ＭＳ 明朝" w:eastAsia="ＭＳ 明朝" w:hAnsi="ＭＳ 明朝" w:cs="ＭＳ 明朝"/>
            </w:rPr>
          </w:pPr>
          <w:r>
            <w:rPr>
              <w:rFonts w:ascii="ＭＳ 明朝" w:eastAsia="ＭＳ 明朝" w:hAnsi="ＭＳ 明朝" w:cs="ＭＳ 明朝"/>
            </w:rPr>
            <w:tab/>
          </w:r>
          <w:r>
            <w:rPr>
              <w:rFonts w:ascii="ＭＳ 明朝" w:eastAsia="ＭＳ 明朝" w:hAnsi="ＭＳ 明朝" w:cs="ＭＳ 明朝" w:hint="eastAsia"/>
            </w:rPr>
            <w:t>‣ Tiesības publicēt</w:t>
          </w:r>
        </w:p>
        <w:p w14:paraId="0C360076" w14:textId="590F7578" w:rsidR="00EF5857" w:rsidRDefault="00EF5857" w:rsidP="00EF5857">
          <w:pPr>
            <w:ind w:left="360" w:firstLineChars="200" w:firstLine="420"/>
            <w:rPr>
              <w:rFonts w:ascii="ＭＳ 明朝" w:eastAsia="ＭＳ 明朝" w:hAnsi="ＭＳ 明朝" w:cs="ＭＳ 明朝"/>
            </w:rPr>
          </w:pPr>
          <w:r>
            <w:rPr>
              <w:rFonts w:ascii="ＭＳ 明朝" w:eastAsia="ＭＳ 明朝" w:hAnsi="ＭＳ 明朝" w:cs="ＭＳ 明朝"/>
            </w:rPr>
            <w:tab/>
          </w:r>
          <w:r>
            <w:rPr>
              <w:rFonts w:ascii="ＭＳ 明朝" w:eastAsia="ＭＳ 明朝" w:hAnsi="ＭＳ 明朝" w:cs="ＭＳ 明朝" w:hint="eastAsia"/>
            </w:rPr>
            <w:t>‣ Tiesības parādīt savu vārdu</w:t>
          </w:r>
        </w:p>
        <w:p w14:paraId="29F9F76E" w14:textId="2D2BC430" w:rsidR="00EF5857" w:rsidRDefault="00EF5857" w:rsidP="00EF5857">
          <w:pPr>
            <w:ind w:left="360" w:firstLineChars="200" w:firstLine="420"/>
          </w:pPr>
          <w:r>
            <w:rPr>
              <w:rFonts w:ascii="ＭＳ 明朝" w:eastAsia="ＭＳ 明朝" w:hAnsi="ＭＳ 明朝" w:cs="ＭＳ 明朝"/>
            </w:rPr>
            <w:tab/>
          </w:r>
          <w:r>
            <w:rPr>
              <w:rFonts w:ascii="ＭＳ 明朝" w:eastAsia="ＭＳ 明朝" w:hAnsi="ＭＳ 明朝" w:cs="ＭＳ 明朝" w:hint="eastAsia"/>
            </w:rPr>
            <w:t>‣ Tiesības saglabāt identitāti</w:t>
          </w:r>
        </w:p>
        <w:p w14:paraId="347FDC61" w14:textId="37071F77" w:rsidR="00EF5857" w:rsidRDefault="00EF5857" w:rsidP="00EF5857">
          <w:pPr>
            <w:ind w:left="360" w:firstLineChars="200" w:firstLine="420"/>
            <w:rPr>
              <w:rFonts w:ascii="ＭＳ 明朝" w:eastAsia="ＭＳ 明朝" w:hAnsi="ＭＳ 明朝" w:cs="ＭＳ 明朝"/>
            </w:rPr>
          </w:pPr>
          <w:r>
            <w:rPr>
              <w:rFonts w:ascii="ＭＳ 明朝" w:eastAsia="ＭＳ 明朝" w:hAnsi="ＭＳ 明朝" w:cs="ＭＳ 明朝" w:hint="eastAsia"/>
            </w:rPr>
            <w:t>‣ Atbilde morālo tiesību aizskāruma gadījumā</w:t>
          </w:r>
        </w:p>
        <w:p w14:paraId="6C4C2CE5" w14:textId="5EB18A17" w:rsidR="00EF5857" w:rsidRDefault="00EF5857" w:rsidP="00EF5857">
          <w:pPr>
            <w:ind w:left="360" w:firstLineChars="200" w:firstLine="420"/>
            <w:rPr>
              <w:rFonts w:ascii="ＭＳ 明朝" w:eastAsia="ＭＳ 明朝" w:hAnsi="ＭＳ 明朝" w:cs="ＭＳ 明朝"/>
            </w:rPr>
          </w:pPr>
          <w:r>
            <w:rPr>
              <w:rFonts w:ascii="ＭＳ 明朝" w:eastAsia="ＭＳ 明朝" w:hAnsi="ＭＳ 明朝" w:cs="ＭＳ 明朝"/>
            </w:rPr>
            <w:tab/>
          </w:r>
          <w:r>
            <w:rPr>
              <w:rFonts w:ascii="ＭＳ 明朝" w:eastAsia="ＭＳ 明朝" w:hAnsi="ＭＳ 明朝" w:cs="ＭＳ 明朝" w:hint="eastAsia"/>
            </w:rPr>
            <w:t>‣ Prasības par pārtraukšanu, zaudējumu atlīdzību un netaisnas iedzīvošanās restitūciju</w:t>
          </w:r>
        </w:p>
        <w:p w14:paraId="3D41A954" w14:textId="1F6CB8E9" w:rsidR="00EF5857" w:rsidRDefault="00EF5857" w:rsidP="00EF5857">
          <w:pPr>
            <w:ind w:left="360" w:firstLineChars="200" w:firstLine="420"/>
            <w:rPr>
              <w:rFonts w:ascii="ＭＳ 明朝" w:eastAsia="ＭＳ 明朝" w:hAnsi="ＭＳ 明朝" w:cs="ＭＳ 明朝"/>
            </w:rPr>
          </w:pPr>
          <w:r>
            <w:rPr>
              <w:rFonts w:ascii="ＭＳ 明朝" w:eastAsia="ＭＳ 明朝" w:hAnsi="ＭＳ 明朝" w:cs="ＭＳ 明朝"/>
            </w:rPr>
            <w:tab/>
          </w:r>
          <w:r>
            <w:rPr>
              <w:rFonts w:ascii="ＭＳ 明朝" w:eastAsia="ＭＳ 明朝" w:hAnsi="ＭＳ 明朝" w:cs="ＭＳ 明朝" w:hint="eastAsia"/>
            </w:rPr>
            <w:t>‣ Reparācijas pasākumi pēc autora vai izpildītāja nāves</w:t>
          </w:r>
        </w:p>
        <w:p w14:paraId="47173D23" w14:textId="2128B5DB" w:rsidR="00AB42EC" w:rsidRDefault="00AB42EC" w:rsidP="00EF5857">
          <w:pPr>
            <w:ind w:left="360" w:firstLineChars="200" w:firstLine="420"/>
            <w:rPr>
              <w:rFonts w:ascii="ＭＳ 明朝" w:eastAsia="ＭＳ 明朝" w:hAnsi="ＭＳ 明朝" w:cs="ＭＳ 明朝"/>
            </w:rPr>
          </w:pPr>
          <w:r>
            <w:rPr>
              <w:rFonts w:ascii="ＭＳ 明朝" w:eastAsia="ＭＳ 明朝" w:hAnsi="ＭＳ 明朝" w:cs="ＭＳ 明朝"/>
            </w:rPr>
            <w:tab/>
          </w:r>
          <w:r>
            <w:rPr>
              <w:rFonts w:ascii="ＭＳ 明朝" w:eastAsia="ＭＳ 明朝" w:hAnsi="ＭＳ 明朝" w:cs="ＭＳ 明朝" w:hint="eastAsia"/>
            </w:rPr>
            <w:t>Pasākumi personisko interešu aizsardzībai</w:t>
          </w:r>
        </w:p>
        <w:p w14:paraId="5E4894CD" w14:textId="77777777" w:rsidR="00AB42EC" w:rsidRPr="00EF5857" w:rsidRDefault="00AB42EC" w:rsidP="00EF5857">
          <w:pPr>
            <w:ind w:left="360" w:firstLineChars="200" w:firstLine="420"/>
          </w:pPr>
        </w:p>
        <w:p w14:paraId="105B06DB" w14:textId="06C7BA94" w:rsidR="00AB42EC" w:rsidRDefault="00AB42EC" w:rsidP="00AB42EC">
          <w:pPr>
            <w:pStyle w:val="1"/>
            <w:numPr>
              <w:ilvl w:val="0"/>
              <w:numId w:val="2"/>
            </w:numPr>
          </w:pPr>
          <w:r>
            <w:rPr>
              <w:rFonts w:hint="eastAsia"/>
            </w:rPr>
            <w:t>autortiesības</w:t>
          </w:r>
        </w:p>
        <w:p w14:paraId="1228F7F6" w14:textId="798F00F0" w:rsidR="00AB42EC" w:rsidRDefault="00AB42EC" w:rsidP="00AB42EC">
          <w:pPr>
            <w:ind w:firstLineChars="300" w:firstLine="630"/>
          </w:pPr>
          <w:r w:rsidRPr="00AB42EC">
            <w:rPr>
              <w:rFonts w:ascii="ＭＳ 明朝" w:eastAsia="ＭＳ 明朝" w:hAnsi="ＭＳ 明朝" w:cs="ＭＳ 明朝" w:hint="eastAsia"/>
            </w:rPr>
            <w:t xml:space="preserve">‣ </w:t>
          </w:r>
          <w:r>
            <w:rPr>
              <w:rFonts w:hint="eastAsia"/>
            </w:rPr>
            <w:t>Vispārīgas piezīmes Kas ir autortiesības?</w:t>
          </w:r>
        </w:p>
        <w:p w14:paraId="69A6AE94" w14:textId="7E23F716" w:rsidR="00AB42EC" w:rsidRDefault="00AB42EC" w:rsidP="00AB42EC">
          <w:pPr>
            <w:ind w:firstLineChars="300" w:firstLine="630"/>
            <w:rPr>
              <w:rFonts w:ascii="ＭＳ 明朝" w:eastAsia="ＭＳ 明朝" w:hAnsi="ＭＳ 明朝" w:cs="ＭＳ 明朝"/>
            </w:rPr>
          </w:pPr>
          <w:r w:rsidRPr="00AB42EC">
            <w:rPr>
              <w:rFonts w:ascii="ＭＳ 明朝" w:eastAsia="ＭＳ 明朝" w:hAnsi="ＭＳ 明朝" w:cs="ＭＳ 明朝" w:hint="eastAsia"/>
            </w:rPr>
            <w:t xml:space="preserve">‣ Zara jauda </w:t>
          </w:r>
        </w:p>
        <w:p w14:paraId="3C3BD6C6" w14:textId="1F305EB5" w:rsidR="00AB42EC" w:rsidRDefault="00AB42EC" w:rsidP="00AB42EC">
          <w:pPr>
            <w:ind w:firstLineChars="300" w:firstLine="630"/>
            <w:rPr>
              <w:rFonts w:ascii="ＭＳ 明朝" w:eastAsia="ＭＳ 明朝" w:hAnsi="ＭＳ 明朝" w:cs="ＭＳ 明朝"/>
            </w:rPr>
          </w:pPr>
          <w:r>
            <w:rPr>
              <w:rFonts w:ascii="ＭＳ 明朝" w:eastAsia="ＭＳ 明朝" w:hAnsi="ＭＳ 明朝" w:cs="ＭＳ 明朝"/>
            </w:rPr>
            <w:tab/>
          </w:r>
          <w:r>
            <w:rPr>
              <w:rFonts w:ascii="ＭＳ 明朝" w:eastAsia="ＭＳ 明朝" w:hAnsi="ＭＳ 明朝" w:cs="ＭＳ 明朝" w:hint="eastAsia"/>
            </w:rPr>
            <w:t>‣ Reproducēšanas tiesības</w:t>
          </w:r>
        </w:p>
        <w:p w14:paraId="1977A3FB" w14:textId="45B3DE78" w:rsidR="00AB42EC" w:rsidRDefault="00AB42EC" w:rsidP="00AB42EC">
          <w:pPr>
            <w:ind w:firstLineChars="300" w:firstLine="630"/>
          </w:pPr>
          <w:r>
            <w:rPr>
              <w:rFonts w:ascii="ＭＳ 明朝" w:eastAsia="ＭＳ 明朝" w:hAnsi="ＭＳ 明朝" w:cs="ＭＳ 明朝"/>
            </w:rPr>
            <w:tab/>
          </w:r>
          <w:r>
            <w:rPr>
              <w:rFonts w:ascii="ＭＳ 明朝" w:eastAsia="ＭＳ 明朝" w:hAnsi="ＭＳ 明朝" w:cs="ＭＳ 明朝" w:hint="eastAsia"/>
            </w:rPr>
            <w:t>‣ Izpildījuma tiesības un izpildījuma tiesības</w:t>
          </w:r>
        </w:p>
        <w:p w14:paraId="311445A7" w14:textId="083A1EB7" w:rsidR="00AB42EC" w:rsidRDefault="00AB42EC" w:rsidP="00AB42EC">
          <w:pPr>
            <w:ind w:left="360"/>
            <w:rPr>
              <w:rFonts w:ascii="ＭＳ 明朝" w:eastAsia="ＭＳ 明朝" w:hAnsi="ＭＳ 明朝" w:cs="ＭＳ 明朝"/>
            </w:rPr>
          </w:pPr>
          <w:r>
            <w:rPr>
              <w:rFonts w:ascii="ＭＳ 明朝" w:eastAsia="ＭＳ 明朝" w:hAnsi="ＭＳ 明朝" w:cs="ＭＳ 明朝"/>
            </w:rPr>
            <w:tab/>
          </w:r>
          <w:r>
            <w:rPr>
              <w:rFonts w:ascii="ＭＳ 明朝" w:eastAsia="ＭＳ 明朝" w:hAnsi="ＭＳ 明朝" w:cs="ＭＳ 明朝" w:hint="eastAsia"/>
            </w:rPr>
            <w:t>‣ Pārbaudes tiesības</w:t>
          </w:r>
        </w:p>
        <w:p w14:paraId="2F56E075" w14:textId="2BC0197C" w:rsidR="00AB42EC" w:rsidRDefault="00AB42EC" w:rsidP="00AB42EC">
          <w:pPr>
            <w:ind w:left="360"/>
            <w:rPr>
              <w:rFonts w:ascii="ＭＳ 明朝" w:eastAsia="ＭＳ 明朝" w:hAnsi="ＭＳ 明朝" w:cs="ＭＳ 明朝"/>
            </w:rPr>
          </w:pPr>
          <w:r>
            <w:rPr>
              <w:rFonts w:ascii="ＭＳ 明朝" w:eastAsia="ＭＳ 明朝" w:hAnsi="ＭＳ 明朝" w:cs="ＭＳ 明朝"/>
            </w:rPr>
            <w:tab/>
          </w:r>
          <w:r>
            <w:rPr>
              <w:rFonts w:ascii="ＭＳ 明朝" w:eastAsia="ＭＳ 明朝" w:hAnsi="ＭＳ 明朝" w:cs="ＭＳ 明朝" w:hint="eastAsia"/>
            </w:rPr>
            <w:t>‣ Publiskās pārraides tiesības utt.</w:t>
          </w:r>
        </w:p>
        <w:p w14:paraId="7176014F" w14:textId="70F0F0EB" w:rsidR="00AB42EC" w:rsidRDefault="00AB42EC" w:rsidP="00AB42EC">
          <w:pPr>
            <w:ind w:left="360"/>
            <w:rPr>
              <w:rFonts w:ascii="ＭＳ 明朝" w:eastAsia="ＭＳ 明朝" w:hAnsi="ＭＳ 明朝" w:cs="ＭＳ 明朝"/>
            </w:rPr>
          </w:pPr>
          <w:r>
            <w:rPr>
              <w:rFonts w:ascii="ＭＳ 明朝" w:eastAsia="ＭＳ 明朝" w:hAnsi="ＭＳ 明朝" w:cs="ＭＳ 明朝"/>
            </w:rPr>
            <w:tab/>
          </w:r>
          <w:r>
            <w:rPr>
              <w:rFonts w:ascii="ＭＳ 明朝" w:eastAsia="ＭＳ 明朝" w:hAnsi="ＭＳ 明朝" w:cs="ＭＳ 明朝" w:hint="eastAsia"/>
            </w:rPr>
            <w:t>‣ Diktēšanas tiesības</w:t>
          </w:r>
        </w:p>
        <w:p w14:paraId="42BFDDA1" w14:textId="7189C3CE" w:rsidR="00AB42EC" w:rsidRDefault="00AB42EC" w:rsidP="00AB42EC">
          <w:pPr>
            <w:ind w:left="360"/>
            <w:rPr>
              <w:rFonts w:ascii="ＭＳ 明朝" w:eastAsia="ＭＳ 明朝" w:hAnsi="ＭＳ 明朝" w:cs="ＭＳ 明朝"/>
            </w:rPr>
          </w:pPr>
          <w:r>
            <w:rPr>
              <w:rFonts w:ascii="ＭＳ 明朝" w:eastAsia="ＭＳ 明朝" w:hAnsi="ＭＳ 明朝" w:cs="ＭＳ 明朝"/>
            </w:rPr>
            <w:tab/>
          </w:r>
          <w:r>
            <w:rPr>
              <w:rFonts w:ascii="ＭＳ 明朝" w:eastAsia="ＭＳ 明朝" w:hAnsi="ＭＳ 明朝" w:cs="ＭＳ 明朝" w:hint="eastAsia"/>
            </w:rPr>
            <w:t>‣ Izstādes tiesības</w:t>
          </w:r>
        </w:p>
        <w:p w14:paraId="5516C558" w14:textId="66E13CD6" w:rsidR="00AB42EC" w:rsidRDefault="00AB42EC" w:rsidP="00AB42EC">
          <w:pPr>
            <w:ind w:left="360"/>
            <w:rPr>
              <w:rFonts w:ascii="ＭＳ 明朝" w:eastAsia="ＭＳ 明朝" w:hAnsi="ＭＳ 明朝" w:cs="ＭＳ 明朝"/>
            </w:rPr>
          </w:pPr>
          <w:r>
            <w:rPr>
              <w:rFonts w:ascii="ＭＳ 明朝" w:eastAsia="ＭＳ 明朝" w:hAnsi="ＭＳ 明朝" w:cs="ＭＳ 明朝"/>
            </w:rPr>
            <w:tab/>
          </w:r>
          <w:r>
            <w:rPr>
              <w:rFonts w:ascii="ＭＳ 明朝" w:eastAsia="ＭＳ 明朝" w:hAnsi="ＭＳ 明朝" w:cs="ＭＳ 明朝" w:hint="eastAsia"/>
            </w:rPr>
            <w:t>‣ Izplatīšanas tiesības</w:t>
          </w:r>
        </w:p>
        <w:p w14:paraId="7E4329B4" w14:textId="1C3A8115" w:rsidR="00AB42EC" w:rsidRDefault="00AB42EC" w:rsidP="00AB42EC">
          <w:pPr>
            <w:ind w:left="360"/>
            <w:rPr>
              <w:rFonts w:ascii="ＭＳ 明朝" w:eastAsia="ＭＳ 明朝" w:hAnsi="ＭＳ 明朝" w:cs="ＭＳ 明朝"/>
            </w:rPr>
          </w:pPr>
          <w:r>
            <w:rPr>
              <w:rFonts w:ascii="ＭＳ 明朝" w:eastAsia="ＭＳ 明朝" w:hAnsi="ＭＳ 明朝" w:cs="ＭＳ 明朝"/>
            </w:rPr>
            <w:tab/>
          </w:r>
          <w:r>
            <w:rPr>
              <w:rFonts w:ascii="ＭＳ 明朝" w:eastAsia="ＭＳ 明朝" w:hAnsi="ＭＳ 明朝" w:cs="ＭＳ 明朝" w:hint="eastAsia"/>
            </w:rPr>
            <w:t>‣ Cesijas tiesības</w:t>
          </w:r>
        </w:p>
        <w:p w14:paraId="66EF7C0D" w14:textId="4E1022DA" w:rsidR="00AB42EC" w:rsidRDefault="00AB42EC" w:rsidP="00AB42EC">
          <w:pPr>
            <w:ind w:left="360"/>
            <w:rPr>
              <w:rFonts w:ascii="ＭＳ 明朝" w:eastAsia="ＭＳ 明朝" w:hAnsi="ＭＳ 明朝" w:cs="ＭＳ 明朝"/>
            </w:rPr>
          </w:pPr>
          <w:r>
            <w:rPr>
              <w:rFonts w:ascii="ＭＳ 明朝" w:eastAsia="ＭＳ 明朝" w:hAnsi="ＭＳ 明朝" w:cs="ＭＳ 明朝"/>
            </w:rPr>
            <w:tab/>
          </w:r>
          <w:r>
            <w:rPr>
              <w:rFonts w:ascii="ＭＳ 明朝" w:eastAsia="ＭＳ 明朝" w:hAnsi="ＭＳ 明朝" w:cs="ＭＳ 明朝" w:hint="eastAsia"/>
            </w:rPr>
            <w:t>‣ Cesijas tiesību izsmelšana</w:t>
          </w:r>
        </w:p>
        <w:p w14:paraId="4EA71311" w14:textId="16208A61" w:rsidR="00AB42EC" w:rsidRDefault="00AB42EC" w:rsidP="00AB42EC">
          <w:pPr>
            <w:ind w:left="360"/>
            <w:rPr>
              <w:rFonts w:ascii="ＭＳ 明朝" w:eastAsia="ＭＳ 明朝" w:hAnsi="ＭＳ 明朝" w:cs="ＭＳ 明朝"/>
            </w:rPr>
          </w:pPr>
          <w:r>
            <w:rPr>
              <w:rFonts w:ascii="ＭＳ 明朝" w:eastAsia="ＭＳ 明朝" w:hAnsi="ＭＳ 明朝" w:cs="ＭＳ 明朝"/>
            </w:rPr>
            <w:tab/>
          </w:r>
          <w:r>
            <w:rPr>
              <w:rFonts w:ascii="ＭＳ 明朝" w:eastAsia="ＭＳ 明朝" w:hAnsi="ＭＳ 明朝" w:cs="ＭＳ 明朝" w:hint="eastAsia"/>
            </w:rPr>
            <w:t>‣ Patapinājuma tiesības</w:t>
          </w:r>
        </w:p>
        <w:p w14:paraId="5A40E5B4" w14:textId="096E80FE" w:rsidR="00AB42EC" w:rsidRDefault="00AB42EC" w:rsidP="00AB42EC">
          <w:pPr>
            <w:ind w:left="360"/>
            <w:rPr>
              <w:rFonts w:ascii="ＭＳ 明朝" w:eastAsia="ＭＳ 明朝" w:hAnsi="ＭＳ 明朝" w:cs="ＭＳ 明朝"/>
            </w:rPr>
          </w:pPr>
          <w:r>
            <w:rPr>
              <w:rFonts w:ascii="ＭＳ 明朝" w:eastAsia="ＭＳ 明朝" w:hAnsi="ＭＳ 明朝" w:cs="ＭＳ 明朝"/>
            </w:rPr>
            <w:tab/>
          </w:r>
          <w:r>
            <w:rPr>
              <w:rFonts w:ascii="ＭＳ 明朝" w:eastAsia="ＭＳ 明朝" w:hAnsi="ＭＳ 明朝" w:cs="ＭＳ 明朝" w:hint="eastAsia"/>
            </w:rPr>
            <w:t>‣ Tulkošanas un adaptācijas tiesības</w:t>
          </w:r>
        </w:p>
        <w:p w14:paraId="7FDAC4EC" w14:textId="53DFFB18" w:rsidR="00AB42EC" w:rsidRPr="00AB42EC" w:rsidRDefault="00AB42EC" w:rsidP="00AB42EC">
          <w:pPr>
            <w:ind w:left="360"/>
          </w:pPr>
          <w:r>
            <w:rPr>
              <w:rFonts w:ascii="ＭＳ 明朝" w:eastAsia="ＭＳ 明朝" w:hAnsi="ＭＳ 明朝" w:cs="ＭＳ 明朝"/>
            </w:rPr>
            <w:tab/>
          </w:r>
          <w:r>
            <w:rPr>
              <w:rFonts w:ascii="ＭＳ 明朝" w:eastAsia="ＭＳ 明朝" w:hAnsi="ＭＳ 明朝" w:cs="ＭＳ 明朝" w:hint="eastAsia"/>
            </w:rPr>
            <w:t>‣Secondary works 物にかかわるOriginal author の権利</w:t>
          </w:r>
          <w:r w:rsidR="00DA7ABE">
            <w:rPr>
              <w:rFonts w:ascii="ＭＳ 明朝" w:eastAsia="ＭＳ 明朝" w:hAnsi="ＭＳ 明朝" w:cs="ＭＳ 明朝"/>
            </w:rPr>
            <w:br/>
          </w:r>
          <w:r w:rsidR="00DA7ABE">
            <w:rPr>
              <w:rFonts w:ascii="ＭＳ 明朝" w:eastAsia="ＭＳ 明朝" w:hAnsi="ＭＳ 明朝" w:cs="ＭＳ 明朝" w:hint="eastAsia"/>
            </w:rPr>
            <w:t>‣Vispārīgas piezīmes</w:t>
          </w:r>
        </w:p>
        <w:p w14:paraId="3DB67769" w14:textId="66DEE27E" w:rsidR="000A623E" w:rsidRDefault="00AB42EC" w:rsidP="000A623E">
          <w:pPr>
            <w:rPr>
              <w:rFonts w:ascii="ＭＳ 明朝" w:eastAsia="ＭＳ 明朝" w:hAnsi="ＭＳ 明朝" w:cs="ＭＳ 明朝"/>
            </w:rPr>
          </w:pPr>
          <w:r>
            <w:rPr>
              <w:rFonts w:ascii="ＭＳ 明朝" w:eastAsia="ＭＳ 明朝" w:hAnsi="ＭＳ 明朝" w:cs="ＭＳ 明朝"/>
            </w:rPr>
            <w:tab/>
          </w:r>
          <w:r>
            <w:rPr>
              <w:rFonts w:ascii="ＭＳ 明朝" w:eastAsia="ＭＳ 明朝" w:hAnsi="ＭＳ 明朝" w:cs="ＭＳ 明朝" w:hint="eastAsia"/>
            </w:rPr>
            <w:t>‣ Kas ir autortiesību ierobežojumi?</w:t>
          </w:r>
        </w:p>
        <w:p w14:paraId="1CB0E96A" w14:textId="6EF89FD8" w:rsidR="00DA7ABE" w:rsidRDefault="00DA7ABE" w:rsidP="000A623E">
          <w:pPr>
            <w:rPr>
              <w:rFonts w:ascii="ＭＳ 明朝" w:eastAsia="ＭＳ 明朝" w:hAnsi="ＭＳ 明朝" w:cs="ＭＳ 明朝"/>
            </w:rPr>
          </w:pPr>
          <w:r>
            <w:rPr>
              <w:rFonts w:ascii="ＭＳ 明朝" w:eastAsia="ＭＳ 明朝" w:hAnsi="ＭＳ 明朝" w:cs="ＭＳ 明朝" w:hint="eastAsia"/>
            </w:rPr>
            <w:t>‣著作権の制限(私用)</w:t>
          </w:r>
        </w:p>
        <w:p w14:paraId="0419CD3C" w14:textId="09862876" w:rsidR="00DA7ABE" w:rsidRDefault="00DA7ABE" w:rsidP="000A623E">
          <w:pPr>
            <w:rPr>
              <w:rFonts w:ascii="ＭＳ 明朝" w:eastAsia="ＭＳ 明朝" w:hAnsi="ＭＳ 明朝" w:cs="ＭＳ 明朝"/>
            </w:rPr>
          </w:pPr>
          <w:r>
            <w:rPr>
              <w:rFonts w:ascii="ＭＳ 明朝" w:eastAsia="ＭＳ 明朝" w:hAnsi="ＭＳ 明朝" w:cs="ＭＳ 明朝"/>
            </w:rPr>
            <w:tab/>
          </w:r>
          <w:r>
            <w:rPr>
              <w:rFonts w:ascii="ＭＳ 明朝" w:eastAsia="ＭＳ 明朝" w:hAnsi="ＭＳ 明朝" w:cs="ＭＳ 明朝" w:hint="eastAsia"/>
            </w:rPr>
            <w:t>‣ Reproducēšana privātai lietošanai</w:t>
          </w:r>
        </w:p>
        <w:p w14:paraId="5833651E" w14:textId="34CC4D32" w:rsidR="00DA7ABE" w:rsidRDefault="00DA7ABE" w:rsidP="000A623E">
          <w:pPr>
            <w:rPr>
              <w:rFonts w:ascii="ＭＳ 明朝" w:eastAsia="ＭＳ 明朝" w:hAnsi="ＭＳ 明朝" w:cs="ＭＳ 明朝"/>
            </w:rPr>
          </w:pPr>
          <w:r>
            <w:rPr>
              <w:rFonts w:ascii="ＭＳ 明朝" w:eastAsia="ＭＳ 明朝" w:hAnsi="ＭＳ 明朝" w:cs="ＭＳ 明朝"/>
            </w:rPr>
            <w:tab/>
          </w:r>
          <w:r>
            <w:rPr>
              <w:rFonts w:ascii="ＭＳ 明朝" w:eastAsia="ＭＳ 明朝" w:hAnsi="ＭＳ 明朝" w:cs="ＭＳ 明朝" w:hint="eastAsia"/>
            </w:rPr>
            <w:t>‣ Piemērojamās prasības</w:t>
          </w:r>
        </w:p>
        <w:p w14:paraId="68DF63D7" w14:textId="77777777" w:rsidR="00DA7ABE" w:rsidRDefault="00DA7ABE" w:rsidP="000A623E">
          <w:pPr>
            <w:rPr>
              <w:rFonts w:ascii="ＭＳ 明朝" w:eastAsia="ＭＳ 明朝" w:hAnsi="ＭＳ 明朝" w:cs="ＭＳ 明朝"/>
            </w:rPr>
          </w:pPr>
        </w:p>
        <w:p w14:paraId="309D5DBD" w14:textId="256D52A6" w:rsidR="00DA7ABE" w:rsidRDefault="00DA7ABE" w:rsidP="000A623E">
          <w:pPr>
            <w:rPr>
              <w:rFonts w:ascii="ＭＳ 明朝" w:eastAsia="ＭＳ 明朝" w:hAnsi="ＭＳ 明朝" w:cs="ＭＳ 明朝"/>
            </w:rPr>
          </w:pPr>
          <w:r>
            <w:rPr>
              <w:rFonts w:ascii="ＭＳ 明朝" w:eastAsia="ＭＳ 明朝" w:hAnsi="ＭＳ 明朝" w:cs="ＭＳ 明朝" w:hint="eastAsia"/>
            </w:rPr>
            <w:t>‣著権の制限(教育・図书馆関係)</w:t>
          </w:r>
        </w:p>
        <w:p w14:paraId="52E2C93D" w14:textId="18C203D8" w:rsidR="00DA7ABE" w:rsidRDefault="00DA7ABE" w:rsidP="000A623E">
          <w:pPr>
            <w:rPr>
              <w:rFonts w:ascii="ＭＳ 明朝" w:eastAsia="ＭＳ 明朝" w:hAnsi="ＭＳ 明朝" w:cs="ＭＳ 明朝"/>
            </w:rPr>
          </w:pPr>
          <w:r>
            <w:rPr>
              <w:rFonts w:ascii="ＭＳ 明朝" w:eastAsia="ＭＳ 明朝" w:hAnsi="ＭＳ 明朝" w:cs="ＭＳ 明朝"/>
            </w:rPr>
            <w:tab/>
          </w:r>
          <w:r>
            <w:rPr>
              <w:rFonts w:ascii="ＭＳ 明朝" w:eastAsia="ＭＳ 明朝" w:hAnsi="ＭＳ 明朝" w:cs="ＭＳ 明朝" w:hint="eastAsia"/>
            </w:rPr>
            <w:t>‣ Reproducēšanas jēdziens bibliotēkās u.c., kā arī reproducēšanas jēdziens bibliotēkās u.c.</w:t>
          </w:r>
        </w:p>
        <w:p w14:paraId="182834FB" w14:textId="74DD4B22" w:rsidR="00DA7ABE" w:rsidRPr="00DA7ABE" w:rsidRDefault="00DA7ABE" w:rsidP="000A623E">
          <w:r>
            <w:rPr>
              <w:rFonts w:ascii="ＭＳ 明朝" w:eastAsia="ＭＳ 明朝" w:hAnsi="ＭＳ 明朝" w:cs="ＭＳ 明朝"/>
            </w:rPr>
            <w:tab/>
          </w:r>
          <w:r>
            <w:rPr>
              <w:rFonts w:ascii="ＭＳ 明朝" w:eastAsia="ＭＳ 明朝" w:hAnsi="ＭＳ 明朝" w:cs="ＭＳ 明朝" w:hint="eastAsia"/>
            </w:rPr>
            <w:t>‣ Kas ir "bibliotēka"?</w:t>
          </w:r>
        </w:p>
        <w:p w14:paraId="22D4879F" w14:textId="51D5F155" w:rsidR="000A623E" w:rsidRDefault="000A623E" w:rsidP="000A623E">
          <w:pPr>
            <w:rPr>
              <w:rFonts w:ascii="ＭＳ 明朝" w:eastAsia="ＭＳ 明朝" w:hAnsi="ＭＳ 明朝" w:cs="ＭＳ 明朝"/>
            </w:rPr>
          </w:pPr>
          <w:r>
            <w:rPr>
              <w:rFonts w:hint="eastAsia"/>
            </w:rPr>
            <w:t xml:space="preserve">　</w:t>
          </w:r>
          <w:r w:rsidR="00DA7ABE">
            <w:rPr>
              <w:rFonts w:ascii="ＭＳ 明朝" w:eastAsia="ＭＳ 明朝" w:hAnsi="ＭＳ 明朝" w:cs="ＭＳ 明朝"/>
            </w:rPr>
            <w:tab/>
          </w:r>
          <w:r w:rsidR="00DA7ABE">
            <w:rPr>
              <w:rFonts w:ascii="ＭＳ 明朝" w:eastAsia="ＭＳ 明朝" w:hAnsi="ＭＳ 明朝" w:cs="ＭＳ 明朝" w:hint="eastAsia"/>
            </w:rPr>
            <w:t>‣Publikācija mācību grāmatās u.c.</w:t>
          </w:r>
        </w:p>
        <w:p w14:paraId="43C72E32" w14:textId="4130F352" w:rsidR="00DA7ABE" w:rsidRDefault="00DA7ABE" w:rsidP="000A623E">
          <w:pPr>
            <w:rPr>
              <w:rFonts w:ascii="ＭＳ 明朝" w:eastAsia="ＭＳ 明朝" w:hAnsi="ＭＳ 明朝" w:cs="ＭＳ 明朝"/>
            </w:rPr>
          </w:pPr>
          <w:r>
            <w:rPr>
              <w:rFonts w:hint="eastAsia"/>
            </w:rPr>
            <w:t xml:space="preserve">　</w:t>
          </w:r>
          <w:r>
            <w:rPr>
              <w:rFonts w:ascii="ＭＳ 明朝" w:eastAsia="ＭＳ 明朝" w:hAnsi="ＭＳ 明朝" w:cs="ＭＳ 明朝"/>
            </w:rPr>
            <w:tab/>
          </w:r>
          <w:r>
            <w:rPr>
              <w:rFonts w:ascii="ＭＳ 明朝" w:eastAsia="ＭＳ 明朝" w:hAnsi="ＭＳ 明朝" w:cs="ＭＳ 明朝" w:hint="eastAsia"/>
            </w:rPr>
            <w:t>‣ Pavairošana skolās un citās izglītības iestādēs</w:t>
          </w:r>
        </w:p>
        <w:p w14:paraId="4F3D096D" w14:textId="08E4DA48" w:rsidR="007D0FE2" w:rsidRDefault="007D0FE2" w:rsidP="000A623E">
          <w:pPr>
            <w:rPr>
              <w:rFonts w:ascii="ＭＳ 明朝" w:eastAsia="ＭＳ 明朝" w:hAnsi="ＭＳ 明朝" w:cs="ＭＳ 明朝"/>
            </w:rPr>
          </w:pPr>
          <w:r>
            <w:rPr>
              <w:rFonts w:hint="eastAsia"/>
            </w:rPr>
            <w:t xml:space="preserve">　</w:t>
          </w:r>
          <w:r>
            <w:rPr>
              <w:rFonts w:ascii="ＭＳ 明朝" w:eastAsia="ＭＳ 明朝" w:hAnsi="ＭＳ 明朝" w:cs="ＭＳ 明朝"/>
            </w:rPr>
            <w:tab/>
          </w:r>
          <w:r>
            <w:rPr>
              <w:rFonts w:ascii="ＭＳ 明朝" w:eastAsia="ＭＳ 明朝" w:hAnsi="ＭＳ 明朝" w:cs="ＭＳ 明朝" w:hint="eastAsia"/>
            </w:rPr>
            <w:t>‣Kas ir "Klases process" un "Izglītības iestāde"?</w:t>
          </w:r>
        </w:p>
        <w:p w14:paraId="06A022BC" w14:textId="33A9C18C" w:rsidR="007D0FE2" w:rsidRDefault="007D0FE2" w:rsidP="000A623E">
          <w:pPr>
            <w:rPr>
              <w:rFonts w:ascii="ＭＳ 明朝" w:eastAsia="ＭＳ 明朝" w:hAnsi="ＭＳ 明朝" w:cs="ＭＳ 明朝"/>
            </w:rPr>
          </w:pPr>
          <w:r>
            <w:rPr>
              <w:rFonts w:hint="eastAsia"/>
            </w:rPr>
            <w:t xml:space="preserve">　</w:t>
          </w:r>
          <w:r>
            <w:rPr>
              <w:rFonts w:ascii="ＭＳ 明朝" w:eastAsia="ＭＳ 明朝" w:hAnsi="ＭＳ 明朝" w:cs="ＭＳ 明朝"/>
            </w:rPr>
            <w:tab/>
          </w:r>
          <w:r>
            <w:rPr>
              <w:rFonts w:ascii="ＭＳ 明朝" w:eastAsia="ＭＳ 明朝" w:hAnsi="ＭＳ 明朝" w:cs="ＭＳ 明朝" w:hint="eastAsia"/>
            </w:rPr>
            <w:t>‣ Reproducēšana kā eksāmena jautājums utt.</w:t>
          </w:r>
        </w:p>
        <w:p w14:paraId="5DB80A75" w14:textId="135D2166" w:rsidR="007D0FE2" w:rsidRPr="007D0FE2" w:rsidRDefault="007D0FE2" w:rsidP="000A623E">
          <w:pPr>
            <w:rPr>
              <w:rFonts w:ascii="ＭＳ 明朝" w:eastAsia="ＭＳ 明朝" w:hAnsi="ＭＳ 明朝" w:cs="ＭＳ 明朝"/>
            </w:rPr>
          </w:pPr>
          <w:r>
            <w:rPr>
              <w:rFonts w:ascii="ＭＳ 明朝" w:eastAsia="ＭＳ 明朝" w:hAnsi="ＭＳ 明朝" w:cs="ＭＳ 明朝" w:hint="eastAsia"/>
            </w:rPr>
            <w:t>‣著作権の制限(引用・転載)</w:t>
          </w:r>
        </w:p>
        <w:p w14:paraId="359C0E6C" w14:textId="5D1029A5" w:rsidR="009053A9" w:rsidRDefault="007D0FE2" w:rsidP="000A623E">
          <w:pPr>
            <w:rPr>
              <w:rFonts w:ascii="ＭＳ 明朝" w:eastAsia="ＭＳ 明朝" w:hAnsi="ＭＳ 明朝" w:cs="ＭＳ 明朝"/>
            </w:rPr>
          </w:pPr>
          <w:r>
            <w:rPr>
              <w:rFonts w:hint="eastAsia"/>
            </w:rPr>
            <w:t xml:space="preserve">　</w:t>
          </w:r>
          <w:r>
            <w:rPr>
              <w:rFonts w:ascii="ＭＳ 明朝" w:eastAsia="ＭＳ 明朝" w:hAnsi="ＭＳ 明朝" w:cs="ＭＳ 明朝"/>
            </w:rPr>
            <w:tab/>
          </w:r>
          <w:r>
            <w:rPr>
              <w:rFonts w:ascii="ＭＳ 明朝" w:eastAsia="ＭＳ 明朝" w:hAnsi="ＭＳ 明朝" w:cs="ＭＳ 明朝" w:hint="eastAsia"/>
            </w:rPr>
            <w:t>‣ Kas ir "citāts"?</w:t>
          </w:r>
        </w:p>
        <w:p w14:paraId="2732ED4E" w14:textId="735EB138" w:rsidR="007D0FE2" w:rsidRDefault="007D0FE2" w:rsidP="000A623E">
          <w:r>
            <w:rPr>
              <w:rFonts w:hint="eastAsia"/>
            </w:rPr>
            <w:t xml:space="preserve">　</w:t>
          </w:r>
          <w:r>
            <w:rPr>
              <w:rFonts w:ascii="ＭＳ 明朝" w:eastAsia="ＭＳ 明朝" w:hAnsi="ＭＳ 明朝" w:cs="ＭＳ 明朝"/>
            </w:rPr>
            <w:tab/>
          </w:r>
          <w:r>
            <w:rPr>
              <w:rFonts w:ascii="ＭＳ 明朝" w:eastAsia="ＭＳ 明朝" w:hAnsi="ＭＳ 明朝" w:cs="ＭＳ 明朝" w:hint="eastAsia"/>
            </w:rPr>
            <w:t>‣ Citēšanas prasības un ietekme</w:t>
          </w:r>
        </w:p>
        <w:p w14:paraId="3B10075C" w14:textId="4BB913BE" w:rsidR="006158C1" w:rsidRDefault="007D0FE2" w:rsidP="006158C1">
          <w:pPr>
            <w:rPr>
              <w:rFonts w:ascii="ＭＳ 明朝" w:eastAsia="ＭＳ 明朝" w:hAnsi="ＭＳ 明朝" w:cs="ＭＳ 明朝"/>
            </w:rPr>
          </w:pPr>
          <w:r>
            <w:rPr>
              <w:rFonts w:ascii="ＭＳ 明朝" w:eastAsia="ＭＳ 明朝" w:hAnsi="ＭＳ 明朝" w:cs="ＭＳ 明朝" w:hint="eastAsia"/>
            </w:rPr>
            <w:t>‣著権の制限(非営利无免费)</w:t>
          </w:r>
        </w:p>
        <w:p w14:paraId="6262A60C" w14:textId="7B7A098D" w:rsidR="007D0FE2" w:rsidRDefault="007D0FE2" w:rsidP="006158C1">
          <w:r>
            <w:rPr>
              <w:rFonts w:hint="eastAsia"/>
            </w:rPr>
            <w:t xml:space="preserve">　</w:t>
          </w:r>
          <w:r>
            <w:rPr>
              <w:rFonts w:ascii="ＭＳ 明朝" w:eastAsia="ＭＳ 明朝" w:hAnsi="ＭＳ 明朝" w:cs="ＭＳ 明朝"/>
            </w:rPr>
            <w:tab/>
          </w:r>
          <w:r>
            <w:rPr>
              <w:rFonts w:ascii="ＭＳ 明朝" w:eastAsia="ＭＳ 明朝" w:hAnsi="ＭＳ 明朝" w:cs="ＭＳ 明朝" w:hint="eastAsia"/>
            </w:rPr>
            <w:t>‣ Bezpeļņas bezmaksas seansi utt.</w:t>
          </w:r>
        </w:p>
        <w:p w14:paraId="56D8E4F3" w14:textId="3F8D0387" w:rsidR="006158C1" w:rsidRDefault="007D0FE2" w:rsidP="006158C1">
          <w:pPr>
            <w:rPr>
              <w:rFonts w:ascii="ＭＳ 明朝" w:eastAsia="ＭＳ 明朝" w:hAnsi="ＭＳ 明朝" w:cs="ＭＳ 明朝"/>
            </w:rPr>
          </w:pPr>
          <w:r>
            <w:rPr>
              <w:rFonts w:ascii="ＭＳ 明朝" w:eastAsia="ＭＳ 明朝" w:hAnsi="ＭＳ 明朝" w:cs="ＭＳ 明朝" w:hint="eastAsia"/>
            </w:rPr>
            <w:t>‣ Autortiesību ierobežojumi (cits)</w:t>
          </w:r>
        </w:p>
        <w:p w14:paraId="1D8C499A" w14:textId="5270D1B6" w:rsidR="007D0FE2" w:rsidRDefault="007D0FE2" w:rsidP="006158C1">
          <w:pPr>
            <w:rPr>
              <w:rFonts w:ascii="ＭＳ 明朝" w:eastAsia="ＭＳ 明朝" w:hAnsi="ＭＳ 明朝" w:cs="ＭＳ 明朝"/>
            </w:rPr>
          </w:pPr>
          <w:r>
            <w:rPr>
              <w:rFonts w:hint="eastAsia"/>
            </w:rPr>
            <w:t xml:space="preserve">　</w:t>
          </w:r>
          <w:r>
            <w:rPr>
              <w:rFonts w:ascii="ＭＳ 明朝" w:eastAsia="ＭＳ 明朝" w:hAnsi="ＭＳ 明朝" w:cs="ＭＳ 明朝"/>
            </w:rPr>
            <w:tab/>
          </w:r>
          <w:r>
            <w:rPr>
              <w:rFonts w:ascii="ＭＳ 明朝" w:eastAsia="ＭＳ 明朝" w:hAnsi="ＭＳ 明朝" w:cs="ＭＳ 明朝" w:hint="eastAsia"/>
            </w:rPr>
            <w:t>‣ Masu komunikācija, programmu darbi, mākslas darbi, ar invaliditāti saistīti</w:t>
          </w:r>
        </w:p>
        <w:p w14:paraId="397CFF42" w14:textId="0F769B7A" w:rsidR="006158C1" w:rsidRDefault="007D0FE2" w:rsidP="006158C1">
          <w:r>
            <w:rPr>
              <w:rFonts w:hint="eastAsia"/>
            </w:rPr>
            <w:t xml:space="preserve">　</w:t>
          </w:r>
          <w:r>
            <w:rPr>
              <w:rFonts w:ascii="ＭＳ 明朝" w:eastAsia="ＭＳ 明朝" w:hAnsi="ＭＳ 明朝" w:cs="ＭＳ 明朝"/>
            </w:rPr>
            <w:tab/>
          </w:r>
          <w:r>
            <w:rPr>
              <w:rFonts w:ascii="ＭＳ 明朝" w:eastAsia="ＭＳ 明朝" w:hAnsi="ＭＳ 明朝" w:cs="ＭＳ 明朝" w:hint="eastAsia"/>
            </w:rPr>
            <w:t>‣ Privātie ieraksti</w:t>
          </w:r>
        </w:p>
        <w:p w14:paraId="0059B2CA" w14:textId="22FCD6A5" w:rsidR="006158C1" w:rsidRDefault="007D0FE2" w:rsidP="006158C1">
          <w:pPr>
            <w:rPr>
              <w:rFonts w:ascii="ＭＳ 明朝" w:eastAsia="ＭＳ 明朝" w:hAnsi="ＭＳ 明朝" w:cs="ＭＳ 明朝"/>
            </w:rPr>
          </w:pPr>
          <w:r>
            <w:rPr>
              <w:rFonts w:hint="eastAsia"/>
            </w:rPr>
            <w:t xml:space="preserve">　</w:t>
          </w:r>
          <w:r>
            <w:rPr>
              <w:rFonts w:ascii="ＭＳ 明朝" w:eastAsia="ＭＳ 明朝" w:hAnsi="ＭＳ 明朝" w:cs="ＭＳ 明朝"/>
            </w:rPr>
            <w:tab/>
          </w:r>
          <w:r>
            <w:rPr>
              <w:rFonts w:ascii="ＭＳ 明朝" w:eastAsia="ＭＳ 明朝" w:hAnsi="ＭＳ 明朝" w:cs="ＭＳ 明朝" w:hint="eastAsia"/>
            </w:rPr>
            <w:t>‣ Tehniskās aizsardzības pasākumu nozīme un tehniskās aizsardzības pasākumu apiešanas reproducēšana</w:t>
          </w:r>
        </w:p>
        <w:p w14:paraId="56C0C75D" w14:textId="1F0BE060" w:rsidR="007D0FE2" w:rsidRDefault="007D0FE2" w:rsidP="006158C1">
          <w:r>
            <w:rPr>
              <w:rFonts w:hint="eastAsia"/>
            </w:rPr>
            <w:t>Ar autortiesībām aizsargātu darbu aizsardzības ilgums</w:t>
          </w:r>
        </w:p>
        <w:p w14:paraId="4085EE3C" w14:textId="281AC5A0" w:rsidR="007D0FE2" w:rsidRDefault="007D0FE2" w:rsidP="006158C1">
          <w:pPr>
            <w:rPr>
              <w:rFonts w:ascii="ＭＳ 明朝" w:eastAsia="ＭＳ 明朝" w:hAnsi="ＭＳ 明朝" w:cs="ＭＳ 明朝"/>
            </w:rPr>
          </w:pPr>
          <w:r>
            <w:rPr>
              <w:rFonts w:ascii="ＭＳ 明朝" w:eastAsia="ＭＳ 明朝" w:hAnsi="ＭＳ 明朝" w:cs="ＭＳ 明朝" w:hint="eastAsia"/>
            </w:rPr>
            <w:t>‣ Aizsardzības ilguma princips</w:t>
          </w:r>
        </w:p>
        <w:p w14:paraId="4CABDE99" w14:textId="51D0CFC1" w:rsidR="007D0FE2" w:rsidRDefault="007D0FE2" w:rsidP="006158C1">
          <w:pPr>
            <w:rPr>
              <w:rFonts w:ascii="ＭＳ 明朝" w:eastAsia="ＭＳ 明朝" w:hAnsi="ＭＳ 明朝" w:cs="ＭＳ 明朝"/>
            </w:rPr>
          </w:pPr>
          <w:r>
            <w:rPr>
              <w:rFonts w:hint="eastAsia"/>
            </w:rPr>
            <w:t xml:space="preserve">　</w:t>
          </w:r>
          <w:r>
            <w:rPr>
              <w:rFonts w:ascii="ＭＳ 明朝" w:eastAsia="ＭＳ 明朝" w:hAnsi="ＭＳ 明朝" w:cs="ＭＳ 明朝"/>
            </w:rPr>
            <w:tab/>
          </w:r>
          <w:r>
            <w:rPr>
              <w:rFonts w:ascii="ＭＳ 明朝" w:eastAsia="ＭＳ 明朝" w:hAnsi="ＭＳ 明朝" w:cs="ＭＳ 明朝" w:hint="eastAsia"/>
            </w:rPr>
            <w:t>‣保護期間の始期と存続期間</w:t>
          </w:r>
        </w:p>
        <w:p w14:paraId="071BCF61" w14:textId="6C391C84" w:rsidR="007D0FE2" w:rsidRDefault="007D0FE2" w:rsidP="006158C1">
          <w:r>
            <w:rPr>
              <w:rFonts w:hint="eastAsia"/>
            </w:rPr>
            <w:t xml:space="preserve">　</w:t>
          </w:r>
          <w:r>
            <w:rPr>
              <w:rFonts w:ascii="ＭＳ 明朝" w:eastAsia="ＭＳ 明朝" w:hAnsi="ＭＳ 明朝" w:cs="ＭＳ 明朝"/>
            </w:rPr>
            <w:tab/>
          </w:r>
          <w:r>
            <w:rPr>
              <w:rFonts w:ascii="ＭＳ 明朝" w:eastAsia="ＭＳ 明朝" w:hAnsi="ＭＳ 明朝" w:cs="ＭＳ 明朝" w:hint="eastAsia"/>
            </w:rPr>
            <w:t>‣ Aizsardzības ilgums katram darbam</w:t>
          </w:r>
        </w:p>
        <w:p w14:paraId="06E4C65B" w14:textId="77777777" w:rsidR="007D0FE2" w:rsidRDefault="007D0FE2" w:rsidP="006158C1">
          <w:pPr>
            <w:rPr>
              <w:rFonts w:ascii="ＭＳ 明朝" w:eastAsia="ＭＳ 明朝" w:hAnsi="ＭＳ 明朝" w:cs="ＭＳ 明朝"/>
            </w:rPr>
          </w:pPr>
          <w:r>
            <w:rPr>
              <w:rFonts w:ascii="ＭＳ 明朝" w:eastAsia="ＭＳ 明朝" w:hAnsi="ＭＳ 明朝" w:cs="ＭＳ 明朝" w:hint="eastAsia"/>
            </w:rPr>
            <w:t>‣ Aizsardzības perioda izņēmumi</w:t>
          </w:r>
        </w:p>
        <w:p w14:paraId="5BB64394" w14:textId="77777777" w:rsidR="007D0FE2" w:rsidRDefault="007D0FE2" w:rsidP="006158C1">
          <w:pPr>
            <w:rPr>
              <w:rFonts w:ascii="ＭＳ 明朝" w:eastAsia="ＭＳ 明朝" w:hAnsi="ＭＳ 明朝" w:cs="ＭＳ 明朝"/>
            </w:rPr>
          </w:pPr>
          <w:r>
            <w:rPr>
              <w:rFonts w:hint="eastAsia"/>
            </w:rPr>
            <w:t xml:space="preserve">　</w:t>
          </w:r>
          <w:r>
            <w:rPr>
              <w:rFonts w:ascii="ＭＳ 明朝" w:eastAsia="ＭＳ 明朝" w:hAnsi="ＭＳ 明朝" w:cs="ＭＳ 明朝"/>
            </w:rPr>
            <w:tab/>
          </w:r>
          <w:r>
            <w:rPr>
              <w:rFonts w:ascii="ＭＳ 明朝" w:eastAsia="ＭＳ 明朝" w:hAnsi="ＭＳ 明朝" w:cs="ＭＳ 明朝" w:hint="eastAsia"/>
            </w:rPr>
            <w:t>‣ Savstarpīgums</w:t>
          </w:r>
        </w:p>
        <w:p w14:paraId="56EFB9BA" w14:textId="77777777" w:rsidR="0059426B" w:rsidRDefault="007D0FE2" w:rsidP="006158C1">
          <w:pPr>
            <w:rPr>
              <w:rFonts w:ascii="ＭＳ 明朝" w:eastAsia="ＭＳ 明朝" w:hAnsi="ＭＳ 明朝" w:cs="ＭＳ 明朝"/>
            </w:rPr>
          </w:pPr>
          <w:r>
            <w:rPr>
              <w:rFonts w:hint="eastAsia"/>
            </w:rPr>
            <w:t xml:space="preserve">　</w:t>
          </w:r>
          <w:r>
            <w:rPr>
              <w:rFonts w:ascii="ＭＳ 明朝" w:eastAsia="ＭＳ 明朝" w:hAnsi="ＭＳ 明朝" w:cs="ＭＳ 明朝"/>
            </w:rPr>
            <w:tab/>
          </w:r>
          <w:r>
            <w:rPr>
              <w:rFonts w:ascii="ＭＳ 明朝" w:eastAsia="ＭＳ 明朝" w:hAnsi="ＭＳ 明朝" w:cs="ＭＳ 明朝" w:hint="eastAsia"/>
            </w:rPr>
            <w:t>‣ Kara laika uzkrājums</w:t>
          </w:r>
        </w:p>
        <w:p w14:paraId="7021F953" w14:textId="5230CF9F" w:rsidR="0059426B" w:rsidRDefault="0059426B" w:rsidP="0059426B">
          <w:pPr>
            <w:tabs>
              <w:tab w:val="left" w:pos="1875"/>
            </w:tabs>
            <w:rPr>
              <w:rFonts w:ascii="ＭＳ 明朝" w:eastAsia="ＭＳ 明朝" w:hAnsi="ＭＳ 明朝" w:cs="ＭＳ 明朝"/>
            </w:rPr>
          </w:pPr>
          <w:r>
            <w:rPr>
              <w:rFonts w:ascii="ＭＳ 明朝" w:eastAsia="ＭＳ 明朝" w:hAnsi="ＭＳ 明朝" w:cs="ＭＳ 明朝" w:hint="eastAsia"/>
            </w:rPr>
            <w:t>著作権の変動と著作物の利用</w:t>
          </w:r>
        </w:p>
        <w:p w14:paraId="0DD1B241" w14:textId="65763EAF" w:rsidR="0059426B" w:rsidRDefault="0059426B" w:rsidP="0059426B">
          <w:pPr>
            <w:tabs>
              <w:tab w:val="left" w:pos="1875"/>
            </w:tabs>
            <w:rPr>
              <w:rFonts w:ascii="ＭＳ 明朝" w:eastAsia="ＭＳ 明朝" w:hAnsi="ＭＳ 明朝" w:cs="ＭＳ 明朝"/>
            </w:rPr>
          </w:pPr>
          <w:r>
            <w:rPr>
              <w:rFonts w:ascii="ＭＳ 明朝" w:eastAsia="ＭＳ 明朝" w:hAnsi="ＭＳ 明朝" w:cs="ＭＳ 明朝" w:hint="eastAsia"/>
            </w:rPr>
            <w:t>‣ Tiesību izmaiņas</w:t>
          </w:r>
        </w:p>
        <w:p w14:paraId="7F0651B8" w14:textId="112C9F4D" w:rsidR="0059426B" w:rsidRDefault="0059426B" w:rsidP="0059426B">
          <w:pPr>
            <w:tabs>
              <w:tab w:val="left" w:pos="1875"/>
            </w:tabs>
            <w:rPr>
              <w:rFonts w:ascii="ＭＳ 明朝" w:eastAsia="ＭＳ 明朝" w:hAnsi="ＭＳ 明朝" w:cs="ＭＳ 明朝"/>
            </w:rPr>
          </w:pPr>
          <w:r>
            <w:rPr>
              <w:rFonts w:hint="eastAsia"/>
            </w:rPr>
            <w:t xml:space="preserve">　</w:t>
          </w:r>
          <w:r>
            <w:rPr>
              <w:rFonts w:ascii="ＭＳ 明朝" w:eastAsia="ＭＳ 明朝" w:hAnsi="ＭＳ 明朝" w:cs="ＭＳ 明朝" w:hint="eastAsia"/>
            </w:rPr>
            <w:t xml:space="preserve">          ‣ Autortiesību nodošana</w:t>
          </w:r>
        </w:p>
        <w:p w14:paraId="19635917" w14:textId="216F6EBE" w:rsidR="0059426B" w:rsidRDefault="0059426B" w:rsidP="0059426B">
          <w:pPr>
            <w:tabs>
              <w:tab w:val="left" w:pos="1875"/>
            </w:tabs>
            <w:rPr>
              <w:rFonts w:ascii="ＭＳ 明朝" w:eastAsia="ＭＳ 明朝" w:hAnsi="ＭＳ 明朝" w:cs="ＭＳ 明朝"/>
            </w:rPr>
          </w:pPr>
          <w:r>
            <w:rPr>
              <w:rFonts w:hint="eastAsia"/>
            </w:rPr>
            <w:t xml:space="preserve">　</w:t>
          </w:r>
          <w:r>
            <w:rPr>
              <w:rFonts w:ascii="ＭＳ 明朝" w:eastAsia="ＭＳ 明朝" w:hAnsi="ＭＳ 明朝" w:cs="ＭＳ 明朝" w:hint="eastAsia"/>
            </w:rPr>
            <w:t xml:space="preserve">          ‣ Īpaši noteikumi attiecībā uz tiesību piešķiršanu (27. un 28. panta īpašie noteikumi)</w:t>
          </w:r>
        </w:p>
        <w:p w14:paraId="6CB19573" w14:textId="10B900C3" w:rsidR="0059426B" w:rsidRDefault="0059426B" w:rsidP="0059426B">
          <w:pPr>
            <w:tabs>
              <w:tab w:val="left" w:pos="1875"/>
            </w:tabs>
            <w:rPr>
              <w:rFonts w:ascii="ＭＳ 明朝" w:eastAsia="ＭＳ 明朝" w:hAnsi="ＭＳ 明朝" w:cs="ＭＳ 明朝"/>
            </w:rPr>
          </w:pPr>
          <w:r>
            <w:rPr>
              <w:rFonts w:ascii="ＭＳ 明朝" w:eastAsia="ＭＳ 明朝" w:hAnsi="ＭＳ 明朝" w:cs="ＭＳ 明朝" w:hint="eastAsia"/>
            </w:rPr>
            <w:t>‣ Ar autortiesībām aizsargātu darbu izmantošana</w:t>
          </w:r>
        </w:p>
        <w:p w14:paraId="3720CD3F" w14:textId="06DF1384" w:rsidR="0059426B" w:rsidRDefault="0059426B" w:rsidP="006158C1">
          <w:pPr>
            <w:rPr>
              <w:rFonts w:ascii="ＭＳ 明朝" w:eastAsia="ＭＳ 明朝" w:hAnsi="ＭＳ 明朝" w:cs="ＭＳ 明朝"/>
            </w:rPr>
          </w:pPr>
          <w:r>
            <w:rPr>
              <w:rFonts w:ascii="ＭＳ 明朝" w:eastAsia="ＭＳ 明朝" w:hAnsi="ＭＳ 明朝" w:cs="ＭＳ 明朝" w:hint="eastAsia"/>
            </w:rPr>
            <w:t>‣ Licence</w:t>
          </w:r>
        </w:p>
        <w:p w14:paraId="0D8C4E4A" w14:textId="5DD17352" w:rsidR="0059426B" w:rsidRDefault="0059426B" w:rsidP="006158C1">
          <w:pPr>
            <w:rPr>
              <w:rFonts w:ascii="ＭＳ 明朝" w:eastAsia="ＭＳ 明朝" w:hAnsi="ＭＳ 明朝" w:cs="ＭＳ 明朝"/>
            </w:rPr>
          </w:pPr>
          <w:r>
            <w:rPr>
              <w:rFonts w:ascii="ＭＳ 明朝" w:eastAsia="ＭＳ 明朝" w:hAnsi="ＭＳ 明朝" w:cs="ＭＳ 明朝" w:hint="eastAsia"/>
            </w:rPr>
            <w:t>‣ Publicēšanas tiesību nodibināšana</w:t>
          </w:r>
        </w:p>
        <w:p w14:paraId="46D2F429" w14:textId="691604B6" w:rsidR="0059426B" w:rsidRDefault="0059426B" w:rsidP="006158C1">
          <w:pPr>
            <w:rPr>
              <w:rFonts w:ascii="ＭＳ 明朝" w:eastAsia="ＭＳ 明朝" w:hAnsi="ＭＳ 明朝" w:cs="ＭＳ 明朝"/>
            </w:rPr>
          </w:pPr>
          <w:r>
            <w:rPr>
              <w:rFonts w:ascii="ＭＳ 明朝" w:eastAsia="ＭＳ 明朝" w:hAnsi="ＭＳ 明朝" w:cs="ＭＳ 明朝" w:hint="eastAsia"/>
            </w:rPr>
            <w:t>‣ Ķīla</w:t>
          </w:r>
        </w:p>
        <w:p w14:paraId="1098BADA" w14:textId="77777777" w:rsidR="0059426B" w:rsidRDefault="0059426B" w:rsidP="006158C1">
          <w:pPr>
            <w:rPr>
              <w:rFonts w:ascii="ＭＳ 明朝" w:eastAsia="ＭＳ 明朝" w:hAnsi="ＭＳ 明朝" w:cs="ＭＳ 明朝"/>
            </w:rPr>
          </w:pPr>
          <w:r>
            <w:rPr>
              <w:rFonts w:ascii="ＭＳ 明朝" w:eastAsia="ＭＳ 明朝" w:hAnsi="ＭＳ 明朝" w:cs="ＭＳ 明朝" w:hint="eastAsia"/>
            </w:rPr>
            <w:lastRenderedPageBreak/>
            <w:t>Autortiesību reģistrācija</w:t>
          </w:r>
        </w:p>
        <w:p w14:paraId="48E41E99" w14:textId="77777777" w:rsidR="0059426B" w:rsidRDefault="0059426B" w:rsidP="006158C1">
          <w:pPr>
            <w:rPr>
              <w:rFonts w:ascii="ＭＳ 明朝" w:eastAsia="ＭＳ 明朝" w:hAnsi="ＭＳ 明朝" w:cs="ＭＳ 明朝"/>
            </w:rPr>
          </w:pPr>
          <w:r>
            <w:rPr>
              <w:rFonts w:ascii="ＭＳ 明朝" w:eastAsia="ＭＳ 明朝" w:hAnsi="ＭＳ 明朝" w:cs="ＭＳ 明朝" w:hint="eastAsia"/>
            </w:rPr>
            <w:t>‣ Autortiesību reģistrācija</w:t>
          </w:r>
        </w:p>
        <w:p w14:paraId="2F531669" w14:textId="77777777" w:rsidR="0059426B" w:rsidRDefault="0059426B" w:rsidP="006158C1">
          <w:pPr>
            <w:rPr>
              <w:rFonts w:ascii="ＭＳ 明朝" w:eastAsia="ＭＳ 明朝" w:hAnsi="ＭＳ 明朝" w:cs="ＭＳ 明朝"/>
            </w:rPr>
          </w:pPr>
          <w:r>
            <w:rPr>
              <w:rFonts w:ascii="ＭＳ 明朝" w:eastAsia="ＭＳ 明朝" w:hAnsi="ＭＳ 明朝" w:cs="ＭＳ 明朝" w:hint="eastAsia"/>
            </w:rPr>
            <w:t>‣実名、発行年月日等の登録</w:t>
          </w:r>
        </w:p>
        <w:p w14:paraId="2ABDC24D" w14:textId="77777777" w:rsidR="0059426B" w:rsidRDefault="0059426B" w:rsidP="006158C1">
          <w:pPr>
            <w:rPr>
              <w:rFonts w:ascii="ＭＳ 明朝" w:eastAsia="ＭＳ 明朝" w:hAnsi="ＭＳ 明朝" w:cs="ＭＳ 明朝"/>
            </w:rPr>
          </w:pPr>
          <w:r>
            <w:rPr>
              <w:rFonts w:ascii="ＭＳ 明朝" w:eastAsia="ＭＳ 明朝" w:hAnsi="ＭＳ 明朝" w:cs="ＭＳ 明朝" w:hint="eastAsia"/>
            </w:rPr>
            <w:t>‣ Autortiesību reģistrācija, lai vērstos pret trešajām personām</w:t>
          </w:r>
        </w:p>
        <w:p w14:paraId="1222CE14" w14:textId="77777777" w:rsidR="0059426B" w:rsidRDefault="0059426B" w:rsidP="006158C1">
          <w:pPr>
            <w:rPr>
              <w:rFonts w:ascii="ＭＳ 明朝" w:eastAsia="ＭＳ 明朝" w:hAnsi="ＭＳ 明朝" w:cs="ＭＳ 明朝"/>
            </w:rPr>
          </w:pPr>
          <w:r>
            <w:rPr>
              <w:rFonts w:ascii="ＭＳ 明朝" w:eastAsia="ＭＳ 明朝" w:hAnsi="ＭＳ 明朝" w:cs="ＭＳ 明朝" w:hint="eastAsia"/>
            </w:rPr>
            <w:t>‣ Programmas darba izveidošanas datuma reģistrācija</w:t>
          </w:r>
        </w:p>
        <w:p w14:paraId="2D7CB66C" w14:textId="77777777" w:rsidR="0059426B" w:rsidRDefault="0059426B" w:rsidP="006158C1">
          <w:pPr>
            <w:rPr>
              <w:rFonts w:ascii="ＭＳ 明朝" w:eastAsia="ＭＳ 明朝" w:hAnsi="ＭＳ 明朝" w:cs="ＭＳ 明朝"/>
            </w:rPr>
          </w:pPr>
          <w:r>
            <w:rPr>
              <w:rFonts w:ascii="ＭＳ 明朝" w:eastAsia="ＭＳ 明朝" w:hAnsi="ＭＳ 明朝" w:cs="ＭＳ 明朝" w:hint="eastAsia"/>
            </w:rPr>
            <w:t>‣ Īpaši noteikumi ar autortiesībām aizsargātu darbu reģistrācijai</w:t>
          </w:r>
        </w:p>
        <w:p w14:paraId="46ADBAA7" w14:textId="77777777" w:rsidR="0059426B" w:rsidRDefault="0059426B" w:rsidP="006158C1">
          <w:pPr>
            <w:rPr>
              <w:rFonts w:ascii="ＭＳ 明朝" w:eastAsia="ＭＳ 明朝" w:hAnsi="ＭＳ 明朝" w:cs="ＭＳ 明朝"/>
            </w:rPr>
          </w:pPr>
          <w:r>
            <w:rPr>
              <w:rFonts w:ascii="ＭＳ 明朝" w:eastAsia="ＭＳ 明朝" w:hAnsi="ＭＳ 明朝" w:cs="ＭＳ 明朝" w:hint="eastAsia"/>
            </w:rPr>
            <w:t>Autortiesību reģistrācija</w:t>
          </w:r>
        </w:p>
        <w:p w14:paraId="5D4738FB" w14:textId="77777777" w:rsidR="0059426B" w:rsidRDefault="0059426B" w:rsidP="006158C1">
          <w:pPr>
            <w:rPr>
              <w:rFonts w:ascii="ＭＳ 明朝" w:eastAsia="ＭＳ 明朝" w:hAnsi="ＭＳ 明朝" w:cs="ＭＳ 明朝"/>
            </w:rPr>
          </w:pPr>
          <w:r>
            <w:rPr>
              <w:rFonts w:ascii="ＭＳ 明朝" w:eastAsia="ＭＳ 明朝" w:hAnsi="ＭＳ 明朝" w:cs="ＭＳ 明朝" w:hint="eastAsia"/>
            </w:rPr>
            <w:t>‣ Autortiesību reģistrācija</w:t>
          </w:r>
        </w:p>
        <w:p w14:paraId="3C5E57DA" w14:textId="77777777" w:rsidR="0059426B" w:rsidRDefault="0059426B" w:rsidP="006158C1">
          <w:pPr>
            <w:rPr>
              <w:rFonts w:ascii="ＭＳ 明朝" w:eastAsia="ＭＳ 明朝" w:hAnsi="ＭＳ 明朝" w:cs="ＭＳ 明朝"/>
            </w:rPr>
          </w:pPr>
          <w:r>
            <w:rPr>
              <w:rFonts w:ascii="ＭＳ 明朝" w:eastAsia="ＭＳ 明朝" w:hAnsi="ＭＳ 明朝" w:cs="ＭＳ 明朝" w:hint="eastAsia"/>
            </w:rPr>
            <w:t>‣実名、発行年月日等の登録</w:t>
          </w:r>
        </w:p>
        <w:p w14:paraId="6469A762" w14:textId="77777777" w:rsidR="0059426B" w:rsidRDefault="0059426B" w:rsidP="006158C1">
          <w:pPr>
            <w:rPr>
              <w:rFonts w:ascii="ＭＳ 明朝" w:eastAsia="ＭＳ 明朝" w:hAnsi="ＭＳ 明朝" w:cs="ＭＳ 明朝"/>
            </w:rPr>
          </w:pPr>
          <w:r>
            <w:rPr>
              <w:rFonts w:ascii="ＭＳ 明朝" w:eastAsia="ＭＳ 明朝" w:hAnsi="ＭＳ 明朝" w:cs="ＭＳ 明朝" w:hint="eastAsia"/>
            </w:rPr>
            <w:t>‣ Autortiesību reģistrācija, lai vērstos pret trešajām personām</w:t>
          </w:r>
        </w:p>
        <w:p w14:paraId="75F82E2A" w14:textId="77777777" w:rsidR="0059426B" w:rsidRDefault="0059426B" w:rsidP="006158C1">
          <w:pPr>
            <w:rPr>
              <w:rFonts w:ascii="ＭＳ 明朝" w:eastAsia="ＭＳ 明朝" w:hAnsi="ＭＳ 明朝" w:cs="ＭＳ 明朝"/>
            </w:rPr>
          </w:pPr>
          <w:r>
            <w:rPr>
              <w:rFonts w:ascii="ＭＳ 明朝" w:eastAsia="ＭＳ 明朝" w:hAnsi="ＭＳ 明朝" w:cs="ＭＳ 明朝" w:hint="eastAsia"/>
            </w:rPr>
            <w:t>‣ Programmas darba izveidošanas datuma reģistrācija</w:t>
          </w:r>
        </w:p>
        <w:p w14:paraId="37E544C9" w14:textId="77777777" w:rsidR="0059426B" w:rsidRDefault="0059426B" w:rsidP="006158C1">
          <w:pPr>
            <w:rPr>
              <w:rFonts w:ascii="ＭＳ 明朝" w:eastAsia="ＭＳ 明朝" w:hAnsi="ＭＳ 明朝" w:cs="ＭＳ 明朝"/>
            </w:rPr>
          </w:pPr>
          <w:r>
            <w:rPr>
              <w:rFonts w:ascii="ＭＳ 明朝" w:eastAsia="ＭＳ 明朝" w:hAnsi="ＭＳ 明朝" w:cs="ＭＳ 明朝" w:hint="eastAsia"/>
            </w:rPr>
            <w:t>‣ Īpaši noteikumi ar autortiesībām aizsargātu darbu reģistrācijai</w:t>
          </w:r>
        </w:p>
        <w:p w14:paraId="0811B0D5" w14:textId="77777777" w:rsidR="0059426B" w:rsidRDefault="0059426B" w:rsidP="006158C1">
          <w:pPr>
            <w:rPr>
              <w:rFonts w:ascii="ＭＳ 明朝" w:eastAsia="ＭＳ 明朝" w:hAnsi="ＭＳ 明朝" w:cs="ＭＳ 明朝"/>
            </w:rPr>
          </w:pPr>
          <w:r>
            <w:rPr>
              <w:rFonts w:ascii="ＭＳ 明朝" w:eastAsia="ＭＳ 明朝" w:hAnsi="ＭＳ 明朝" w:cs="ＭＳ 明朝" w:hint="eastAsia"/>
            </w:rPr>
            <w:t>Kaimiņu tiesības</w:t>
          </w:r>
        </w:p>
        <w:p w14:paraId="1C4AACE1" w14:textId="20C4918D" w:rsidR="0059426B" w:rsidRDefault="0059426B" w:rsidP="006158C1">
          <w:pPr>
            <w:rPr>
              <w:rFonts w:ascii="ＭＳ 明朝" w:eastAsia="ＭＳ 明朝" w:hAnsi="ＭＳ 明朝" w:cs="ＭＳ 明朝"/>
            </w:rPr>
          </w:pPr>
          <w:r>
            <w:rPr>
              <w:rFonts w:ascii="ＭＳ 明朝" w:eastAsia="ＭＳ 明朝" w:hAnsi="ＭＳ 明朝" w:cs="ＭＳ 明朝" w:hint="eastAsia"/>
            </w:rPr>
            <w:t>‣Vispārīgas piezīmes</w:t>
          </w:r>
        </w:p>
        <w:p w14:paraId="2F69CE52" w14:textId="7CB51822" w:rsidR="0059426B" w:rsidRDefault="0059426B" w:rsidP="006158C1">
          <w:pPr>
            <w:rPr>
              <w:rFonts w:ascii="ＭＳ 明朝" w:eastAsia="ＭＳ 明朝" w:hAnsi="ＭＳ 明朝" w:cs="ＭＳ 明朝"/>
            </w:rPr>
          </w:pPr>
          <w:r>
            <w:rPr>
              <w:rFonts w:ascii="ＭＳ 明朝" w:eastAsia="ＭＳ 明朝" w:hAnsi="ＭＳ 明朝" w:cs="ＭＳ 明朝" w:hint="eastAsia"/>
            </w:rPr>
            <w:t>‣Kādas ir kaimiņu tiesības?</w:t>
          </w:r>
        </w:p>
        <w:p w14:paraId="150AA542" w14:textId="4A7C1B0C" w:rsidR="0059426B" w:rsidRDefault="0059426B" w:rsidP="006158C1">
          <w:pPr>
            <w:rPr>
              <w:rFonts w:ascii="ＭＳ 明朝" w:eastAsia="ＭＳ 明朝" w:hAnsi="ＭＳ 明朝" w:cs="ＭＳ 明朝"/>
            </w:rPr>
          </w:pPr>
          <w:r>
            <w:rPr>
              <w:rFonts w:ascii="ＭＳ 明朝" w:eastAsia="ＭＳ 明朝" w:hAnsi="ＭＳ 明朝" w:cs="ＭＳ 明朝" w:hint="eastAsia"/>
            </w:rPr>
            <w:t>‣Authorship 隣接権(実演家の権利)</w:t>
          </w:r>
        </w:p>
        <w:p w14:paraId="01EDE7DA" w14:textId="23FD3FF7" w:rsidR="0059426B" w:rsidRDefault="0059426B" w:rsidP="006158C1">
          <w:pPr>
            <w:rPr>
              <w:rFonts w:ascii="ＭＳ 明朝" w:eastAsia="ＭＳ 明朝" w:hAnsi="ＭＳ 明朝" w:cs="ＭＳ 明朝"/>
            </w:rPr>
          </w:pPr>
          <w:r>
            <w:rPr>
              <w:rFonts w:ascii="ＭＳ 明朝" w:eastAsia="ＭＳ 明朝" w:hAnsi="ＭＳ 明朝" w:cs="ＭＳ 明朝" w:hint="eastAsia"/>
            </w:rPr>
            <w:t>‣ Izpildītāja morālās tiesības</w:t>
          </w:r>
        </w:p>
        <w:p w14:paraId="7C46EB12" w14:textId="59C9B36A" w:rsidR="0059426B" w:rsidRDefault="0059426B" w:rsidP="006158C1">
          <w:pPr>
            <w:rPr>
              <w:rFonts w:ascii="ＭＳ 明朝" w:eastAsia="ＭＳ 明朝" w:hAnsi="ＭＳ 明朝" w:cs="ＭＳ 明朝"/>
            </w:rPr>
          </w:pPr>
          <w:r>
            <w:rPr>
              <w:rFonts w:ascii="ＭＳ 明朝" w:eastAsia="ＭＳ 明朝" w:hAnsi="ＭＳ 明朝" w:cs="ＭＳ 明朝" w:hint="eastAsia"/>
            </w:rPr>
            <w:t>‣ Izpildītāja blakustiesības</w:t>
          </w:r>
        </w:p>
        <w:p w14:paraId="7A381647" w14:textId="1F52D110" w:rsidR="0059426B" w:rsidRDefault="0059426B" w:rsidP="006158C1">
          <w:pPr>
            <w:rPr>
              <w:rFonts w:ascii="ＭＳ 明朝" w:eastAsia="ＭＳ 明朝" w:hAnsi="ＭＳ 明朝" w:cs="ＭＳ 明朝"/>
            </w:rPr>
          </w:pPr>
          <w:r>
            <w:rPr>
              <w:rFonts w:ascii="ＭＳ 明朝" w:eastAsia="ＭＳ 明朝" w:hAnsi="ＭＳ 明朝" w:cs="ＭＳ 明朝" w:hint="eastAsia"/>
            </w:rPr>
            <w:t>‣ Kaimiņu tiesības (ierakstu producenta tiesības)</w:t>
          </w:r>
        </w:p>
        <w:p w14:paraId="58373890" w14:textId="3714E3C1" w:rsidR="0059426B" w:rsidRDefault="0059426B" w:rsidP="006158C1">
          <w:pPr>
            <w:rPr>
              <w:rFonts w:ascii="ＭＳ 明朝" w:eastAsia="ＭＳ 明朝" w:hAnsi="ＭＳ 明朝" w:cs="ＭＳ 明朝"/>
            </w:rPr>
          </w:pPr>
          <w:r>
            <w:rPr>
              <w:rFonts w:ascii="ＭＳ 明朝" w:eastAsia="ＭＳ 明朝" w:hAnsi="ＭＳ 明朝" w:cs="ＭＳ 明朝" w:hint="eastAsia"/>
            </w:rPr>
            <w:t>‣ Ierakstu producentu blakustiesības</w:t>
          </w:r>
        </w:p>
        <w:p w14:paraId="01418F8D" w14:textId="3E61033A" w:rsidR="0059426B" w:rsidRDefault="0059426B" w:rsidP="006158C1">
          <w:pPr>
            <w:rPr>
              <w:rFonts w:ascii="ＭＳ 明朝" w:eastAsia="ＭＳ 明朝" w:hAnsi="ＭＳ 明朝" w:cs="ＭＳ 明朝"/>
            </w:rPr>
          </w:pPr>
          <w:r>
            <w:rPr>
              <w:rFonts w:ascii="ＭＳ 明朝" w:eastAsia="ＭＳ 明朝" w:hAnsi="ＭＳ 明朝" w:cs="ＭＳ 明朝" w:hint="eastAsia"/>
            </w:rPr>
            <w:t>‣Authorship 隣接権(播業者、Priority 播送業者の権利)</w:t>
          </w:r>
        </w:p>
        <w:p w14:paraId="79576B08" w14:textId="594876AC" w:rsidR="0059426B" w:rsidRPr="0059426B" w:rsidRDefault="0059426B" w:rsidP="006158C1">
          <w:pPr>
            <w:rPr>
              <w:rFonts w:ascii="ＭＳ 明朝" w:eastAsia="ＭＳ 明朝" w:hAnsi="ＭＳ 明朝" w:cs="ＭＳ 明朝"/>
            </w:rPr>
          </w:pPr>
          <w:r>
            <w:rPr>
              <w:rFonts w:ascii="ＭＳ 明朝" w:eastAsia="ＭＳ 明朝" w:hAnsi="ＭＳ 明朝" w:cs="ＭＳ 明朝" w:hint="eastAsia"/>
            </w:rPr>
            <w:t>‣Raidorganizācijas, kabeļtelevīzijas raidorganizācijas raksti</w:t>
          </w:r>
        </w:p>
        <w:p w14:paraId="2A4D37FD" w14:textId="77777777" w:rsidR="0059426B" w:rsidRDefault="0059426B" w:rsidP="0059426B">
          <w:pPr>
            <w:tabs>
              <w:tab w:val="right" w:pos="8504"/>
            </w:tabs>
            <w:rPr>
              <w:rFonts w:ascii="ＭＳ 明朝" w:eastAsia="ＭＳ 明朝" w:hAnsi="ＭＳ 明朝" w:cs="ＭＳ 明朝"/>
            </w:rPr>
          </w:pPr>
          <w:r>
            <w:rPr>
              <w:rFonts w:ascii="ＭＳ 明朝" w:eastAsia="ＭＳ 明朝" w:hAnsi="ＭＳ 明朝" w:cs="ＭＳ 明朝" w:hint="eastAsia"/>
            </w:rPr>
            <w:t>‣ Autortiesību konverģence (aizsardzības periods, ierobežojumi utt.)</w:t>
          </w:r>
          <w:r>
            <w:rPr>
              <w:rFonts w:ascii="ＭＳ 明朝" w:eastAsia="ＭＳ 明朝" w:hAnsi="ＭＳ 明朝" w:cs="ＭＳ 明朝"/>
            </w:rPr>
            <w:tab/>
          </w:r>
        </w:p>
        <w:p w14:paraId="43B400DB" w14:textId="6A2FA5D3" w:rsidR="0059426B" w:rsidRDefault="0059426B" w:rsidP="0059426B">
          <w:pPr>
            <w:tabs>
              <w:tab w:val="right" w:pos="8504"/>
            </w:tabs>
            <w:rPr>
              <w:rFonts w:ascii="ＭＳ 明朝" w:eastAsia="ＭＳ 明朝" w:hAnsi="ＭＳ 明朝" w:cs="ＭＳ 明朝"/>
            </w:rPr>
          </w:pPr>
          <w:r>
            <w:rPr>
              <w:rFonts w:ascii="ＭＳ 明朝" w:eastAsia="ＭＳ 明朝" w:hAnsi="ＭＳ 明朝" w:cs="ＭＳ 明朝" w:hint="eastAsia"/>
            </w:rPr>
            <w:t>‣ Aizsardzības periods, noilguma noteikumi utt.</w:t>
          </w:r>
        </w:p>
        <w:p w14:paraId="52BDD604" w14:textId="77777777" w:rsidR="006302B0" w:rsidRDefault="006302B0" w:rsidP="0059426B">
          <w:pPr>
            <w:tabs>
              <w:tab w:val="right" w:pos="8504"/>
            </w:tabs>
            <w:rPr>
              <w:lang w:val="ja-JP"/>
            </w:rPr>
          </w:pPr>
          <w:r>
            <w:rPr>
              <w:rFonts w:hint="eastAsia"/>
            </w:rPr>
            <w:t>Autortiesību pārkāpumi un tiesiskās aizsardzības līdzekļi</w:t>
          </w:r>
        </w:p>
        <w:p w14:paraId="01CAAC09" w14:textId="77777777" w:rsidR="006302B0" w:rsidRDefault="006302B0" w:rsidP="0059426B">
          <w:pPr>
            <w:tabs>
              <w:tab w:val="right" w:pos="8504"/>
            </w:tabs>
            <w:rPr>
              <w:rFonts w:ascii="ＭＳ 明朝" w:eastAsia="ＭＳ 明朝" w:hAnsi="ＭＳ 明朝" w:cs="ＭＳ 明朝"/>
            </w:rPr>
          </w:pPr>
          <w:r>
            <w:rPr>
              <w:rFonts w:ascii="ＭＳ 明朝" w:eastAsia="ＭＳ 明朝" w:hAnsi="ＭＳ 明朝" w:cs="ＭＳ 明朝" w:hint="eastAsia"/>
            </w:rPr>
            <w:t>‣ Autortiesību pārkāpums</w:t>
          </w:r>
        </w:p>
        <w:p w14:paraId="34C8CC7D" w14:textId="77777777" w:rsidR="006302B0" w:rsidRDefault="006302B0" w:rsidP="0059426B">
          <w:pPr>
            <w:tabs>
              <w:tab w:val="right" w:pos="8504"/>
            </w:tabs>
            <w:rPr>
              <w:rFonts w:ascii="ＭＳ 明朝" w:eastAsia="ＭＳ 明朝" w:hAnsi="ＭＳ 明朝" w:cs="ＭＳ 明朝"/>
            </w:rPr>
          </w:pPr>
          <w:r>
            <w:rPr>
              <w:rFonts w:ascii="ＭＳ 明朝" w:eastAsia="ＭＳ 明朝" w:hAnsi="ＭＳ 明朝" w:cs="ＭＳ 明朝" w:hint="eastAsia"/>
            </w:rPr>
            <w:t>‣Autora personības piestātne un citi pārkāpumi</w:t>
          </w:r>
        </w:p>
        <w:p w14:paraId="26F844E1" w14:textId="77777777" w:rsidR="006302B0" w:rsidRDefault="006302B0" w:rsidP="0059426B">
          <w:pPr>
            <w:tabs>
              <w:tab w:val="right" w:pos="8504"/>
            </w:tabs>
            <w:rPr>
              <w:rFonts w:ascii="ＭＳ 明朝" w:eastAsia="ＭＳ 明朝" w:hAnsi="ＭＳ 明朝" w:cs="ＭＳ 明朝"/>
            </w:rPr>
          </w:pPr>
          <w:r>
            <w:rPr>
              <w:rFonts w:ascii="ＭＳ 明朝" w:eastAsia="ＭＳ 明朝" w:hAnsi="ＭＳ 明朝" w:cs="ＭＳ 明朝" w:hint="eastAsia"/>
            </w:rPr>
            <w:t>‣ Uzskatāms par pārkāpumu</w:t>
          </w:r>
        </w:p>
        <w:p w14:paraId="05DE9456" w14:textId="77777777" w:rsidR="006302B0" w:rsidRDefault="006302B0" w:rsidP="0059426B">
          <w:pPr>
            <w:tabs>
              <w:tab w:val="right" w:pos="8504"/>
            </w:tabs>
            <w:rPr>
              <w:rFonts w:ascii="ＭＳ 明朝" w:eastAsia="ＭＳ 明朝" w:hAnsi="ＭＳ 明朝" w:cs="ＭＳ 明朝"/>
            </w:rPr>
          </w:pPr>
          <w:r>
            <w:rPr>
              <w:rFonts w:ascii="ＭＳ 明朝" w:eastAsia="ＭＳ 明朝" w:hAnsi="ＭＳ 明朝" w:cs="ＭＳ 明朝" w:hint="eastAsia"/>
            </w:rPr>
            <w:t>‣ Iespējamais pārkāpums ~ Tirdzniecības ierakstu reflukss izplatīšanai ārzemēs (importam) ~</w:t>
          </w:r>
        </w:p>
        <w:p w14:paraId="05327BBB" w14:textId="4870B4CB" w:rsidR="006302B0" w:rsidRDefault="006302B0" w:rsidP="0059426B">
          <w:pPr>
            <w:tabs>
              <w:tab w:val="right" w:pos="8504"/>
            </w:tabs>
            <w:rPr>
              <w:rFonts w:ascii="ＭＳ 明朝" w:eastAsia="ＭＳ 明朝" w:hAnsi="ＭＳ 明朝" w:cs="ＭＳ 明朝"/>
            </w:rPr>
          </w:pPr>
          <w:r>
            <w:rPr>
              <w:rFonts w:ascii="ＭＳ 明朝" w:eastAsia="ＭＳ 明朝" w:hAnsi="ＭＳ 明朝" w:cs="ＭＳ 明朝" w:hint="eastAsia"/>
            </w:rPr>
            <w:t>‣ Aizlieguma pieprasījums</w:t>
          </w:r>
        </w:p>
        <w:p w14:paraId="5FD10BAB" w14:textId="77777777" w:rsidR="006302B0" w:rsidRDefault="006302B0" w:rsidP="0059426B">
          <w:pPr>
            <w:tabs>
              <w:tab w:val="right" w:pos="8504"/>
            </w:tabs>
            <w:rPr>
              <w:rFonts w:ascii="ＭＳ 明朝" w:eastAsia="ＭＳ 明朝" w:hAnsi="ＭＳ 明朝" w:cs="ＭＳ 明朝"/>
            </w:rPr>
          </w:pPr>
          <w:r>
            <w:rPr>
              <w:rFonts w:ascii="ＭＳ 明朝" w:eastAsia="ＭＳ 明朝" w:hAnsi="ＭＳ 明朝" w:cs="ＭＳ 明朝" w:hint="eastAsia"/>
            </w:rPr>
            <w:t>‣Kas ir aizlieguma pieprasījums?</w:t>
          </w:r>
        </w:p>
        <w:p w14:paraId="4D04FEEB" w14:textId="77777777" w:rsidR="006302B0" w:rsidRDefault="006302B0" w:rsidP="0059426B">
          <w:pPr>
            <w:tabs>
              <w:tab w:val="right" w:pos="8504"/>
            </w:tabs>
            <w:rPr>
              <w:rFonts w:ascii="ＭＳ 明朝" w:eastAsia="ＭＳ 明朝" w:hAnsi="ＭＳ 明朝" w:cs="ＭＳ 明朝"/>
            </w:rPr>
          </w:pPr>
          <w:r>
            <w:rPr>
              <w:rFonts w:ascii="ＭＳ 明朝" w:eastAsia="ＭＳ 明朝" w:hAnsi="ＭＳ 明朝" w:cs="ＭＳ 明朝" w:hint="eastAsia"/>
            </w:rPr>
            <w:t>‣ Prasības par zaudējumu atlīdzību</w:t>
          </w:r>
        </w:p>
        <w:p w14:paraId="0A052080" w14:textId="77777777" w:rsidR="006302B0" w:rsidRDefault="006302B0" w:rsidP="0059426B">
          <w:pPr>
            <w:tabs>
              <w:tab w:val="right" w:pos="8504"/>
            </w:tabs>
            <w:rPr>
              <w:rFonts w:ascii="ＭＳ 明朝" w:eastAsia="ＭＳ 明朝" w:hAnsi="ＭＳ 明朝" w:cs="ＭＳ 明朝"/>
            </w:rPr>
          </w:pPr>
          <w:r>
            <w:rPr>
              <w:rFonts w:ascii="ＭＳ 明朝" w:eastAsia="ＭＳ 明朝" w:hAnsi="ＭＳ 明朝" w:cs="ＭＳ 明朝" w:hint="eastAsia"/>
            </w:rPr>
            <w:t>‣ Kas ir prasība par zaudējumu atlīdzību?</w:t>
          </w:r>
        </w:p>
        <w:p w14:paraId="7FB97ADF" w14:textId="77777777" w:rsidR="006302B0" w:rsidRDefault="006302B0" w:rsidP="0059426B">
          <w:pPr>
            <w:tabs>
              <w:tab w:val="right" w:pos="8504"/>
            </w:tabs>
            <w:rPr>
              <w:rFonts w:ascii="ＭＳ 明朝" w:eastAsia="ＭＳ 明朝" w:hAnsi="ＭＳ 明朝" w:cs="ＭＳ 明朝"/>
            </w:rPr>
          </w:pPr>
          <w:r>
            <w:rPr>
              <w:rFonts w:ascii="ＭＳ 明朝" w:eastAsia="ＭＳ 明朝" w:hAnsi="ＭＳ 明朝" w:cs="ＭＳ 明朝" w:hint="eastAsia"/>
            </w:rPr>
            <w:t>‣ Kriminālsodi</w:t>
          </w:r>
        </w:p>
        <w:p w14:paraId="533B89CA" w14:textId="77777777" w:rsidR="00CB2334" w:rsidRDefault="006302B0" w:rsidP="0059426B">
          <w:pPr>
            <w:tabs>
              <w:tab w:val="right" w:pos="8504"/>
            </w:tabs>
            <w:rPr>
              <w:rFonts w:ascii="ＭＳ 明朝" w:eastAsia="ＭＳ 明朝" w:hAnsi="ＭＳ 明朝" w:cs="ＭＳ 明朝"/>
            </w:rPr>
          </w:pPr>
          <w:r>
            <w:rPr>
              <w:rFonts w:ascii="ＭＳ 明朝" w:eastAsia="ＭＳ 明朝" w:hAnsi="ＭＳ 明朝" w:cs="ＭＳ 明朝" w:hint="eastAsia"/>
            </w:rPr>
            <w:t>‣ Autortiesību pārkāpums noziegums</w:t>
          </w:r>
        </w:p>
        <w:p w14:paraId="654E6F9A" w14:textId="77777777" w:rsidR="00CB2334" w:rsidRDefault="00CB2334" w:rsidP="0059426B">
          <w:pPr>
            <w:tabs>
              <w:tab w:val="right" w:pos="8504"/>
            </w:tabs>
            <w:rPr>
              <w:rFonts w:ascii="ＭＳ 明朝" w:eastAsia="ＭＳ 明朝" w:hAnsi="ＭＳ 明朝" w:cs="ＭＳ 明朝"/>
            </w:rPr>
          </w:pPr>
        </w:p>
        <w:p w14:paraId="4079AB37" w14:textId="77777777" w:rsidR="00CB2334" w:rsidRDefault="00CB2334" w:rsidP="0059426B">
          <w:pPr>
            <w:tabs>
              <w:tab w:val="right" w:pos="8504"/>
            </w:tabs>
            <w:rPr>
              <w:rFonts w:ascii="ＭＳ 明朝" w:eastAsia="ＭＳ 明朝" w:hAnsi="ＭＳ 明朝" w:cs="ＭＳ 明朝"/>
            </w:rPr>
          </w:pPr>
        </w:p>
        <w:p w14:paraId="18038A9F" w14:textId="77777777" w:rsidR="00CB2334" w:rsidRDefault="00CB2334" w:rsidP="0059426B">
          <w:pPr>
            <w:tabs>
              <w:tab w:val="right" w:pos="8504"/>
            </w:tabs>
            <w:rPr>
              <w:rFonts w:ascii="ＭＳ 明朝" w:eastAsia="ＭＳ 明朝" w:hAnsi="ＭＳ 明朝" w:cs="ＭＳ 明朝"/>
            </w:rPr>
          </w:pPr>
        </w:p>
        <w:p w14:paraId="5586675C" w14:textId="77777777" w:rsidR="00CB2334" w:rsidRDefault="00CB2334" w:rsidP="0059426B">
          <w:pPr>
            <w:tabs>
              <w:tab w:val="right" w:pos="8504"/>
            </w:tabs>
            <w:rPr>
              <w:rFonts w:ascii="ＭＳ 明朝" w:eastAsia="ＭＳ 明朝" w:hAnsi="ＭＳ 明朝" w:cs="ＭＳ 明朝"/>
            </w:rPr>
          </w:pPr>
        </w:p>
        <w:p w14:paraId="22E0E27F" w14:textId="77777777" w:rsidR="00CB2334" w:rsidRDefault="00CB2334" w:rsidP="0059426B">
          <w:pPr>
            <w:tabs>
              <w:tab w:val="right" w:pos="8504"/>
            </w:tabs>
            <w:rPr>
              <w:rFonts w:ascii="ＭＳ 明朝" w:eastAsia="ＭＳ 明朝" w:hAnsi="ＭＳ 明朝" w:cs="ＭＳ 明朝"/>
            </w:rPr>
          </w:pPr>
        </w:p>
        <w:p w14:paraId="3368733E" w14:textId="77777777" w:rsidR="00CB2334" w:rsidRDefault="00CB2334" w:rsidP="0059426B">
          <w:pPr>
            <w:tabs>
              <w:tab w:val="right" w:pos="8504"/>
            </w:tabs>
            <w:rPr>
              <w:rFonts w:ascii="ＭＳ 明朝" w:eastAsia="ＭＳ 明朝" w:hAnsi="ＭＳ 明朝" w:cs="ＭＳ 明朝"/>
            </w:rPr>
          </w:pPr>
        </w:p>
        <w:p w14:paraId="0033B9CF" w14:textId="7F65191D" w:rsidR="00CB2334" w:rsidRDefault="00842A4D" w:rsidP="0059426B">
          <w:pPr>
            <w:tabs>
              <w:tab w:val="right" w:pos="8504"/>
            </w:tabs>
            <w:rPr>
              <w:rFonts w:ascii="ＭＳ 明朝" w:eastAsia="ＭＳ 明朝" w:hAnsi="ＭＳ 明朝" w:cs="ＭＳ 明朝"/>
            </w:rPr>
          </w:pPr>
          <w:r>
            <w:rPr>
              <w:rFonts w:ascii="ＭＳ 明朝" w:eastAsia="ＭＳ 明朝" w:hAnsi="ＭＳ 明朝" w:cs="ＭＳ 明朝" w:hint="eastAsia"/>
            </w:rPr>
            <w:t>Ar autortiesībām saistītie jautājumi</w:t>
          </w:r>
        </w:p>
        <w:p w14:paraId="52C38FC5" w14:textId="492EAA41" w:rsidR="00842A4D" w:rsidRDefault="00842A4D" w:rsidP="0059426B">
          <w:pPr>
            <w:tabs>
              <w:tab w:val="right" w:pos="8504"/>
            </w:tabs>
            <w:rPr>
              <w:rFonts w:ascii="ＭＳ 明朝" w:eastAsia="ＭＳ 明朝" w:hAnsi="ＭＳ 明朝" w:cs="ＭＳ 明朝"/>
            </w:rPr>
          </w:pPr>
          <w:r>
            <w:rPr>
              <w:rFonts w:ascii="ＭＳ 明朝" w:eastAsia="ＭＳ 明朝" w:hAnsi="ＭＳ 明朝" w:cs="ＭＳ 明朝" w:hint="eastAsia"/>
            </w:rPr>
            <w:t>・Portreta tiesības, publicitātes tiesības utt.</w:t>
          </w:r>
        </w:p>
        <w:p w14:paraId="0A501AEC" w14:textId="2017E9F7" w:rsidR="00842A4D" w:rsidRDefault="00842A4D" w:rsidP="0059426B">
          <w:pPr>
            <w:tabs>
              <w:tab w:val="right" w:pos="8504"/>
            </w:tabs>
            <w:rPr>
              <w:rFonts w:ascii="ＭＳ 明朝" w:eastAsia="ＭＳ 明朝" w:hAnsi="ＭＳ 明朝" w:cs="ＭＳ 明朝"/>
            </w:rPr>
          </w:pPr>
          <w:r>
            <w:rPr>
              <w:rFonts w:ascii="ＭＳ 明朝" w:eastAsia="ＭＳ 明朝" w:hAnsi="ＭＳ 明朝" w:cs="ＭＳ 明朝" w:hint="eastAsia"/>
            </w:rPr>
            <w:t>‣ Tiesības uz privātumu, publicitāti un publicitāti</w:t>
          </w:r>
        </w:p>
        <w:p w14:paraId="1066746B" w14:textId="720B777A" w:rsidR="00842A4D" w:rsidRDefault="00842A4D" w:rsidP="0059426B">
          <w:pPr>
            <w:tabs>
              <w:tab w:val="right" w:pos="8504"/>
            </w:tabs>
            <w:rPr>
              <w:rFonts w:ascii="ＭＳ 明朝" w:eastAsia="ＭＳ 明朝" w:hAnsi="ＭＳ 明朝" w:cs="ＭＳ 明朝"/>
            </w:rPr>
          </w:pPr>
          <w:r>
            <w:rPr>
              <w:rFonts w:ascii="ＭＳ 明朝" w:eastAsia="ＭＳ 明朝" w:hAnsi="ＭＳ 明朝" w:cs="ＭＳ 明朝" w:hint="eastAsia"/>
            </w:rPr>
            <w:t>‣ Tiesības uz preču publicitāti</w:t>
          </w:r>
        </w:p>
        <w:p w14:paraId="70755D66" w14:textId="6DEBC43B" w:rsidR="00842A4D" w:rsidRDefault="00842A4D" w:rsidP="0059426B">
          <w:pPr>
            <w:tabs>
              <w:tab w:val="right" w:pos="8504"/>
            </w:tabs>
            <w:rPr>
              <w:rFonts w:ascii="ＭＳ 明朝" w:eastAsia="ＭＳ 明朝" w:hAnsi="ＭＳ 明朝" w:cs="ＭＳ 明朝"/>
            </w:rPr>
          </w:pPr>
          <w:r>
            <w:rPr>
              <w:rFonts w:ascii="ＭＳ 明朝" w:eastAsia="ＭＳ 明朝" w:hAnsi="ＭＳ 明朝" w:cs="ＭＳ 明朝" w:hint="eastAsia"/>
            </w:rPr>
            <w:t>Starptautiskie līgumi par autortiesībām un blakustiesībām utt.</w:t>
          </w:r>
        </w:p>
        <w:p w14:paraId="45966E97" w14:textId="0CFF116B" w:rsidR="00842A4D" w:rsidRDefault="00842A4D" w:rsidP="00842A4D">
          <w:pPr>
            <w:tabs>
              <w:tab w:val="right" w:pos="8504"/>
            </w:tabs>
            <w:ind w:firstLineChars="300" w:firstLine="630"/>
            <w:rPr>
              <w:rFonts w:ascii="ＭＳ 明朝" w:eastAsia="ＭＳ 明朝" w:hAnsi="ＭＳ 明朝" w:cs="ＭＳ 明朝"/>
            </w:rPr>
          </w:pPr>
          <w:r>
            <w:rPr>
              <w:rFonts w:ascii="ＭＳ 明朝" w:eastAsia="ＭＳ 明朝" w:hAnsi="ＭＳ 明朝" w:cs="ＭＳ 明朝" w:hint="eastAsia"/>
            </w:rPr>
            <w:t>・International Treaties (ベルヌ条約、万国著権条約)</w:t>
          </w:r>
        </w:p>
        <w:p w14:paraId="5785D770" w14:textId="032C2A8E" w:rsidR="005B3C19" w:rsidRDefault="005B3C19" w:rsidP="00842A4D">
          <w:pPr>
            <w:tabs>
              <w:tab w:val="right" w:pos="8504"/>
            </w:tabs>
            <w:ind w:firstLineChars="300" w:firstLine="630"/>
            <w:rPr>
              <w:rFonts w:ascii="ＭＳ 明朝" w:eastAsia="ＭＳ 明朝" w:hAnsi="ＭＳ 明朝" w:cs="ＭＳ 明朝"/>
            </w:rPr>
          </w:pPr>
          <w:r>
            <w:rPr>
              <w:rFonts w:ascii="ＭＳ 明朝" w:eastAsia="ＭＳ 明朝" w:hAnsi="ＭＳ 明朝" w:cs="ＭＳ 明朝" w:hint="eastAsia"/>
            </w:rPr>
            <w:t xml:space="preserve">      ‣International Treaty(ベルヌ条約、万国著作権条約)</w:t>
          </w:r>
        </w:p>
        <w:p w14:paraId="4A6FD805" w14:textId="1810E865" w:rsidR="00842A4D" w:rsidRDefault="00842A4D" w:rsidP="00842A4D">
          <w:pPr>
            <w:tabs>
              <w:tab w:val="right" w:pos="8504"/>
            </w:tabs>
            <w:ind w:firstLineChars="300" w:firstLine="630"/>
            <w:rPr>
              <w:rFonts w:ascii="ＭＳ 明朝" w:eastAsia="ＭＳ 明朝" w:hAnsi="ＭＳ 明朝" w:cs="ＭＳ 明朝"/>
            </w:rPr>
          </w:pPr>
          <w:r>
            <w:rPr>
              <w:rFonts w:ascii="ＭＳ 明朝" w:eastAsia="ＭＳ 明朝" w:hAnsi="ＭＳ 明朝" w:cs="ＭＳ 明朝" w:hint="eastAsia"/>
            </w:rPr>
            <w:t>・Rīcība ar ārzemnieku radītiem darbiem, kas aizsargāti ar autortiesībām</w:t>
          </w:r>
        </w:p>
        <w:p w14:paraId="0F17A292" w14:textId="05E0F28E" w:rsidR="00842A4D" w:rsidRDefault="00842A4D" w:rsidP="006C1D0C">
          <w:pPr>
            <w:tabs>
              <w:tab w:val="right" w:pos="8504"/>
            </w:tabs>
            <w:ind w:firstLineChars="500" w:firstLine="1050"/>
            <w:rPr>
              <w:rFonts w:ascii="ＭＳ 明朝" w:eastAsia="ＭＳ 明朝" w:hAnsi="ＭＳ 明朝" w:cs="ＭＳ 明朝"/>
            </w:rPr>
          </w:pPr>
          <w:r>
            <w:rPr>
              <w:rFonts w:ascii="ＭＳ 明朝" w:eastAsia="ＭＳ 明朝" w:hAnsi="ＭＳ 明朝" w:cs="ＭＳ 明朝" w:hint="eastAsia"/>
            </w:rPr>
            <w:t>(Darbi, kas aizsargāti ar autortiesību likumu)</w:t>
          </w:r>
        </w:p>
        <w:p w14:paraId="628E9415" w14:textId="51B11A69" w:rsidR="006C1D0C" w:rsidRDefault="006C1D0C" w:rsidP="006C1D0C">
          <w:pPr>
            <w:tabs>
              <w:tab w:val="right" w:pos="8504"/>
            </w:tabs>
            <w:rPr>
              <w:rFonts w:ascii="ＭＳ 明朝" w:eastAsia="ＭＳ 明朝" w:hAnsi="ＭＳ 明朝" w:cs="ＭＳ 明朝"/>
            </w:rPr>
          </w:pPr>
          <w:r>
            <w:rPr>
              <w:rFonts w:ascii="ＭＳ 明朝" w:eastAsia="ＭＳ 明朝" w:hAnsi="ＭＳ 明朝" w:cs="ＭＳ 明朝" w:hint="eastAsia"/>
            </w:rPr>
            <w:t>Autortiesību bizness</w:t>
          </w:r>
        </w:p>
        <w:p w14:paraId="03536B2A" w14:textId="37FF4C0A" w:rsidR="006C1D0C" w:rsidRDefault="006C1D0C" w:rsidP="006C1D0C">
          <w:pPr>
            <w:tabs>
              <w:tab w:val="right" w:pos="8504"/>
            </w:tabs>
            <w:ind w:firstLineChars="300" w:firstLine="630"/>
            <w:rPr>
              <w:rFonts w:ascii="ＭＳ 明朝" w:eastAsia="ＭＳ 明朝" w:hAnsi="ＭＳ 明朝" w:cs="ＭＳ 明朝"/>
            </w:rPr>
          </w:pPr>
          <w:r>
            <w:rPr>
              <w:rFonts w:ascii="ＭＳ 明朝" w:eastAsia="ＭＳ 明朝" w:hAnsi="ＭＳ 明朝" w:cs="ＭＳ 明朝" w:hint="eastAsia"/>
            </w:rPr>
            <w:t xml:space="preserve">     - Punkti, kas jāpatur prātā katram uzņēmējdarbības veidam</w:t>
          </w:r>
        </w:p>
        <w:p w14:paraId="40820D44" w14:textId="3CD96456" w:rsidR="006C1D0C" w:rsidRPr="006C1D0C" w:rsidRDefault="006C1D0C" w:rsidP="006C1D0C">
          <w:pPr>
            <w:tabs>
              <w:tab w:val="right" w:pos="8504"/>
            </w:tabs>
            <w:ind w:firstLineChars="550" w:firstLine="1155"/>
            <w:rPr>
              <w:rFonts w:ascii="ＭＳ 明朝" w:eastAsia="ＭＳ 明朝" w:hAnsi="ＭＳ 明朝" w:cs="ＭＳ 明朝"/>
            </w:rPr>
          </w:pPr>
          <w:r>
            <w:rPr>
              <w:rFonts w:ascii="ＭＳ 明朝" w:eastAsia="ＭＳ 明朝" w:hAnsi="ＭＳ 明朝" w:cs="ＭＳ 明朝" w:hint="eastAsia"/>
            </w:rPr>
            <w:t xml:space="preserve">     - Punkti, kas jāpatur prātā katram uzņēmējdarbības veidam</w:t>
          </w:r>
        </w:p>
        <w:p w14:paraId="6A6676F6" w14:textId="4A32F5B4" w:rsidR="00842A4D" w:rsidRDefault="006C1D0C" w:rsidP="006C1D0C">
          <w:pPr>
            <w:tabs>
              <w:tab w:val="right" w:pos="8504"/>
            </w:tabs>
            <w:rPr>
              <w:rFonts w:ascii="ＭＳ 明朝" w:eastAsia="ＭＳ 明朝" w:hAnsi="ＭＳ 明朝" w:cs="ＭＳ 明朝"/>
            </w:rPr>
          </w:pPr>
          <w:r>
            <w:rPr>
              <w:rFonts w:ascii="ＭＳ 明朝" w:eastAsia="ＭＳ 明朝" w:hAnsi="ＭＳ 明朝" w:cs="ＭＳ 明朝" w:hint="eastAsia"/>
            </w:rPr>
            <w:t>Autortiesību uzticamība</w:t>
          </w:r>
        </w:p>
        <w:p w14:paraId="0EED9FA9" w14:textId="1D5929C9" w:rsidR="002D3998" w:rsidRDefault="002D3998" w:rsidP="006C1D0C">
          <w:pPr>
            <w:tabs>
              <w:tab w:val="right" w:pos="8504"/>
            </w:tabs>
            <w:rPr>
              <w:rFonts w:ascii="ＭＳ 明朝" w:eastAsia="ＭＳ 明朝" w:hAnsi="ＭＳ 明朝" w:cs="ＭＳ 明朝"/>
            </w:rPr>
          </w:pPr>
          <w:r>
            <w:rPr>
              <w:rFonts w:ascii="ＭＳ 明朝" w:eastAsia="ＭＳ 明朝" w:hAnsi="ＭＳ 明朝" w:cs="ＭＳ 明朝" w:hint="eastAsia"/>
            </w:rPr>
            <w:t xml:space="preserve">     ・Autortiesību uzticamība</w:t>
          </w:r>
        </w:p>
        <w:p w14:paraId="1DFC8CBB" w14:textId="0A31E832" w:rsidR="002D3998" w:rsidRPr="00842A4D" w:rsidRDefault="002D3998" w:rsidP="006C1D0C">
          <w:pPr>
            <w:tabs>
              <w:tab w:val="right" w:pos="8504"/>
            </w:tabs>
            <w:rPr>
              <w:rFonts w:ascii="ＭＳ 明朝" w:eastAsia="ＭＳ 明朝" w:hAnsi="ＭＳ 明朝" w:cs="ＭＳ 明朝"/>
            </w:rPr>
          </w:pPr>
          <w:r>
            <w:rPr>
              <w:rFonts w:ascii="ＭＳ 明朝" w:eastAsia="ＭＳ 明朝" w:hAnsi="ＭＳ 明朝" w:cs="ＭＳ 明朝" w:hint="eastAsia"/>
            </w:rPr>
            <w:t>Punkti, kas jāpatur prātā, uzticot vai uzticot ar autortiesībām aizsargātu darbu izgatavošanu</w:t>
          </w:r>
        </w:p>
        <w:p w14:paraId="11E819EF" w14:textId="4683BDFB" w:rsidR="00CB2334" w:rsidRDefault="002D3998" w:rsidP="002D3998">
          <w:pPr>
            <w:tabs>
              <w:tab w:val="right" w:pos="8504"/>
            </w:tabs>
            <w:ind w:firstLineChars="500" w:firstLine="1050"/>
            <w:rPr>
              <w:rFonts w:ascii="ＭＳ 明朝" w:eastAsia="ＭＳ 明朝" w:hAnsi="ＭＳ 明朝" w:cs="ＭＳ 明朝"/>
            </w:rPr>
          </w:pPr>
          <w:r>
            <w:rPr>
              <w:rFonts w:ascii="ＭＳ 明朝" w:eastAsia="ＭＳ 明朝" w:hAnsi="ＭＳ 明朝" w:cs="ＭＳ 明朝" w:hint="eastAsia"/>
            </w:rPr>
            <w:t>Vispārēju ar autortiesībām aizsargātu darbu gadījumā (tīmekļa vietnes, plakāti utt.)</w:t>
          </w:r>
        </w:p>
        <w:p w14:paraId="2B5D188A" w14:textId="6BD384EA" w:rsidR="00462468" w:rsidRDefault="00462468" w:rsidP="002D3998">
          <w:pPr>
            <w:tabs>
              <w:tab w:val="right" w:pos="8504"/>
            </w:tabs>
            <w:ind w:firstLineChars="500" w:firstLine="1050"/>
            <w:rPr>
              <w:rFonts w:ascii="ＭＳ 明朝" w:eastAsia="ＭＳ 明朝" w:hAnsi="ＭＳ 明朝" w:cs="ＭＳ 明朝"/>
            </w:rPr>
          </w:pPr>
          <w:r>
            <w:rPr>
              <w:rFonts w:ascii="ＭＳ 明朝" w:eastAsia="ＭＳ 明朝" w:hAnsi="ＭＳ 明朝" w:cs="ＭＳ 明朝" w:hint="eastAsia"/>
            </w:rPr>
            <w:t>・Authors権の帰gen, 納品物の権利帰属・権利処理の問題点</w:t>
          </w:r>
        </w:p>
        <w:p w14:paraId="5E2D05A0" w14:textId="4EF20461" w:rsidR="00462468" w:rsidRDefault="00462468" w:rsidP="002D3998">
          <w:pPr>
            <w:tabs>
              <w:tab w:val="right" w:pos="8504"/>
            </w:tabs>
            <w:ind w:firstLineChars="500" w:firstLine="1050"/>
            <w:rPr>
              <w:rFonts w:ascii="ＭＳ 明朝" w:eastAsia="ＭＳ 明朝" w:hAnsi="ＭＳ 明朝" w:cs="ＭＳ 明朝"/>
            </w:rPr>
          </w:pPr>
          <w:r>
            <w:rPr>
              <w:rFonts w:ascii="ＭＳ 明朝" w:eastAsia="ＭＳ 明朝" w:hAnsi="ＭＳ 明朝" w:cs="ＭＳ 明朝" w:hint="eastAsia"/>
            </w:rPr>
            <w:t>Programmatūrai</w:t>
          </w:r>
        </w:p>
        <w:p w14:paraId="5B001D85" w14:textId="2EF801A4" w:rsidR="0042684C" w:rsidRPr="0042684C" w:rsidRDefault="00462468" w:rsidP="0042684C">
          <w:pPr>
            <w:tabs>
              <w:tab w:val="right" w:pos="8504"/>
            </w:tabs>
            <w:ind w:firstLineChars="750" w:firstLine="1575"/>
            <w:rPr>
              <w:rFonts w:ascii="ＭＳ 明朝" w:eastAsia="ＭＳ 明朝" w:hAnsi="ＭＳ 明朝" w:cs="ＭＳ 明朝"/>
            </w:rPr>
          </w:pPr>
          <w:r>
            <w:rPr>
              <w:rFonts w:ascii="ＭＳ 明朝" w:eastAsia="ＭＳ 明朝" w:hAnsi="ＭＳ 明朝" w:cs="ＭＳ 明朝" w:hint="eastAsia"/>
            </w:rPr>
            <w:t>・Authors権の帰gen, 納品物の権利帰属・権利処理の問題点</w:t>
          </w:r>
        </w:p>
        <w:p w14:paraId="2E795248" w14:textId="75B415B0" w:rsidR="0042684C" w:rsidRDefault="0042684C" w:rsidP="0042684C">
          <w:pPr>
            <w:tabs>
              <w:tab w:val="right" w:pos="8504"/>
            </w:tabs>
            <w:ind w:firstLineChars="500" w:firstLine="1050"/>
            <w:rPr>
              <w:rFonts w:ascii="ＭＳ 明朝" w:eastAsia="ＭＳ 明朝" w:hAnsi="ＭＳ 明朝" w:cs="ＭＳ 明朝"/>
            </w:rPr>
          </w:pPr>
          <w:r>
            <w:rPr>
              <w:rFonts w:ascii="ＭＳ 明朝" w:eastAsia="ＭＳ 明朝" w:hAnsi="ＭＳ 明朝" w:cs="ＭＳ 明朝" w:hint="eastAsia"/>
            </w:rPr>
            <w:t>Informācijas sabiedrība un informācijas ētika</w:t>
          </w:r>
        </w:p>
        <w:p w14:paraId="7F565B42" w14:textId="296EB8ED" w:rsidR="0042684C" w:rsidRDefault="0042684C" w:rsidP="0042684C">
          <w:pPr>
            <w:tabs>
              <w:tab w:val="right" w:pos="8504"/>
            </w:tabs>
            <w:ind w:firstLineChars="750" w:firstLine="1575"/>
            <w:rPr>
              <w:rFonts w:ascii="ＭＳ 明朝" w:eastAsia="ＭＳ 明朝" w:hAnsi="ＭＳ 明朝" w:cs="ＭＳ 明朝"/>
            </w:rPr>
          </w:pPr>
          <w:r>
            <w:rPr>
              <w:rFonts w:ascii="ＭＳ 明朝" w:eastAsia="ＭＳ 明朝" w:hAnsi="ＭＳ 明朝" w:cs="ＭＳ 明朝" w:hint="eastAsia"/>
            </w:rPr>
            <w:t>・Informācijas sabiedrība un informācijas ētika</w:t>
          </w:r>
        </w:p>
        <w:p w14:paraId="19036372" w14:textId="237BAF48" w:rsidR="00EE12F0" w:rsidRPr="006302B0" w:rsidRDefault="0042684C" w:rsidP="0042684C">
          <w:pPr>
            <w:tabs>
              <w:tab w:val="left" w:pos="5205"/>
            </w:tabs>
          </w:pPr>
          <w:r>
            <w:tab/>
          </w:r>
        </w:p>
      </w:sdtContent>
    </w:sdt>
    <w:p w14:paraId="7F039101" w14:textId="77777777" w:rsidR="0059426B" w:rsidRPr="006302B0" w:rsidRDefault="0059426B" w:rsidP="006158C1"/>
    <w:p w14:paraId="12ED047F" w14:textId="77777777" w:rsidR="0059426B" w:rsidRPr="007D0FE2" w:rsidRDefault="0059426B" w:rsidP="006158C1">
      <w:pPr>
        <w:rPr>
          <w:rFonts w:ascii="ＭＳ 明朝" w:eastAsia="ＭＳ 明朝" w:hAnsi="ＭＳ 明朝" w:cs="ＭＳ 明朝"/>
        </w:rPr>
      </w:pPr>
    </w:p>
    <w:p w14:paraId="7BD19F40" w14:textId="77777777" w:rsidR="007F38C6" w:rsidRPr="00EF5857" w:rsidRDefault="007F38C6"/>
    <w:p w14:paraId="5C8ACE32" w14:textId="77777777" w:rsidR="0052684E" w:rsidRDefault="0052684E"/>
    <w:p w14:paraId="4B451187" w14:textId="77777777" w:rsidR="0052684E" w:rsidRDefault="0052684E"/>
    <w:p w14:paraId="244E7426" w14:textId="77777777" w:rsidR="0052684E" w:rsidRDefault="0052684E"/>
    <w:p w14:paraId="25A53975" w14:textId="77777777" w:rsidR="0052684E" w:rsidRDefault="0052684E"/>
    <w:p w14:paraId="07BAE570" w14:textId="77777777" w:rsidR="0052684E" w:rsidRDefault="0052684E"/>
    <w:p w14:paraId="3EAF2288" w14:textId="77777777" w:rsidR="0052684E" w:rsidRDefault="0052684E"/>
    <w:p w14:paraId="45CE6BD6" w14:textId="77777777" w:rsidR="0052684E" w:rsidRDefault="0052684E"/>
    <w:p w14:paraId="2D9E50DB" w14:textId="77777777" w:rsidR="0052684E" w:rsidRDefault="0052684E"/>
    <w:p w14:paraId="219DAA52" w14:textId="77777777" w:rsidR="0052684E" w:rsidRDefault="0052684E"/>
    <w:p w14:paraId="4A5BA17F" w14:textId="77777777" w:rsidR="0052684E" w:rsidRDefault="0052684E"/>
    <w:p w14:paraId="56A27E03" w14:textId="77777777" w:rsidR="0052684E" w:rsidRDefault="0052684E"/>
    <w:p w14:paraId="7C567761" w14:textId="77777777" w:rsidR="00992DDA" w:rsidRDefault="00992DDA" w:rsidP="00992DDA"/>
    <w:p w14:paraId="5C213F0B" w14:textId="44834E0F" w:rsidR="00992DDA" w:rsidRPr="00992DDA" w:rsidRDefault="00992DDA" w:rsidP="00992DDA">
      <w:pPr>
        <w:rPr>
          <w:sz w:val="40"/>
          <w:szCs w:val="40"/>
        </w:rPr>
      </w:pPr>
      <w:r w:rsidRPr="00992DDA">
        <w:rPr>
          <w:rFonts w:hint="eastAsia"/>
          <w:sz w:val="40"/>
          <w:szCs w:val="40"/>
        </w:rPr>
        <w:t>Atšķirības starp autortiesībām un īpašumtiesībām</w:t>
      </w:r>
    </w:p>
    <w:p w14:paraId="6635CE26" w14:textId="77777777" w:rsidR="0052684E" w:rsidRDefault="0052684E"/>
    <w:p w14:paraId="60931DAD" w14:textId="6290D160" w:rsidR="0052684E" w:rsidRPr="00992DDA" w:rsidRDefault="00992DDA">
      <w:pPr>
        <w:rPr>
          <w:sz w:val="44"/>
          <w:szCs w:val="44"/>
        </w:rPr>
      </w:pPr>
      <w:r w:rsidRPr="00992DDA">
        <w:rPr>
          <w:rFonts w:hint="eastAsia"/>
          <w:sz w:val="44"/>
          <w:szCs w:val="44"/>
        </w:rPr>
        <w:t>autortiesības</w:t>
      </w:r>
    </w:p>
    <w:p w14:paraId="3C1001FD" w14:textId="5576747D" w:rsidR="00992DDA" w:rsidRDefault="00992DDA">
      <w:r>
        <w:rPr>
          <w:rFonts w:hint="eastAsia"/>
        </w:rPr>
        <w:t xml:space="preserve">   Autortiesību īpašnieki</w:t>
      </w:r>
      <w:r>
        <w:t>...</w:t>
      </w:r>
      <w:r>
        <w:rPr>
          <w:rFonts w:hint="eastAsia"/>
        </w:rPr>
        <w:t xml:space="preserve">Tie, kuriem ir morālas tiesības un autortiesības uz darbu. </w:t>
      </w:r>
    </w:p>
    <w:p w14:paraId="3DF9D600" w14:textId="0470C3D3" w:rsidR="00992DDA" w:rsidRPr="00A86A86" w:rsidRDefault="00A86A86">
      <w:r>
        <w:rPr>
          <w:rFonts w:hint="eastAsia"/>
        </w:rPr>
        <w:t xml:space="preserve">   Ar autortiesībām aizsargāti darbi  </w:t>
      </w:r>
      <w:r>
        <w:t>...</w:t>
      </w:r>
      <w:r>
        <w:rPr>
          <w:rFonts w:hint="eastAsia"/>
        </w:rPr>
        <w:t xml:space="preserve">"Radoša domas vai emociju izpausme, kas pieder literatūras, akadēmiskās vides, mākslas vai mūzikas jomai," kā to apliecina Autortiesību likuma 10. panta 1. daļa. </w:t>
      </w:r>
    </w:p>
    <w:p w14:paraId="7FE7BBBB" w14:textId="77777777" w:rsidR="00992DDA" w:rsidRDefault="00992DDA"/>
    <w:p w14:paraId="1814837F" w14:textId="35E52F34" w:rsidR="00992DDA" w:rsidRPr="00A86A86" w:rsidRDefault="00A86A86">
      <w:r>
        <w:rPr>
          <w:rFonts w:hint="eastAsia"/>
        </w:rPr>
        <w:t xml:space="preserve"> Autortiesības</w:t>
      </w:r>
      <w:r>
        <w:t>...</w:t>
      </w:r>
      <w:r>
        <w:rPr>
          <w:rFonts w:hint="eastAsia"/>
        </w:rPr>
        <w:t>Tiesības aizsargāt autora mantiskās intereses. Tas ir vispārīgs termins individuālām tiesībām, kas noteiktas Autortiesību likumā (filiāles tiesības), piemēram, reproducēšanas tiesībām (21. pants), izpildījuma tiesībām un izpildījuma tiesībām (22. pants), skrīninga tiesībām, publiskās pārraides tiesībām, diktāta tiesībām, izstādīšanas tiesībām, izplatīšanas tiesībām, tiesību nodošanas un</w:t>
      </w:r>
      <w:r>
        <w:rPr>
          <w:rFonts w:ascii="ＭＳ ゴシック" w:eastAsia="ＭＳ ゴシック" w:hAnsi="ＭＳ ゴシック" w:hint="eastAsia"/>
          <w:color w:val="333333"/>
          <w:sz w:val="20"/>
          <w:szCs w:val="20"/>
          <w:shd w:val="clear" w:color="auto" w:fill="FFFFFF"/>
        </w:rPr>
        <w:t xml:space="preserve"> patapinājuma tiesībām (26-3. pants), tulkošanas un adaptācijas tiesībām (27. pants) un tiesībām, kas saistītas ar atvasinātu darbu izmantošanu (28. pants)</w:t>
      </w:r>
    </w:p>
    <w:p w14:paraId="1C185195" w14:textId="010168D2" w:rsidR="00992DDA" w:rsidRPr="00992DDA" w:rsidRDefault="00992DDA">
      <w:pPr>
        <w:rPr>
          <w:sz w:val="44"/>
          <w:szCs w:val="44"/>
        </w:rPr>
      </w:pPr>
      <w:r w:rsidRPr="00992DDA">
        <w:rPr>
          <w:rFonts w:hint="eastAsia"/>
          <w:sz w:val="44"/>
          <w:szCs w:val="44"/>
        </w:rPr>
        <w:t>Īpašumtiesības</w:t>
      </w:r>
    </w:p>
    <w:p w14:paraId="4E690F24" w14:textId="473A7D3D" w:rsidR="0052684E" w:rsidRDefault="00DB0AC2">
      <w:r>
        <w:rPr>
          <w:rFonts w:hint="eastAsia"/>
        </w:rPr>
        <w:t>Kopumā tiek uzskatīts, ka tai ir tiesības īstenot pilnīgu un ekskluzīvu kontroli pār lietām.</w:t>
      </w:r>
    </w:p>
    <w:p w14:paraId="138041D9" w14:textId="64AA1592" w:rsidR="00DB0AC2" w:rsidRDefault="00DB0AC2">
      <w:r>
        <w:rPr>
          <w:rFonts w:hint="eastAsia"/>
        </w:rPr>
        <w:t xml:space="preserve">    Civillikuma 206. pants būtībā nosaka, ka tās ir "tiesības brīvi lietot, gūt peļņu un rīkoties ar savu īpašumu", vienlaikus saglabājot to, ka tas ir likuma robežās.</w:t>
      </w:r>
    </w:p>
    <w:p w14:paraId="787A4BB2" w14:textId="77777777" w:rsidR="0052684E" w:rsidRDefault="0052684E"/>
    <w:p w14:paraId="2F085D7D" w14:textId="77777777" w:rsidR="0052684E" w:rsidRDefault="0052684E"/>
    <w:p w14:paraId="1FDC91F9" w14:textId="77777777" w:rsidR="0052684E" w:rsidRDefault="0052684E"/>
    <w:p w14:paraId="739E0BC5" w14:textId="77777777" w:rsidR="0052684E" w:rsidRDefault="0052684E"/>
    <w:p w14:paraId="702672A0" w14:textId="77777777" w:rsidR="0052684E" w:rsidRDefault="0052684E"/>
    <w:p w14:paraId="71FDE7D8" w14:textId="77777777" w:rsidR="0052684E" w:rsidRDefault="0052684E"/>
    <w:p w14:paraId="02F9C321" w14:textId="77777777" w:rsidR="0052684E" w:rsidRDefault="0052684E"/>
    <w:p w14:paraId="4827C69E" w14:textId="77777777" w:rsidR="0052684E" w:rsidRDefault="0052684E"/>
    <w:p w14:paraId="2400DD7C" w14:textId="77777777" w:rsidR="0052684E" w:rsidRDefault="0052684E"/>
    <w:p w14:paraId="6A629588" w14:textId="77777777" w:rsidR="0052684E" w:rsidRDefault="0052684E"/>
    <w:p w14:paraId="63018423" w14:textId="77777777" w:rsidR="0052684E" w:rsidRDefault="0052684E"/>
    <w:p w14:paraId="7B3F0356" w14:textId="77777777" w:rsidR="0052684E" w:rsidRDefault="0052684E"/>
    <w:p w14:paraId="4F2A58B7" w14:textId="77777777" w:rsidR="0052684E" w:rsidRDefault="0052684E"/>
    <w:p w14:paraId="0886283F" w14:textId="77777777" w:rsidR="0052684E" w:rsidRDefault="0052684E"/>
    <w:p w14:paraId="50979ABE" w14:textId="77777777" w:rsidR="0052684E" w:rsidRDefault="0052684E"/>
    <w:p w14:paraId="338CD5AD" w14:textId="77777777" w:rsidR="0052684E" w:rsidRDefault="0052684E"/>
    <w:p w14:paraId="15C35024" w14:textId="31B49F5A" w:rsidR="0052684E" w:rsidRDefault="0052684E"/>
    <w:sectPr w:rsidR="0052684E">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ACB36" w14:textId="77777777" w:rsidR="00070A3A" w:rsidRDefault="00070A3A" w:rsidP="00444FFA">
      <w:r>
        <w:separator/>
      </w:r>
    </w:p>
  </w:endnote>
  <w:endnote w:type="continuationSeparator" w:id="0">
    <w:p w14:paraId="3E6134A8" w14:textId="77777777" w:rsidR="00070A3A" w:rsidRDefault="00070A3A" w:rsidP="00444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2A531" w14:textId="77777777" w:rsidR="00444FFA" w:rsidRDefault="00444FFA">
    <w:pPr>
      <w:pStyle w:val="ac"/>
      <w:jc w:val="center"/>
      <w:rPr>
        <w:color w:val="156082" w:themeColor="accent1"/>
      </w:rPr>
    </w:pPr>
    <w:r>
      <w:rPr>
        <w:color w:val="156082" w:themeColor="accent1"/>
      </w:rPr>
      <w:t xml:space="preserve"> </w:t>
    </w:r>
    <w:r>
      <w:rPr>
        <w:color w:val="156082" w:themeColor="accent1"/>
      </w:rPr>
      <w:fldChar w:fldCharType="begin"/>
    </w:r>
    <w:r>
      <w:rPr>
        <w:color w:val="156082" w:themeColor="accent1"/>
      </w:rPr>
      <w:instrText>PAGE  \* Arabic  \* MERGEFORMAT</w:instrText>
    </w:r>
    <w:r>
      <w:rPr>
        <w:color w:val="156082" w:themeColor="accent1"/>
      </w:rPr>
      <w:fldChar w:fldCharType="separate"/>
    </w:r>
    <w:r>
      <w:rPr>
        <w:color w:val="156082" w:themeColor="accent1"/>
      </w:rPr>
      <w:t>2</w:t>
    </w:r>
    <w:r>
      <w:rPr>
        <w:color w:val="156082" w:themeColor="accent1"/>
      </w:rPr>
      <w:fldChar w:fldCharType="end"/>
    </w:r>
    <w:r>
      <w:rPr>
        <w:color w:val="156082" w:themeColor="accent1"/>
      </w:rPr>
      <w:t xml:space="preserve"> / </w:t>
    </w:r>
    <w:r>
      <w:rPr>
        <w:color w:val="156082" w:themeColor="accent1"/>
      </w:rPr>
      <w:fldChar w:fldCharType="begin"/>
    </w:r>
    <w:r>
      <w:rPr>
        <w:color w:val="156082" w:themeColor="accent1"/>
      </w:rPr>
      <w:instrText>NUMPAGES  \* Arabic  \* MERGEFORMAT</w:instrText>
    </w:r>
    <w:r>
      <w:rPr>
        <w:color w:val="156082" w:themeColor="accent1"/>
      </w:rPr>
      <w:fldChar w:fldCharType="separate"/>
    </w:r>
    <w:r>
      <w:rPr>
        <w:color w:val="156082" w:themeColor="accent1"/>
      </w:rPr>
      <w:t>2</w:t>
    </w:r>
    <w:r>
      <w:rPr>
        <w:color w:val="156082" w:themeColor="accent1"/>
      </w:rPr>
      <w:fldChar w:fldCharType="end"/>
    </w:r>
  </w:p>
  <w:p w14:paraId="321B40DA" w14:textId="77777777" w:rsidR="00444FFA" w:rsidRDefault="00444FFA">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23A48" w14:textId="77777777" w:rsidR="00070A3A" w:rsidRDefault="00070A3A" w:rsidP="00444FFA">
      <w:r>
        <w:separator/>
      </w:r>
    </w:p>
  </w:footnote>
  <w:footnote w:type="continuationSeparator" w:id="0">
    <w:p w14:paraId="525FB7E8" w14:textId="77777777" w:rsidR="00070A3A" w:rsidRDefault="00070A3A" w:rsidP="00444F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E3D80"/>
    <w:multiLevelType w:val="hybridMultilevel"/>
    <w:tmpl w:val="3878B3F0"/>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7ACA58BB"/>
    <w:multiLevelType w:val="hybridMultilevel"/>
    <w:tmpl w:val="82A810C2"/>
    <w:lvl w:ilvl="0" w:tplc="04C2CF04">
      <w:numFmt w:val="bullet"/>
      <w:lvlText w:val="●"/>
      <w:lvlJc w:val="left"/>
      <w:pPr>
        <w:ind w:left="360" w:hanging="360"/>
      </w:pPr>
      <w:rPr>
        <w:rFonts w:ascii="游ゴシック Light" w:eastAsia="游ゴシック Light" w:hAnsi="游ゴシック Light" w:cstheme="maj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044867170">
    <w:abstractNumId w:val="0"/>
  </w:num>
  <w:num w:numId="2" w16cid:durableId="417992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41E"/>
    <w:rsid w:val="00070A3A"/>
    <w:rsid w:val="000A623E"/>
    <w:rsid w:val="002D3998"/>
    <w:rsid w:val="00342009"/>
    <w:rsid w:val="003D3083"/>
    <w:rsid w:val="003E709D"/>
    <w:rsid w:val="0042684C"/>
    <w:rsid w:val="00444FFA"/>
    <w:rsid w:val="00462468"/>
    <w:rsid w:val="004636B5"/>
    <w:rsid w:val="0052684E"/>
    <w:rsid w:val="005734A3"/>
    <w:rsid w:val="0059426B"/>
    <w:rsid w:val="005B3C19"/>
    <w:rsid w:val="006158C1"/>
    <w:rsid w:val="006302B0"/>
    <w:rsid w:val="006C1D0C"/>
    <w:rsid w:val="0079647D"/>
    <w:rsid w:val="007D0FE2"/>
    <w:rsid w:val="007F38C6"/>
    <w:rsid w:val="00842A4D"/>
    <w:rsid w:val="0087241E"/>
    <w:rsid w:val="0088108D"/>
    <w:rsid w:val="009053A9"/>
    <w:rsid w:val="00992DDA"/>
    <w:rsid w:val="009F00B6"/>
    <w:rsid w:val="00A86A86"/>
    <w:rsid w:val="00AB42EC"/>
    <w:rsid w:val="00CB2334"/>
    <w:rsid w:val="00D41A4A"/>
    <w:rsid w:val="00D456C1"/>
    <w:rsid w:val="00DA51D2"/>
    <w:rsid w:val="00DA5E31"/>
    <w:rsid w:val="00DA7ABE"/>
    <w:rsid w:val="00DB0AC2"/>
    <w:rsid w:val="00EE12F0"/>
    <w:rsid w:val="00EF58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3E72A91"/>
  <w15:chartTrackingRefBased/>
  <w15:docId w15:val="{650D3A00-25CB-4EFA-A8A5-D8F2CA19F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7241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87241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87241E"/>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87241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87241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87241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87241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87241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87241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7241E"/>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87241E"/>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87241E"/>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87241E"/>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87241E"/>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87241E"/>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87241E"/>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87241E"/>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87241E"/>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87241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87241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7241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87241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7241E"/>
    <w:pPr>
      <w:spacing w:before="160" w:after="160"/>
      <w:jc w:val="center"/>
    </w:pPr>
    <w:rPr>
      <w:i/>
      <w:iCs/>
      <w:color w:val="404040" w:themeColor="text1" w:themeTint="BF"/>
    </w:rPr>
  </w:style>
  <w:style w:type="character" w:customStyle="1" w:styleId="a8">
    <w:name w:val="引用文 (文字)"/>
    <w:basedOn w:val="a0"/>
    <w:link w:val="a7"/>
    <w:uiPriority w:val="29"/>
    <w:rsid w:val="0087241E"/>
    <w:rPr>
      <w:i/>
      <w:iCs/>
      <w:color w:val="404040" w:themeColor="text1" w:themeTint="BF"/>
    </w:rPr>
  </w:style>
  <w:style w:type="paragraph" w:styleId="a9">
    <w:name w:val="List Paragraph"/>
    <w:basedOn w:val="a"/>
    <w:uiPriority w:val="34"/>
    <w:qFormat/>
    <w:rsid w:val="0087241E"/>
    <w:pPr>
      <w:ind w:left="720"/>
      <w:contextualSpacing/>
    </w:pPr>
  </w:style>
  <w:style w:type="character" w:styleId="21">
    <w:name w:val="Intense Emphasis"/>
    <w:basedOn w:val="a0"/>
    <w:uiPriority w:val="21"/>
    <w:qFormat/>
    <w:rsid w:val="0087241E"/>
    <w:rPr>
      <w:i/>
      <w:iCs/>
      <w:color w:val="0F4761" w:themeColor="accent1" w:themeShade="BF"/>
    </w:rPr>
  </w:style>
  <w:style w:type="paragraph" w:styleId="22">
    <w:name w:val="Intense Quote"/>
    <w:basedOn w:val="a"/>
    <w:next w:val="a"/>
    <w:link w:val="23"/>
    <w:uiPriority w:val="30"/>
    <w:qFormat/>
    <w:rsid w:val="008724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87241E"/>
    <w:rPr>
      <w:i/>
      <w:iCs/>
      <w:color w:val="0F4761" w:themeColor="accent1" w:themeShade="BF"/>
    </w:rPr>
  </w:style>
  <w:style w:type="character" w:styleId="24">
    <w:name w:val="Intense Reference"/>
    <w:basedOn w:val="a0"/>
    <w:uiPriority w:val="32"/>
    <w:qFormat/>
    <w:rsid w:val="0087241E"/>
    <w:rPr>
      <w:b/>
      <w:bCs/>
      <w:smallCaps/>
      <w:color w:val="0F4761" w:themeColor="accent1" w:themeShade="BF"/>
      <w:spacing w:val="5"/>
    </w:rPr>
  </w:style>
  <w:style w:type="paragraph" w:styleId="aa">
    <w:name w:val="header"/>
    <w:basedOn w:val="a"/>
    <w:link w:val="ab"/>
    <w:uiPriority w:val="99"/>
    <w:unhideWhenUsed/>
    <w:rsid w:val="00444FFA"/>
    <w:pPr>
      <w:tabs>
        <w:tab w:val="center" w:pos="4252"/>
        <w:tab w:val="right" w:pos="8504"/>
      </w:tabs>
      <w:snapToGrid w:val="0"/>
    </w:pPr>
  </w:style>
  <w:style w:type="character" w:customStyle="1" w:styleId="ab">
    <w:name w:val="ヘッダー (文字)"/>
    <w:basedOn w:val="a0"/>
    <w:link w:val="aa"/>
    <w:uiPriority w:val="99"/>
    <w:rsid w:val="00444FFA"/>
  </w:style>
  <w:style w:type="paragraph" w:styleId="ac">
    <w:name w:val="footer"/>
    <w:basedOn w:val="a"/>
    <w:link w:val="ad"/>
    <w:uiPriority w:val="99"/>
    <w:unhideWhenUsed/>
    <w:rsid w:val="00444FFA"/>
    <w:pPr>
      <w:tabs>
        <w:tab w:val="center" w:pos="4252"/>
        <w:tab w:val="right" w:pos="8504"/>
      </w:tabs>
      <w:snapToGrid w:val="0"/>
    </w:pPr>
  </w:style>
  <w:style w:type="character" w:customStyle="1" w:styleId="ad">
    <w:name w:val="フッター (文字)"/>
    <w:basedOn w:val="a0"/>
    <w:link w:val="ac"/>
    <w:uiPriority w:val="99"/>
    <w:rsid w:val="00444FFA"/>
  </w:style>
  <w:style w:type="paragraph" w:styleId="ae">
    <w:name w:val="TOC Heading"/>
    <w:basedOn w:val="1"/>
    <w:next w:val="a"/>
    <w:uiPriority w:val="39"/>
    <w:unhideWhenUsed/>
    <w:qFormat/>
    <w:rsid w:val="00EE12F0"/>
    <w:pPr>
      <w:widowControl/>
      <w:spacing w:before="240" w:after="0" w:line="259" w:lineRule="auto"/>
      <w:jc w:val="left"/>
      <w:outlineLvl w:val="9"/>
    </w:pPr>
    <w:rPr>
      <w:color w:val="0F4761" w:themeColor="accent1" w:themeShade="BF"/>
      <w:kern w:val="0"/>
    </w:rPr>
  </w:style>
  <w:style w:type="character" w:styleId="af">
    <w:name w:val="Placeholder Text"/>
    <w:basedOn w:val="a0"/>
    <w:uiPriority w:val="99"/>
    <w:semiHidden/>
    <w:rsid w:val="00DA51D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0256">
      <w:bodyDiv w:val="1"/>
      <w:marLeft w:val="0"/>
      <w:marRight w:val="0"/>
      <w:marTop w:val="0"/>
      <w:marBottom w:val="0"/>
      <w:divBdr>
        <w:top w:val="none" w:sz="0" w:space="0" w:color="auto"/>
        <w:left w:val="none" w:sz="0" w:space="0" w:color="auto"/>
        <w:bottom w:val="none" w:sz="0" w:space="0" w:color="auto"/>
        <w:right w:val="none" w:sz="0" w:space="0" w:color="auto"/>
      </w:divBdr>
    </w:div>
    <w:div w:id="135951905">
      <w:bodyDiv w:val="1"/>
      <w:marLeft w:val="0"/>
      <w:marRight w:val="0"/>
      <w:marTop w:val="0"/>
      <w:marBottom w:val="0"/>
      <w:divBdr>
        <w:top w:val="none" w:sz="0" w:space="0" w:color="auto"/>
        <w:left w:val="none" w:sz="0" w:space="0" w:color="auto"/>
        <w:bottom w:val="none" w:sz="0" w:space="0" w:color="auto"/>
        <w:right w:val="none" w:sz="0" w:space="0" w:color="auto"/>
      </w:divBdr>
    </w:div>
    <w:div w:id="1337687204">
      <w:bodyDiv w:val="1"/>
      <w:marLeft w:val="0"/>
      <w:marRight w:val="0"/>
      <w:marTop w:val="0"/>
      <w:marBottom w:val="0"/>
      <w:divBdr>
        <w:top w:val="none" w:sz="0" w:space="0" w:color="auto"/>
        <w:left w:val="none" w:sz="0" w:space="0" w:color="auto"/>
        <w:bottom w:val="none" w:sz="0" w:space="0" w:color="auto"/>
        <w:right w:val="none" w:sz="0" w:space="0" w:color="auto"/>
      </w:divBdr>
    </w:div>
    <w:div w:id="1472088597">
      <w:bodyDiv w:val="1"/>
      <w:marLeft w:val="0"/>
      <w:marRight w:val="0"/>
      <w:marTop w:val="0"/>
      <w:marBottom w:val="0"/>
      <w:divBdr>
        <w:top w:val="none" w:sz="0" w:space="0" w:color="auto"/>
        <w:left w:val="none" w:sz="0" w:space="0" w:color="auto"/>
        <w:bottom w:val="none" w:sz="0" w:space="0" w:color="auto"/>
        <w:right w:val="none" w:sz="0" w:space="0" w:color="auto"/>
      </w:divBdr>
    </w:div>
    <w:div w:id="180939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6A2E8-E52A-4211-9B21-8E4CA5767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994</Words>
  <Characters>5670</Characters>
  <Application>Microsoft Office Word</Application>
  <DocSecurity>0</DocSecurity>
  <Lines>47</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勝成 鈴江</dc:creator>
  <cp:keywords/>
  <dc:description/>
  <cp:lastModifiedBy>勝成 鈴江</cp:lastModifiedBy>
  <cp:revision>1</cp:revision>
  <dcterms:created xsi:type="dcterms:W3CDTF">2024-03-10T14:04:00Z</dcterms:created>
  <dcterms:modified xsi:type="dcterms:W3CDTF">2024-03-10T14:05:00Z</dcterms:modified>
</cp:coreProperties>
</file>