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DDD96" w14:textId="77777777" w:rsidR="004706E7" w:rsidRPr="00504641" w:rsidRDefault="004706E7">
      <w:pPr>
        <w:spacing w:before="1" w:after="72"/>
        <w:ind w:left="4464" w:right="5152"/>
        <w:rPr>
          <w:rFonts w:ascii="Times New Roman" w:hAnsi="Times New Roman" w:cs="Times New Roman"/>
        </w:rPr>
      </w:pPr>
    </w:p>
    <w:p w14:paraId="40EB2197" w14:textId="105C858D" w:rsidR="00C85E5A" w:rsidRDefault="004A7F42" w:rsidP="00FA7592">
      <w:pPr>
        <w:pStyle w:val="NoSpacing"/>
        <w:rPr>
          <w:rFonts w:ascii="Times New Roman" w:hAnsi="Times New Roman" w:cs="Times New Roman"/>
          <w:b/>
          <w:color w:val="000000"/>
          <w:sz w:val="19"/>
        </w:rPr>
      </w:pPr>
      <w:r w:rsidRPr="00504641">
        <w:rPr>
          <w:rFonts w:ascii="Times New Roman" w:hAnsi="Times New Roman" w:cs="Times New Roman"/>
          <w:b/>
          <w:color w:val="000000"/>
          <w:sz w:val="19"/>
        </w:rPr>
        <w:t>RATES OF TAX (Including wife's employment, self-employment and professional income rates of tax). Year of income 2022.</w:t>
      </w:r>
    </w:p>
    <w:p w14:paraId="6065772D" w14:textId="77777777" w:rsidR="004A7F42" w:rsidRDefault="004A7F42" w:rsidP="00FA7592">
      <w:pPr>
        <w:pStyle w:val="NoSpacing"/>
        <w:rPr>
          <w:rFonts w:ascii="Times New Roman" w:hAnsi="Times New Roman" w:cs="Times New Roman"/>
        </w:rPr>
      </w:pPr>
    </w:p>
    <w:tbl>
      <w:tblPr>
        <w:tblStyle w:val="TableGrid"/>
        <w:tblpPr w:leftFromText="180" w:rightFromText="180" w:vertAnchor="text" w:horzAnchor="margin" w:tblpXSpec="right" w:tblpY="140"/>
        <w:tblW w:w="0" w:type="auto"/>
        <w:tblLook w:val="04A0" w:firstRow="1" w:lastRow="0" w:firstColumn="1" w:lastColumn="0" w:noHBand="0" w:noVBand="1"/>
      </w:tblPr>
      <w:tblGrid>
        <w:gridCol w:w="10241"/>
      </w:tblGrid>
      <w:tr w:rsidR="004A7F42" w:rsidRPr="00504641" w14:paraId="25F04996" w14:textId="77777777" w:rsidTr="00AA6BA2">
        <w:tc>
          <w:tcPr>
            <w:tcW w:w="10241" w:type="dxa"/>
          </w:tcPr>
          <w:p w14:paraId="00966D6B" w14:textId="77777777" w:rsidR="004A7F42" w:rsidRPr="00504641" w:rsidRDefault="004A7F42" w:rsidP="00AA6BA2">
            <w:pPr>
              <w:tabs>
                <w:tab w:val="left" w:pos="3500"/>
                <w:tab w:val="right" w:pos="7478"/>
              </w:tabs>
              <w:spacing w:before="144"/>
              <w:rPr>
                <w:rFonts w:ascii="Times New Roman" w:hAnsi="Times New Roman" w:cs="Times New Roman"/>
                <w:b/>
                <w:color w:val="000000"/>
                <w:spacing w:val="5"/>
                <w:sz w:val="19"/>
              </w:rPr>
            </w:pPr>
            <w:r w:rsidRPr="00504641">
              <w:rPr>
                <w:rFonts w:ascii="Times New Roman" w:hAnsi="Times New Roman" w:cs="Times New Roman"/>
                <w:b/>
                <w:color w:val="000000"/>
                <w:spacing w:val="5"/>
                <w:sz w:val="19"/>
              </w:rPr>
              <w:t>Assume that the following rates of tax applied throughout the year of income 2022.</w:t>
            </w:r>
          </w:p>
        </w:tc>
      </w:tr>
      <w:tr w:rsidR="004A7F42" w:rsidRPr="00504641" w14:paraId="57C25F6B" w14:textId="77777777" w:rsidTr="00AA6BA2">
        <w:tc>
          <w:tcPr>
            <w:tcW w:w="10241" w:type="dxa"/>
          </w:tcPr>
          <w:p w14:paraId="0E43BD50" w14:textId="77777777" w:rsidR="004A7F42" w:rsidRPr="00504641" w:rsidRDefault="004A7F42" w:rsidP="00AA6BA2">
            <w:pPr>
              <w:tabs>
                <w:tab w:val="left" w:pos="3500"/>
                <w:tab w:val="right" w:pos="7478"/>
              </w:tabs>
              <w:spacing w:before="144"/>
              <w:rPr>
                <w:rFonts w:ascii="Times New Roman" w:hAnsi="Times New Roman" w:cs="Times New Roman"/>
                <w:b/>
                <w:color w:val="000000"/>
                <w:spacing w:val="5"/>
                <w:sz w:val="19"/>
              </w:rPr>
            </w:pPr>
            <w:r w:rsidRPr="00504641">
              <w:rPr>
                <w:rFonts w:ascii="Times New Roman" w:hAnsi="Times New Roman" w:cs="Times New Roman"/>
                <w:b/>
                <w:color w:val="000000"/>
                <w:spacing w:val="5"/>
                <w:sz w:val="19"/>
              </w:rPr>
              <w:t xml:space="preserve"> </w:t>
            </w:r>
            <w:r w:rsidRPr="00504641">
              <w:rPr>
                <w:rFonts w:ascii="Times New Roman" w:hAnsi="Times New Roman" w:cs="Times New Roman"/>
                <w:b/>
                <w:color w:val="000000"/>
                <w:spacing w:val="-6"/>
                <w:sz w:val="19"/>
              </w:rPr>
              <w:t>Monthly taxable pay</w:t>
            </w:r>
            <w:r w:rsidRPr="00504641">
              <w:rPr>
                <w:rFonts w:ascii="Times New Roman" w:hAnsi="Times New Roman" w:cs="Times New Roman"/>
                <w:b/>
                <w:color w:val="000000"/>
                <w:spacing w:val="-6"/>
                <w:sz w:val="19"/>
              </w:rPr>
              <w:tab/>
              <w:t>Annual taxable pay</w:t>
            </w:r>
            <w:r w:rsidRPr="00504641">
              <w:rPr>
                <w:rFonts w:ascii="Times New Roman" w:hAnsi="Times New Roman" w:cs="Times New Roman"/>
                <w:b/>
                <w:color w:val="000000"/>
                <w:spacing w:val="-6"/>
                <w:sz w:val="19"/>
              </w:rPr>
              <w:tab/>
            </w:r>
            <w:r w:rsidRPr="00504641">
              <w:rPr>
                <w:rFonts w:ascii="Times New Roman" w:hAnsi="Times New Roman" w:cs="Times New Roman"/>
                <w:b/>
                <w:color w:val="000000"/>
                <w:sz w:val="19"/>
              </w:rPr>
              <w:t>Rate of tax</w:t>
            </w:r>
          </w:p>
        </w:tc>
      </w:tr>
      <w:tr w:rsidR="004A7F42" w:rsidRPr="00504641" w14:paraId="0A1534AF" w14:textId="77777777" w:rsidTr="00AA6BA2">
        <w:tc>
          <w:tcPr>
            <w:tcW w:w="10241" w:type="dxa"/>
          </w:tcPr>
          <w:p w14:paraId="56D37AA7" w14:textId="77777777" w:rsidR="004A7F42" w:rsidRPr="00504641" w:rsidRDefault="004A7F42" w:rsidP="00AA6BA2">
            <w:pPr>
              <w:tabs>
                <w:tab w:val="left" w:pos="4137"/>
                <w:tab w:val="right" w:pos="7708"/>
              </w:tabs>
              <w:spacing w:line="213" w:lineRule="auto"/>
              <w:rPr>
                <w:rFonts w:ascii="Times New Roman" w:hAnsi="Times New Roman" w:cs="Times New Roman"/>
                <w:b/>
                <w:color w:val="000000"/>
                <w:sz w:val="19"/>
              </w:rPr>
            </w:pPr>
            <w:r w:rsidRPr="00504641">
              <w:rPr>
                <w:rFonts w:ascii="Times New Roman" w:hAnsi="Times New Roman" w:cs="Times New Roman"/>
                <w:b/>
                <w:color w:val="000000"/>
                <w:sz w:val="19"/>
              </w:rPr>
              <w:t>(Sh.)</w:t>
            </w:r>
            <w:r w:rsidRPr="00504641">
              <w:rPr>
                <w:rFonts w:ascii="Times New Roman" w:hAnsi="Times New Roman" w:cs="Times New Roman"/>
                <w:b/>
                <w:color w:val="000000"/>
                <w:sz w:val="19"/>
              </w:rPr>
              <w:tab/>
            </w:r>
            <w:r w:rsidRPr="00504641">
              <w:rPr>
                <w:rFonts w:ascii="Times New Roman" w:hAnsi="Times New Roman" w:cs="Times New Roman"/>
                <w:b/>
                <w:color w:val="000000"/>
                <w:spacing w:val="-20"/>
                <w:sz w:val="19"/>
              </w:rPr>
              <w:t>(Sh.)</w:t>
            </w:r>
            <w:r w:rsidRPr="00504641">
              <w:rPr>
                <w:rFonts w:ascii="Times New Roman" w:hAnsi="Times New Roman" w:cs="Times New Roman"/>
                <w:b/>
                <w:color w:val="000000"/>
                <w:spacing w:val="-20"/>
                <w:sz w:val="19"/>
              </w:rPr>
              <w:tab/>
            </w:r>
            <w:r w:rsidRPr="00504641">
              <w:rPr>
                <w:rFonts w:ascii="Times New Roman" w:hAnsi="Times New Roman" w:cs="Times New Roman"/>
                <w:b/>
                <w:color w:val="000000"/>
                <w:sz w:val="19"/>
              </w:rPr>
              <w:t>% in each Sh.</w:t>
            </w:r>
          </w:p>
        </w:tc>
      </w:tr>
      <w:tr w:rsidR="004A7F42" w:rsidRPr="00504641" w14:paraId="6C537512" w14:textId="77777777" w:rsidTr="00AA6BA2">
        <w:tc>
          <w:tcPr>
            <w:tcW w:w="10241" w:type="dxa"/>
          </w:tcPr>
          <w:tbl>
            <w:tblPr>
              <w:tblW w:w="0" w:type="auto"/>
              <w:tblLayout w:type="fixed"/>
              <w:tblCellMar>
                <w:left w:w="0" w:type="dxa"/>
                <w:right w:w="0" w:type="dxa"/>
              </w:tblCellMar>
              <w:tblLook w:val="0000" w:firstRow="0" w:lastRow="0" w:firstColumn="0" w:lastColumn="0" w:noHBand="0" w:noVBand="0"/>
            </w:tblPr>
            <w:tblGrid>
              <w:gridCol w:w="1240"/>
              <w:gridCol w:w="1281"/>
              <w:gridCol w:w="1437"/>
              <w:gridCol w:w="1772"/>
              <w:gridCol w:w="4295"/>
            </w:tblGrid>
            <w:tr w:rsidR="004A7F42" w:rsidRPr="00504641" w14:paraId="27D25B6C" w14:textId="77777777" w:rsidTr="00AA6BA2">
              <w:trPr>
                <w:trHeight w:hRule="exact" w:val="198"/>
              </w:trPr>
              <w:tc>
                <w:tcPr>
                  <w:tcW w:w="1282" w:type="dxa"/>
                  <w:tcBorders>
                    <w:top w:val="none" w:sz="0" w:space="0" w:color="000000"/>
                    <w:left w:val="none" w:sz="0" w:space="0" w:color="000000"/>
                    <w:bottom w:val="none" w:sz="0" w:space="0" w:color="000000"/>
                    <w:right w:val="none" w:sz="0" w:space="0" w:color="000000"/>
                  </w:tcBorders>
                  <w:vAlign w:val="center"/>
                </w:tcPr>
                <w:p w14:paraId="6A92D325" w14:textId="77777777" w:rsidR="004A7F42" w:rsidRPr="00504641" w:rsidRDefault="004A7F42" w:rsidP="00AA6BA2">
                  <w:pPr>
                    <w:framePr w:hSpace="180" w:wrap="around" w:vAnchor="text" w:hAnchor="margin" w:xAlign="right" w:y="140"/>
                    <w:tabs>
                      <w:tab w:val="right" w:pos="1286"/>
                    </w:tabs>
                    <w:jc w:val="center"/>
                    <w:rPr>
                      <w:rFonts w:ascii="Times New Roman" w:hAnsi="Times New Roman" w:cs="Times New Roman"/>
                      <w:b/>
                      <w:color w:val="000000"/>
                      <w:sz w:val="19"/>
                    </w:rPr>
                  </w:pPr>
                  <w:r w:rsidRPr="00504641">
                    <w:rPr>
                      <w:rFonts w:ascii="Times New Roman" w:hAnsi="Times New Roman" w:cs="Times New Roman"/>
                      <w:b/>
                      <w:color w:val="000000"/>
                      <w:sz w:val="19"/>
                    </w:rPr>
                    <w:t>1</w:t>
                  </w:r>
                  <w:r w:rsidRPr="00504641">
                    <w:rPr>
                      <w:rFonts w:ascii="Times New Roman" w:hAnsi="Times New Roman" w:cs="Times New Roman"/>
                      <w:b/>
                      <w:color w:val="000000"/>
                      <w:sz w:val="19"/>
                    </w:rPr>
                    <w:tab/>
                  </w:r>
                  <w:r w:rsidRPr="00504641">
                    <w:rPr>
                      <w:rFonts w:ascii="Times New Roman" w:hAnsi="Times New Roman" w:cs="Times New Roman"/>
                      <w:b/>
                      <w:color w:val="000000"/>
                      <w:sz w:val="6"/>
                    </w:rPr>
                    <w:t>-</w:t>
                  </w:r>
                </w:p>
              </w:tc>
              <w:tc>
                <w:tcPr>
                  <w:tcW w:w="1440" w:type="dxa"/>
                  <w:tcBorders>
                    <w:top w:val="none" w:sz="0" w:space="0" w:color="000000"/>
                    <w:left w:val="none" w:sz="0" w:space="0" w:color="000000"/>
                    <w:bottom w:val="none" w:sz="0" w:space="0" w:color="000000"/>
                    <w:right w:val="none" w:sz="0" w:space="0" w:color="000000"/>
                  </w:tcBorders>
                  <w:vAlign w:val="center"/>
                </w:tcPr>
                <w:p w14:paraId="1DBB2DC7" w14:textId="77777777" w:rsidR="004A7F42" w:rsidRPr="00504641" w:rsidRDefault="004A7F42" w:rsidP="00AA6BA2">
                  <w:pPr>
                    <w:framePr w:hSpace="180" w:wrap="around" w:vAnchor="text" w:hAnchor="margin" w:xAlign="right" w:y="140"/>
                    <w:ind w:right="605"/>
                    <w:jc w:val="right"/>
                    <w:rPr>
                      <w:rFonts w:ascii="Times New Roman" w:hAnsi="Times New Roman" w:cs="Times New Roman"/>
                      <w:color w:val="000000"/>
                      <w:sz w:val="18"/>
                    </w:rPr>
                  </w:pPr>
                  <w:r w:rsidRPr="00504641">
                    <w:rPr>
                      <w:rFonts w:ascii="Times New Roman" w:hAnsi="Times New Roman" w:cs="Times New Roman"/>
                      <w:color w:val="000000"/>
                      <w:sz w:val="18"/>
                    </w:rPr>
                    <w:t>24,000</w:t>
                  </w:r>
                </w:p>
              </w:tc>
              <w:tc>
                <w:tcPr>
                  <w:tcW w:w="1652" w:type="dxa"/>
                  <w:tcBorders>
                    <w:top w:val="none" w:sz="0" w:space="0" w:color="000000"/>
                    <w:left w:val="none" w:sz="0" w:space="0" w:color="000000"/>
                    <w:bottom w:val="none" w:sz="0" w:space="0" w:color="000000"/>
                    <w:right w:val="none" w:sz="0" w:space="0" w:color="000000"/>
                  </w:tcBorders>
                  <w:vAlign w:val="center"/>
                </w:tcPr>
                <w:p w14:paraId="30D7DE05" w14:textId="77777777" w:rsidR="004A7F42" w:rsidRPr="00504641" w:rsidRDefault="004A7F42" w:rsidP="00AA6BA2">
                  <w:pPr>
                    <w:framePr w:hSpace="180" w:wrap="around" w:vAnchor="text" w:hAnchor="margin" w:xAlign="right" w:y="140"/>
                    <w:ind w:left="608"/>
                    <w:rPr>
                      <w:rFonts w:ascii="Times New Roman" w:hAnsi="Times New Roman" w:cs="Times New Roman"/>
                      <w:color w:val="000000"/>
                      <w:sz w:val="18"/>
                    </w:rPr>
                  </w:pPr>
                  <w:r w:rsidRPr="00504641">
                    <w:rPr>
                      <w:rFonts w:ascii="Times New Roman" w:hAnsi="Times New Roman" w:cs="Times New Roman"/>
                      <w:color w:val="000000"/>
                      <w:sz w:val="18"/>
                    </w:rPr>
                    <w:t>1</w:t>
                  </w:r>
                </w:p>
              </w:tc>
              <w:tc>
                <w:tcPr>
                  <w:tcW w:w="1800" w:type="dxa"/>
                  <w:tcBorders>
                    <w:top w:val="none" w:sz="0" w:space="0" w:color="000000"/>
                    <w:left w:val="none" w:sz="0" w:space="0" w:color="000000"/>
                    <w:bottom w:val="none" w:sz="0" w:space="0" w:color="000000"/>
                    <w:right w:val="none" w:sz="0" w:space="0" w:color="000000"/>
                  </w:tcBorders>
                  <w:vAlign w:val="center"/>
                </w:tcPr>
                <w:p w14:paraId="646D3E88" w14:textId="77777777" w:rsidR="004A7F42" w:rsidRPr="00504641" w:rsidRDefault="004A7F42" w:rsidP="00AA6BA2">
                  <w:pPr>
                    <w:framePr w:hSpace="180" w:wrap="around" w:vAnchor="text" w:hAnchor="margin" w:xAlign="right" w:y="140"/>
                    <w:tabs>
                      <w:tab w:val="right" w:pos="1019"/>
                    </w:tabs>
                    <w:ind w:right="781"/>
                    <w:jc w:val="right"/>
                    <w:rPr>
                      <w:rFonts w:ascii="Times New Roman" w:hAnsi="Times New Roman" w:cs="Times New Roman"/>
                      <w:color w:val="000000"/>
                      <w:sz w:val="18"/>
                    </w:rPr>
                  </w:pPr>
                  <w:r w:rsidRPr="00504641">
                    <w:rPr>
                      <w:rFonts w:ascii="Times New Roman" w:hAnsi="Times New Roman" w:cs="Times New Roman"/>
                      <w:color w:val="000000"/>
                      <w:sz w:val="18"/>
                    </w:rPr>
                    <w:t>-</w:t>
                  </w:r>
                  <w:r w:rsidRPr="00504641">
                    <w:rPr>
                      <w:rFonts w:ascii="Times New Roman" w:hAnsi="Times New Roman" w:cs="Times New Roman"/>
                      <w:color w:val="000000"/>
                      <w:sz w:val="18"/>
                    </w:rPr>
                    <w:tab/>
                    <w:t>288,000</w:t>
                  </w:r>
                </w:p>
              </w:tc>
              <w:tc>
                <w:tcPr>
                  <w:tcW w:w="4666" w:type="dxa"/>
                  <w:tcBorders>
                    <w:top w:val="none" w:sz="0" w:space="0" w:color="000000"/>
                    <w:left w:val="none" w:sz="0" w:space="0" w:color="000000"/>
                    <w:bottom w:val="none" w:sz="0" w:space="0" w:color="000000"/>
                    <w:right w:val="none" w:sz="0" w:space="0" w:color="000000"/>
                  </w:tcBorders>
                  <w:vAlign w:val="center"/>
                </w:tcPr>
                <w:p w14:paraId="4E04C3A4" w14:textId="77777777" w:rsidR="004A7F42" w:rsidRPr="00504641" w:rsidRDefault="004A7F42" w:rsidP="00AA6BA2">
                  <w:pPr>
                    <w:framePr w:hSpace="180" w:wrap="around" w:vAnchor="text" w:hAnchor="margin" w:xAlign="right" w:y="140"/>
                    <w:ind w:right="3542"/>
                    <w:jc w:val="right"/>
                    <w:rPr>
                      <w:rFonts w:ascii="Times New Roman" w:hAnsi="Times New Roman" w:cs="Times New Roman"/>
                      <w:color w:val="000000"/>
                      <w:sz w:val="18"/>
                    </w:rPr>
                  </w:pPr>
                  <w:r w:rsidRPr="00504641">
                    <w:rPr>
                      <w:rFonts w:ascii="Times New Roman" w:hAnsi="Times New Roman" w:cs="Times New Roman"/>
                      <w:color w:val="000000"/>
                      <w:sz w:val="18"/>
                    </w:rPr>
                    <w:t>10%</w:t>
                  </w:r>
                </w:p>
              </w:tc>
            </w:tr>
            <w:tr w:rsidR="004A7F42" w:rsidRPr="00504641" w14:paraId="506C1630" w14:textId="77777777" w:rsidTr="00AA6BA2">
              <w:trPr>
                <w:trHeight w:hRule="exact" w:val="220"/>
              </w:trPr>
              <w:tc>
                <w:tcPr>
                  <w:tcW w:w="1282" w:type="dxa"/>
                  <w:tcBorders>
                    <w:top w:val="none" w:sz="0" w:space="0" w:color="000000"/>
                    <w:left w:val="none" w:sz="0" w:space="0" w:color="000000"/>
                    <w:bottom w:val="none" w:sz="0" w:space="0" w:color="000000"/>
                    <w:right w:val="none" w:sz="0" w:space="0" w:color="000000"/>
                  </w:tcBorders>
                  <w:vAlign w:val="center"/>
                </w:tcPr>
                <w:p w14:paraId="4C0A06D7" w14:textId="77777777" w:rsidR="004A7F42" w:rsidRPr="00504641" w:rsidRDefault="004A7F42" w:rsidP="00AA6BA2">
                  <w:pPr>
                    <w:framePr w:hSpace="180" w:wrap="around" w:vAnchor="text" w:hAnchor="margin" w:xAlign="right" w:y="140"/>
                    <w:tabs>
                      <w:tab w:val="right" w:pos="1286"/>
                    </w:tabs>
                    <w:jc w:val="center"/>
                    <w:rPr>
                      <w:rFonts w:ascii="Times New Roman" w:hAnsi="Times New Roman" w:cs="Times New Roman"/>
                      <w:color w:val="000000"/>
                      <w:sz w:val="18"/>
                    </w:rPr>
                  </w:pPr>
                  <w:r w:rsidRPr="00504641">
                    <w:rPr>
                      <w:rFonts w:ascii="Times New Roman" w:hAnsi="Times New Roman" w:cs="Times New Roman"/>
                      <w:color w:val="000000"/>
                      <w:sz w:val="18"/>
                    </w:rPr>
                    <w:t>24,001</w:t>
                  </w:r>
                  <w:r w:rsidRPr="00504641">
                    <w:rPr>
                      <w:rFonts w:ascii="Times New Roman" w:hAnsi="Times New Roman" w:cs="Times New Roman"/>
                      <w:color w:val="000000"/>
                      <w:sz w:val="18"/>
                    </w:rPr>
                    <w:tab/>
                    <w:t>-</w:t>
                  </w:r>
                </w:p>
              </w:tc>
              <w:tc>
                <w:tcPr>
                  <w:tcW w:w="1440" w:type="dxa"/>
                  <w:tcBorders>
                    <w:top w:val="none" w:sz="0" w:space="0" w:color="000000"/>
                    <w:left w:val="none" w:sz="0" w:space="0" w:color="000000"/>
                    <w:bottom w:val="none" w:sz="0" w:space="0" w:color="000000"/>
                    <w:right w:val="none" w:sz="0" w:space="0" w:color="000000"/>
                  </w:tcBorders>
                  <w:vAlign w:val="center"/>
                </w:tcPr>
                <w:p w14:paraId="37B54052" w14:textId="77777777" w:rsidR="004A7F42" w:rsidRPr="00504641" w:rsidRDefault="004A7F42" w:rsidP="00AA6BA2">
                  <w:pPr>
                    <w:framePr w:hSpace="180" w:wrap="around" w:vAnchor="text" w:hAnchor="margin" w:xAlign="right" w:y="140"/>
                    <w:ind w:right="605"/>
                    <w:jc w:val="right"/>
                    <w:rPr>
                      <w:rFonts w:ascii="Times New Roman" w:hAnsi="Times New Roman" w:cs="Times New Roman"/>
                      <w:color w:val="000000"/>
                      <w:sz w:val="18"/>
                    </w:rPr>
                  </w:pPr>
                  <w:r w:rsidRPr="00504641">
                    <w:rPr>
                      <w:rFonts w:ascii="Times New Roman" w:hAnsi="Times New Roman" w:cs="Times New Roman"/>
                      <w:color w:val="000000"/>
                      <w:sz w:val="18"/>
                    </w:rPr>
                    <w:t>32,333</w:t>
                  </w:r>
                </w:p>
              </w:tc>
              <w:tc>
                <w:tcPr>
                  <w:tcW w:w="1652" w:type="dxa"/>
                  <w:tcBorders>
                    <w:top w:val="none" w:sz="0" w:space="0" w:color="000000"/>
                    <w:left w:val="none" w:sz="0" w:space="0" w:color="000000"/>
                    <w:bottom w:val="none" w:sz="0" w:space="0" w:color="000000"/>
                    <w:right w:val="none" w:sz="0" w:space="0" w:color="000000"/>
                  </w:tcBorders>
                  <w:vAlign w:val="center"/>
                </w:tcPr>
                <w:p w14:paraId="3F7157F1" w14:textId="77777777" w:rsidR="004A7F42" w:rsidRPr="00504641" w:rsidRDefault="004A7F42" w:rsidP="00AA6BA2">
                  <w:pPr>
                    <w:framePr w:hSpace="180" w:wrap="around" w:vAnchor="text" w:hAnchor="margin" w:xAlign="right" w:y="140"/>
                    <w:ind w:left="608"/>
                    <w:rPr>
                      <w:rFonts w:ascii="Times New Roman" w:hAnsi="Times New Roman" w:cs="Times New Roman"/>
                      <w:color w:val="000000"/>
                      <w:sz w:val="18"/>
                    </w:rPr>
                  </w:pPr>
                  <w:r w:rsidRPr="00504641">
                    <w:rPr>
                      <w:rFonts w:ascii="Times New Roman" w:hAnsi="Times New Roman" w:cs="Times New Roman"/>
                      <w:color w:val="000000"/>
                      <w:sz w:val="18"/>
                    </w:rPr>
                    <w:t>288,001</w:t>
                  </w:r>
                </w:p>
              </w:tc>
              <w:tc>
                <w:tcPr>
                  <w:tcW w:w="1800" w:type="dxa"/>
                  <w:tcBorders>
                    <w:top w:val="none" w:sz="0" w:space="0" w:color="000000"/>
                    <w:left w:val="none" w:sz="0" w:space="0" w:color="000000"/>
                    <w:bottom w:val="none" w:sz="0" w:space="0" w:color="000000"/>
                    <w:right w:val="none" w:sz="0" w:space="0" w:color="000000"/>
                  </w:tcBorders>
                  <w:vAlign w:val="center"/>
                </w:tcPr>
                <w:p w14:paraId="7A477D55" w14:textId="77777777" w:rsidR="004A7F42" w:rsidRPr="00504641" w:rsidRDefault="004A7F42" w:rsidP="00AA6BA2">
                  <w:pPr>
                    <w:framePr w:hSpace="180" w:wrap="around" w:vAnchor="text" w:hAnchor="margin" w:xAlign="right" w:y="140"/>
                    <w:tabs>
                      <w:tab w:val="right" w:pos="1019"/>
                    </w:tabs>
                    <w:ind w:right="781"/>
                    <w:jc w:val="right"/>
                    <w:rPr>
                      <w:rFonts w:ascii="Times New Roman" w:hAnsi="Times New Roman" w:cs="Times New Roman"/>
                      <w:color w:val="000000"/>
                      <w:sz w:val="18"/>
                    </w:rPr>
                  </w:pPr>
                  <w:r w:rsidRPr="00504641">
                    <w:rPr>
                      <w:rFonts w:ascii="Times New Roman" w:hAnsi="Times New Roman" w:cs="Times New Roman"/>
                      <w:color w:val="000000"/>
                      <w:sz w:val="18"/>
                    </w:rPr>
                    <w:t>-</w:t>
                  </w:r>
                  <w:r w:rsidRPr="00504641">
                    <w:rPr>
                      <w:rFonts w:ascii="Times New Roman" w:hAnsi="Times New Roman" w:cs="Times New Roman"/>
                      <w:color w:val="000000"/>
                      <w:sz w:val="18"/>
                    </w:rPr>
                    <w:tab/>
                    <w:t>388,000</w:t>
                  </w:r>
                </w:p>
              </w:tc>
              <w:tc>
                <w:tcPr>
                  <w:tcW w:w="4666" w:type="dxa"/>
                  <w:tcBorders>
                    <w:top w:val="none" w:sz="0" w:space="0" w:color="000000"/>
                    <w:left w:val="none" w:sz="0" w:space="0" w:color="000000"/>
                    <w:bottom w:val="none" w:sz="0" w:space="0" w:color="000000"/>
                    <w:right w:val="none" w:sz="0" w:space="0" w:color="000000"/>
                  </w:tcBorders>
                  <w:vAlign w:val="center"/>
                </w:tcPr>
                <w:p w14:paraId="23A01C58" w14:textId="77777777" w:rsidR="004A7F42" w:rsidRPr="00504641" w:rsidRDefault="004A7F42" w:rsidP="00AA6BA2">
                  <w:pPr>
                    <w:framePr w:hSpace="180" w:wrap="around" w:vAnchor="text" w:hAnchor="margin" w:xAlign="right" w:y="140"/>
                    <w:ind w:right="3542"/>
                    <w:jc w:val="right"/>
                    <w:rPr>
                      <w:rFonts w:ascii="Times New Roman" w:hAnsi="Times New Roman" w:cs="Times New Roman"/>
                      <w:color w:val="000000"/>
                      <w:sz w:val="18"/>
                    </w:rPr>
                  </w:pPr>
                  <w:r w:rsidRPr="00504641">
                    <w:rPr>
                      <w:rFonts w:ascii="Times New Roman" w:hAnsi="Times New Roman" w:cs="Times New Roman"/>
                      <w:color w:val="000000"/>
                      <w:sz w:val="18"/>
                    </w:rPr>
                    <w:t>25%</w:t>
                  </w:r>
                </w:p>
              </w:tc>
            </w:tr>
            <w:tr w:rsidR="004A7F42" w:rsidRPr="00504641" w14:paraId="7672B847" w14:textId="77777777" w:rsidTr="00AA6BA2">
              <w:trPr>
                <w:trHeight w:hRule="exact" w:val="255"/>
              </w:trPr>
              <w:tc>
                <w:tcPr>
                  <w:tcW w:w="1282" w:type="dxa"/>
                  <w:tcBorders>
                    <w:top w:val="none" w:sz="0" w:space="0" w:color="000000"/>
                    <w:left w:val="none" w:sz="0" w:space="0" w:color="000000"/>
                    <w:bottom w:val="none" w:sz="0" w:space="0" w:color="000000"/>
                    <w:right w:val="none" w:sz="0" w:space="0" w:color="000000"/>
                  </w:tcBorders>
                  <w:vAlign w:val="center"/>
                </w:tcPr>
                <w:p w14:paraId="5D9C0E72" w14:textId="77777777" w:rsidR="004A7F42" w:rsidRPr="00504641" w:rsidRDefault="004A7F42" w:rsidP="00AA6BA2">
                  <w:pPr>
                    <w:framePr w:hSpace="180" w:wrap="around" w:vAnchor="text" w:hAnchor="margin" w:xAlign="right" w:y="140"/>
                    <w:tabs>
                      <w:tab w:val="right" w:pos="1286"/>
                    </w:tabs>
                    <w:jc w:val="center"/>
                    <w:rPr>
                      <w:rFonts w:ascii="Times New Roman" w:hAnsi="Times New Roman" w:cs="Times New Roman"/>
                      <w:color w:val="000000"/>
                      <w:sz w:val="18"/>
                    </w:rPr>
                  </w:pPr>
                  <w:r w:rsidRPr="00504641">
                    <w:rPr>
                      <w:rFonts w:ascii="Times New Roman" w:hAnsi="Times New Roman" w:cs="Times New Roman"/>
                      <w:color w:val="000000"/>
                      <w:sz w:val="18"/>
                    </w:rPr>
                    <w:t>Excess over</w:t>
                  </w:r>
                  <w:r w:rsidRPr="00504641">
                    <w:rPr>
                      <w:rFonts w:ascii="Times New Roman" w:hAnsi="Times New Roman" w:cs="Times New Roman"/>
                      <w:color w:val="000000"/>
                      <w:sz w:val="18"/>
                    </w:rPr>
                    <w:tab/>
                    <w:t>-</w:t>
                  </w:r>
                </w:p>
              </w:tc>
              <w:tc>
                <w:tcPr>
                  <w:tcW w:w="1440" w:type="dxa"/>
                  <w:tcBorders>
                    <w:top w:val="none" w:sz="0" w:space="0" w:color="000000"/>
                    <w:left w:val="none" w:sz="0" w:space="0" w:color="000000"/>
                    <w:bottom w:val="none" w:sz="0" w:space="0" w:color="000000"/>
                    <w:right w:val="none" w:sz="0" w:space="0" w:color="000000"/>
                  </w:tcBorders>
                  <w:vAlign w:val="center"/>
                </w:tcPr>
                <w:p w14:paraId="46E3118B" w14:textId="77777777" w:rsidR="004A7F42" w:rsidRPr="00504641" w:rsidRDefault="004A7F42" w:rsidP="00AA6BA2">
                  <w:pPr>
                    <w:framePr w:hSpace="180" w:wrap="around" w:vAnchor="text" w:hAnchor="margin" w:xAlign="right" w:y="140"/>
                    <w:ind w:right="605"/>
                    <w:jc w:val="right"/>
                    <w:rPr>
                      <w:rFonts w:ascii="Times New Roman" w:hAnsi="Times New Roman" w:cs="Times New Roman"/>
                      <w:color w:val="000000"/>
                      <w:sz w:val="18"/>
                    </w:rPr>
                  </w:pPr>
                  <w:r w:rsidRPr="00504641">
                    <w:rPr>
                      <w:rFonts w:ascii="Times New Roman" w:hAnsi="Times New Roman" w:cs="Times New Roman"/>
                      <w:color w:val="000000"/>
                      <w:sz w:val="18"/>
                    </w:rPr>
                    <w:t>32,333</w:t>
                  </w:r>
                </w:p>
              </w:tc>
              <w:tc>
                <w:tcPr>
                  <w:tcW w:w="1652" w:type="dxa"/>
                  <w:tcBorders>
                    <w:top w:val="none" w:sz="0" w:space="0" w:color="000000"/>
                    <w:left w:val="none" w:sz="0" w:space="0" w:color="000000"/>
                    <w:bottom w:val="none" w:sz="0" w:space="0" w:color="000000"/>
                    <w:right w:val="none" w:sz="0" w:space="0" w:color="000000"/>
                  </w:tcBorders>
                  <w:vAlign w:val="center"/>
                </w:tcPr>
                <w:p w14:paraId="1024CB14" w14:textId="77777777" w:rsidR="004A7F42" w:rsidRPr="00504641" w:rsidRDefault="004A7F42" w:rsidP="00AA6BA2">
                  <w:pPr>
                    <w:framePr w:hSpace="180" w:wrap="around" w:vAnchor="text" w:hAnchor="margin" w:xAlign="right" w:y="140"/>
                    <w:ind w:left="608"/>
                    <w:rPr>
                      <w:rFonts w:ascii="Times New Roman" w:hAnsi="Times New Roman" w:cs="Times New Roman"/>
                      <w:color w:val="000000"/>
                      <w:spacing w:val="4"/>
                      <w:sz w:val="18"/>
                    </w:rPr>
                  </w:pPr>
                  <w:r w:rsidRPr="00504641">
                    <w:rPr>
                      <w:rFonts w:ascii="Times New Roman" w:hAnsi="Times New Roman" w:cs="Times New Roman"/>
                      <w:color w:val="000000"/>
                      <w:spacing w:val="4"/>
                      <w:sz w:val="18"/>
                    </w:rPr>
                    <w:t>Excess over</w:t>
                  </w:r>
                </w:p>
              </w:tc>
              <w:tc>
                <w:tcPr>
                  <w:tcW w:w="1800" w:type="dxa"/>
                  <w:tcBorders>
                    <w:top w:val="none" w:sz="0" w:space="0" w:color="000000"/>
                    <w:left w:val="none" w:sz="0" w:space="0" w:color="000000"/>
                    <w:bottom w:val="none" w:sz="0" w:space="0" w:color="000000"/>
                    <w:right w:val="none" w:sz="0" w:space="0" w:color="000000"/>
                  </w:tcBorders>
                  <w:vAlign w:val="center"/>
                </w:tcPr>
                <w:p w14:paraId="6E8F7FFA" w14:textId="77777777" w:rsidR="004A7F42" w:rsidRPr="00504641" w:rsidRDefault="004A7F42" w:rsidP="00AA6BA2">
                  <w:pPr>
                    <w:framePr w:hSpace="180" w:wrap="around" w:vAnchor="text" w:hAnchor="margin" w:xAlign="right" w:y="140"/>
                    <w:tabs>
                      <w:tab w:val="right" w:pos="1019"/>
                    </w:tabs>
                    <w:ind w:right="781"/>
                    <w:jc w:val="right"/>
                    <w:rPr>
                      <w:rFonts w:ascii="Times New Roman" w:hAnsi="Times New Roman" w:cs="Times New Roman"/>
                      <w:color w:val="000000"/>
                      <w:sz w:val="18"/>
                    </w:rPr>
                  </w:pPr>
                  <w:r w:rsidRPr="00504641">
                    <w:rPr>
                      <w:rFonts w:ascii="Times New Roman" w:hAnsi="Times New Roman" w:cs="Times New Roman"/>
                      <w:color w:val="000000"/>
                      <w:sz w:val="18"/>
                    </w:rPr>
                    <w:t>-</w:t>
                  </w:r>
                  <w:r w:rsidRPr="00504641">
                    <w:rPr>
                      <w:rFonts w:ascii="Times New Roman" w:hAnsi="Times New Roman" w:cs="Times New Roman"/>
                      <w:color w:val="000000"/>
                      <w:sz w:val="18"/>
                    </w:rPr>
                    <w:tab/>
                    <w:t>388,000</w:t>
                  </w:r>
                </w:p>
              </w:tc>
              <w:tc>
                <w:tcPr>
                  <w:tcW w:w="4666" w:type="dxa"/>
                  <w:tcBorders>
                    <w:top w:val="none" w:sz="0" w:space="0" w:color="000000"/>
                    <w:left w:val="none" w:sz="0" w:space="0" w:color="000000"/>
                    <w:bottom w:val="none" w:sz="0" w:space="0" w:color="000000"/>
                    <w:right w:val="none" w:sz="0" w:space="0" w:color="000000"/>
                  </w:tcBorders>
                  <w:vAlign w:val="center"/>
                </w:tcPr>
                <w:p w14:paraId="122D7F20" w14:textId="77777777" w:rsidR="004A7F42" w:rsidRPr="00504641" w:rsidRDefault="004A7F42" w:rsidP="00AA6BA2">
                  <w:pPr>
                    <w:framePr w:hSpace="180" w:wrap="around" w:vAnchor="text" w:hAnchor="margin" w:xAlign="right" w:y="140"/>
                    <w:ind w:right="3542"/>
                    <w:jc w:val="right"/>
                    <w:rPr>
                      <w:rFonts w:ascii="Times New Roman" w:hAnsi="Times New Roman" w:cs="Times New Roman"/>
                      <w:color w:val="000000"/>
                      <w:sz w:val="18"/>
                    </w:rPr>
                  </w:pPr>
                  <w:r w:rsidRPr="00504641">
                    <w:rPr>
                      <w:rFonts w:ascii="Times New Roman" w:hAnsi="Times New Roman" w:cs="Times New Roman"/>
                      <w:color w:val="000000"/>
                      <w:sz w:val="18"/>
                    </w:rPr>
                    <w:t>30%</w:t>
                  </w:r>
                </w:p>
              </w:tc>
            </w:tr>
          </w:tbl>
          <w:p w14:paraId="2A146AD7" w14:textId="77777777" w:rsidR="004A7F42" w:rsidRPr="00504641" w:rsidRDefault="004A7F42" w:rsidP="00AA6BA2">
            <w:pPr>
              <w:rPr>
                <w:rFonts w:ascii="Times New Roman" w:hAnsi="Times New Roman" w:cs="Times New Roman"/>
                <w:b/>
                <w:color w:val="000000"/>
                <w:sz w:val="19"/>
              </w:rPr>
            </w:pPr>
            <w:r w:rsidRPr="00504641">
              <w:rPr>
                <w:rFonts w:ascii="Times New Roman" w:hAnsi="Times New Roman" w:cs="Times New Roman"/>
                <w:b/>
                <w:color w:val="000000"/>
                <w:sz w:val="19"/>
              </w:rPr>
              <w:t>Personal relief Sh.2,400 per month (Sh.28,800 per annum).</w:t>
            </w:r>
          </w:p>
        </w:tc>
      </w:tr>
      <w:tr w:rsidR="004A7F42" w:rsidRPr="00504641" w14:paraId="39E8F514" w14:textId="77777777" w:rsidTr="00AA6BA2">
        <w:tc>
          <w:tcPr>
            <w:tcW w:w="10241" w:type="dxa"/>
          </w:tcPr>
          <w:p w14:paraId="58BF31DE" w14:textId="77777777" w:rsidR="004A7F42" w:rsidRPr="00504641" w:rsidRDefault="004A7F42" w:rsidP="00AA6BA2">
            <w:pPr>
              <w:rPr>
                <w:rFonts w:ascii="Times New Roman" w:hAnsi="Times New Roman" w:cs="Times New Roman"/>
                <w:b/>
                <w:color w:val="000000"/>
                <w:sz w:val="19"/>
              </w:rPr>
            </w:pPr>
          </w:p>
        </w:tc>
      </w:tr>
    </w:tbl>
    <w:p w14:paraId="2EE87C5D" w14:textId="77777777" w:rsidR="004A7F42" w:rsidRDefault="004A7F42" w:rsidP="00FA7592">
      <w:pPr>
        <w:pStyle w:val="NoSpacing"/>
        <w:rPr>
          <w:rFonts w:ascii="Times New Roman" w:hAnsi="Times New Roman" w:cs="Times New Roman"/>
        </w:rPr>
      </w:pPr>
    </w:p>
    <w:tbl>
      <w:tblPr>
        <w:tblW w:w="10348" w:type="dxa"/>
        <w:tblInd w:w="127" w:type="dxa"/>
        <w:tblLayout w:type="fixed"/>
        <w:tblCellMar>
          <w:left w:w="0" w:type="dxa"/>
          <w:right w:w="0" w:type="dxa"/>
        </w:tblCellMar>
        <w:tblLook w:val="0000" w:firstRow="0" w:lastRow="0" w:firstColumn="0" w:lastColumn="0" w:noHBand="0" w:noVBand="0"/>
      </w:tblPr>
      <w:tblGrid>
        <w:gridCol w:w="3041"/>
        <w:gridCol w:w="2632"/>
        <w:gridCol w:w="1361"/>
        <w:gridCol w:w="604"/>
        <w:gridCol w:w="1358"/>
        <w:gridCol w:w="856"/>
        <w:gridCol w:w="496"/>
      </w:tblGrid>
      <w:tr w:rsidR="004A7F42" w:rsidRPr="00504641" w14:paraId="42446473" w14:textId="77777777" w:rsidTr="00AA6BA2">
        <w:trPr>
          <w:trHeight w:hRule="exact" w:val="630"/>
        </w:trPr>
        <w:tc>
          <w:tcPr>
            <w:tcW w:w="3041" w:type="dxa"/>
            <w:tcBorders>
              <w:top w:val="double" w:sz="4" w:space="0" w:color="000000"/>
              <w:left w:val="double" w:sz="4" w:space="0" w:color="000000"/>
              <w:bottom w:val="none" w:sz="0" w:space="0" w:color="000000"/>
              <w:right w:val="single" w:sz="2" w:space="0" w:color="000000"/>
            </w:tcBorders>
          </w:tcPr>
          <w:p w14:paraId="704839E1" w14:textId="77777777" w:rsidR="004A7F42" w:rsidRPr="00504641" w:rsidRDefault="004A7F42" w:rsidP="00AA6BA2">
            <w:pPr>
              <w:ind w:left="40"/>
              <w:rPr>
                <w:rFonts w:ascii="Times New Roman" w:hAnsi="Times New Roman" w:cs="Times New Roman"/>
                <w:b/>
                <w:color w:val="000000"/>
                <w:spacing w:val="4"/>
                <w:sz w:val="16"/>
              </w:rPr>
            </w:pPr>
            <w:r w:rsidRPr="00504641">
              <w:rPr>
                <w:rFonts w:ascii="Times New Roman" w:hAnsi="Times New Roman" w:cs="Times New Roman"/>
                <w:b/>
                <w:color w:val="000000"/>
                <w:spacing w:val="4"/>
                <w:sz w:val="16"/>
              </w:rPr>
              <w:t>Investment allowance:</w:t>
            </w:r>
          </w:p>
        </w:tc>
        <w:tc>
          <w:tcPr>
            <w:tcW w:w="2632" w:type="dxa"/>
            <w:tcBorders>
              <w:top w:val="double" w:sz="4" w:space="0" w:color="000000"/>
              <w:left w:val="single" w:sz="2" w:space="0" w:color="000000"/>
              <w:bottom w:val="none" w:sz="0" w:space="0" w:color="000000"/>
              <w:right w:val="single" w:sz="2" w:space="0" w:color="000000"/>
            </w:tcBorders>
          </w:tcPr>
          <w:p w14:paraId="1DE160E1" w14:textId="77777777" w:rsidR="004A7F42" w:rsidRPr="00504641" w:rsidRDefault="004A7F42" w:rsidP="00AA6BA2">
            <w:pPr>
              <w:ind w:left="119"/>
              <w:rPr>
                <w:rFonts w:ascii="Times New Roman" w:hAnsi="Times New Roman" w:cs="Times New Roman"/>
                <w:b/>
                <w:color w:val="000000"/>
                <w:spacing w:val="5"/>
                <w:sz w:val="16"/>
              </w:rPr>
            </w:pPr>
            <w:r w:rsidRPr="00504641">
              <w:rPr>
                <w:rFonts w:ascii="Times New Roman" w:hAnsi="Times New Roman" w:cs="Times New Roman"/>
                <w:b/>
                <w:color w:val="000000"/>
                <w:spacing w:val="5"/>
                <w:sz w:val="16"/>
              </w:rPr>
              <w:t>Rate of investment allowance</w:t>
            </w:r>
          </w:p>
        </w:tc>
        <w:tc>
          <w:tcPr>
            <w:tcW w:w="1361" w:type="dxa"/>
            <w:tcBorders>
              <w:top w:val="double" w:sz="4" w:space="0" w:color="000000"/>
              <w:left w:val="single" w:sz="2" w:space="0" w:color="000000"/>
              <w:bottom w:val="none" w:sz="0" w:space="0" w:color="000000"/>
              <w:right w:val="double" w:sz="4" w:space="0" w:color="000000"/>
            </w:tcBorders>
            <w:vAlign w:val="center"/>
          </w:tcPr>
          <w:p w14:paraId="6A4E6031" w14:textId="77777777" w:rsidR="004A7F42" w:rsidRPr="00504641" w:rsidRDefault="004A7F42" w:rsidP="00AA6BA2">
            <w:pPr>
              <w:jc w:val="center"/>
              <w:rPr>
                <w:rFonts w:ascii="Times New Roman" w:hAnsi="Times New Roman" w:cs="Times New Roman"/>
                <w:b/>
                <w:color w:val="000000"/>
                <w:spacing w:val="4"/>
                <w:sz w:val="16"/>
              </w:rPr>
            </w:pPr>
            <w:r w:rsidRPr="00504641">
              <w:rPr>
                <w:rFonts w:ascii="Times New Roman" w:hAnsi="Times New Roman" w:cs="Times New Roman"/>
                <w:b/>
                <w:color w:val="000000"/>
                <w:spacing w:val="4"/>
                <w:sz w:val="16"/>
              </w:rPr>
              <w:t xml:space="preserve">Residual value </w:t>
            </w:r>
            <w:r w:rsidRPr="00504641">
              <w:rPr>
                <w:rFonts w:ascii="Times New Roman" w:hAnsi="Times New Roman" w:cs="Times New Roman"/>
                <w:b/>
                <w:color w:val="000000"/>
                <w:spacing w:val="4"/>
                <w:sz w:val="16"/>
              </w:rPr>
              <w:br/>
            </w:r>
            <w:r w:rsidRPr="00504641">
              <w:rPr>
                <w:rFonts w:ascii="Times New Roman" w:hAnsi="Times New Roman" w:cs="Times New Roman"/>
                <w:b/>
                <w:color w:val="000000"/>
                <w:spacing w:val="2"/>
                <w:sz w:val="16"/>
              </w:rPr>
              <w:t>(per year on equal instalments)</w:t>
            </w:r>
          </w:p>
        </w:tc>
        <w:tc>
          <w:tcPr>
            <w:tcW w:w="3314" w:type="dxa"/>
            <w:gridSpan w:val="4"/>
            <w:tcBorders>
              <w:top w:val="double" w:sz="4" w:space="0" w:color="000000"/>
              <w:left w:val="double" w:sz="4" w:space="0" w:color="000000"/>
              <w:bottom w:val="none" w:sz="0" w:space="0" w:color="000000"/>
              <w:right w:val="double" w:sz="4" w:space="0" w:color="000000"/>
            </w:tcBorders>
          </w:tcPr>
          <w:p w14:paraId="5BCD2A71" w14:textId="77777777" w:rsidR="004A7F42" w:rsidRPr="00504641" w:rsidRDefault="004A7F42" w:rsidP="00AA6BA2">
            <w:pPr>
              <w:spacing w:before="36"/>
              <w:ind w:left="108" w:right="504"/>
              <w:rPr>
                <w:rFonts w:ascii="Times New Roman" w:hAnsi="Times New Roman" w:cs="Times New Roman"/>
                <w:b/>
                <w:color w:val="000000"/>
                <w:sz w:val="16"/>
              </w:rPr>
            </w:pPr>
            <w:r w:rsidRPr="00504641">
              <w:rPr>
                <w:rFonts w:ascii="Times New Roman" w:hAnsi="Times New Roman" w:cs="Times New Roman"/>
                <w:b/>
                <w:color w:val="000000"/>
                <w:sz w:val="16"/>
              </w:rPr>
              <w:t xml:space="preserve">Prescribed benefit rates of motor vehicles </w:t>
            </w:r>
            <w:r w:rsidRPr="00504641">
              <w:rPr>
                <w:rFonts w:ascii="Times New Roman" w:hAnsi="Times New Roman" w:cs="Times New Roman"/>
                <w:b/>
                <w:color w:val="000000"/>
                <w:spacing w:val="4"/>
                <w:sz w:val="16"/>
              </w:rPr>
              <w:t>provided by employer</w:t>
            </w:r>
          </w:p>
          <w:p w14:paraId="68E20771" w14:textId="77777777" w:rsidR="004A7F42" w:rsidRPr="00504641" w:rsidRDefault="004A7F42" w:rsidP="00AA6BA2">
            <w:pPr>
              <w:spacing w:line="213" w:lineRule="auto"/>
              <w:ind w:left="108"/>
              <w:rPr>
                <w:rFonts w:ascii="Times New Roman" w:hAnsi="Times New Roman" w:cs="Times New Roman"/>
                <w:color w:val="000000"/>
                <w:spacing w:val="5"/>
                <w:sz w:val="16"/>
              </w:rPr>
            </w:pPr>
            <w:r w:rsidRPr="00504641">
              <w:rPr>
                <w:rFonts w:ascii="Times New Roman" w:hAnsi="Times New Roman" w:cs="Times New Roman"/>
                <w:color w:val="000000"/>
                <w:spacing w:val="5"/>
                <w:sz w:val="16"/>
              </w:rPr>
              <w:t>(</w:t>
            </w:r>
            <w:proofErr w:type="spellStart"/>
            <w:r w:rsidRPr="00504641">
              <w:rPr>
                <w:rFonts w:ascii="Times New Roman" w:hAnsi="Times New Roman" w:cs="Times New Roman"/>
                <w:color w:val="000000"/>
                <w:spacing w:val="5"/>
                <w:sz w:val="16"/>
              </w:rPr>
              <w:t>i</w:t>
            </w:r>
            <w:proofErr w:type="spellEnd"/>
            <w:r w:rsidRPr="00504641">
              <w:rPr>
                <w:rFonts w:ascii="Times New Roman" w:hAnsi="Times New Roman" w:cs="Times New Roman"/>
                <w:color w:val="000000"/>
                <w:spacing w:val="5"/>
                <w:sz w:val="16"/>
              </w:rPr>
              <w:t>) Saloons, Hatch Backs and Estates</w:t>
            </w:r>
          </w:p>
        </w:tc>
      </w:tr>
      <w:tr w:rsidR="004A7F42" w:rsidRPr="00504641" w14:paraId="10424823" w14:textId="77777777" w:rsidTr="00AA6BA2">
        <w:trPr>
          <w:trHeight w:hRule="exact" w:val="198"/>
        </w:trPr>
        <w:tc>
          <w:tcPr>
            <w:tcW w:w="3041" w:type="dxa"/>
            <w:tcBorders>
              <w:top w:val="none" w:sz="0" w:space="0" w:color="000000"/>
              <w:left w:val="double" w:sz="4" w:space="0" w:color="000000"/>
              <w:bottom w:val="none" w:sz="0" w:space="0" w:color="000000"/>
              <w:right w:val="single" w:sz="2" w:space="0" w:color="000000"/>
            </w:tcBorders>
          </w:tcPr>
          <w:p w14:paraId="54CE66EB" w14:textId="77777777" w:rsidR="004A7F42" w:rsidRPr="00504641" w:rsidRDefault="004A7F42" w:rsidP="00AA6BA2">
            <w:pPr>
              <w:rPr>
                <w:rFonts w:ascii="Times New Roman" w:hAnsi="Times New Roman" w:cs="Times New Roman"/>
                <w:color w:val="000000"/>
                <w:sz w:val="20"/>
              </w:rPr>
            </w:pPr>
          </w:p>
        </w:tc>
        <w:tc>
          <w:tcPr>
            <w:tcW w:w="2632" w:type="dxa"/>
            <w:tcBorders>
              <w:top w:val="none" w:sz="0" w:space="0" w:color="000000"/>
              <w:left w:val="single" w:sz="2" w:space="0" w:color="000000"/>
              <w:bottom w:val="none" w:sz="0" w:space="0" w:color="000000"/>
              <w:right w:val="single" w:sz="2" w:space="0" w:color="000000"/>
            </w:tcBorders>
          </w:tcPr>
          <w:p w14:paraId="0D4F28BB" w14:textId="77777777" w:rsidR="004A7F42" w:rsidRPr="00504641" w:rsidRDefault="004A7F42" w:rsidP="00AA6BA2">
            <w:pPr>
              <w:rPr>
                <w:rFonts w:ascii="Times New Roman" w:hAnsi="Times New Roman" w:cs="Times New Roman"/>
                <w:color w:val="000000"/>
                <w:sz w:val="20"/>
              </w:rPr>
            </w:pPr>
          </w:p>
        </w:tc>
        <w:tc>
          <w:tcPr>
            <w:tcW w:w="1361" w:type="dxa"/>
            <w:tcBorders>
              <w:top w:val="none" w:sz="0" w:space="0" w:color="000000"/>
              <w:left w:val="single" w:sz="2" w:space="0" w:color="000000"/>
              <w:bottom w:val="none" w:sz="0" w:space="0" w:color="000000"/>
              <w:right w:val="double" w:sz="4" w:space="0" w:color="000000"/>
            </w:tcBorders>
            <w:vAlign w:val="center"/>
          </w:tcPr>
          <w:p w14:paraId="30DA3BDE" w14:textId="77777777" w:rsidR="004A7F42" w:rsidRPr="00504641" w:rsidRDefault="004A7F42" w:rsidP="00AA6BA2">
            <w:pPr>
              <w:rPr>
                <w:rFonts w:ascii="Times New Roman" w:hAnsi="Times New Roman" w:cs="Times New Roman"/>
                <w:b/>
                <w:color w:val="000000"/>
                <w:sz w:val="16"/>
              </w:rPr>
            </w:pPr>
          </w:p>
        </w:tc>
        <w:tc>
          <w:tcPr>
            <w:tcW w:w="604" w:type="dxa"/>
            <w:tcBorders>
              <w:top w:val="none" w:sz="0" w:space="0" w:color="000000"/>
              <w:left w:val="double" w:sz="4" w:space="0" w:color="000000"/>
              <w:bottom w:val="none" w:sz="0" w:space="0" w:color="000000"/>
              <w:right w:val="none" w:sz="0" w:space="0" w:color="000000"/>
            </w:tcBorders>
          </w:tcPr>
          <w:p w14:paraId="3F377463" w14:textId="77777777" w:rsidR="004A7F42" w:rsidRPr="00504641" w:rsidRDefault="004A7F42" w:rsidP="00AA6BA2">
            <w:pPr>
              <w:rPr>
                <w:rFonts w:ascii="Times New Roman" w:hAnsi="Times New Roman" w:cs="Times New Roman"/>
                <w:color w:val="000000"/>
                <w:sz w:val="20"/>
              </w:rPr>
            </w:pPr>
          </w:p>
        </w:tc>
        <w:tc>
          <w:tcPr>
            <w:tcW w:w="1358" w:type="dxa"/>
            <w:tcBorders>
              <w:top w:val="none" w:sz="0" w:space="0" w:color="000000"/>
              <w:left w:val="none" w:sz="0" w:space="0" w:color="000000"/>
              <w:bottom w:val="none" w:sz="0" w:space="0" w:color="000000"/>
              <w:right w:val="none" w:sz="0" w:space="0" w:color="000000"/>
            </w:tcBorders>
          </w:tcPr>
          <w:p w14:paraId="4D78D168" w14:textId="77777777" w:rsidR="004A7F42" w:rsidRPr="00504641" w:rsidRDefault="004A7F42" w:rsidP="00AA6BA2">
            <w:pPr>
              <w:rPr>
                <w:rFonts w:ascii="Times New Roman" w:hAnsi="Times New Roman" w:cs="Times New Roman"/>
                <w:color w:val="000000"/>
                <w:sz w:val="20"/>
              </w:rPr>
            </w:pPr>
          </w:p>
        </w:tc>
        <w:tc>
          <w:tcPr>
            <w:tcW w:w="856" w:type="dxa"/>
            <w:tcBorders>
              <w:top w:val="none" w:sz="0" w:space="0" w:color="000000"/>
              <w:left w:val="none" w:sz="0" w:space="0" w:color="000000"/>
              <w:bottom w:val="none" w:sz="0" w:space="0" w:color="000000"/>
              <w:right w:val="none" w:sz="0" w:space="0" w:color="000000"/>
            </w:tcBorders>
            <w:vAlign w:val="center"/>
          </w:tcPr>
          <w:p w14:paraId="2F065BA6" w14:textId="77777777" w:rsidR="004A7F42" w:rsidRPr="00504641" w:rsidRDefault="004A7F42" w:rsidP="00AA6BA2">
            <w:pPr>
              <w:ind w:left="133"/>
              <w:rPr>
                <w:rFonts w:ascii="Times New Roman" w:hAnsi="Times New Roman" w:cs="Times New Roman"/>
                <w:b/>
                <w:color w:val="000000"/>
                <w:sz w:val="16"/>
              </w:rPr>
            </w:pPr>
            <w:r w:rsidRPr="00504641">
              <w:rPr>
                <w:rFonts w:ascii="Times New Roman" w:hAnsi="Times New Roman" w:cs="Times New Roman"/>
                <w:b/>
                <w:color w:val="000000"/>
                <w:sz w:val="16"/>
              </w:rPr>
              <w:t>Monthly</w:t>
            </w:r>
          </w:p>
        </w:tc>
        <w:tc>
          <w:tcPr>
            <w:tcW w:w="496" w:type="dxa"/>
            <w:tcBorders>
              <w:top w:val="none" w:sz="0" w:space="0" w:color="000000"/>
              <w:left w:val="none" w:sz="0" w:space="0" w:color="000000"/>
              <w:bottom w:val="none" w:sz="0" w:space="0" w:color="000000"/>
              <w:right w:val="double" w:sz="4" w:space="0" w:color="000000"/>
            </w:tcBorders>
            <w:vAlign w:val="center"/>
          </w:tcPr>
          <w:p w14:paraId="21F6B31E" w14:textId="77777777" w:rsidR="004A7F42" w:rsidRPr="00504641" w:rsidRDefault="004A7F42" w:rsidP="00AA6BA2">
            <w:pPr>
              <w:ind w:right="134"/>
              <w:jc w:val="right"/>
              <w:rPr>
                <w:rFonts w:ascii="Times New Roman" w:hAnsi="Times New Roman" w:cs="Times New Roman"/>
                <w:b/>
                <w:color w:val="000000"/>
                <w:sz w:val="16"/>
              </w:rPr>
            </w:pPr>
            <w:r w:rsidRPr="00504641">
              <w:rPr>
                <w:rFonts w:ascii="Times New Roman" w:hAnsi="Times New Roman" w:cs="Times New Roman"/>
                <w:b/>
                <w:color w:val="000000"/>
                <w:sz w:val="16"/>
              </w:rPr>
              <w:t>Annual</w:t>
            </w:r>
          </w:p>
        </w:tc>
      </w:tr>
      <w:tr w:rsidR="004A7F42" w:rsidRPr="00504641" w14:paraId="5BAFEC1E" w14:textId="77777777" w:rsidTr="00AA6BA2">
        <w:trPr>
          <w:trHeight w:hRule="exact" w:val="198"/>
        </w:trPr>
        <w:tc>
          <w:tcPr>
            <w:tcW w:w="3041" w:type="dxa"/>
            <w:tcBorders>
              <w:top w:val="none" w:sz="0" w:space="0" w:color="000000"/>
              <w:left w:val="double" w:sz="4" w:space="0" w:color="000000"/>
              <w:bottom w:val="none" w:sz="0" w:space="0" w:color="000000"/>
              <w:right w:val="single" w:sz="2" w:space="0" w:color="000000"/>
            </w:tcBorders>
            <w:vAlign w:val="center"/>
          </w:tcPr>
          <w:p w14:paraId="59D63012" w14:textId="77777777" w:rsidR="004A7F42" w:rsidRPr="00504641" w:rsidRDefault="004A7F42" w:rsidP="00AA6BA2">
            <w:pPr>
              <w:ind w:left="40"/>
              <w:rPr>
                <w:rFonts w:ascii="Times New Roman" w:hAnsi="Times New Roman" w:cs="Times New Roman"/>
                <w:b/>
                <w:color w:val="000000"/>
                <w:spacing w:val="4"/>
                <w:sz w:val="16"/>
              </w:rPr>
            </w:pPr>
            <w:r w:rsidRPr="00504641">
              <w:rPr>
                <w:rFonts w:ascii="Times New Roman" w:hAnsi="Times New Roman" w:cs="Times New Roman"/>
                <w:b/>
                <w:color w:val="000000"/>
                <w:spacing w:val="4"/>
                <w:sz w:val="16"/>
              </w:rPr>
              <w:t>Capital expenditure incurred on:</w:t>
            </w:r>
          </w:p>
        </w:tc>
        <w:tc>
          <w:tcPr>
            <w:tcW w:w="2632" w:type="dxa"/>
            <w:tcBorders>
              <w:top w:val="none" w:sz="0" w:space="0" w:color="000000"/>
              <w:left w:val="single" w:sz="2" w:space="0" w:color="000000"/>
              <w:bottom w:val="none" w:sz="0" w:space="0" w:color="000000"/>
              <w:right w:val="single" w:sz="2" w:space="0" w:color="000000"/>
            </w:tcBorders>
          </w:tcPr>
          <w:p w14:paraId="08FEF5B7" w14:textId="77777777" w:rsidR="004A7F42" w:rsidRPr="00504641" w:rsidRDefault="004A7F42" w:rsidP="00AA6BA2">
            <w:pPr>
              <w:rPr>
                <w:rFonts w:ascii="Times New Roman" w:hAnsi="Times New Roman" w:cs="Times New Roman"/>
                <w:color w:val="000000"/>
                <w:sz w:val="20"/>
              </w:rPr>
            </w:pPr>
          </w:p>
        </w:tc>
        <w:tc>
          <w:tcPr>
            <w:tcW w:w="1361" w:type="dxa"/>
            <w:tcBorders>
              <w:top w:val="none" w:sz="0" w:space="0" w:color="000000"/>
              <w:left w:val="single" w:sz="2" w:space="0" w:color="000000"/>
              <w:bottom w:val="none" w:sz="0" w:space="0" w:color="000000"/>
              <w:right w:val="double" w:sz="4" w:space="0" w:color="000000"/>
            </w:tcBorders>
          </w:tcPr>
          <w:p w14:paraId="3825126C" w14:textId="77777777" w:rsidR="004A7F42" w:rsidRPr="00504641" w:rsidRDefault="004A7F42" w:rsidP="00AA6BA2">
            <w:pPr>
              <w:rPr>
                <w:rFonts w:ascii="Times New Roman" w:hAnsi="Times New Roman" w:cs="Times New Roman"/>
                <w:color w:val="000000"/>
                <w:sz w:val="20"/>
              </w:rPr>
            </w:pPr>
          </w:p>
        </w:tc>
        <w:tc>
          <w:tcPr>
            <w:tcW w:w="604" w:type="dxa"/>
            <w:tcBorders>
              <w:top w:val="none" w:sz="0" w:space="0" w:color="000000"/>
              <w:left w:val="double" w:sz="4" w:space="0" w:color="000000"/>
              <w:bottom w:val="none" w:sz="0" w:space="0" w:color="000000"/>
              <w:right w:val="none" w:sz="0" w:space="0" w:color="000000"/>
            </w:tcBorders>
          </w:tcPr>
          <w:p w14:paraId="014081C5" w14:textId="77777777" w:rsidR="004A7F42" w:rsidRPr="00504641" w:rsidRDefault="004A7F42" w:rsidP="00AA6BA2">
            <w:pPr>
              <w:rPr>
                <w:rFonts w:ascii="Times New Roman" w:hAnsi="Times New Roman" w:cs="Times New Roman"/>
                <w:color w:val="000000"/>
                <w:sz w:val="20"/>
              </w:rPr>
            </w:pPr>
          </w:p>
        </w:tc>
        <w:tc>
          <w:tcPr>
            <w:tcW w:w="1358" w:type="dxa"/>
            <w:tcBorders>
              <w:top w:val="none" w:sz="0" w:space="0" w:color="000000"/>
              <w:left w:val="none" w:sz="0" w:space="0" w:color="000000"/>
              <w:bottom w:val="none" w:sz="0" w:space="0" w:color="000000"/>
              <w:right w:val="none" w:sz="0" w:space="0" w:color="000000"/>
            </w:tcBorders>
          </w:tcPr>
          <w:p w14:paraId="22BF0F73" w14:textId="77777777" w:rsidR="004A7F42" w:rsidRPr="00504641" w:rsidRDefault="004A7F42" w:rsidP="00AA6BA2">
            <w:pPr>
              <w:rPr>
                <w:rFonts w:ascii="Times New Roman" w:hAnsi="Times New Roman" w:cs="Times New Roman"/>
                <w:color w:val="000000"/>
                <w:sz w:val="20"/>
              </w:rPr>
            </w:pPr>
          </w:p>
        </w:tc>
        <w:tc>
          <w:tcPr>
            <w:tcW w:w="856" w:type="dxa"/>
            <w:tcBorders>
              <w:top w:val="none" w:sz="0" w:space="0" w:color="000000"/>
              <w:left w:val="none" w:sz="0" w:space="0" w:color="000000"/>
              <w:bottom w:val="none" w:sz="0" w:space="0" w:color="000000"/>
              <w:right w:val="none" w:sz="0" w:space="0" w:color="000000"/>
            </w:tcBorders>
            <w:vAlign w:val="center"/>
          </w:tcPr>
          <w:p w14:paraId="16C0810D" w14:textId="77777777" w:rsidR="004A7F42" w:rsidRPr="00504641" w:rsidRDefault="004A7F42" w:rsidP="00AA6BA2">
            <w:pPr>
              <w:ind w:left="223"/>
              <w:rPr>
                <w:rFonts w:ascii="Times New Roman" w:hAnsi="Times New Roman" w:cs="Times New Roman"/>
                <w:b/>
                <w:color w:val="000000"/>
                <w:sz w:val="16"/>
              </w:rPr>
            </w:pPr>
            <w:r w:rsidRPr="00504641">
              <w:rPr>
                <w:rFonts w:ascii="Times New Roman" w:hAnsi="Times New Roman" w:cs="Times New Roman"/>
                <w:b/>
                <w:color w:val="000000"/>
                <w:sz w:val="16"/>
              </w:rPr>
              <w:t>rates</w:t>
            </w:r>
          </w:p>
        </w:tc>
        <w:tc>
          <w:tcPr>
            <w:tcW w:w="496" w:type="dxa"/>
            <w:tcBorders>
              <w:top w:val="none" w:sz="0" w:space="0" w:color="000000"/>
              <w:left w:val="none" w:sz="0" w:space="0" w:color="000000"/>
              <w:bottom w:val="none" w:sz="0" w:space="0" w:color="000000"/>
              <w:right w:val="double" w:sz="4" w:space="0" w:color="000000"/>
            </w:tcBorders>
            <w:vAlign w:val="center"/>
          </w:tcPr>
          <w:p w14:paraId="72239FA2" w14:textId="77777777" w:rsidR="004A7F42" w:rsidRPr="00504641" w:rsidRDefault="004A7F42" w:rsidP="00AA6BA2">
            <w:pPr>
              <w:ind w:right="134"/>
              <w:jc w:val="right"/>
              <w:rPr>
                <w:rFonts w:ascii="Times New Roman" w:hAnsi="Times New Roman" w:cs="Times New Roman"/>
                <w:b/>
                <w:color w:val="000000"/>
                <w:sz w:val="16"/>
              </w:rPr>
            </w:pPr>
            <w:r w:rsidRPr="00504641">
              <w:rPr>
                <w:rFonts w:ascii="Times New Roman" w:hAnsi="Times New Roman" w:cs="Times New Roman"/>
                <w:b/>
                <w:color w:val="000000"/>
                <w:sz w:val="16"/>
              </w:rPr>
              <w:t>rates</w:t>
            </w:r>
          </w:p>
        </w:tc>
      </w:tr>
      <w:tr w:rsidR="004A7F42" w:rsidRPr="00504641" w14:paraId="3B9D08C6" w14:textId="77777777" w:rsidTr="00AA6BA2">
        <w:trPr>
          <w:trHeight w:hRule="exact" w:val="180"/>
        </w:trPr>
        <w:tc>
          <w:tcPr>
            <w:tcW w:w="3041" w:type="dxa"/>
            <w:tcBorders>
              <w:top w:val="none" w:sz="0" w:space="0" w:color="000000"/>
              <w:left w:val="double" w:sz="4" w:space="0" w:color="000000"/>
              <w:bottom w:val="single" w:sz="2" w:space="0" w:color="000000"/>
              <w:right w:val="single" w:sz="2" w:space="0" w:color="000000"/>
            </w:tcBorders>
          </w:tcPr>
          <w:p w14:paraId="07023077" w14:textId="77777777" w:rsidR="004A7F42" w:rsidRPr="00504641" w:rsidRDefault="004A7F42" w:rsidP="00AA6BA2">
            <w:pPr>
              <w:rPr>
                <w:rFonts w:ascii="Times New Roman" w:hAnsi="Times New Roman" w:cs="Times New Roman"/>
                <w:color w:val="000000"/>
                <w:sz w:val="20"/>
              </w:rPr>
            </w:pPr>
          </w:p>
        </w:tc>
        <w:tc>
          <w:tcPr>
            <w:tcW w:w="2632" w:type="dxa"/>
            <w:tcBorders>
              <w:top w:val="none" w:sz="0" w:space="0" w:color="000000"/>
              <w:left w:val="single" w:sz="2" w:space="0" w:color="000000"/>
              <w:bottom w:val="single" w:sz="2" w:space="0" w:color="000000"/>
              <w:right w:val="single" w:sz="2" w:space="0" w:color="000000"/>
            </w:tcBorders>
          </w:tcPr>
          <w:p w14:paraId="7A09F87A" w14:textId="77777777" w:rsidR="004A7F42" w:rsidRPr="00504641" w:rsidRDefault="004A7F42" w:rsidP="00AA6BA2">
            <w:pPr>
              <w:rPr>
                <w:rFonts w:ascii="Times New Roman" w:hAnsi="Times New Roman" w:cs="Times New Roman"/>
                <w:color w:val="000000"/>
                <w:sz w:val="20"/>
              </w:rPr>
            </w:pPr>
          </w:p>
        </w:tc>
        <w:tc>
          <w:tcPr>
            <w:tcW w:w="1361" w:type="dxa"/>
            <w:tcBorders>
              <w:top w:val="none" w:sz="0" w:space="0" w:color="000000"/>
              <w:left w:val="single" w:sz="2" w:space="0" w:color="000000"/>
              <w:bottom w:val="single" w:sz="2" w:space="0" w:color="000000"/>
              <w:right w:val="double" w:sz="4" w:space="0" w:color="000000"/>
            </w:tcBorders>
          </w:tcPr>
          <w:p w14:paraId="6B8E69D0" w14:textId="77777777" w:rsidR="004A7F42" w:rsidRPr="00504641" w:rsidRDefault="004A7F42" w:rsidP="00AA6BA2">
            <w:pPr>
              <w:rPr>
                <w:rFonts w:ascii="Times New Roman" w:hAnsi="Times New Roman" w:cs="Times New Roman"/>
                <w:color w:val="000000"/>
                <w:sz w:val="20"/>
              </w:rPr>
            </w:pPr>
          </w:p>
        </w:tc>
        <w:tc>
          <w:tcPr>
            <w:tcW w:w="604" w:type="dxa"/>
            <w:tcBorders>
              <w:top w:val="none" w:sz="0" w:space="0" w:color="000000"/>
              <w:left w:val="double" w:sz="4" w:space="0" w:color="000000"/>
              <w:bottom w:val="none" w:sz="0" w:space="0" w:color="000000"/>
              <w:right w:val="none" w:sz="0" w:space="0" w:color="000000"/>
            </w:tcBorders>
          </w:tcPr>
          <w:p w14:paraId="517E3664" w14:textId="77777777" w:rsidR="004A7F42" w:rsidRPr="00504641" w:rsidRDefault="004A7F42" w:rsidP="00AA6BA2">
            <w:pPr>
              <w:rPr>
                <w:rFonts w:ascii="Times New Roman" w:hAnsi="Times New Roman" w:cs="Times New Roman"/>
                <w:color w:val="000000"/>
                <w:sz w:val="20"/>
              </w:rPr>
            </w:pPr>
          </w:p>
        </w:tc>
        <w:tc>
          <w:tcPr>
            <w:tcW w:w="1358" w:type="dxa"/>
            <w:tcBorders>
              <w:top w:val="none" w:sz="0" w:space="0" w:color="000000"/>
              <w:left w:val="none" w:sz="0" w:space="0" w:color="000000"/>
              <w:bottom w:val="none" w:sz="0" w:space="0" w:color="000000"/>
              <w:right w:val="none" w:sz="0" w:space="0" w:color="000000"/>
            </w:tcBorders>
          </w:tcPr>
          <w:p w14:paraId="71F96E78" w14:textId="77777777" w:rsidR="004A7F42" w:rsidRPr="00504641" w:rsidRDefault="004A7F42" w:rsidP="00AA6BA2">
            <w:pPr>
              <w:rPr>
                <w:rFonts w:ascii="Times New Roman" w:hAnsi="Times New Roman" w:cs="Times New Roman"/>
                <w:color w:val="000000"/>
                <w:sz w:val="20"/>
              </w:rPr>
            </w:pPr>
          </w:p>
        </w:tc>
        <w:tc>
          <w:tcPr>
            <w:tcW w:w="856" w:type="dxa"/>
            <w:tcBorders>
              <w:top w:val="none" w:sz="0" w:space="0" w:color="000000"/>
              <w:left w:val="none" w:sz="0" w:space="0" w:color="000000"/>
              <w:bottom w:val="none" w:sz="0" w:space="0" w:color="000000"/>
              <w:right w:val="none" w:sz="0" w:space="0" w:color="000000"/>
            </w:tcBorders>
            <w:vAlign w:val="center"/>
          </w:tcPr>
          <w:p w14:paraId="090FF120" w14:textId="77777777" w:rsidR="004A7F42" w:rsidRPr="00504641" w:rsidRDefault="004A7F42" w:rsidP="00AA6BA2">
            <w:pPr>
              <w:ind w:left="223"/>
              <w:rPr>
                <w:rFonts w:ascii="Times New Roman" w:hAnsi="Times New Roman" w:cs="Times New Roman"/>
                <w:b/>
                <w:color w:val="000000"/>
                <w:sz w:val="16"/>
              </w:rPr>
            </w:pPr>
            <w:r w:rsidRPr="00504641">
              <w:rPr>
                <w:rFonts w:ascii="Times New Roman" w:hAnsi="Times New Roman" w:cs="Times New Roman"/>
                <w:b/>
                <w:color w:val="000000"/>
                <w:sz w:val="16"/>
              </w:rPr>
              <w:t>(Sh.)</w:t>
            </w:r>
          </w:p>
        </w:tc>
        <w:tc>
          <w:tcPr>
            <w:tcW w:w="496" w:type="dxa"/>
            <w:tcBorders>
              <w:top w:val="none" w:sz="0" w:space="0" w:color="000000"/>
              <w:left w:val="none" w:sz="0" w:space="0" w:color="000000"/>
              <w:bottom w:val="none" w:sz="0" w:space="0" w:color="000000"/>
              <w:right w:val="double" w:sz="4" w:space="0" w:color="000000"/>
            </w:tcBorders>
            <w:vAlign w:val="center"/>
          </w:tcPr>
          <w:p w14:paraId="43A21218" w14:textId="77777777" w:rsidR="004A7F42" w:rsidRPr="00504641" w:rsidRDefault="004A7F42" w:rsidP="00AA6BA2">
            <w:pPr>
              <w:ind w:right="134"/>
              <w:jc w:val="right"/>
              <w:rPr>
                <w:rFonts w:ascii="Times New Roman" w:hAnsi="Times New Roman" w:cs="Times New Roman"/>
                <w:b/>
                <w:color w:val="000000"/>
                <w:sz w:val="16"/>
              </w:rPr>
            </w:pPr>
            <w:r w:rsidRPr="00504641">
              <w:rPr>
                <w:rFonts w:ascii="Times New Roman" w:hAnsi="Times New Roman" w:cs="Times New Roman"/>
                <w:b/>
                <w:color w:val="000000"/>
                <w:sz w:val="16"/>
              </w:rPr>
              <w:t>(Sh.)</w:t>
            </w:r>
          </w:p>
        </w:tc>
      </w:tr>
      <w:tr w:rsidR="004A7F42" w:rsidRPr="00504641" w14:paraId="65E93E8E" w14:textId="77777777" w:rsidTr="00AA6BA2">
        <w:trPr>
          <w:trHeight w:hRule="exact" w:val="220"/>
        </w:trPr>
        <w:tc>
          <w:tcPr>
            <w:tcW w:w="3041" w:type="dxa"/>
            <w:tcBorders>
              <w:top w:val="single" w:sz="2" w:space="0" w:color="000000"/>
              <w:left w:val="double" w:sz="4" w:space="0" w:color="000000"/>
              <w:bottom w:val="none" w:sz="0" w:space="0" w:color="000000"/>
              <w:right w:val="single" w:sz="2" w:space="0" w:color="000000"/>
            </w:tcBorders>
            <w:vAlign w:val="center"/>
          </w:tcPr>
          <w:p w14:paraId="1266568B" w14:textId="77777777" w:rsidR="004A7F42" w:rsidRPr="00504641" w:rsidRDefault="004A7F42" w:rsidP="00AA6BA2">
            <w:pPr>
              <w:tabs>
                <w:tab w:val="right" w:pos="1141"/>
              </w:tabs>
              <w:ind w:left="40"/>
              <w:rPr>
                <w:rFonts w:ascii="Times New Roman" w:hAnsi="Times New Roman" w:cs="Times New Roman"/>
                <w:color w:val="000000"/>
                <w:sz w:val="16"/>
              </w:rPr>
            </w:pPr>
            <w:r w:rsidRPr="00504641">
              <w:rPr>
                <w:rFonts w:ascii="Times New Roman" w:hAnsi="Times New Roman" w:cs="Times New Roman"/>
                <w:color w:val="000000"/>
                <w:sz w:val="16"/>
              </w:rPr>
              <w:t>(a)</w:t>
            </w:r>
            <w:r w:rsidRPr="00504641">
              <w:rPr>
                <w:rFonts w:ascii="Times New Roman" w:hAnsi="Times New Roman" w:cs="Times New Roman"/>
                <w:color w:val="000000"/>
                <w:sz w:val="16"/>
              </w:rPr>
              <w:tab/>
            </w:r>
            <w:r w:rsidRPr="00504641">
              <w:rPr>
                <w:rFonts w:ascii="Times New Roman" w:hAnsi="Times New Roman" w:cs="Times New Roman"/>
                <w:b/>
                <w:color w:val="000000"/>
                <w:spacing w:val="2"/>
                <w:sz w:val="16"/>
              </w:rPr>
              <w:t>Buildings:</w:t>
            </w:r>
          </w:p>
        </w:tc>
        <w:tc>
          <w:tcPr>
            <w:tcW w:w="2632" w:type="dxa"/>
            <w:tcBorders>
              <w:top w:val="single" w:sz="2" w:space="0" w:color="000000"/>
              <w:left w:val="single" w:sz="2" w:space="0" w:color="000000"/>
              <w:bottom w:val="none" w:sz="0" w:space="0" w:color="000000"/>
              <w:right w:val="single" w:sz="2" w:space="0" w:color="000000"/>
            </w:tcBorders>
          </w:tcPr>
          <w:p w14:paraId="7B12D853" w14:textId="77777777" w:rsidR="004A7F42" w:rsidRPr="00504641" w:rsidRDefault="004A7F42" w:rsidP="00AA6BA2">
            <w:pPr>
              <w:rPr>
                <w:rFonts w:ascii="Times New Roman" w:hAnsi="Times New Roman" w:cs="Times New Roman"/>
                <w:color w:val="000000"/>
                <w:sz w:val="20"/>
              </w:rPr>
            </w:pPr>
          </w:p>
        </w:tc>
        <w:tc>
          <w:tcPr>
            <w:tcW w:w="1361" w:type="dxa"/>
            <w:tcBorders>
              <w:top w:val="single" w:sz="2" w:space="0" w:color="000000"/>
              <w:left w:val="single" w:sz="2" w:space="0" w:color="000000"/>
              <w:bottom w:val="none" w:sz="0" w:space="0" w:color="000000"/>
              <w:right w:val="double" w:sz="4" w:space="0" w:color="000000"/>
            </w:tcBorders>
          </w:tcPr>
          <w:p w14:paraId="1D01F372" w14:textId="77777777" w:rsidR="004A7F42" w:rsidRPr="00504641" w:rsidRDefault="004A7F42" w:rsidP="00AA6BA2">
            <w:pPr>
              <w:rPr>
                <w:rFonts w:ascii="Times New Roman" w:hAnsi="Times New Roman" w:cs="Times New Roman"/>
                <w:color w:val="000000"/>
                <w:sz w:val="20"/>
              </w:rPr>
            </w:pPr>
          </w:p>
        </w:tc>
        <w:tc>
          <w:tcPr>
            <w:tcW w:w="604" w:type="dxa"/>
            <w:tcBorders>
              <w:top w:val="none" w:sz="0" w:space="0" w:color="000000"/>
              <w:left w:val="double" w:sz="4" w:space="0" w:color="000000"/>
              <w:bottom w:val="none" w:sz="0" w:space="0" w:color="000000"/>
              <w:right w:val="none" w:sz="0" w:space="0" w:color="000000"/>
            </w:tcBorders>
            <w:vAlign w:val="center"/>
          </w:tcPr>
          <w:p w14:paraId="6EE529AA" w14:textId="77777777" w:rsidR="004A7F42" w:rsidRPr="00504641" w:rsidRDefault="004A7F42" w:rsidP="00AA6BA2">
            <w:pPr>
              <w:ind w:left="115"/>
              <w:rPr>
                <w:rFonts w:ascii="Times New Roman" w:hAnsi="Times New Roman" w:cs="Times New Roman"/>
                <w:color w:val="000000"/>
                <w:sz w:val="16"/>
              </w:rPr>
            </w:pPr>
            <w:r w:rsidRPr="00504641">
              <w:rPr>
                <w:rFonts w:ascii="Times New Roman" w:hAnsi="Times New Roman" w:cs="Times New Roman"/>
                <w:color w:val="000000"/>
                <w:sz w:val="16"/>
              </w:rPr>
              <w:t>Up to</w:t>
            </w:r>
          </w:p>
        </w:tc>
        <w:tc>
          <w:tcPr>
            <w:tcW w:w="1358" w:type="dxa"/>
            <w:tcBorders>
              <w:top w:val="none" w:sz="0" w:space="0" w:color="000000"/>
              <w:left w:val="none" w:sz="0" w:space="0" w:color="000000"/>
              <w:bottom w:val="none" w:sz="0" w:space="0" w:color="000000"/>
              <w:right w:val="none" w:sz="0" w:space="0" w:color="000000"/>
            </w:tcBorders>
            <w:vAlign w:val="center"/>
          </w:tcPr>
          <w:p w14:paraId="687C4302" w14:textId="77777777" w:rsidR="004A7F42" w:rsidRPr="00504641" w:rsidRDefault="004A7F42" w:rsidP="00AA6BA2">
            <w:pPr>
              <w:jc w:val="center"/>
              <w:rPr>
                <w:rFonts w:ascii="Times New Roman" w:hAnsi="Times New Roman" w:cs="Times New Roman"/>
                <w:color w:val="000000"/>
                <w:sz w:val="16"/>
              </w:rPr>
            </w:pPr>
            <w:r w:rsidRPr="00504641">
              <w:rPr>
                <w:rFonts w:ascii="Times New Roman" w:hAnsi="Times New Roman" w:cs="Times New Roman"/>
                <w:color w:val="000000"/>
                <w:sz w:val="16"/>
              </w:rPr>
              <w:t>1200 cc</w:t>
            </w:r>
          </w:p>
        </w:tc>
        <w:tc>
          <w:tcPr>
            <w:tcW w:w="856" w:type="dxa"/>
            <w:tcBorders>
              <w:top w:val="none" w:sz="0" w:space="0" w:color="000000"/>
              <w:left w:val="none" w:sz="0" w:space="0" w:color="000000"/>
              <w:bottom w:val="none" w:sz="0" w:space="0" w:color="000000"/>
              <w:right w:val="none" w:sz="0" w:space="0" w:color="000000"/>
            </w:tcBorders>
            <w:vAlign w:val="center"/>
          </w:tcPr>
          <w:p w14:paraId="0223A56E" w14:textId="77777777" w:rsidR="004A7F42" w:rsidRPr="00504641" w:rsidRDefault="004A7F42" w:rsidP="00AA6BA2">
            <w:pPr>
              <w:ind w:left="223"/>
              <w:rPr>
                <w:rFonts w:ascii="Times New Roman" w:hAnsi="Times New Roman" w:cs="Times New Roman"/>
                <w:color w:val="000000"/>
                <w:sz w:val="16"/>
              </w:rPr>
            </w:pPr>
            <w:r w:rsidRPr="00504641">
              <w:rPr>
                <w:rFonts w:ascii="Times New Roman" w:hAnsi="Times New Roman" w:cs="Times New Roman"/>
                <w:color w:val="000000"/>
                <w:sz w:val="16"/>
              </w:rPr>
              <w:t>3,600</w:t>
            </w:r>
          </w:p>
        </w:tc>
        <w:tc>
          <w:tcPr>
            <w:tcW w:w="496" w:type="dxa"/>
            <w:tcBorders>
              <w:top w:val="none" w:sz="0" w:space="0" w:color="000000"/>
              <w:left w:val="none" w:sz="0" w:space="0" w:color="000000"/>
              <w:bottom w:val="none" w:sz="0" w:space="0" w:color="000000"/>
              <w:right w:val="double" w:sz="4" w:space="0" w:color="000000"/>
            </w:tcBorders>
            <w:vAlign w:val="center"/>
          </w:tcPr>
          <w:p w14:paraId="2C8E308C" w14:textId="77777777" w:rsidR="004A7F42" w:rsidRPr="00504641" w:rsidRDefault="004A7F42" w:rsidP="00AA6BA2">
            <w:pPr>
              <w:ind w:right="134"/>
              <w:jc w:val="right"/>
              <w:rPr>
                <w:rFonts w:ascii="Times New Roman" w:hAnsi="Times New Roman" w:cs="Times New Roman"/>
                <w:color w:val="000000"/>
                <w:sz w:val="16"/>
              </w:rPr>
            </w:pPr>
            <w:r w:rsidRPr="00504641">
              <w:rPr>
                <w:rFonts w:ascii="Times New Roman" w:hAnsi="Times New Roman" w:cs="Times New Roman"/>
                <w:color w:val="000000"/>
                <w:sz w:val="16"/>
              </w:rPr>
              <w:t>43,200</w:t>
            </w:r>
          </w:p>
        </w:tc>
      </w:tr>
      <w:tr w:rsidR="004A7F42" w:rsidRPr="00504641" w14:paraId="1182D318" w14:textId="77777777" w:rsidTr="00AA6BA2">
        <w:trPr>
          <w:trHeight w:hRule="exact" w:val="241"/>
        </w:trPr>
        <w:tc>
          <w:tcPr>
            <w:tcW w:w="3041" w:type="dxa"/>
            <w:tcBorders>
              <w:top w:val="none" w:sz="0" w:space="0" w:color="000000"/>
              <w:left w:val="double" w:sz="4" w:space="0" w:color="000000"/>
              <w:bottom w:val="none" w:sz="0" w:space="0" w:color="000000"/>
              <w:right w:val="single" w:sz="2" w:space="0" w:color="000000"/>
            </w:tcBorders>
            <w:vAlign w:val="center"/>
          </w:tcPr>
          <w:p w14:paraId="4011BA4F" w14:textId="77777777" w:rsidR="004A7F42" w:rsidRPr="00504641" w:rsidRDefault="004A7F42" w:rsidP="00AA6BA2">
            <w:pPr>
              <w:numPr>
                <w:ilvl w:val="0"/>
                <w:numId w:val="1"/>
              </w:numPr>
              <w:tabs>
                <w:tab w:val="clear" w:pos="288"/>
                <w:tab w:val="decimal" w:pos="688"/>
              </w:tabs>
              <w:ind w:left="400"/>
              <w:rPr>
                <w:rFonts w:ascii="Times New Roman" w:hAnsi="Times New Roman" w:cs="Times New Roman"/>
                <w:color w:val="000000"/>
                <w:spacing w:val="16"/>
                <w:sz w:val="16"/>
              </w:rPr>
            </w:pPr>
            <w:r w:rsidRPr="00504641">
              <w:rPr>
                <w:rFonts w:ascii="Times New Roman" w:hAnsi="Times New Roman" w:cs="Times New Roman"/>
                <w:color w:val="000000"/>
                <w:spacing w:val="16"/>
                <w:sz w:val="16"/>
              </w:rPr>
              <w:t>Hotel building</w:t>
            </w:r>
          </w:p>
        </w:tc>
        <w:tc>
          <w:tcPr>
            <w:tcW w:w="2632" w:type="dxa"/>
            <w:tcBorders>
              <w:top w:val="none" w:sz="0" w:space="0" w:color="000000"/>
              <w:left w:val="single" w:sz="2" w:space="0" w:color="000000"/>
              <w:bottom w:val="none" w:sz="0" w:space="0" w:color="000000"/>
              <w:right w:val="single" w:sz="2" w:space="0" w:color="000000"/>
            </w:tcBorders>
            <w:vAlign w:val="center"/>
          </w:tcPr>
          <w:p w14:paraId="032531AF" w14:textId="77777777" w:rsidR="004A7F42" w:rsidRPr="00504641" w:rsidRDefault="004A7F42" w:rsidP="00AA6BA2">
            <w:pPr>
              <w:ind w:left="119"/>
              <w:rPr>
                <w:rFonts w:ascii="Times New Roman" w:hAnsi="Times New Roman" w:cs="Times New Roman"/>
                <w:color w:val="000000"/>
                <w:spacing w:val="4"/>
                <w:sz w:val="16"/>
              </w:rPr>
            </w:pPr>
            <w:r w:rsidRPr="00504641">
              <w:rPr>
                <w:rFonts w:ascii="Times New Roman" w:hAnsi="Times New Roman" w:cs="Times New Roman"/>
                <w:color w:val="000000"/>
                <w:spacing w:val="4"/>
                <w:sz w:val="16"/>
              </w:rPr>
              <w:t>50% in the first year of use</w:t>
            </w:r>
          </w:p>
        </w:tc>
        <w:tc>
          <w:tcPr>
            <w:tcW w:w="1361" w:type="dxa"/>
            <w:tcBorders>
              <w:top w:val="none" w:sz="0" w:space="0" w:color="000000"/>
              <w:left w:val="single" w:sz="2" w:space="0" w:color="000000"/>
              <w:bottom w:val="none" w:sz="0" w:space="0" w:color="000000"/>
              <w:right w:val="double" w:sz="4" w:space="0" w:color="000000"/>
            </w:tcBorders>
            <w:vAlign w:val="center"/>
          </w:tcPr>
          <w:p w14:paraId="44EFB6E7" w14:textId="77777777" w:rsidR="004A7F42" w:rsidRPr="00504641" w:rsidRDefault="004A7F42" w:rsidP="00AA6BA2">
            <w:pPr>
              <w:jc w:val="center"/>
              <w:rPr>
                <w:rFonts w:ascii="Times New Roman" w:hAnsi="Times New Roman" w:cs="Times New Roman"/>
                <w:color w:val="000000"/>
                <w:sz w:val="16"/>
              </w:rPr>
            </w:pPr>
            <w:r w:rsidRPr="00504641">
              <w:rPr>
                <w:rFonts w:ascii="Times New Roman" w:hAnsi="Times New Roman" w:cs="Times New Roman"/>
                <w:color w:val="000000"/>
                <w:sz w:val="16"/>
              </w:rPr>
              <w:t>25%</w:t>
            </w:r>
          </w:p>
        </w:tc>
        <w:tc>
          <w:tcPr>
            <w:tcW w:w="604" w:type="dxa"/>
            <w:tcBorders>
              <w:top w:val="none" w:sz="0" w:space="0" w:color="000000"/>
              <w:left w:val="double" w:sz="4" w:space="0" w:color="000000"/>
              <w:bottom w:val="none" w:sz="0" w:space="0" w:color="000000"/>
              <w:right w:val="none" w:sz="0" w:space="0" w:color="000000"/>
            </w:tcBorders>
            <w:vAlign w:val="center"/>
          </w:tcPr>
          <w:p w14:paraId="3B489BD4" w14:textId="77777777" w:rsidR="004A7F42" w:rsidRPr="00504641" w:rsidRDefault="004A7F42" w:rsidP="00AA6BA2">
            <w:pPr>
              <w:ind w:left="115"/>
              <w:rPr>
                <w:rFonts w:ascii="Times New Roman" w:hAnsi="Times New Roman" w:cs="Times New Roman"/>
                <w:color w:val="000000"/>
                <w:sz w:val="16"/>
              </w:rPr>
            </w:pPr>
            <w:r w:rsidRPr="00504641">
              <w:rPr>
                <w:rFonts w:ascii="Times New Roman" w:hAnsi="Times New Roman" w:cs="Times New Roman"/>
                <w:color w:val="000000"/>
                <w:sz w:val="16"/>
              </w:rPr>
              <w:t>1201</w:t>
            </w:r>
          </w:p>
        </w:tc>
        <w:tc>
          <w:tcPr>
            <w:tcW w:w="1358" w:type="dxa"/>
            <w:tcBorders>
              <w:top w:val="none" w:sz="0" w:space="0" w:color="000000"/>
              <w:left w:val="none" w:sz="0" w:space="0" w:color="000000"/>
              <w:bottom w:val="none" w:sz="0" w:space="0" w:color="000000"/>
              <w:right w:val="none" w:sz="0" w:space="0" w:color="000000"/>
            </w:tcBorders>
            <w:vAlign w:val="center"/>
          </w:tcPr>
          <w:p w14:paraId="6B8EF1AC" w14:textId="77777777" w:rsidR="004A7F42" w:rsidRPr="00504641" w:rsidRDefault="004A7F42" w:rsidP="00AA6BA2">
            <w:pPr>
              <w:tabs>
                <w:tab w:val="right" w:pos="947"/>
              </w:tabs>
              <w:ind w:left="90"/>
              <w:rPr>
                <w:rFonts w:ascii="Times New Roman" w:hAnsi="Times New Roman" w:cs="Times New Roman"/>
                <w:color w:val="000000"/>
                <w:sz w:val="16"/>
              </w:rPr>
            </w:pPr>
            <w:r w:rsidRPr="00504641">
              <w:rPr>
                <w:rFonts w:ascii="Times New Roman" w:hAnsi="Times New Roman" w:cs="Times New Roman"/>
                <w:color w:val="000000"/>
                <w:sz w:val="16"/>
              </w:rPr>
              <w:t>-</w:t>
            </w:r>
            <w:r w:rsidRPr="00504641">
              <w:rPr>
                <w:rFonts w:ascii="Times New Roman" w:hAnsi="Times New Roman" w:cs="Times New Roman"/>
                <w:color w:val="000000"/>
                <w:sz w:val="16"/>
              </w:rPr>
              <w:tab/>
              <w:t>1500 cc</w:t>
            </w:r>
          </w:p>
        </w:tc>
        <w:tc>
          <w:tcPr>
            <w:tcW w:w="856" w:type="dxa"/>
            <w:tcBorders>
              <w:top w:val="none" w:sz="0" w:space="0" w:color="000000"/>
              <w:left w:val="none" w:sz="0" w:space="0" w:color="000000"/>
              <w:bottom w:val="none" w:sz="0" w:space="0" w:color="000000"/>
              <w:right w:val="none" w:sz="0" w:space="0" w:color="000000"/>
            </w:tcBorders>
            <w:vAlign w:val="center"/>
          </w:tcPr>
          <w:p w14:paraId="65DA55A2" w14:textId="77777777" w:rsidR="004A7F42" w:rsidRPr="00504641" w:rsidRDefault="004A7F42" w:rsidP="00AA6BA2">
            <w:pPr>
              <w:ind w:left="223"/>
              <w:rPr>
                <w:rFonts w:ascii="Times New Roman" w:hAnsi="Times New Roman" w:cs="Times New Roman"/>
                <w:color w:val="000000"/>
                <w:sz w:val="16"/>
              </w:rPr>
            </w:pPr>
            <w:r w:rsidRPr="00504641">
              <w:rPr>
                <w:rFonts w:ascii="Times New Roman" w:hAnsi="Times New Roman" w:cs="Times New Roman"/>
                <w:color w:val="000000"/>
                <w:sz w:val="16"/>
              </w:rPr>
              <w:t>4,200</w:t>
            </w:r>
          </w:p>
        </w:tc>
        <w:tc>
          <w:tcPr>
            <w:tcW w:w="496" w:type="dxa"/>
            <w:tcBorders>
              <w:top w:val="none" w:sz="0" w:space="0" w:color="000000"/>
              <w:left w:val="none" w:sz="0" w:space="0" w:color="000000"/>
              <w:bottom w:val="none" w:sz="0" w:space="0" w:color="000000"/>
              <w:right w:val="double" w:sz="4" w:space="0" w:color="000000"/>
            </w:tcBorders>
            <w:vAlign w:val="center"/>
          </w:tcPr>
          <w:p w14:paraId="04141553" w14:textId="77777777" w:rsidR="004A7F42" w:rsidRPr="00504641" w:rsidRDefault="004A7F42" w:rsidP="00AA6BA2">
            <w:pPr>
              <w:ind w:right="134"/>
              <w:jc w:val="right"/>
              <w:rPr>
                <w:rFonts w:ascii="Times New Roman" w:hAnsi="Times New Roman" w:cs="Times New Roman"/>
                <w:color w:val="000000"/>
                <w:sz w:val="16"/>
              </w:rPr>
            </w:pPr>
            <w:r w:rsidRPr="00504641">
              <w:rPr>
                <w:rFonts w:ascii="Times New Roman" w:hAnsi="Times New Roman" w:cs="Times New Roman"/>
                <w:color w:val="000000"/>
                <w:sz w:val="16"/>
              </w:rPr>
              <w:t>50,400</w:t>
            </w:r>
          </w:p>
        </w:tc>
      </w:tr>
      <w:tr w:rsidR="004A7F42" w:rsidRPr="00504641" w14:paraId="003284AA" w14:textId="77777777" w:rsidTr="00AA6BA2">
        <w:trPr>
          <w:trHeight w:hRule="exact" w:val="202"/>
        </w:trPr>
        <w:tc>
          <w:tcPr>
            <w:tcW w:w="3041" w:type="dxa"/>
            <w:tcBorders>
              <w:top w:val="none" w:sz="0" w:space="0" w:color="000000"/>
              <w:left w:val="double" w:sz="4" w:space="0" w:color="000000"/>
              <w:bottom w:val="none" w:sz="0" w:space="0" w:color="000000"/>
              <w:right w:val="single" w:sz="2" w:space="0" w:color="000000"/>
            </w:tcBorders>
            <w:vAlign w:val="center"/>
          </w:tcPr>
          <w:p w14:paraId="62E8ED33" w14:textId="77777777" w:rsidR="004A7F42" w:rsidRPr="00504641" w:rsidRDefault="004A7F42" w:rsidP="00AA6BA2">
            <w:pPr>
              <w:numPr>
                <w:ilvl w:val="0"/>
                <w:numId w:val="1"/>
              </w:numPr>
              <w:tabs>
                <w:tab w:val="clear" w:pos="288"/>
                <w:tab w:val="decimal" w:pos="688"/>
              </w:tabs>
              <w:ind w:left="400"/>
              <w:rPr>
                <w:rFonts w:ascii="Times New Roman" w:hAnsi="Times New Roman" w:cs="Times New Roman"/>
                <w:color w:val="000000"/>
                <w:spacing w:val="10"/>
                <w:sz w:val="16"/>
              </w:rPr>
            </w:pPr>
            <w:r w:rsidRPr="00504641">
              <w:rPr>
                <w:rFonts w:ascii="Times New Roman" w:hAnsi="Times New Roman" w:cs="Times New Roman"/>
                <w:color w:val="000000"/>
                <w:spacing w:val="10"/>
                <w:sz w:val="16"/>
              </w:rPr>
              <w:t>Building used for manufacture</w:t>
            </w:r>
          </w:p>
        </w:tc>
        <w:tc>
          <w:tcPr>
            <w:tcW w:w="2632" w:type="dxa"/>
            <w:tcBorders>
              <w:top w:val="none" w:sz="0" w:space="0" w:color="000000"/>
              <w:left w:val="single" w:sz="2" w:space="0" w:color="000000"/>
              <w:bottom w:val="none" w:sz="0" w:space="0" w:color="000000"/>
              <w:right w:val="single" w:sz="2" w:space="0" w:color="000000"/>
            </w:tcBorders>
            <w:vAlign w:val="center"/>
          </w:tcPr>
          <w:p w14:paraId="1CE0A12F" w14:textId="77777777" w:rsidR="004A7F42" w:rsidRPr="00504641" w:rsidRDefault="004A7F42" w:rsidP="00AA6BA2">
            <w:pPr>
              <w:ind w:left="119"/>
              <w:rPr>
                <w:rFonts w:ascii="Times New Roman" w:hAnsi="Times New Roman" w:cs="Times New Roman"/>
                <w:color w:val="000000"/>
                <w:spacing w:val="4"/>
                <w:sz w:val="16"/>
              </w:rPr>
            </w:pPr>
            <w:r w:rsidRPr="00504641">
              <w:rPr>
                <w:rFonts w:ascii="Times New Roman" w:hAnsi="Times New Roman" w:cs="Times New Roman"/>
                <w:color w:val="000000"/>
                <w:spacing w:val="4"/>
                <w:sz w:val="16"/>
              </w:rPr>
              <w:t>50% in the first year of use</w:t>
            </w:r>
          </w:p>
        </w:tc>
        <w:tc>
          <w:tcPr>
            <w:tcW w:w="1361" w:type="dxa"/>
            <w:tcBorders>
              <w:top w:val="none" w:sz="0" w:space="0" w:color="000000"/>
              <w:left w:val="single" w:sz="2" w:space="0" w:color="000000"/>
              <w:bottom w:val="none" w:sz="0" w:space="0" w:color="000000"/>
              <w:right w:val="double" w:sz="4" w:space="0" w:color="000000"/>
            </w:tcBorders>
            <w:vAlign w:val="center"/>
          </w:tcPr>
          <w:p w14:paraId="709451E0" w14:textId="77777777" w:rsidR="004A7F42" w:rsidRPr="00504641" w:rsidRDefault="004A7F42" w:rsidP="00AA6BA2">
            <w:pPr>
              <w:jc w:val="center"/>
              <w:rPr>
                <w:rFonts w:ascii="Times New Roman" w:hAnsi="Times New Roman" w:cs="Times New Roman"/>
                <w:color w:val="000000"/>
                <w:sz w:val="16"/>
              </w:rPr>
            </w:pPr>
            <w:r w:rsidRPr="00504641">
              <w:rPr>
                <w:rFonts w:ascii="Times New Roman" w:hAnsi="Times New Roman" w:cs="Times New Roman"/>
                <w:color w:val="000000"/>
                <w:sz w:val="16"/>
              </w:rPr>
              <w:t>25%</w:t>
            </w:r>
          </w:p>
        </w:tc>
        <w:tc>
          <w:tcPr>
            <w:tcW w:w="604" w:type="dxa"/>
            <w:tcBorders>
              <w:top w:val="none" w:sz="0" w:space="0" w:color="000000"/>
              <w:left w:val="double" w:sz="4" w:space="0" w:color="000000"/>
              <w:bottom w:val="none" w:sz="0" w:space="0" w:color="000000"/>
              <w:right w:val="none" w:sz="0" w:space="0" w:color="000000"/>
            </w:tcBorders>
            <w:vAlign w:val="center"/>
          </w:tcPr>
          <w:p w14:paraId="0515FB5C" w14:textId="77777777" w:rsidR="004A7F42" w:rsidRPr="00504641" w:rsidRDefault="004A7F42" w:rsidP="00AA6BA2">
            <w:pPr>
              <w:ind w:left="115"/>
              <w:rPr>
                <w:rFonts w:ascii="Times New Roman" w:hAnsi="Times New Roman" w:cs="Times New Roman"/>
                <w:color w:val="000000"/>
                <w:sz w:val="16"/>
              </w:rPr>
            </w:pPr>
            <w:r w:rsidRPr="00504641">
              <w:rPr>
                <w:rFonts w:ascii="Times New Roman" w:hAnsi="Times New Roman" w:cs="Times New Roman"/>
                <w:color w:val="000000"/>
                <w:sz w:val="16"/>
              </w:rPr>
              <w:t>1501</w:t>
            </w:r>
          </w:p>
        </w:tc>
        <w:tc>
          <w:tcPr>
            <w:tcW w:w="1358" w:type="dxa"/>
            <w:tcBorders>
              <w:top w:val="none" w:sz="0" w:space="0" w:color="000000"/>
              <w:left w:val="none" w:sz="0" w:space="0" w:color="000000"/>
              <w:bottom w:val="none" w:sz="0" w:space="0" w:color="000000"/>
              <w:right w:val="none" w:sz="0" w:space="0" w:color="000000"/>
            </w:tcBorders>
            <w:vAlign w:val="center"/>
          </w:tcPr>
          <w:p w14:paraId="3758AB00" w14:textId="77777777" w:rsidR="004A7F42" w:rsidRPr="00504641" w:rsidRDefault="004A7F42" w:rsidP="00AA6BA2">
            <w:pPr>
              <w:tabs>
                <w:tab w:val="right" w:pos="947"/>
              </w:tabs>
              <w:ind w:left="90"/>
              <w:rPr>
                <w:rFonts w:ascii="Times New Roman" w:hAnsi="Times New Roman" w:cs="Times New Roman"/>
                <w:color w:val="000000"/>
                <w:sz w:val="16"/>
              </w:rPr>
            </w:pPr>
            <w:r w:rsidRPr="00504641">
              <w:rPr>
                <w:rFonts w:ascii="Times New Roman" w:hAnsi="Times New Roman" w:cs="Times New Roman"/>
                <w:color w:val="000000"/>
                <w:sz w:val="16"/>
              </w:rPr>
              <w:t>-</w:t>
            </w:r>
            <w:r w:rsidRPr="00504641">
              <w:rPr>
                <w:rFonts w:ascii="Times New Roman" w:hAnsi="Times New Roman" w:cs="Times New Roman"/>
                <w:color w:val="000000"/>
                <w:sz w:val="16"/>
              </w:rPr>
              <w:tab/>
              <w:t>1750 cc</w:t>
            </w:r>
          </w:p>
        </w:tc>
        <w:tc>
          <w:tcPr>
            <w:tcW w:w="856" w:type="dxa"/>
            <w:tcBorders>
              <w:top w:val="none" w:sz="0" w:space="0" w:color="000000"/>
              <w:left w:val="none" w:sz="0" w:space="0" w:color="000000"/>
              <w:bottom w:val="none" w:sz="0" w:space="0" w:color="000000"/>
              <w:right w:val="none" w:sz="0" w:space="0" w:color="000000"/>
            </w:tcBorders>
            <w:vAlign w:val="center"/>
          </w:tcPr>
          <w:p w14:paraId="5FA4E9C7" w14:textId="77777777" w:rsidR="004A7F42" w:rsidRPr="00504641" w:rsidRDefault="004A7F42" w:rsidP="00AA6BA2">
            <w:pPr>
              <w:ind w:left="223"/>
              <w:rPr>
                <w:rFonts w:ascii="Times New Roman" w:hAnsi="Times New Roman" w:cs="Times New Roman"/>
                <w:color w:val="000000"/>
                <w:sz w:val="16"/>
              </w:rPr>
            </w:pPr>
            <w:r w:rsidRPr="00504641">
              <w:rPr>
                <w:rFonts w:ascii="Times New Roman" w:hAnsi="Times New Roman" w:cs="Times New Roman"/>
                <w:color w:val="000000"/>
                <w:sz w:val="16"/>
              </w:rPr>
              <w:t>5,800</w:t>
            </w:r>
          </w:p>
        </w:tc>
        <w:tc>
          <w:tcPr>
            <w:tcW w:w="496" w:type="dxa"/>
            <w:tcBorders>
              <w:top w:val="none" w:sz="0" w:space="0" w:color="000000"/>
              <w:left w:val="none" w:sz="0" w:space="0" w:color="000000"/>
              <w:bottom w:val="none" w:sz="0" w:space="0" w:color="000000"/>
              <w:right w:val="double" w:sz="4" w:space="0" w:color="000000"/>
            </w:tcBorders>
            <w:vAlign w:val="center"/>
          </w:tcPr>
          <w:p w14:paraId="54A95BC5" w14:textId="77777777" w:rsidR="004A7F42" w:rsidRPr="00504641" w:rsidRDefault="004A7F42" w:rsidP="00AA6BA2">
            <w:pPr>
              <w:ind w:right="134"/>
              <w:jc w:val="right"/>
              <w:rPr>
                <w:rFonts w:ascii="Times New Roman" w:hAnsi="Times New Roman" w:cs="Times New Roman"/>
                <w:color w:val="000000"/>
                <w:sz w:val="16"/>
              </w:rPr>
            </w:pPr>
            <w:r w:rsidRPr="00504641">
              <w:rPr>
                <w:rFonts w:ascii="Times New Roman" w:hAnsi="Times New Roman" w:cs="Times New Roman"/>
                <w:color w:val="000000"/>
                <w:sz w:val="16"/>
              </w:rPr>
              <w:t>69,600</w:t>
            </w:r>
          </w:p>
        </w:tc>
      </w:tr>
      <w:tr w:rsidR="004A7F42" w:rsidRPr="00504641" w14:paraId="258ABBD3" w14:textId="77777777" w:rsidTr="00AA6BA2">
        <w:trPr>
          <w:trHeight w:hRule="exact" w:val="205"/>
        </w:trPr>
        <w:tc>
          <w:tcPr>
            <w:tcW w:w="3041" w:type="dxa"/>
            <w:tcBorders>
              <w:top w:val="none" w:sz="0" w:space="0" w:color="000000"/>
              <w:left w:val="double" w:sz="4" w:space="0" w:color="000000"/>
              <w:bottom w:val="none" w:sz="0" w:space="0" w:color="000000"/>
              <w:right w:val="single" w:sz="2" w:space="0" w:color="000000"/>
            </w:tcBorders>
            <w:vAlign w:val="center"/>
          </w:tcPr>
          <w:p w14:paraId="2D18170B" w14:textId="77777777" w:rsidR="004A7F42" w:rsidRPr="00504641" w:rsidRDefault="004A7F42" w:rsidP="00AA6BA2">
            <w:pPr>
              <w:numPr>
                <w:ilvl w:val="0"/>
                <w:numId w:val="1"/>
              </w:numPr>
              <w:tabs>
                <w:tab w:val="clear" w:pos="288"/>
                <w:tab w:val="decimal" w:pos="688"/>
              </w:tabs>
              <w:ind w:left="400"/>
              <w:rPr>
                <w:rFonts w:ascii="Times New Roman" w:hAnsi="Times New Roman" w:cs="Times New Roman"/>
                <w:color w:val="000000"/>
                <w:spacing w:val="14"/>
                <w:sz w:val="16"/>
              </w:rPr>
            </w:pPr>
            <w:r w:rsidRPr="00504641">
              <w:rPr>
                <w:rFonts w:ascii="Times New Roman" w:hAnsi="Times New Roman" w:cs="Times New Roman"/>
                <w:color w:val="000000"/>
                <w:spacing w:val="14"/>
                <w:sz w:val="16"/>
              </w:rPr>
              <w:t>Hospital buildings</w:t>
            </w:r>
          </w:p>
        </w:tc>
        <w:tc>
          <w:tcPr>
            <w:tcW w:w="2632" w:type="dxa"/>
            <w:tcBorders>
              <w:top w:val="none" w:sz="0" w:space="0" w:color="000000"/>
              <w:left w:val="single" w:sz="2" w:space="0" w:color="000000"/>
              <w:bottom w:val="none" w:sz="0" w:space="0" w:color="000000"/>
              <w:right w:val="single" w:sz="2" w:space="0" w:color="000000"/>
            </w:tcBorders>
            <w:vAlign w:val="center"/>
          </w:tcPr>
          <w:p w14:paraId="1038DE10" w14:textId="77777777" w:rsidR="004A7F42" w:rsidRPr="00504641" w:rsidRDefault="004A7F42" w:rsidP="00AA6BA2">
            <w:pPr>
              <w:ind w:left="119"/>
              <w:rPr>
                <w:rFonts w:ascii="Times New Roman" w:hAnsi="Times New Roman" w:cs="Times New Roman"/>
                <w:color w:val="000000"/>
                <w:spacing w:val="4"/>
                <w:sz w:val="16"/>
              </w:rPr>
            </w:pPr>
            <w:r w:rsidRPr="00504641">
              <w:rPr>
                <w:rFonts w:ascii="Times New Roman" w:hAnsi="Times New Roman" w:cs="Times New Roman"/>
                <w:color w:val="000000"/>
                <w:spacing w:val="4"/>
                <w:sz w:val="16"/>
              </w:rPr>
              <w:t>50% in the first year of use</w:t>
            </w:r>
          </w:p>
        </w:tc>
        <w:tc>
          <w:tcPr>
            <w:tcW w:w="1361" w:type="dxa"/>
            <w:tcBorders>
              <w:top w:val="none" w:sz="0" w:space="0" w:color="000000"/>
              <w:left w:val="single" w:sz="2" w:space="0" w:color="000000"/>
              <w:bottom w:val="none" w:sz="0" w:space="0" w:color="000000"/>
              <w:right w:val="double" w:sz="4" w:space="0" w:color="000000"/>
            </w:tcBorders>
            <w:vAlign w:val="center"/>
          </w:tcPr>
          <w:p w14:paraId="70ABBE3D" w14:textId="77777777" w:rsidR="004A7F42" w:rsidRPr="00504641" w:rsidRDefault="004A7F42" w:rsidP="00AA6BA2">
            <w:pPr>
              <w:jc w:val="center"/>
              <w:rPr>
                <w:rFonts w:ascii="Times New Roman" w:hAnsi="Times New Roman" w:cs="Times New Roman"/>
                <w:color w:val="000000"/>
                <w:sz w:val="16"/>
              </w:rPr>
            </w:pPr>
            <w:r w:rsidRPr="00504641">
              <w:rPr>
                <w:rFonts w:ascii="Times New Roman" w:hAnsi="Times New Roman" w:cs="Times New Roman"/>
                <w:color w:val="000000"/>
                <w:sz w:val="16"/>
              </w:rPr>
              <w:t>25%</w:t>
            </w:r>
          </w:p>
        </w:tc>
        <w:tc>
          <w:tcPr>
            <w:tcW w:w="604" w:type="dxa"/>
            <w:tcBorders>
              <w:top w:val="none" w:sz="0" w:space="0" w:color="000000"/>
              <w:left w:val="double" w:sz="4" w:space="0" w:color="000000"/>
              <w:bottom w:val="none" w:sz="0" w:space="0" w:color="000000"/>
              <w:right w:val="none" w:sz="0" w:space="0" w:color="000000"/>
            </w:tcBorders>
            <w:vAlign w:val="center"/>
          </w:tcPr>
          <w:p w14:paraId="07AE0D5E" w14:textId="77777777" w:rsidR="004A7F42" w:rsidRPr="00504641" w:rsidRDefault="004A7F42" w:rsidP="00AA6BA2">
            <w:pPr>
              <w:ind w:left="115"/>
              <w:rPr>
                <w:rFonts w:ascii="Times New Roman" w:hAnsi="Times New Roman" w:cs="Times New Roman"/>
                <w:color w:val="000000"/>
                <w:sz w:val="16"/>
              </w:rPr>
            </w:pPr>
            <w:r w:rsidRPr="00504641">
              <w:rPr>
                <w:rFonts w:ascii="Times New Roman" w:hAnsi="Times New Roman" w:cs="Times New Roman"/>
                <w:color w:val="000000"/>
                <w:sz w:val="16"/>
              </w:rPr>
              <w:t>1751</w:t>
            </w:r>
          </w:p>
        </w:tc>
        <w:tc>
          <w:tcPr>
            <w:tcW w:w="1358" w:type="dxa"/>
            <w:tcBorders>
              <w:top w:val="none" w:sz="0" w:space="0" w:color="000000"/>
              <w:left w:val="none" w:sz="0" w:space="0" w:color="000000"/>
              <w:bottom w:val="none" w:sz="0" w:space="0" w:color="000000"/>
              <w:right w:val="none" w:sz="0" w:space="0" w:color="000000"/>
            </w:tcBorders>
            <w:vAlign w:val="center"/>
          </w:tcPr>
          <w:p w14:paraId="3B439582" w14:textId="77777777" w:rsidR="004A7F42" w:rsidRPr="00504641" w:rsidRDefault="004A7F42" w:rsidP="00AA6BA2">
            <w:pPr>
              <w:tabs>
                <w:tab w:val="right" w:pos="947"/>
              </w:tabs>
              <w:ind w:left="90"/>
              <w:rPr>
                <w:rFonts w:ascii="Times New Roman" w:hAnsi="Times New Roman" w:cs="Times New Roman"/>
                <w:color w:val="000000"/>
                <w:sz w:val="16"/>
              </w:rPr>
            </w:pPr>
            <w:r w:rsidRPr="00504641">
              <w:rPr>
                <w:rFonts w:ascii="Times New Roman" w:hAnsi="Times New Roman" w:cs="Times New Roman"/>
                <w:color w:val="000000"/>
                <w:sz w:val="16"/>
              </w:rPr>
              <w:t>-</w:t>
            </w:r>
            <w:r w:rsidRPr="00504641">
              <w:rPr>
                <w:rFonts w:ascii="Times New Roman" w:hAnsi="Times New Roman" w:cs="Times New Roman"/>
                <w:color w:val="000000"/>
                <w:sz w:val="16"/>
              </w:rPr>
              <w:tab/>
              <w:t>2000 cc</w:t>
            </w:r>
          </w:p>
        </w:tc>
        <w:tc>
          <w:tcPr>
            <w:tcW w:w="856" w:type="dxa"/>
            <w:tcBorders>
              <w:top w:val="none" w:sz="0" w:space="0" w:color="000000"/>
              <w:left w:val="none" w:sz="0" w:space="0" w:color="000000"/>
              <w:bottom w:val="none" w:sz="0" w:space="0" w:color="000000"/>
              <w:right w:val="none" w:sz="0" w:space="0" w:color="000000"/>
            </w:tcBorders>
            <w:vAlign w:val="center"/>
          </w:tcPr>
          <w:p w14:paraId="2ACB6535" w14:textId="77777777" w:rsidR="004A7F42" w:rsidRPr="00504641" w:rsidRDefault="004A7F42" w:rsidP="00AA6BA2">
            <w:pPr>
              <w:ind w:left="223"/>
              <w:rPr>
                <w:rFonts w:ascii="Times New Roman" w:hAnsi="Times New Roman" w:cs="Times New Roman"/>
                <w:color w:val="000000"/>
                <w:sz w:val="16"/>
              </w:rPr>
            </w:pPr>
            <w:r w:rsidRPr="00504641">
              <w:rPr>
                <w:rFonts w:ascii="Times New Roman" w:hAnsi="Times New Roman" w:cs="Times New Roman"/>
                <w:color w:val="000000"/>
                <w:sz w:val="16"/>
              </w:rPr>
              <w:t>7,200</w:t>
            </w:r>
          </w:p>
        </w:tc>
        <w:tc>
          <w:tcPr>
            <w:tcW w:w="496" w:type="dxa"/>
            <w:tcBorders>
              <w:top w:val="none" w:sz="0" w:space="0" w:color="000000"/>
              <w:left w:val="none" w:sz="0" w:space="0" w:color="000000"/>
              <w:bottom w:val="none" w:sz="0" w:space="0" w:color="000000"/>
              <w:right w:val="double" w:sz="4" w:space="0" w:color="000000"/>
            </w:tcBorders>
            <w:vAlign w:val="center"/>
          </w:tcPr>
          <w:p w14:paraId="57F678F2" w14:textId="77777777" w:rsidR="004A7F42" w:rsidRPr="00504641" w:rsidRDefault="004A7F42" w:rsidP="00AA6BA2">
            <w:pPr>
              <w:ind w:right="134"/>
              <w:jc w:val="right"/>
              <w:rPr>
                <w:rFonts w:ascii="Times New Roman" w:hAnsi="Times New Roman" w:cs="Times New Roman"/>
                <w:color w:val="000000"/>
                <w:sz w:val="16"/>
              </w:rPr>
            </w:pPr>
            <w:r w:rsidRPr="00504641">
              <w:rPr>
                <w:rFonts w:ascii="Times New Roman" w:hAnsi="Times New Roman" w:cs="Times New Roman"/>
                <w:color w:val="000000"/>
                <w:sz w:val="16"/>
              </w:rPr>
              <w:t>86,400</w:t>
            </w:r>
          </w:p>
        </w:tc>
      </w:tr>
      <w:tr w:rsidR="004A7F42" w:rsidRPr="00504641" w14:paraId="5EC357AA" w14:textId="77777777" w:rsidTr="00AA6BA2">
        <w:trPr>
          <w:trHeight w:hRule="exact" w:val="205"/>
        </w:trPr>
        <w:tc>
          <w:tcPr>
            <w:tcW w:w="3041" w:type="dxa"/>
            <w:tcBorders>
              <w:top w:val="none" w:sz="0" w:space="0" w:color="000000"/>
              <w:left w:val="double" w:sz="4" w:space="0" w:color="000000"/>
              <w:bottom w:val="none" w:sz="0" w:space="0" w:color="000000"/>
              <w:right w:val="single" w:sz="2" w:space="0" w:color="000000"/>
            </w:tcBorders>
            <w:vAlign w:val="center"/>
          </w:tcPr>
          <w:p w14:paraId="5654544F" w14:textId="77777777" w:rsidR="004A7F42" w:rsidRPr="00504641" w:rsidRDefault="004A7F42" w:rsidP="00AA6BA2">
            <w:pPr>
              <w:numPr>
                <w:ilvl w:val="0"/>
                <w:numId w:val="1"/>
              </w:numPr>
              <w:tabs>
                <w:tab w:val="clear" w:pos="288"/>
                <w:tab w:val="decimal" w:pos="688"/>
              </w:tabs>
              <w:ind w:left="400"/>
              <w:rPr>
                <w:rFonts w:ascii="Times New Roman" w:hAnsi="Times New Roman" w:cs="Times New Roman"/>
                <w:color w:val="000000"/>
                <w:spacing w:val="4"/>
                <w:sz w:val="16"/>
              </w:rPr>
            </w:pPr>
            <w:r w:rsidRPr="00504641">
              <w:rPr>
                <w:rFonts w:ascii="Times New Roman" w:hAnsi="Times New Roman" w:cs="Times New Roman"/>
                <w:color w:val="000000"/>
                <w:spacing w:val="4"/>
                <w:sz w:val="16"/>
              </w:rPr>
              <w:t>Petroleum or gas storage facilities</w:t>
            </w:r>
          </w:p>
        </w:tc>
        <w:tc>
          <w:tcPr>
            <w:tcW w:w="2632" w:type="dxa"/>
            <w:tcBorders>
              <w:top w:val="none" w:sz="0" w:space="0" w:color="000000"/>
              <w:left w:val="single" w:sz="2" w:space="0" w:color="000000"/>
              <w:bottom w:val="none" w:sz="0" w:space="0" w:color="000000"/>
              <w:right w:val="single" w:sz="2" w:space="0" w:color="000000"/>
            </w:tcBorders>
            <w:vAlign w:val="center"/>
          </w:tcPr>
          <w:p w14:paraId="7C333F8D" w14:textId="77777777" w:rsidR="004A7F42" w:rsidRPr="00504641" w:rsidRDefault="004A7F42" w:rsidP="00AA6BA2">
            <w:pPr>
              <w:ind w:left="119"/>
              <w:rPr>
                <w:rFonts w:ascii="Times New Roman" w:hAnsi="Times New Roman" w:cs="Times New Roman"/>
                <w:color w:val="000000"/>
                <w:spacing w:val="4"/>
                <w:sz w:val="16"/>
              </w:rPr>
            </w:pPr>
            <w:r w:rsidRPr="00504641">
              <w:rPr>
                <w:rFonts w:ascii="Times New Roman" w:hAnsi="Times New Roman" w:cs="Times New Roman"/>
                <w:color w:val="000000"/>
                <w:spacing w:val="4"/>
                <w:sz w:val="16"/>
              </w:rPr>
              <w:t>50% in the first year of use</w:t>
            </w:r>
          </w:p>
        </w:tc>
        <w:tc>
          <w:tcPr>
            <w:tcW w:w="1361" w:type="dxa"/>
            <w:tcBorders>
              <w:top w:val="none" w:sz="0" w:space="0" w:color="000000"/>
              <w:left w:val="single" w:sz="2" w:space="0" w:color="000000"/>
              <w:bottom w:val="none" w:sz="0" w:space="0" w:color="000000"/>
              <w:right w:val="double" w:sz="4" w:space="0" w:color="000000"/>
            </w:tcBorders>
            <w:vAlign w:val="center"/>
          </w:tcPr>
          <w:p w14:paraId="5519F0CB" w14:textId="77777777" w:rsidR="004A7F42" w:rsidRPr="00504641" w:rsidRDefault="004A7F42" w:rsidP="00AA6BA2">
            <w:pPr>
              <w:jc w:val="center"/>
              <w:rPr>
                <w:rFonts w:ascii="Times New Roman" w:hAnsi="Times New Roman" w:cs="Times New Roman"/>
                <w:color w:val="000000"/>
                <w:sz w:val="16"/>
              </w:rPr>
            </w:pPr>
            <w:r w:rsidRPr="00504641">
              <w:rPr>
                <w:rFonts w:ascii="Times New Roman" w:hAnsi="Times New Roman" w:cs="Times New Roman"/>
                <w:color w:val="000000"/>
                <w:sz w:val="16"/>
              </w:rPr>
              <w:t>25%</w:t>
            </w:r>
          </w:p>
        </w:tc>
        <w:tc>
          <w:tcPr>
            <w:tcW w:w="604" w:type="dxa"/>
            <w:tcBorders>
              <w:top w:val="none" w:sz="0" w:space="0" w:color="000000"/>
              <w:left w:val="double" w:sz="4" w:space="0" w:color="000000"/>
              <w:bottom w:val="none" w:sz="0" w:space="0" w:color="000000"/>
              <w:right w:val="none" w:sz="0" w:space="0" w:color="000000"/>
            </w:tcBorders>
            <w:vAlign w:val="center"/>
          </w:tcPr>
          <w:p w14:paraId="5F377D3A" w14:textId="77777777" w:rsidR="004A7F42" w:rsidRPr="00504641" w:rsidRDefault="004A7F42" w:rsidP="00AA6BA2">
            <w:pPr>
              <w:ind w:left="115"/>
              <w:rPr>
                <w:rFonts w:ascii="Times New Roman" w:hAnsi="Times New Roman" w:cs="Times New Roman"/>
                <w:color w:val="000000"/>
                <w:sz w:val="16"/>
              </w:rPr>
            </w:pPr>
            <w:r w:rsidRPr="00504641">
              <w:rPr>
                <w:rFonts w:ascii="Times New Roman" w:hAnsi="Times New Roman" w:cs="Times New Roman"/>
                <w:color w:val="000000"/>
                <w:sz w:val="16"/>
              </w:rPr>
              <w:t>2001</w:t>
            </w:r>
          </w:p>
        </w:tc>
        <w:tc>
          <w:tcPr>
            <w:tcW w:w="1358" w:type="dxa"/>
            <w:tcBorders>
              <w:top w:val="none" w:sz="0" w:space="0" w:color="000000"/>
              <w:left w:val="none" w:sz="0" w:space="0" w:color="000000"/>
              <w:bottom w:val="none" w:sz="0" w:space="0" w:color="000000"/>
              <w:right w:val="none" w:sz="0" w:space="0" w:color="000000"/>
            </w:tcBorders>
            <w:vAlign w:val="center"/>
          </w:tcPr>
          <w:p w14:paraId="6ECBFFF8" w14:textId="77777777" w:rsidR="004A7F42" w:rsidRPr="00504641" w:rsidRDefault="004A7F42" w:rsidP="00AA6BA2">
            <w:pPr>
              <w:tabs>
                <w:tab w:val="right" w:pos="947"/>
              </w:tabs>
              <w:ind w:left="90"/>
              <w:rPr>
                <w:rFonts w:ascii="Times New Roman" w:hAnsi="Times New Roman" w:cs="Times New Roman"/>
                <w:color w:val="000000"/>
                <w:sz w:val="16"/>
              </w:rPr>
            </w:pPr>
            <w:r w:rsidRPr="00504641">
              <w:rPr>
                <w:rFonts w:ascii="Times New Roman" w:hAnsi="Times New Roman" w:cs="Times New Roman"/>
                <w:color w:val="000000"/>
                <w:sz w:val="16"/>
              </w:rPr>
              <w:t>-</w:t>
            </w:r>
            <w:r w:rsidRPr="00504641">
              <w:rPr>
                <w:rFonts w:ascii="Times New Roman" w:hAnsi="Times New Roman" w:cs="Times New Roman"/>
                <w:color w:val="000000"/>
                <w:sz w:val="16"/>
              </w:rPr>
              <w:tab/>
              <w:t>3000 cc</w:t>
            </w:r>
          </w:p>
        </w:tc>
        <w:tc>
          <w:tcPr>
            <w:tcW w:w="856" w:type="dxa"/>
            <w:tcBorders>
              <w:top w:val="none" w:sz="0" w:space="0" w:color="000000"/>
              <w:left w:val="none" w:sz="0" w:space="0" w:color="000000"/>
              <w:bottom w:val="none" w:sz="0" w:space="0" w:color="000000"/>
              <w:right w:val="none" w:sz="0" w:space="0" w:color="000000"/>
            </w:tcBorders>
            <w:vAlign w:val="center"/>
          </w:tcPr>
          <w:p w14:paraId="2327CE7F" w14:textId="77777777" w:rsidR="004A7F42" w:rsidRPr="00504641" w:rsidRDefault="004A7F42" w:rsidP="00AA6BA2">
            <w:pPr>
              <w:ind w:left="223"/>
              <w:rPr>
                <w:rFonts w:ascii="Times New Roman" w:hAnsi="Times New Roman" w:cs="Times New Roman"/>
                <w:color w:val="000000"/>
                <w:sz w:val="16"/>
              </w:rPr>
            </w:pPr>
            <w:r w:rsidRPr="00504641">
              <w:rPr>
                <w:rFonts w:ascii="Times New Roman" w:hAnsi="Times New Roman" w:cs="Times New Roman"/>
                <w:color w:val="000000"/>
                <w:sz w:val="16"/>
              </w:rPr>
              <w:t>8,600</w:t>
            </w:r>
          </w:p>
        </w:tc>
        <w:tc>
          <w:tcPr>
            <w:tcW w:w="496" w:type="dxa"/>
            <w:tcBorders>
              <w:top w:val="none" w:sz="0" w:space="0" w:color="000000"/>
              <w:left w:val="none" w:sz="0" w:space="0" w:color="000000"/>
              <w:bottom w:val="none" w:sz="0" w:space="0" w:color="000000"/>
              <w:right w:val="double" w:sz="4" w:space="0" w:color="000000"/>
            </w:tcBorders>
            <w:vAlign w:val="center"/>
          </w:tcPr>
          <w:p w14:paraId="4929AC49" w14:textId="77777777" w:rsidR="004A7F42" w:rsidRPr="00504641" w:rsidRDefault="004A7F42" w:rsidP="00AA6BA2">
            <w:pPr>
              <w:ind w:right="134"/>
              <w:jc w:val="right"/>
              <w:rPr>
                <w:rFonts w:ascii="Times New Roman" w:hAnsi="Times New Roman" w:cs="Times New Roman"/>
                <w:color w:val="000000"/>
                <w:sz w:val="16"/>
              </w:rPr>
            </w:pPr>
            <w:r w:rsidRPr="00504641">
              <w:rPr>
                <w:rFonts w:ascii="Times New Roman" w:hAnsi="Times New Roman" w:cs="Times New Roman"/>
                <w:color w:val="000000"/>
                <w:sz w:val="16"/>
              </w:rPr>
              <w:t>103,200</w:t>
            </w:r>
          </w:p>
        </w:tc>
      </w:tr>
      <w:tr w:rsidR="004A7F42" w:rsidRPr="00504641" w14:paraId="0AF9EDBC" w14:textId="77777777" w:rsidTr="00AA6BA2">
        <w:trPr>
          <w:trHeight w:hRule="exact" w:val="331"/>
        </w:trPr>
        <w:tc>
          <w:tcPr>
            <w:tcW w:w="3041" w:type="dxa"/>
            <w:tcBorders>
              <w:top w:val="none" w:sz="0" w:space="0" w:color="000000"/>
              <w:left w:val="double" w:sz="4" w:space="0" w:color="000000"/>
              <w:bottom w:val="none" w:sz="0" w:space="0" w:color="000000"/>
              <w:right w:val="single" w:sz="2" w:space="0" w:color="000000"/>
            </w:tcBorders>
            <w:vAlign w:val="center"/>
          </w:tcPr>
          <w:p w14:paraId="07070B39" w14:textId="77777777" w:rsidR="004A7F42" w:rsidRPr="00504641" w:rsidRDefault="004A7F42" w:rsidP="00AA6BA2">
            <w:pPr>
              <w:numPr>
                <w:ilvl w:val="0"/>
                <w:numId w:val="1"/>
              </w:numPr>
              <w:tabs>
                <w:tab w:val="clear" w:pos="288"/>
                <w:tab w:val="decimal" w:pos="688"/>
              </w:tabs>
              <w:ind w:left="400"/>
              <w:rPr>
                <w:rFonts w:ascii="Times New Roman" w:hAnsi="Times New Roman" w:cs="Times New Roman"/>
                <w:color w:val="000000"/>
                <w:spacing w:val="10"/>
                <w:sz w:val="16"/>
              </w:rPr>
            </w:pPr>
            <w:r w:rsidRPr="00504641">
              <w:rPr>
                <w:rFonts w:ascii="Times New Roman" w:hAnsi="Times New Roman" w:cs="Times New Roman"/>
                <w:color w:val="000000"/>
                <w:spacing w:val="10"/>
                <w:sz w:val="16"/>
              </w:rPr>
              <w:t>Educational/hostels building</w:t>
            </w:r>
          </w:p>
        </w:tc>
        <w:tc>
          <w:tcPr>
            <w:tcW w:w="2632" w:type="dxa"/>
            <w:tcBorders>
              <w:top w:val="none" w:sz="0" w:space="0" w:color="000000"/>
              <w:left w:val="single" w:sz="2" w:space="0" w:color="000000"/>
              <w:bottom w:val="none" w:sz="0" w:space="0" w:color="000000"/>
              <w:right w:val="single" w:sz="2" w:space="0" w:color="000000"/>
            </w:tcBorders>
            <w:vAlign w:val="center"/>
          </w:tcPr>
          <w:p w14:paraId="344643DA" w14:textId="77777777" w:rsidR="004A7F42" w:rsidRPr="00504641" w:rsidRDefault="004A7F42" w:rsidP="00AA6BA2">
            <w:pPr>
              <w:ind w:left="119"/>
              <w:rPr>
                <w:rFonts w:ascii="Times New Roman" w:hAnsi="Times New Roman" w:cs="Times New Roman"/>
                <w:b/>
                <w:color w:val="000000"/>
                <w:spacing w:val="3"/>
                <w:sz w:val="16"/>
              </w:rPr>
            </w:pPr>
            <w:r w:rsidRPr="00504641">
              <w:rPr>
                <w:rFonts w:ascii="Times New Roman" w:hAnsi="Times New Roman" w:cs="Times New Roman"/>
                <w:b/>
                <w:color w:val="000000"/>
                <w:spacing w:val="3"/>
                <w:sz w:val="16"/>
              </w:rPr>
              <w:t xml:space="preserve">10% </w:t>
            </w:r>
            <w:r w:rsidRPr="00504641">
              <w:rPr>
                <w:rFonts w:ascii="Times New Roman" w:hAnsi="Times New Roman" w:cs="Times New Roman"/>
                <w:color w:val="000000"/>
                <w:spacing w:val="3"/>
                <w:sz w:val="16"/>
              </w:rPr>
              <w:t>per year on straight line basis</w:t>
            </w:r>
          </w:p>
        </w:tc>
        <w:tc>
          <w:tcPr>
            <w:tcW w:w="1361" w:type="dxa"/>
            <w:tcBorders>
              <w:top w:val="none" w:sz="0" w:space="0" w:color="000000"/>
              <w:left w:val="single" w:sz="2" w:space="0" w:color="000000"/>
              <w:bottom w:val="none" w:sz="0" w:space="0" w:color="000000"/>
              <w:right w:val="double" w:sz="4" w:space="0" w:color="000000"/>
            </w:tcBorders>
          </w:tcPr>
          <w:p w14:paraId="06A5DA3D" w14:textId="77777777" w:rsidR="004A7F42" w:rsidRPr="00504641" w:rsidRDefault="004A7F42" w:rsidP="00AA6BA2">
            <w:pPr>
              <w:rPr>
                <w:rFonts w:ascii="Times New Roman" w:hAnsi="Times New Roman" w:cs="Times New Roman"/>
                <w:color w:val="000000"/>
                <w:sz w:val="20"/>
              </w:rPr>
            </w:pPr>
          </w:p>
        </w:tc>
        <w:tc>
          <w:tcPr>
            <w:tcW w:w="604" w:type="dxa"/>
            <w:tcBorders>
              <w:top w:val="none" w:sz="0" w:space="0" w:color="000000"/>
              <w:left w:val="double" w:sz="4" w:space="0" w:color="000000"/>
              <w:bottom w:val="none" w:sz="0" w:space="0" w:color="000000"/>
              <w:right w:val="none" w:sz="0" w:space="0" w:color="000000"/>
            </w:tcBorders>
            <w:vAlign w:val="center"/>
          </w:tcPr>
          <w:p w14:paraId="23B21A0C" w14:textId="77777777" w:rsidR="004A7F42" w:rsidRPr="00504641" w:rsidRDefault="004A7F42" w:rsidP="00AA6BA2">
            <w:pPr>
              <w:ind w:left="115"/>
              <w:rPr>
                <w:rFonts w:ascii="Times New Roman" w:hAnsi="Times New Roman" w:cs="Times New Roman"/>
                <w:color w:val="000000"/>
                <w:sz w:val="16"/>
              </w:rPr>
            </w:pPr>
            <w:r w:rsidRPr="00504641">
              <w:rPr>
                <w:rFonts w:ascii="Times New Roman" w:hAnsi="Times New Roman" w:cs="Times New Roman"/>
                <w:color w:val="000000"/>
                <w:sz w:val="16"/>
              </w:rPr>
              <w:t xml:space="preserve">Over -   3000cc         </w:t>
            </w:r>
          </w:p>
        </w:tc>
        <w:tc>
          <w:tcPr>
            <w:tcW w:w="1358" w:type="dxa"/>
            <w:tcBorders>
              <w:top w:val="none" w:sz="0" w:space="0" w:color="000000"/>
              <w:left w:val="none" w:sz="0" w:space="0" w:color="000000"/>
              <w:bottom w:val="none" w:sz="0" w:space="0" w:color="000000"/>
              <w:right w:val="none" w:sz="0" w:space="0" w:color="000000"/>
            </w:tcBorders>
          </w:tcPr>
          <w:p w14:paraId="029E0792" w14:textId="77777777" w:rsidR="004A7F42" w:rsidRPr="00504641" w:rsidRDefault="004A7F42" w:rsidP="00AA6BA2">
            <w:pPr>
              <w:tabs>
                <w:tab w:val="right" w:pos="947"/>
              </w:tabs>
              <w:spacing w:line="83" w:lineRule="exact"/>
              <w:rPr>
                <w:rFonts w:ascii="Times New Roman" w:hAnsi="Times New Roman" w:cs="Times New Roman"/>
                <w:color w:val="000000"/>
                <w:sz w:val="16"/>
              </w:rPr>
            </w:pPr>
          </w:p>
        </w:tc>
        <w:tc>
          <w:tcPr>
            <w:tcW w:w="856" w:type="dxa"/>
            <w:tcBorders>
              <w:top w:val="none" w:sz="0" w:space="0" w:color="000000"/>
              <w:left w:val="none" w:sz="0" w:space="0" w:color="000000"/>
              <w:bottom w:val="none" w:sz="0" w:space="0" w:color="000000"/>
              <w:right w:val="none" w:sz="0" w:space="0" w:color="000000"/>
            </w:tcBorders>
          </w:tcPr>
          <w:p w14:paraId="03950AEA" w14:textId="77777777" w:rsidR="004A7F42" w:rsidRPr="00504641" w:rsidRDefault="004A7F42" w:rsidP="00AA6BA2">
            <w:pPr>
              <w:spacing w:line="93" w:lineRule="exact"/>
              <w:rPr>
                <w:rFonts w:ascii="Times New Roman" w:hAnsi="Times New Roman" w:cs="Times New Roman"/>
                <w:color w:val="000000"/>
                <w:sz w:val="16"/>
                <w:szCs w:val="16"/>
              </w:rPr>
            </w:pPr>
          </w:p>
          <w:p w14:paraId="07D06032" w14:textId="77777777" w:rsidR="004A7F42" w:rsidRPr="00504641" w:rsidRDefault="004A7F42" w:rsidP="00AA6BA2">
            <w:pPr>
              <w:rPr>
                <w:rFonts w:ascii="Times New Roman" w:hAnsi="Times New Roman" w:cs="Times New Roman"/>
                <w:sz w:val="16"/>
                <w:szCs w:val="16"/>
              </w:rPr>
            </w:pPr>
            <w:r w:rsidRPr="00504641">
              <w:rPr>
                <w:rFonts w:ascii="Times New Roman" w:hAnsi="Times New Roman" w:cs="Times New Roman"/>
                <w:sz w:val="16"/>
                <w:szCs w:val="16"/>
              </w:rPr>
              <w:t>14,400</w:t>
            </w:r>
          </w:p>
        </w:tc>
        <w:tc>
          <w:tcPr>
            <w:tcW w:w="496" w:type="dxa"/>
            <w:tcBorders>
              <w:top w:val="none" w:sz="0" w:space="0" w:color="000000"/>
              <w:left w:val="none" w:sz="0" w:space="0" w:color="000000"/>
              <w:bottom w:val="none" w:sz="0" w:space="0" w:color="000000"/>
              <w:right w:val="double" w:sz="4" w:space="0" w:color="000000"/>
            </w:tcBorders>
          </w:tcPr>
          <w:p w14:paraId="60071693" w14:textId="77777777" w:rsidR="004A7F42" w:rsidRPr="00504641" w:rsidRDefault="004A7F42" w:rsidP="00AA6BA2">
            <w:pPr>
              <w:rPr>
                <w:rFonts w:ascii="Times New Roman" w:hAnsi="Times New Roman" w:cs="Times New Roman"/>
                <w:color w:val="000000"/>
                <w:sz w:val="16"/>
                <w:szCs w:val="16"/>
              </w:rPr>
            </w:pPr>
            <w:r w:rsidRPr="00504641">
              <w:rPr>
                <w:rFonts w:ascii="Times New Roman" w:hAnsi="Times New Roman" w:cs="Times New Roman"/>
                <w:color w:val="000000"/>
                <w:sz w:val="16"/>
                <w:szCs w:val="16"/>
              </w:rPr>
              <w:t xml:space="preserve">    172,800</w:t>
            </w:r>
          </w:p>
        </w:tc>
      </w:tr>
      <w:tr w:rsidR="004A7F42" w:rsidRPr="00504641" w14:paraId="08AB6510" w14:textId="77777777" w:rsidTr="00AA6BA2">
        <w:trPr>
          <w:trHeight w:hRule="exact" w:val="223"/>
        </w:trPr>
        <w:tc>
          <w:tcPr>
            <w:tcW w:w="3041" w:type="dxa"/>
            <w:tcBorders>
              <w:top w:val="none" w:sz="0" w:space="0" w:color="000000"/>
              <w:left w:val="double" w:sz="4" w:space="0" w:color="000000"/>
              <w:bottom w:val="single" w:sz="2" w:space="0" w:color="000000"/>
              <w:right w:val="single" w:sz="2" w:space="0" w:color="000000"/>
            </w:tcBorders>
            <w:vAlign w:val="center"/>
          </w:tcPr>
          <w:p w14:paraId="3121FA33" w14:textId="77777777" w:rsidR="004A7F42" w:rsidRPr="00504641" w:rsidRDefault="004A7F42" w:rsidP="00AA6BA2">
            <w:pPr>
              <w:numPr>
                <w:ilvl w:val="0"/>
                <w:numId w:val="1"/>
              </w:numPr>
              <w:tabs>
                <w:tab w:val="clear" w:pos="288"/>
                <w:tab w:val="decimal" w:pos="688"/>
              </w:tabs>
              <w:ind w:left="400"/>
              <w:rPr>
                <w:rFonts w:ascii="Times New Roman" w:hAnsi="Times New Roman" w:cs="Times New Roman"/>
                <w:color w:val="000000"/>
                <w:spacing w:val="14"/>
                <w:sz w:val="16"/>
              </w:rPr>
            </w:pPr>
            <w:r w:rsidRPr="00504641">
              <w:rPr>
                <w:rFonts w:ascii="Times New Roman" w:hAnsi="Times New Roman" w:cs="Times New Roman"/>
                <w:color w:val="000000"/>
                <w:spacing w:val="14"/>
                <w:sz w:val="16"/>
              </w:rPr>
              <w:t>Commercial building</w:t>
            </w:r>
          </w:p>
        </w:tc>
        <w:tc>
          <w:tcPr>
            <w:tcW w:w="2632" w:type="dxa"/>
            <w:tcBorders>
              <w:top w:val="none" w:sz="0" w:space="0" w:color="000000"/>
              <w:left w:val="single" w:sz="2" w:space="0" w:color="000000"/>
              <w:bottom w:val="single" w:sz="2" w:space="0" w:color="000000"/>
              <w:right w:val="single" w:sz="2" w:space="0" w:color="000000"/>
            </w:tcBorders>
            <w:vAlign w:val="center"/>
          </w:tcPr>
          <w:p w14:paraId="7F883324" w14:textId="77777777" w:rsidR="004A7F42" w:rsidRPr="00504641" w:rsidRDefault="004A7F42" w:rsidP="00AA6BA2">
            <w:pPr>
              <w:ind w:left="119"/>
              <w:rPr>
                <w:rFonts w:ascii="Times New Roman" w:hAnsi="Times New Roman" w:cs="Times New Roman"/>
                <w:color w:val="000000"/>
                <w:spacing w:val="4"/>
                <w:sz w:val="16"/>
              </w:rPr>
            </w:pPr>
            <w:r w:rsidRPr="00504641">
              <w:rPr>
                <w:rFonts w:ascii="Times New Roman" w:hAnsi="Times New Roman" w:cs="Times New Roman"/>
                <w:color w:val="000000"/>
                <w:spacing w:val="4"/>
                <w:sz w:val="16"/>
              </w:rPr>
              <w:t>10% per year on straight line basis</w:t>
            </w:r>
          </w:p>
        </w:tc>
        <w:tc>
          <w:tcPr>
            <w:tcW w:w="1361" w:type="dxa"/>
            <w:tcBorders>
              <w:top w:val="none" w:sz="0" w:space="0" w:color="000000"/>
              <w:left w:val="single" w:sz="2" w:space="0" w:color="000000"/>
              <w:bottom w:val="single" w:sz="2" w:space="0" w:color="000000"/>
              <w:right w:val="double" w:sz="4" w:space="0" w:color="000000"/>
            </w:tcBorders>
          </w:tcPr>
          <w:p w14:paraId="271EEA42" w14:textId="77777777" w:rsidR="004A7F42" w:rsidRPr="00504641" w:rsidRDefault="004A7F42" w:rsidP="00AA6BA2">
            <w:pPr>
              <w:rPr>
                <w:rFonts w:ascii="Times New Roman" w:hAnsi="Times New Roman" w:cs="Times New Roman"/>
                <w:color w:val="000000"/>
                <w:sz w:val="20"/>
              </w:rPr>
            </w:pPr>
          </w:p>
        </w:tc>
        <w:tc>
          <w:tcPr>
            <w:tcW w:w="604" w:type="dxa"/>
            <w:tcBorders>
              <w:top w:val="none" w:sz="0" w:space="0" w:color="000000"/>
              <w:left w:val="double" w:sz="4" w:space="0" w:color="000000"/>
              <w:bottom w:val="none" w:sz="0" w:space="0" w:color="000000"/>
              <w:right w:val="none" w:sz="0" w:space="0" w:color="000000"/>
            </w:tcBorders>
          </w:tcPr>
          <w:p w14:paraId="680DBB51" w14:textId="77777777" w:rsidR="004A7F42" w:rsidRPr="00504641" w:rsidRDefault="004A7F42" w:rsidP="00AA6BA2">
            <w:pPr>
              <w:rPr>
                <w:rFonts w:ascii="Times New Roman" w:hAnsi="Times New Roman" w:cs="Times New Roman"/>
                <w:color w:val="000000"/>
                <w:sz w:val="20"/>
              </w:rPr>
            </w:pPr>
          </w:p>
        </w:tc>
        <w:tc>
          <w:tcPr>
            <w:tcW w:w="1358" w:type="dxa"/>
            <w:tcBorders>
              <w:top w:val="none" w:sz="0" w:space="0" w:color="000000"/>
              <w:left w:val="none" w:sz="0" w:space="0" w:color="000000"/>
              <w:bottom w:val="none" w:sz="0" w:space="0" w:color="000000"/>
              <w:right w:val="none" w:sz="0" w:space="0" w:color="000000"/>
            </w:tcBorders>
          </w:tcPr>
          <w:p w14:paraId="71D80E5B" w14:textId="77777777" w:rsidR="004A7F42" w:rsidRPr="00504641" w:rsidRDefault="004A7F42" w:rsidP="00AA6BA2">
            <w:pPr>
              <w:rPr>
                <w:rFonts w:ascii="Times New Roman" w:hAnsi="Times New Roman" w:cs="Times New Roman"/>
                <w:color w:val="000000"/>
                <w:sz w:val="20"/>
              </w:rPr>
            </w:pPr>
          </w:p>
        </w:tc>
        <w:tc>
          <w:tcPr>
            <w:tcW w:w="856" w:type="dxa"/>
            <w:tcBorders>
              <w:top w:val="none" w:sz="0" w:space="0" w:color="000000"/>
              <w:left w:val="none" w:sz="0" w:space="0" w:color="000000"/>
              <w:bottom w:val="none" w:sz="0" w:space="0" w:color="000000"/>
              <w:right w:val="none" w:sz="0" w:space="0" w:color="000000"/>
            </w:tcBorders>
          </w:tcPr>
          <w:p w14:paraId="08ABA389" w14:textId="77777777" w:rsidR="004A7F42" w:rsidRPr="00504641" w:rsidRDefault="004A7F42" w:rsidP="00AA6BA2">
            <w:pPr>
              <w:rPr>
                <w:rFonts w:ascii="Times New Roman" w:hAnsi="Times New Roman" w:cs="Times New Roman"/>
                <w:color w:val="000000"/>
                <w:sz w:val="20"/>
              </w:rPr>
            </w:pPr>
          </w:p>
        </w:tc>
        <w:tc>
          <w:tcPr>
            <w:tcW w:w="496" w:type="dxa"/>
            <w:tcBorders>
              <w:top w:val="none" w:sz="0" w:space="0" w:color="000000"/>
              <w:left w:val="none" w:sz="0" w:space="0" w:color="000000"/>
              <w:bottom w:val="none" w:sz="0" w:space="0" w:color="000000"/>
              <w:right w:val="double" w:sz="4" w:space="0" w:color="000000"/>
            </w:tcBorders>
          </w:tcPr>
          <w:p w14:paraId="3BAD7697" w14:textId="77777777" w:rsidR="004A7F42" w:rsidRPr="00504641" w:rsidRDefault="004A7F42" w:rsidP="00AA6BA2">
            <w:pPr>
              <w:rPr>
                <w:rFonts w:ascii="Times New Roman" w:hAnsi="Times New Roman" w:cs="Times New Roman"/>
                <w:color w:val="000000"/>
                <w:sz w:val="20"/>
              </w:rPr>
            </w:pPr>
          </w:p>
        </w:tc>
      </w:tr>
      <w:tr w:rsidR="004A7F42" w:rsidRPr="00504641" w14:paraId="2C77D652" w14:textId="77777777" w:rsidTr="00AA6BA2">
        <w:trPr>
          <w:trHeight w:hRule="exact" w:val="220"/>
        </w:trPr>
        <w:tc>
          <w:tcPr>
            <w:tcW w:w="3041" w:type="dxa"/>
            <w:tcBorders>
              <w:top w:val="single" w:sz="2" w:space="0" w:color="000000"/>
              <w:left w:val="double" w:sz="4" w:space="0" w:color="000000"/>
              <w:bottom w:val="none" w:sz="0" w:space="0" w:color="000000"/>
              <w:right w:val="single" w:sz="2" w:space="0" w:color="000000"/>
            </w:tcBorders>
            <w:vAlign w:val="center"/>
          </w:tcPr>
          <w:p w14:paraId="3250C100" w14:textId="77777777" w:rsidR="004A7F42" w:rsidRPr="00504641" w:rsidRDefault="004A7F42" w:rsidP="00AA6BA2">
            <w:pPr>
              <w:ind w:left="40"/>
              <w:rPr>
                <w:rFonts w:ascii="Times New Roman" w:hAnsi="Times New Roman" w:cs="Times New Roman"/>
                <w:color w:val="000000"/>
                <w:spacing w:val="2"/>
                <w:sz w:val="16"/>
              </w:rPr>
            </w:pPr>
            <w:r w:rsidRPr="00504641">
              <w:rPr>
                <w:rFonts w:ascii="Times New Roman" w:hAnsi="Times New Roman" w:cs="Times New Roman"/>
                <w:color w:val="000000"/>
                <w:spacing w:val="2"/>
                <w:sz w:val="16"/>
              </w:rPr>
              <w:t xml:space="preserve">(b) </w:t>
            </w:r>
            <w:r w:rsidRPr="00504641">
              <w:rPr>
                <w:rFonts w:ascii="Times New Roman" w:hAnsi="Times New Roman" w:cs="Times New Roman"/>
                <w:b/>
                <w:color w:val="000000"/>
                <w:spacing w:val="2"/>
                <w:sz w:val="16"/>
              </w:rPr>
              <w:t>Machinery:</w:t>
            </w:r>
          </w:p>
        </w:tc>
        <w:tc>
          <w:tcPr>
            <w:tcW w:w="2632" w:type="dxa"/>
            <w:tcBorders>
              <w:top w:val="single" w:sz="2" w:space="0" w:color="000000"/>
              <w:left w:val="single" w:sz="2" w:space="0" w:color="000000"/>
              <w:bottom w:val="none" w:sz="0" w:space="0" w:color="000000"/>
              <w:right w:val="single" w:sz="2" w:space="0" w:color="000000"/>
            </w:tcBorders>
          </w:tcPr>
          <w:p w14:paraId="5F08DA97" w14:textId="77777777" w:rsidR="004A7F42" w:rsidRPr="00504641" w:rsidRDefault="004A7F42" w:rsidP="00AA6BA2">
            <w:pPr>
              <w:rPr>
                <w:rFonts w:ascii="Times New Roman" w:hAnsi="Times New Roman" w:cs="Times New Roman"/>
                <w:color w:val="000000"/>
                <w:sz w:val="20"/>
              </w:rPr>
            </w:pPr>
          </w:p>
        </w:tc>
        <w:tc>
          <w:tcPr>
            <w:tcW w:w="1361" w:type="dxa"/>
            <w:tcBorders>
              <w:top w:val="single" w:sz="2" w:space="0" w:color="000000"/>
              <w:left w:val="single" w:sz="2" w:space="0" w:color="000000"/>
              <w:bottom w:val="none" w:sz="0" w:space="0" w:color="000000"/>
              <w:right w:val="double" w:sz="4" w:space="0" w:color="000000"/>
            </w:tcBorders>
          </w:tcPr>
          <w:p w14:paraId="71B6B888" w14:textId="77777777" w:rsidR="004A7F42" w:rsidRPr="00504641" w:rsidRDefault="004A7F42" w:rsidP="00AA6BA2">
            <w:pPr>
              <w:rPr>
                <w:rFonts w:ascii="Times New Roman" w:hAnsi="Times New Roman" w:cs="Times New Roman"/>
                <w:color w:val="000000"/>
                <w:sz w:val="20"/>
              </w:rPr>
            </w:pPr>
          </w:p>
        </w:tc>
        <w:tc>
          <w:tcPr>
            <w:tcW w:w="1962" w:type="dxa"/>
            <w:gridSpan w:val="2"/>
            <w:tcBorders>
              <w:top w:val="none" w:sz="0" w:space="0" w:color="000000"/>
              <w:left w:val="double" w:sz="4" w:space="0" w:color="000000"/>
              <w:bottom w:val="none" w:sz="0" w:space="0" w:color="000000"/>
              <w:right w:val="none" w:sz="0" w:space="0" w:color="000000"/>
            </w:tcBorders>
            <w:vAlign w:val="center"/>
          </w:tcPr>
          <w:p w14:paraId="09D225E8" w14:textId="77777777" w:rsidR="004A7F42" w:rsidRPr="00504641" w:rsidRDefault="004A7F42" w:rsidP="00AA6BA2">
            <w:pPr>
              <w:ind w:left="115"/>
              <w:rPr>
                <w:rFonts w:ascii="Times New Roman" w:hAnsi="Times New Roman" w:cs="Times New Roman"/>
                <w:color w:val="000000"/>
                <w:spacing w:val="4"/>
                <w:sz w:val="16"/>
              </w:rPr>
            </w:pPr>
            <w:r w:rsidRPr="00504641">
              <w:rPr>
                <w:rFonts w:ascii="Times New Roman" w:hAnsi="Times New Roman" w:cs="Times New Roman"/>
                <w:color w:val="000000"/>
                <w:spacing w:val="4"/>
                <w:sz w:val="16"/>
              </w:rPr>
              <w:t>(ii) Pick-ups, Panel Vans</w:t>
            </w:r>
          </w:p>
        </w:tc>
        <w:tc>
          <w:tcPr>
            <w:tcW w:w="856" w:type="dxa"/>
            <w:tcBorders>
              <w:top w:val="none" w:sz="0" w:space="0" w:color="000000"/>
              <w:left w:val="none" w:sz="0" w:space="0" w:color="000000"/>
              <w:bottom w:val="none" w:sz="0" w:space="0" w:color="000000"/>
              <w:right w:val="none" w:sz="0" w:space="0" w:color="000000"/>
            </w:tcBorders>
          </w:tcPr>
          <w:p w14:paraId="5E04E95B" w14:textId="77777777" w:rsidR="004A7F42" w:rsidRPr="00504641" w:rsidRDefault="004A7F42" w:rsidP="00AA6BA2">
            <w:pPr>
              <w:rPr>
                <w:rFonts w:ascii="Times New Roman" w:hAnsi="Times New Roman" w:cs="Times New Roman"/>
                <w:color w:val="000000"/>
                <w:sz w:val="20"/>
              </w:rPr>
            </w:pPr>
          </w:p>
        </w:tc>
        <w:tc>
          <w:tcPr>
            <w:tcW w:w="496" w:type="dxa"/>
            <w:tcBorders>
              <w:top w:val="none" w:sz="0" w:space="0" w:color="000000"/>
              <w:left w:val="none" w:sz="0" w:space="0" w:color="000000"/>
              <w:bottom w:val="none" w:sz="0" w:space="0" w:color="000000"/>
              <w:right w:val="double" w:sz="4" w:space="0" w:color="000000"/>
            </w:tcBorders>
          </w:tcPr>
          <w:p w14:paraId="7D792B1C" w14:textId="77777777" w:rsidR="004A7F42" w:rsidRPr="00504641" w:rsidRDefault="004A7F42" w:rsidP="00AA6BA2">
            <w:pPr>
              <w:rPr>
                <w:rFonts w:ascii="Times New Roman" w:hAnsi="Times New Roman" w:cs="Times New Roman"/>
                <w:color w:val="000000"/>
                <w:sz w:val="20"/>
              </w:rPr>
            </w:pPr>
          </w:p>
        </w:tc>
      </w:tr>
      <w:tr w:rsidR="004A7F42" w:rsidRPr="00504641" w14:paraId="5E804F5C" w14:textId="77777777" w:rsidTr="00AA6BA2">
        <w:trPr>
          <w:trHeight w:hRule="exact" w:val="184"/>
        </w:trPr>
        <w:tc>
          <w:tcPr>
            <w:tcW w:w="3041" w:type="dxa"/>
            <w:tcBorders>
              <w:top w:val="none" w:sz="0" w:space="0" w:color="000000"/>
              <w:left w:val="double" w:sz="4" w:space="0" w:color="000000"/>
              <w:bottom w:val="none" w:sz="0" w:space="0" w:color="000000"/>
              <w:right w:val="single" w:sz="2" w:space="0" w:color="000000"/>
            </w:tcBorders>
            <w:vAlign w:val="center"/>
          </w:tcPr>
          <w:p w14:paraId="0C65D917" w14:textId="77777777" w:rsidR="004A7F42" w:rsidRPr="00504641" w:rsidRDefault="004A7F42" w:rsidP="00AA6BA2">
            <w:pPr>
              <w:numPr>
                <w:ilvl w:val="0"/>
                <w:numId w:val="2"/>
              </w:numPr>
              <w:tabs>
                <w:tab w:val="clear" w:pos="216"/>
                <w:tab w:val="decimal" w:pos="436"/>
              </w:tabs>
              <w:ind w:left="220"/>
              <w:rPr>
                <w:rFonts w:ascii="Times New Roman" w:hAnsi="Times New Roman" w:cs="Times New Roman"/>
                <w:color w:val="000000"/>
                <w:spacing w:val="10"/>
                <w:sz w:val="16"/>
              </w:rPr>
            </w:pPr>
            <w:r w:rsidRPr="00504641">
              <w:rPr>
                <w:rFonts w:ascii="Times New Roman" w:hAnsi="Times New Roman" w:cs="Times New Roman"/>
                <w:color w:val="000000"/>
                <w:spacing w:val="10"/>
                <w:sz w:val="16"/>
              </w:rPr>
              <w:t>Machinery used for manufacture</w:t>
            </w:r>
          </w:p>
        </w:tc>
        <w:tc>
          <w:tcPr>
            <w:tcW w:w="2632" w:type="dxa"/>
            <w:tcBorders>
              <w:top w:val="none" w:sz="0" w:space="0" w:color="000000"/>
              <w:left w:val="single" w:sz="2" w:space="0" w:color="000000"/>
              <w:bottom w:val="none" w:sz="0" w:space="0" w:color="000000"/>
              <w:right w:val="single" w:sz="2" w:space="0" w:color="000000"/>
            </w:tcBorders>
            <w:vAlign w:val="center"/>
          </w:tcPr>
          <w:p w14:paraId="3A45FDE7" w14:textId="77777777" w:rsidR="004A7F42" w:rsidRPr="00504641" w:rsidRDefault="004A7F42" w:rsidP="00AA6BA2">
            <w:pPr>
              <w:ind w:left="119"/>
              <w:rPr>
                <w:rFonts w:ascii="Times New Roman" w:hAnsi="Times New Roman" w:cs="Times New Roman"/>
                <w:color w:val="000000"/>
                <w:spacing w:val="4"/>
                <w:sz w:val="16"/>
              </w:rPr>
            </w:pPr>
            <w:r w:rsidRPr="00504641">
              <w:rPr>
                <w:rFonts w:ascii="Times New Roman" w:hAnsi="Times New Roman" w:cs="Times New Roman"/>
                <w:color w:val="000000"/>
                <w:spacing w:val="4"/>
                <w:sz w:val="16"/>
              </w:rPr>
              <w:t>50% in the first year of use</w:t>
            </w:r>
          </w:p>
        </w:tc>
        <w:tc>
          <w:tcPr>
            <w:tcW w:w="1361" w:type="dxa"/>
            <w:tcBorders>
              <w:top w:val="none" w:sz="0" w:space="0" w:color="000000"/>
              <w:left w:val="single" w:sz="2" w:space="0" w:color="000000"/>
              <w:bottom w:val="none" w:sz="0" w:space="0" w:color="000000"/>
              <w:right w:val="double" w:sz="4" w:space="0" w:color="000000"/>
            </w:tcBorders>
            <w:vAlign w:val="center"/>
          </w:tcPr>
          <w:p w14:paraId="2A2A69C0" w14:textId="77777777" w:rsidR="004A7F42" w:rsidRPr="00504641" w:rsidRDefault="004A7F42" w:rsidP="00AA6BA2">
            <w:pPr>
              <w:jc w:val="center"/>
              <w:rPr>
                <w:rFonts w:ascii="Times New Roman" w:hAnsi="Times New Roman" w:cs="Times New Roman"/>
                <w:color w:val="000000"/>
                <w:sz w:val="16"/>
              </w:rPr>
            </w:pPr>
            <w:r w:rsidRPr="00504641">
              <w:rPr>
                <w:rFonts w:ascii="Times New Roman" w:hAnsi="Times New Roman" w:cs="Times New Roman"/>
                <w:color w:val="000000"/>
                <w:sz w:val="16"/>
              </w:rPr>
              <w:t>25%</w:t>
            </w:r>
          </w:p>
        </w:tc>
        <w:tc>
          <w:tcPr>
            <w:tcW w:w="1962" w:type="dxa"/>
            <w:gridSpan w:val="2"/>
            <w:tcBorders>
              <w:top w:val="none" w:sz="0" w:space="0" w:color="000000"/>
              <w:left w:val="double" w:sz="4" w:space="0" w:color="000000"/>
              <w:bottom w:val="none" w:sz="0" w:space="0" w:color="000000"/>
              <w:right w:val="none" w:sz="0" w:space="0" w:color="000000"/>
            </w:tcBorders>
            <w:vAlign w:val="center"/>
          </w:tcPr>
          <w:p w14:paraId="3827B4A1" w14:textId="77777777" w:rsidR="004A7F42" w:rsidRPr="00504641" w:rsidRDefault="004A7F42" w:rsidP="00AA6BA2">
            <w:pPr>
              <w:ind w:right="651"/>
              <w:jc w:val="right"/>
              <w:rPr>
                <w:rFonts w:ascii="Times New Roman" w:hAnsi="Times New Roman" w:cs="Times New Roman"/>
                <w:color w:val="000000"/>
                <w:spacing w:val="2"/>
                <w:sz w:val="16"/>
              </w:rPr>
            </w:pPr>
            <w:r w:rsidRPr="00504641">
              <w:rPr>
                <w:rFonts w:ascii="Times New Roman" w:hAnsi="Times New Roman" w:cs="Times New Roman"/>
                <w:color w:val="000000"/>
                <w:spacing w:val="2"/>
                <w:sz w:val="16"/>
              </w:rPr>
              <w:t>(unconverted)</w:t>
            </w:r>
          </w:p>
        </w:tc>
        <w:tc>
          <w:tcPr>
            <w:tcW w:w="856" w:type="dxa"/>
            <w:tcBorders>
              <w:top w:val="none" w:sz="0" w:space="0" w:color="000000"/>
              <w:left w:val="none" w:sz="0" w:space="0" w:color="000000"/>
              <w:bottom w:val="none" w:sz="0" w:space="0" w:color="000000"/>
              <w:right w:val="none" w:sz="0" w:space="0" w:color="000000"/>
            </w:tcBorders>
          </w:tcPr>
          <w:p w14:paraId="66496212" w14:textId="77777777" w:rsidR="004A7F42" w:rsidRPr="00504641" w:rsidRDefault="004A7F42" w:rsidP="00AA6BA2">
            <w:pPr>
              <w:rPr>
                <w:rFonts w:ascii="Times New Roman" w:hAnsi="Times New Roman" w:cs="Times New Roman"/>
                <w:color w:val="000000"/>
                <w:sz w:val="20"/>
              </w:rPr>
            </w:pPr>
          </w:p>
        </w:tc>
        <w:tc>
          <w:tcPr>
            <w:tcW w:w="496" w:type="dxa"/>
            <w:tcBorders>
              <w:top w:val="none" w:sz="0" w:space="0" w:color="000000"/>
              <w:left w:val="none" w:sz="0" w:space="0" w:color="000000"/>
              <w:bottom w:val="none" w:sz="0" w:space="0" w:color="000000"/>
              <w:right w:val="double" w:sz="4" w:space="0" w:color="000000"/>
            </w:tcBorders>
          </w:tcPr>
          <w:p w14:paraId="284447B9" w14:textId="77777777" w:rsidR="004A7F42" w:rsidRPr="00504641" w:rsidRDefault="004A7F42" w:rsidP="00AA6BA2">
            <w:pPr>
              <w:rPr>
                <w:rFonts w:ascii="Times New Roman" w:hAnsi="Times New Roman" w:cs="Times New Roman"/>
                <w:color w:val="000000"/>
                <w:sz w:val="20"/>
              </w:rPr>
            </w:pPr>
          </w:p>
        </w:tc>
      </w:tr>
      <w:tr w:rsidR="004A7F42" w:rsidRPr="00504641" w14:paraId="73925C80" w14:textId="77777777" w:rsidTr="00AA6BA2">
        <w:trPr>
          <w:trHeight w:hRule="exact" w:val="201"/>
        </w:trPr>
        <w:tc>
          <w:tcPr>
            <w:tcW w:w="3041" w:type="dxa"/>
            <w:tcBorders>
              <w:top w:val="none" w:sz="0" w:space="0" w:color="000000"/>
              <w:left w:val="double" w:sz="4" w:space="0" w:color="000000"/>
              <w:bottom w:val="none" w:sz="0" w:space="0" w:color="000000"/>
              <w:right w:val="single" w:sz="2" w:space="0" w:color="000000"/>
            </w:tcBorders>
            <w:vAlign w:val="center"/>
          </w:tcPr>
          <w:p w14:paraId="7B715D60" w14:textId="77777777" w:rsidR="004A7F42" w:rsidRPr="00504641" w:rsidRDefault="004A7F42" w:rsidP="00AA6BA2">
            <w:pPr>
              <w:numPr>
                <w:ilvl w:val="0"/>
                <w:numId w:val="2"/>
              </w:numPr>
              <w:tabs>
                <w:tab w:val="clear" w:pos="216"/>
                <w:tab w:val="decimal" w:pos="436"/>
              </w:tabs>
              <w:ind w:left="220"/>
              <w:rPr>
                <w:rFonts w:ascii="Times New Roman" w:hAnsi="Times New Roman" w:cs="Times New Roman"/>
                <w:color w:val="000000"/>
                <w:spacing w:val="14"/>
                <w:sz w:val="16"/>
              </w:rPr>
            </w:pPr>
            <w:r w:rsidRPr="00504641">
              <w:rPr>
                <w:rFonts w:ascii="Times New Roman" w:hAnsi="Times New Roman" w:cs="Times New Roman"/>
                <w:color w:val="000000"/>
                <w:spacing w:val="14"/>
                <w:sz w:val="16"/>
              </w:rPr>
              <w:t>Hospital equipment</w:t>
            </w:r>
          </w:p>
        </w:tc>
        <w:tc>
          <w:tcPr>
            <w:tcW w:w="2632" w:type="dxa"/>
            <w:tcBorders>
              <w:top w:val="none" w:sz="0" w:space="0" w:color="000000"/>
              <w:left w:val="single" w:sz="2" w:space="0" w:color="000000"/>
              <w:bottom w:val="none" w:sz="0" w:space="0" w:color="000000"/>
              <w:right w:val="single" w:sz="2" w:space="0" w:color="000000"/>
            </w:tcBorders>
            <w:vAlign w:val="center"/>
          </w:tcPr>
          <w:p w14:paraId="47182DBA" w14:textId="77777777" w:rsidR="004A7F42" w:rsidRPr="00504641" w:rsidRDefault="004A7F42" w:rsidP="00AA6BA2">
            <w:pPr>
              <w:ind w:left="119"/>
              <w:rPr>
                <w:rFonts w:ascii="Times New Roman" w:hAnsi="Times New Roman" w:cs="Times New Roman"/>
                <w:color w:val="000000"/>
                <w:spacing w:val="4"/>
                <w:sz w:val="16"/>
              </w:rPr>
            </w:pPr>
            <w:r w:rsidRPr="00504641">
              <w:rPr>
                <w:rFonts w:ascii="Times New Roman" w:hAnsi="Times New Roman" w:cs="Times New Roman"/>
                <w:color w:val="000000"/>
                <w:spacing w:val="4"/>
                <w:sz w:val="16"/>
              </w:rPr>
              <w:t>50% in the first year of use</w:t>
            </w:r>
          </w:p>
        </w:tc>
        <w:tc>
          <w:tcPr>
            <w:tcW w:w="1361" w:type="dxa"/>
            <w:tcBorders>
              <w:top w:val="none" w:sz="0" w:space="0" w:color="000000"/>
              <w:left w:val="single" w:sz="2" w:space="0" w:color="000000"/>
              <w:bottom w:val="none" w:sz="0" w:space="0" w:color="000000"/>
              <w:right w:val="double" w:sz="4" w:space="0" w:color="000000"/>
            </w:tcBorders>
            <w:vAlign w:val="center"/>
          </w:tcPr>
          <w:p w14:paraId="059F0A2C" w14:textId="77777777" w:rsidR="004A7F42" w:rsidRPr="00504641" w:rsidRDefault="004A7F42" w:rsidP="00AA6BA2">
            <w:pPr>
              <w:jc w:val="center"/>
              <w:rPr>
                <w:rFonts w:ascii="Times New Roman" w:hAnsi="Times New Roman" w:cs="Times New Roman"/>
                <w:color w:val="000000"/>
                <w:sz w:val="16"/>
              </w:rPr>
            </w:pPr>
            <w:r w:rsidRPr="00504641">
              <w:rPr>
                <w:rFonts w:ascii="Times New Roman" w:hAnsi="Times New Roman" w:cs="Times New Roman"/>
                <w:color w:val="000000"/>
                <w:sz w:val="16"/>
              </w:rPr>
              <w:t>25%</w:t>
            </w:r>
          </w:p>
        </w:tc>
        <w:tc>
          <w:tcPr>
            <w:tcW w:w="604" w:type="dxa"/>
            <w:tcBorders>
              <w:top w:val="none" w:sz="0" w:space="0" w:color="000000"/>
              <w:left w:val="double" w:sz="4" w:space="0" w:color="000000"/>
              <w:bottom w:val="none" w:sz="0" w:space="0" w:color="000000"/>
              <w:right w:val="none" w:sz="0" w:space="0" w:color="000000"/>
            </w:tcBorders>
            <w:vAlign w:val="center"/>
          </w:tcPr>
          <w:p w14:paraId="4155E60B" w14:textId="77777777" w:rsidR="004A7F42" w:rsidRPr="00504641" w:rsidRDefault="004A7F42" w:rsidP="00AA6BA2">
            <w:pPr>
              <w:ind w:left="115"/>
              <w:rPr>
                <w:rFonts w:ascii="Times New Roman" w:hAnsi="Times New Roman" w:cs="Times New Roman"/>
                <w:color w:val="000000"/>
                <w:sz w:val="16"/>
              </w:rPr>
            </w:pPr>
            <w:r w:rsidRPr="00504641">
              <w:rPr>
                <w:rFonts w:ascii="Times New Roman" w:hAnsi="Times New Roman" w:cs="Times New Roman"/>
                <w:color w:val="000000"/>
                <w:sz w:val="16"/>
              </w:rPr>
              <w:t>Up to</w:t>
            </w:r>
          </w:p>
        </w:tc>
        <w:tc>
          <w:tcPr>
            <w:tcW w:w="1358" w:type="dxa"/>
            <w:tcBorders>
              <w:top w:val="none" w:sz="0" w:space="0" w:color="000000"/>
              <w:left w:val="none" w:sz="0" w:space="0" w:color="000000"/>
              <w:bottom w:val="none" w:sz="0" w:space="0" w:color="000000"/>
              <w:right w:val="none" w:sz="0" w:space="0" w:color="000000"/>
            </w:tcBorders>
            <w:vAlign w:val="center"/>
          </w:tcPr>
          <w:p w14:paraId="17670658" w14:textId="77777777" w:rsidR="004A7F42" w:rsidRPr="00504641" w:rsidRDefault="004A7F42" w:rsidP="00AA6BA2">
            <w:pPr>
              <w:tabs>
                <w:tab w:val="right" w:pos="872"/>
              </w:tabs>
              <w:ind w:left="90"/>
              <w:rPr>
                <w:rFonts w:ascii="Times New Roman" w:hAnsi="Times New Roman" w:cs="Times New Roman"/>
                <w:color w:val="000000"/>
                <w:sz w:val="16"/>
              </w:rPr>
            </w:pPr>
            <w:r w:rsidRPr="00504641">
              <w:rPr>
                <w:rFonts w:ascii="Times New Roman" w:hAnsi="Times New Roman" w:cs="Times New Roman"/>
                <w:color w:val="000000"/>
                <w:sz w:val="16"/>
              </w:rPr>
              <w:t>-</w:t>
            </w:r>
            <w:r w:rsidRPr="00504641">
              <w:rPr>
                <w:rFonts w:ascii="Times New Roman" w:hAnsi="Times New Roman" w:cs="Times New Roman"/>
                <w:color w:val="000000"/>
                <w:sz w:val="16"/>
              </w:rPr>
              <w:tab/>
              <w:t>1750 cc</w:t>
            </w:r>
          </w:p>
        </w:tc>
        <w:tc>
          <w:tcPr>
            <w:tcW w:w="856" w:type="dxa"/>
            <w:tcBorders>
              <w:top w:val="none" w:sz="0" w:space="0" w:color="000000"/>
              <w:left w:val="none" w:sz="0" w:space="0" w:color="000000"/>
              <w:bottom w:val="none" w:sz="0" w:space="0" w:color="000000"/>
              <w:right w:val="none" w:sz="0" w:space="0" w:color="000000"/>
            </w:tcBorders>
            <w:vAlign w:val="center"/>
          </w:tcPr>
          <w:p w14:paraId="666B2958" w14:textId="77777777" w:rsidR="004A7F42" w:rsidRPr="00504641" w:rsidRDefault="004A7F42" w:rsidP="00AA6BA2">
            <w:pPr>
              <w:ind w:left="133"/>
              <w:rPr>
                <w:rFonts w:ascii="Times New Roman" w:hAnsi="Times New Roman" w:cs="Times New Roman"/>
                <w:color w:val="000000"/>
                <w:sz w:val="16"/>
              </w:rPr>
            </w:pPr>
            <w:r w:rsidRPr="00504641">
              <w:rPr>
                <w:rFonts w:ascii="Times New Roman" w:hAnsi="Times New Roman" w:cs="Times New Roman"/>
                <w:color w:val="000000"/>
                <w:sz w:val="16"/>
              </w:rPr>
              <w:t>3,600</w:t>
            </w:r>
          </w:p>
        </w:tc>
        <w:tc>
          <w:tcPr>
            <w:tcW w:w="496" w:type="dxa"/>
            <w:tcBorders>
              <w:top w:val="none" w:sz="0" w:space="0" w:color="000000"/>
              <w:left w:val="none" w:sz="0" w:space="0" w:color="000000"/>
              <w:bottom w:val="none" w:sz="0" w:space="0" w:color="000000"/>
              <w:right w:val="double" w:sz="4" w:space="0" w:color="000000"/>
            </w:tcBorders>
            <w:vAlign w:val="center"/>
          </w:tcPr>
          <w:p w14:paraId="381E0AD5" w14:textId="77777777" w:rsidR="004A7F42" w:rsidRPr="00504641" w:rsidRDefault="004A7F42" w:rsidP="00AA6BA2">
            <w:pPr>
              <w:ind w:right="224"/>
              <w:jc w:val="right"/>
              <w:rPr>
                <w:rFonts w:ascii="Times New Roman" w:hAnsi="Times New Roman" w:cs="Times New Roman"/>
                <w:color w:val="000000"/>
                <w:sz w:val="16"/>
              </w:rPr>
            </w:pPr>
            <w:r w:rsidRPr="00504641">
              <w:rPr>
                <w:rFonts w:ascii="Times New Roman" w:hAnsi="Times New Roman" w:cs="Times New Roman"/>
                <w:color w:val="000000"/>
                <w:sz w:val="16"/>
              </w:rPr>
              <w:t>43,200</w:t>
            </w:r>
          </w:p>
        </w:tc>
      </w:tr>
      <w:tr w:rsidR="004A7F42" w:rsidRPr="00504641" w14:paraId="2DDD51DC" w14:textId="77777777" w:rsidTr="00AA6BA2">
        <w:trPr>
          <w:trHeight w:hRule="exact" w:val="223"/>
        </w:trPr>
        <w:tc>
          <w:tcPr>
            <w:tcW w:w="3041" w:type="dxa"/>
            <w:tcBorders>
              <w:top w:val="none" w:sz="0" w:space="0" w:color="000000"/>
              <w:left w:val="double" w:sz="4" w:space="0" w:color="000000"/>
              <w:bottom w:val="none" w:sz="0" w:space="0" w:color="000000"/>
              <w:right w:val="single" w:sz="2" w:space="0" w:color="000000"/>
            </w:tcBorders>
            <w:vAlign w:val="center"/>
          </w:tcPr>
          <w:p w14:paraId="50F39382" w14:textId="77777777" w:rsidR="004A7F42" w:rsidRPr="00504641" w:rsidRDefault="004A7F42" w:rsidP="00AA6BA2">
            <w:pPr>
              <w:numPr>
                <w:ilvl w:val="0"/>
                <w:numId w:val="2"/>
              </w:numPr>
              <w:tabs>
                <w:tab w:val="clear" w:pos="216"/>
                <w:tab w:val="decimal" w:pos="436"/>
              </w:tabs>
              <w:ind w:left="220"/>
              <w:rPr>
                <w:rFonts w:ascii="Times New Roman" w:hAnsi="Times New Roman" w:cs="Times New Roman"/>
                <w:color w:val="000000"/>
                <w:spacing w:val="14"/>
                <w:sz w:val="16"/>
              </w:rPr>
            </w:pPr>
            <w:r w:rsidRPr="00504641">
              <w:rPr>
                <w:rFonts w:ascii="Times New Roman" w:hAnsi="Times New Roman" w:cs="Times New Roman"/>
                <w:color w:val="000000"/>
                <w:spacing w:val="14"/>
                <w:sz w:val="16"/>
              </w:rPr>
              <w:t>Ships or aircraft</w:t>
            </w:r>
          </w:p>
        </w:tc>
        <w:tc>
          <w:tcPr>
            <w:tcW w:w="2632" w:type="dxa"/>
            <w:tcBorders>
              <w:top w:val="none" w:sz="0" w:space="0" w:color="000000"/>
              <w:left w:val="single" w:sz="2" w:space="0" w:color="000000"/>
              <w:bottom w:val="none" w:sz="0" w:space="0" w:color="000000"/>
              <w:right w:val="single" w:sz="2" w:space="0" w:color="000000"/>
            </w:tcBorders>
            <w:vAlign w:val="center"/>
          </w:tcPr>
          <w:p w14:paraId="2B6EC98E" w14:textId="77777777" w:rsidR="004A7F42" w:rsidRPr="00504641" w:rsidRDefault="004A7F42" w:rsidP="00AA6BA2">
            <w:pPr>
              <w:ind w:left="119"/>
              <w:rPr>
                <w:rFonts w:ascii="Times New Roman" w:hAnsi="Times New Roman" w:cs="Times New Roman"/>
                <w:color w:val="000000"/>
                <w:spacing w:val="4"/>
                <w:sz w:val="16"/>
              </w:rPr>
            </w:pPr>
            <w:r w:rsidRPr="00504641">
              <w:rPr>
                <w:rFonts w:ascii="Times New Roman" w:hAnsi="Times New Roman" w:cs="Times New Roman"/>
                <w:color w:val="000000"/>
                <w:spacing w:val="4"/>
                <w:sz w:val="16"/>
              </w:rPr>
              <w:t>50% in the first year of use</w:t>
            </w:r>
          </w:p>
        </w:tc>
        <w:tc>
          <w:tcPr>
            <w:tcW w:w="1361" w:type="dxa"/>
            <w:tcBorders>
              <w:top w:val="none" w:sz="0" w:space="0" w:color="000000"/>
              <w:left w:val="single" w:sz="2" w:space="0" w:color="000000"/>
              <w:bottom w:val="none" w:sz="0" w:space="0" w:color="000000"/>
              <w:right w:val="double" w:sz="4" w:space="0" w:color="000000"/>
            </w:tcBorders>
            <w:vAlign w:val="center"/>
          </w:tcPr>
          <w:p w14:paraId="54371291" w14:textId="77777777" w:rsidR="004A7F42" w:rsidRPr="00504641" w:rsidRDefault="004A7F42" w:rsidP="00AA6BA2">
            <w:pPr>
              <w:jc w:val="center"/>
              <w:rPr>
                <w:rFonts w:ascii="Times New Roman" w:hAnsi="Times New Roman" w:cs="Times New Roman"/>
                <w:color w:val="000000"/>
                <w:sz w:val="16"/>
              </w:rPr>
            </w:pPr>
            <w:r w:rsidRPr="00504641">
              <w:rPr>
                <w:rFonts w:ascii="Times New Roman" w:hAnsi="Times New Roman" w:cs="Times New Roman"/>
                <w:color w:val="000000"/>
                <w:sz w:val="16"/>
              </w:rPr>
              <w:t>25%</w:t>
            </w:r>
          </w:p>
        </w:tc>
        <w:tc>
          <w:tcPr>
            <w:tcW w:w="604" w:type="dxa"/>
            <w:tcBorders>
              <w:top w:val="none" w:sz="0" w:space="0" w:color="000000"/>
              <w:left w:val="double" w:sz="4" w:space="0" w:color="000000"/>
              <w:bottom w:val="none" w:sz="0" w:space="0" w:color="000000"/>
              <w:right w:val="none" w:sz="0" w:space="0" w:color="000000"/>
            </w:tcBorders>
            <w:vAlign w:val="center"/>
          </w:tcPr>
          <w:p w14:paraId="5FD0378A" w14:textId="77777777" w:rsidR="004A7F42" w:rsidRPr="00504641" w:rsidRDefault="004A7F42" w:rsidP="00AA6BA2">
            <w:pPr>
              <w:ind w:left="115"/>
              <w:rPr>
                <w:rFonts w:ascii="Times New Roman" w:hAnsi="Times New Roman" w:cs="Times New Roman"/>
                <w:color w:val="000000"/>
                <w:sz w:val="16"/>
              </w:rPr>
            </w:pPr>
            <w:r w:rsidRPr="00504641">
              <w:rPr>
                <w:rFonts w:ascii="Times New Roman" w:hAnsi="Times New Roman" w:cs="Times New Roman"/>
                <w:color w:val="000000"/>
                <w:sz w:val="16"/>
              </w:rPr>
              <w:t>Over</w:t>
            </w:r>
          </w:p>
        </w:tc>
        <w:tc>
          <w:tcPr>
            <w:tcW w:w="1358" w:type="dxa"/>
            <w:tcBorders>
              <w:top w:val="none" w:sz="0" w:space="0" w:color="000000"/>
              <w:left w:val="none" w:sz="0" w:space="0" w:color="000000"/>
              <w:bottom w:val="none" w:sz="0" w:space="0" w:color="000000"/>
              <w:right w:val="none" w:sz="0" w:space="0" w:color="000000"/>
            </w:tcBorders>
            <w:vAlign w:val="center"/>
          </w:tcPr>
          <w:p w14:paraId="51EF946E" w14:textId="77777777" w:rsidR="004A7F42" w:rsidRPr="00504641" w:rsidRDefault="004A7F42" w:rsidP="00AA6BA2">
            <w:pPr>
              <w:tabs>
                <w:tab w:val="right" w:pos="872"/>
              </w:tabs>
              <w:ind w:left="90"/>
              <w:rPr>
                <w:rFonts w:ascii="Times New Roman" w:hAnsi="Times New Roman" w:cs="Times New Roman"/>
                <w:color w:val="000000"/>
                <w:sz w:val="16"/>
              </w:rPr>
            </w:pPr>
            <w:r w:rsidRPr="00504641">
              <w:rPr>
                <w:rFonts w:ascii="Times New Roman" w:hAnsi="Times New Roman" w:cs="Times New Roman"/>
                <w:color w:val="000000"/>
                <w:sz w:val="16"/>
              </w:rPr>
              <w:t>-</w:t>
            </w:r>
            <w:r w:rsidRPr="00504641">
              <w:rPr>
                <w:rFonts w:ascii="Times New Roman" w:hAnsi="Times New Roman" w:cs="Times New Roman"/>
                <w:color w:val="000000"/>
                <w:sz w:val="16"/>
              </w:rPr>
              <w:tab/>
              <w:t>1750 cc</w:t>
            </w:r>
          </w:p>
        </w:tc>
        <w:tc>
          <w:tcPr>
            <w:tcW w:w="856" w:type="dxa"/>
            <w:tcBorders>
              <w:top w:val="none" w:sz="0" w:space="0" w:color="000000"/>
              <w:left w:val="none" w:sz="0" w:space="0" w:color="000000"/>
              <w:bottom w:val="none" w:sz="0" w:space="0" w:color="000000"/>
              <w:right w:val="none" w:sz="0" w:space="0" w:color="000000"/>
            </w:tcBorders>
            <w:vAlign w:val="center"/>
          </w:tcPr>
          <w:p w14:paraId="6F1E1DFE" w14:textId="77777777" w:rsidR="004A7F42" w:rsidRPr="00504641" w:rsidRDefault="004A7F42" w:rsidP="00AA6BA2">
            <w:pPr>
              <w:ind w:left="133"/>
              <w:rPr>
                <w:rFonts w:ascii="Times New Roman" w:hAnsi="Times New Roman" w:cs="Times New Roman"/>
                <w:color w:val="000000"/>
                <w:sz w:val="16"/>
              </w:rPr>
            </w:pPr>
            <w:r w:rsidRPr="00504641">
              <w:rPr>
                <w:rFonts w:ascii="Times New Roman" w:hAnsi="Times New Roman" w:cs="Times New Roman"/>
                <w:color w:val="000000"/>
                <w:sz w:val="16"/>
              </w:rPr>
              <w:t>4,200</w:t>
            </w:r>
          </w:p>
        </w:tc>
        <w:tc>
          <w:tcPr>
            <w:tcW w:w="496" w:type="dxa"/>
            <w:tcBorders>
              <w:top w:val="none" w:sz="0" w:space="0" w:color="000000"/>
              <w:left w:val="none" w:sz="0" w:space="0" w:color="000000"/>
              <w:bottom w:val="none" w:sz="0" w:space="0" w:color="000000"/>
              <w:right w:val="double" w:sz="4" w:space="0" w:color="000000"/>
            </w:tcBorders>
            <w:vAlign w:val="center"/>
          </w:tcPr>
          <w:p w14:paraId="717197E6" w14:textId="77777777" w:rsidR="004A7F42" w:rsidRPr="00504641" w:rsidRDefault="004A7F42" w:rsidP="00AA6BA2">
            <w:pPr>
              <w:ind w:right="224"/>
              <w:jc w:val="right"/>
              <w:rPr>
                <w:rFonts w:ascii="Times New Roman" w:hAnsi="Times New Roman" w:cs="Times New Roman"/>
                <w:color w:val="000000"/>
                <w:sz w:val="16"/>
              </w:rPr>
            </w:pPr>
            <w:r w:rsidRPr="00504641">
              <w:rPr>
                <w:rFonts w:ascii="Times New Roman" w:hAnsi="Times New Roman" w:cs="Times New Roman"/>
                <w:color w:val="000000"/>
                <w:sz w:val="16"/>
              </w:rPr>
              <w:t>50,400</w:t>
            </w:r>
          </w:p>
        </w:tc>
      </w:tr>
      <w:tr w:rsidR="004A7F42" w:rsidRPr="00504641" w14:paraId="6E3C2785" w14:textId="77777777" w:rsidTr="00AA6BA2">
        <w:trPr>
          <w:trHeight w:hRule="exact" w:val="393"/>
        </w:trPr>
        <w:tc>
          <w:tcPr>
            <w:tcW w:w="3041" w:type="dxa"/>
            <w:tcBorders>
              <w:top w:val="none" w:sz="0" w:space="0" w:color="000000"/>
              <w:left w:val="double" w:sz="4" w:space="0" w:color="000000"/>
              <w:bottom w:val="none" w:sz="0" w:space="0" w:color="000000"/>
              <w:right w:val="single" w:sz="2" w:space="0" w:color="000000"/>
            </w:tcBorders>
          </w:tcPr>
          <w:p w14:paraId="1E9A2FC7" w14:textId="77777777" w:rsidR="004A7F42" w:rsidRPr="00504641" w:rsidRDefault="004A7F42" w:rsidP="00AA6BA2">
            <w:pPr>
              <w:numPr>
                <w:ilvl w:val="0"/>
                <w:numId w:val="2"/>
              </w:numPr>
              <w:tabs>
                <w:tab w:val="clear" w:pos="216"/>
                <w:tab w:val="decimal" w:pos="504"/>
              </w:tabs>
              <w:ind w:left="504" w:right="468" w:hanging="216"/>
              <w:rPr>
                <w:rFonts w:ascii="Times New Roman" w:hAnsi="Times New Roman" w:cs="Times New Roman"/>
                <w:color w:val="000000"/>
                <w:spacing w:val="-2"/>
                <w:sz w:val="16"/>
              </w:rPr>
            </w:pPr>
            <w:r w:rsidRPr="00504641">
              <w:rPr>
                <w:rFonts w:ascii="Times New Roman" w:hAnsi="Times New Roman" w:cs="Times New Roman"/>
                <w:color w:val="000000"/>
                <w:spacing w:val="-2"/>
                <w:sz w:val="16"/>
              </w:rPr>
              <w:t xml:space="preserve">Motor vehicles and heavy earth </w:t>
            </w:r>
            <w:r w:rsidRPr="00504641">
              <w:rPr>
                <w:rFonts w:ascii="Times New Roman" w:hAnsi="Times New Roman" w:cs="Times New Roman"/>
                <w:color w:val="000000"/>
                <w:spacing w:val="4"/>
                <w:sz w:val="16"/>
              </w:rPr>
              <w:t>moving equipment</w:t>
            </w:r>
          </w:p>
        </w:tc>
        <w:tc>
          <w:tcPr>
            <w:tcW w:w="2632" w:type="dxa"/>
            <w:tcBorders>
              <w:top w:val="none" w:sz="0" w:space="0" w:color="000000"/>
              <w:left w:val="single" w:sz="2" w:space="0" w:color="000000"/>
              <w:bottom w:val="none" w:sz="0" w:space="0" w:color="000000"/>
              <w:right w:val="single" w:sz="2" w:space="0" w:color="000000"/>
            </w:tcBorders>
          </w:tcPr>
          <w:p w14:paraId="1C27AA61" w14:textId="77777777" w:rsidR="004A7F42" w:rsidRPr="00504641" w:rsidRDefault="004A7F42" w:rsidP="00AA6BA2">
            <w:pPr>
              <w:ind w:left="119"/>
              <w:rPr>
                <w:rFonts w:ascii="Times New Roman" w:hAnsi="Times New Roman" w:cs="Times New Roman"/>
                <w:color w:val="000000"/>
                <w:spacing w:val="4"/>
                <w:sz w:val="16"/>
              </w:rPr>
            </w:pPr>
            <w:r w:rsidRPr="00504641">
              <w:rPr>
                <w:rFonts w:ascii="Times New Roman" w:hAnsi="Times New Roman" w:cs="Times New Roman"/>
                <w:color w:val="000000"/>
                <w:spacing w:val="4"/>
                <w:sz w:val="16"/>
              </w:rPr>
              <w:t>25% per year on straight line basis</w:t>
            </w:r>
          </w:p>
        </w:tc>
        <w:tc>
          <w:tcPr>
            <w:tcW w:w="1361" w:type="dxa"/>
            <w:tcBorders>
              <w:top w:val="none" w:sz="0" w:space="0" w:color="000000"/>
              <w:left w:val="single" w:sz="2" w:space="0" w:color="000000"/>
              <w:bottom w:val="none" w:sz="0" w:space="0" w:color="000000"/>
              <w:right w:val="double" w:sz="4" w:space="0" w:color="000000"/>
            </w:tcBorders>
          </w:tcPr>
          <w:p w14:paraId="38C010D9" w14:textId="77777777" w:rsidR="004A7F42" w:rsidRPr="00504641" w:rsidRDefault="004A7F42" w:rsidP="00AA6BA2">
            <w:pPr>
              <w:rPr>
                <w:rFonts w:ascii="Times New Roman" w:hAnsi="Times New Roman" w:cs="Times New Roman"/>
                <w:color w:val="000000"/>
                <w:sz w:val="20"/>
              </w:rPr>
            </w:pPr>
          </w:p>
        </w:tc>
        <w:tc>
          <w:tcPr>
            <w:tcW w:w="604" w:type="dxa"/>
            <w:tcBorders>
              <w:top w:val="none" w:sz="0" w:space="0" w:color="000000"/>
              <w:left w:val="double" w:sz="4" w:space="0" w:color="000000"/>
              <w:bottom w:val="none" w:sz="0" w:space="0" w:color="000000"/>
              <w:right w:val="none" w:sz="0" w:space="0" w:color="000000"/>
            </w:tcBorders>
          </w:tcPr>
          <w:p w14:paraId="3B5324DB" w14:textId="77777777" w:rsidR="004A7F42" w:rsidRPr="00504641" w:rsidRDefault="004A7F42" w:rsidP="00AA6BA2">
            <w:pPr>
              <w:rPr>
                <w:rFonts w:ascii="Times New Roman" w:hAnsi="Times New Roman" w:cs="Times New Roman"/>
                <w:color w:val="000000"/>
                <w:sz w:val="20"/>
              </w:rPr>
            </w:pPr>
          </w:p>
        </w:tc>
        <w:tc>
          <w:tcPr>
            <w:tcW w:w="1358" w:type="dxa"/>
            <w:tcBorders>
              <w:top w:val="none" w:sz="0" w:space="0" w:color="000000"/>
              <w:left w:val="none" w:sz="0" w:space="0" w:color="000000"/>
              <w:bottom w:val="none" w:sz="0" w:space="0" w:color="000000"/>
              <w:right w:val="none" w:sz="0" w:space="0" w:color="000000"/>
            </w:tcBorders>
          </w:tcPr>
          <w:p w14:paraId="7FB9BF18" w14:textId="77777777" w:rsidR="004A7F42" w:rsidRPr="00504641" w:rsidRDefault="004A7F42" w:rsidP="00AA6BA2">
            <w:pPr>
              <w:rPr>
                <w:rFonts w:ascii="Times New Roman" w:hAnsi="Times New Roman" w:cs="Times New Roman"/>
                <w:color w:val="000000"/>
                <w:sz w:val="20"/>
              </w:rPr>
            </w:pPr>
          </w:p>
        </w:tc>
        <w:tc>
          <w:tcPr>
            <w:tcW w:w="856" w:type="dxa"/>
            <w:tcBorders>
              <w:top w:val="none" w:sz="0" w:space="0" w:color="000000"/>
              <w:left w:val="none" w:sz="0" w:space="0" w:color="000000"/>
              <w:bottom w:val="none" w:sz="0" w:space="0" w:color="000000"/>
              <w:right w:val="none" w:sz="0" w:space="0" w:color="000000"/>
            </w:tcBorders>
          </w:tcPr>
          <w:p w14:paraId="13E4FE3F" w14:textId="77777777" w:rsidR="004A7F42" w:rsidRPr="00504641" w:rsidRDefault="004A7F42" w:rsidP="00AA6BA2">
            <w:pPr>
              <w:rPr>
                <w:rFonts w:ascii="Times New Roman" w:hAnsi="Times New Roman" w:cs="Times New Roman"/>
                <w:color w:val="000000"/>
                <w:sz w:val="20"/>
              </w:rPr>
            </w:pPr>
          </w:p>
        </w:tc>
        <w:tc>
          <w:tcPr>
            <w:tcW w:w="496" w:type="dxa"/>
            <w:tcBorders>
              <w:top w:val="none" w:sz="0" w:space="0" w:color="000000"/>
              <w:left w:val="none" w:sz="0" w:space="0" w:color="000000"/>
              <w:bottom w:val="none" w:sz="0" w:space="0" w:color="000000"/>
              <w:right w:val="double" w:sz="4" w:space="0" w:color="000000"/>
            </w:tcBorders>
          </w:tcPr>
          <w:p w14:paraId="52FA7A8C" w14:textId="77777777" w:rsidR="004A7F42" w:rsidRPr="00504641" w:rsidRDefault="004A7F42" w:rsidP="00AA6BA2">
            <w:pPr>
              <w:rPr>
                <w:rFonts w:ascii="Times New Roman" w:hAnsi="Times New Roman" w:cs="Times New Roman"/>
                <w:color w:val="000000"/>
                <w:sz w:val="20"/>
              </w:rPr>
            </w:pPr>
          </w:p>
        </w:tc>
      </w:tr>
      <w:tr w:rsidR="004A7F42" w:rsidRPr="00504641" w14:paraId="2E463B3A" w14:textId="77777777" w:rsidTr="00AA6BA2">
        <w:trPr>
          <w:trHeight w:hRule="exact" w:val="403"/>
        </w:trPr>
        <w:tc>
          <w:tcPr>
            <w:tcW w:w="3041" w:type="dxa"/>
            <w:tcBorders>
              <w:top w:val="none" w:sz="0" w:space="0" w:color="000000"/>
              <w:left w:val="double" w:sz="4" w:space="0" w:color="000000"/>
              <w:bottom w:val="none" w:sz="0" w:space="0" w:color="000000"/>
              <w:right w:val="single" w:sz="2" w:space="0" w:color="000000"/>
            </w:tcBorders>
          </w:tcPr>
          <w:p w14:paraId="14C51148" w14:textId="77777777" w:rsidR="004A7F42" w:rsidRPr="00504641" w:rsidRDefault="004A7F42" w:rsidP="00AA6BA2">
            <w:pPr>
              <w:numPr>
                <w:ilvl w:val="0"/>
                <w:numId w:val="2"/>
              </w:numPr>
              <w:tabs>
                <w:tab w:val="clear" w:pos="216"/>
                <w:tab w:val="decimal" w:pos="504"/>
              </w:tabs>
              <w:ind w:left="504" w:right="360" w:hanging="216"/>
              <w:rPr>
                <w:rFonts w:ascii="Times New Roman" w:hAnsi="Times New Roman" w:cs="Times New Roman"/>
                <w:color w:val="000000"/>
                <w:spacing w:val="1"/>
                <w:sz w:val="16"/>
              </w:rPr>
            </w:pPr>
            <w:r w:rsidRPr="00504641">
              <w:rPr>
                <w:rFonts w:ascii="Times New Roman" w:hAnsi="Times New Roman" w:cs="Times New Roman"/>
                <w:color w:val="000000"/>
                <w:spacing w:val="1"/>
                <w:sz w:val="16"/>
              </w:rPr>
              <w:t>Computer software, calculators, copiers and duplicating machines</w:t>
            </w:r>
          </w:p>
        </w:tc>
        <w:tc>
          <w:tcPr>
            <w:tcW w:w="2632" w:type="dxa"/>
            <w:tcBorders>
              <w:top w:val="none" w:sz="0" w:space="0" w:color="000000"/>
              <w:left w:val="single" w:sz="2" w:space="0" w:color="000000"/>
              <w:bottom w:val="none" w:sz="0" w:space="0" w:color="000000"/>
              <w:right w:val="single" w:sz="2" w:space="0" w:color="000000"/>
            </w:tcBorders>
          </w:tcPr>
          <w:p w14:paraId="6734A349" w14:textId="77777777" w:rsidR="004A7F42" w:rsidRPr="00504641" w:rsidRDefault="004A7F42" w:rsidP="00AA6BA2">
            <w:pPr>
              <w:ind w:left="119"/>
              <w:rPr>
                <w:rFonts w:ascii="Times New Roman" w:hAnsi="Times New Roman" w:cs="Times New Roman"/>
                <w:color w:val="000000"/>
                <w:spacing w:val="4"/>
                <w:sz w:val="16"/>
              </w:rPr>
            </w:pPr>
            <w:r w:rsidRPr="00504641">
              <w:rPr>
                <w:rFonts w:ascii="Times New Roman" w:hAnsi="Times New Roman" w:cs="Times New Roman"/>
                <w:color w:val="000000"/>
                <w:spacing w:val="4"/>
                <w:sz w:val="16"/>
              </w:rPr>
              <w:t>25% per year on straight line basis</w:t>
            </w:r>
          </w:p>
        </w:tc>
        <w:tc>
          <w:tcPr>
            <w:tcW w:w="1361" w:type="dxa"/>
            <w:tcBorders>
              <w:top w:val="none" w:sz="0" w:space="0" w:color="000000"/>
              <w:left w:val="single" w:sz="2" w:space="0" w:color="000000"/>
              <w:bottom w:val="none" w:sz="0" w:space="0" w:color="000000"/>
              <w:right w:val="double" w:sz="4" w:space="0" w:color="000000"/>
            </w:tcBorders>
          </w:tcPr>
          <w:p w14:paraId="69692732" w14:textId="77777777" w:rsidR="004A7F42" w:rsidRPr="00504641" w:rsidRDefault="004A7F42" w:rsidP="00AA6BA2">
            <w:pPr>
              <w:rPr>
                <w:rFonts w:ascii="Times New Roman" w:hAnsi="Times New Roman" w:cs="Times New Roman"/>
                <w:color w:val="000000"/>
                <w:sz w:val="20"/>
              </w:rPr>
            </w:pPr>
          </w:p>
        </w:tc>
        <w:tc>
          <w:tcPr>
            <w:tcW w:w="604" w:type="dxa"/>
            <w:tcBorders>
              <w:top w:val="none" w:sz="0" w:space="0" w:color="000000"/>
              <w:left w:val="double" w:sz="4" w:space="0" w:color="000000"/>
              <w:bottom w:val="none" w:sz="0" w:space="0" w:color="000000"/>
              <w:right w:val="none" w:sz="0" w:space="0" w:color="000000"/>
            </w:tcBorders>
          </w:tcPr>
          <w:p w14:paraId="021196CA" w14:textId="77777777" w:rsidR="004A7F42" w:rsidRPr="00504641" w:rsidRDefault="004A7F42" w:rsidP="00AA6BA2">
            <w:pPr>
              <w:rPr>
                <w:rFonts w:ascii="Times New Roman" w:hAnsi="Times New Roman" w:cs="Times New Roman"/>
                <w:color w:val="000000"/>
                <w:sz w:val="20"/>
              </w:rPr>
            </w:pPr>
          </w:p>
        </w:tc>
        <w:tc>
          <w:tcPr>
            <w:tcW w:w="1358" w:type="dxa"/>
            <w:tcBorders>
              <w:top w:val="none" w:sz="0" w:space="0" w:color="000000"/>
              <w:left w:val="none" w:sz="0" w:space="0" w:color="000000"/>
              <w:bottom w:val="none" w:sz="0" w:space="0" w:color="000000"/>
              <w:right w:val="none" w:sz="0" w:space="0" w:color="000000"/>
            </w:tcBorders>
          </w:tcPr>
          <w:p w14:paraId="77D26CE4" w14:textId="77777777" w:rsidR="004A7F42" w:rsidRPr="00504641" w:rsidRDefault="004A7F42" w:rsidP="00AA6BA2">
            <w:pPr>
              <w:rPr>
                <w:rFonts w:ascii="Times New Roman" w:hAnsi="Times New Roman" w:cs="Times New Roman"/>
                <w:color w:val="000000"/>
                <w:sz w:val="20"/>
              </w:rPr>
            </w:pPr>
          </w:p>
        </w:tc>
        <w:tc>
          <w:tcPr>
            <w:tcW w:w="856" w:type="dxa"/>
            <w:tcBorders>
              <w:top w:val="none" w:sz="0" w:space="0" w:color="000000"/>
              <w:left w:val="none" w:sz="0" w:space="0" w:color="000000"/>
              <w:bottom w:val="none" w:sz="0" w:space="0" w:color="000000"/>
              <w:right w:val="none" w:sz="0" w:space="0" w:color="000000"/>
            </w:tcBorders>
          </w:tcPr>
          <w:p w14:paraId="5EA858CB" w14:textId="77777777" w:rsidR="004A7F42" w:rsidRPr="00504641" w:rsidRDefault="004A7F42" w:rsidP="00AA6BA2">
            <w:pPr>
              <w:rPr>
                <w:rFonts w:ascii="Times New Roman" w:hAnsi="Times New Roman" w:cs="Times New Roman"/>
                <w:color w:val="000000"/>
                <w:sz w:val="20"/>
              </w:rPr>
            </w:pPr>
          </w:p>
        </w:tc>
        <w:tc>
          <w:tcPr>
            <w:tcW w:w="496" w:type="dxa"/>
            <w:tcBorders>
              <w:top w:val="none" w:sz="0" w:space="0" w:color="000000"/>
              <w:left w:val="none" w:sz="0" w:space="0" w:color="000000"/>
              <w:bottom w:val="none" w:sz="0" w:space="0" w:color="000000"/>
              <w:right w:val="double" w:sz="4" w:space="0" w:color="000000"/>
            </w:tcBorders>
          </w:tcPr>
          <w:p w14:paraId="7B635F26" w14:textId="77777777" w:rsidR="004A7F42" w:rsidRPr="00504641" w:rsidRDefault="004A7F42" w:rsidP="00AA6BA2">
            <w:pPr>
              <w:rPr>
                <w:rFonts w:ascii="Times New Roman" w:hAnsi="Times New Roman" w:cs="Times New Roman"/>
                <w:color w:val="000000"/>
                <w:sz w:val="20"/>
              </w:rPr>
            </w:pPr>
          </w:p>
        </w:tc>
      </w:tr>
      <w:tr w:rsidR="004A7F42" w:rsidRPr="00504641" w14:paraId="6CDBA5BF" w14:textId="77777777" w:rsidTr="00AA6BA2">
        <w:trPr>
          <w:trHeight w:hRule="exact" w:val="220"/>
        </w:trPr>
        <w:tc>
          <w:tcPr>
            <w:tcW w:w="3041" w:type="dxa"/>
            <w:tcBorders>
              <w:top w:val="none" w:sz="0" w:space="0" w:color="000000"/>
              <w:left w:val="double" w:sz="4" w:space="0" w:color="000000"/>
              <w:bottom w:val="none" w:sz="0" w:space="0" w:color="000000"/>
              <w:right w:val="single" w:sz="2" w:space="0" w:color="000000"/>
            </w:tcBorders>
            <w:vAlign w:val="center"/>
          </w:tcPr>
          <w:p w14:paraId="575AF4D0" w14:textId="77777777" w:rsidR="004A7F42" w:rsidRPr="00504641" w:rsidRDefault="004A7F42" w:rsidP="00AA6BA2">
            <w:pPr>
              <w:numPr>
                <w:ilvl w:val="0"/>
                <w:numId w:val="2"/>
              </w:numPr>
              <w:tabs>
                <w:tab w:val="clear" w:pos="216"/>
                <w:tab w:val="decimal" w:pos="436"/>
              </w:tabs>
              <w:ind w:left="220"/>
              <w:rPr>
                <w:rFonts w:ascii="Times New Roman" w:hAnsi="Times New Roman" w:cs="Times New Roman"/>
                <w:color w:val="000000"/>
                <w:spacing w:val="12"/>
                <w:sz w:val="16"/>
              </w:rPr>
            </w:pPr>
            <w:r w:rsidRPr="00504641">
              <w:rPr>
                <w:rFonts w:ascii="Times New Roman" w:hAnsi="Times New Roman" w:cs="Times New Roman"/>
                <w:color w:val="000000"/>
                <w:spacing w:val="12"/>
                <w:sz w:val="16"/>
              </w:rPr>
              <w:t>Furniture and fittings</w:t>
            </w:r>
          </w:p>
        </w:tc>
        <w:tc>
          <w:tcPr>
            <w:tcW w:w="2632" w:type="dxa"/>
            <w:tcBorders>
              <w:top w:val="none" w:sz="0" w:space="0" w:color="000000"/>
              <w:left w:val="single" w:sz="2" w:space="0" w:color="000000"/>
              <w:bottom w:val="none" w:sz="0" w:space="0" w:color="000000"/>
              <w:right w:val="single" w:sz="2" w:space="0" w:color="000000"/>
            </w:tcBorders>
            <w:vAlign w:val="center"/>
          </w:tcPr>
          <w:p w14:paraId="576EBA1C" w14:textId="77777777" w:rsidR="004A7F42" w:rsidRPr="00504641" w:rsidRDefault="004A7F42" w:rsidP="00AA6BA2">
            <w:pPr>
              <w:ind w:left="119"/>
              <w:rPr>
                <w:rFonts w:ascii="Times New Roman" w:hAnsi="Times New Roman" w:cs="Times New Roman"/>
                <w:color w:val="000000"/>
                <w:spacing w:val="4"/>
                <w:sz w:val="16"/>
              </w:rPr>
            </w:pPr>
            <w:r w:rsidRPr="00504641">
              <w:rPr>
                <w:rFonts w:ascii="Times New Roman" w:hAnsi="Times New Roman" w:cs="Times New Roman"/>
                <w:color w:val="000000"/>
                <w:spacing w:val="4"/>
                <w:sz w:val="16"/>
              </w:rPr>
              <w:t>10% per year on straight line basis</w:t>
            </w:r>
          </w:p>
        </w:tc>
        <w:tc>
          <w:tcPr>
            <w:tcW w:w="1361" w:type="dxa"/>
            <w:tcBorders>
              <w:top w:val="none" w:sz="0" w:space="0" w:color="000000"/>
              <w:left w:val="single" w:sz="2" w:space="0" w:color="000000"/>
              <w:bottom w:val="none" w:sz="0" w:space="0" w:color="000000"/>
              <w:right w:val="double" w:sz="4" w:space="0" w:color="000000"/>
            </w:tcBorders>
          </w:tcPr>
          <w:p w14:paraId="4DE6A940" w14:textId="77777777" w:rsidR="004A7F42" w:rsidRPr="00504641" w:rsidRDefault="004A7F42" w:rsidP="00AA6BA2">
            <w:pPr>
              <w:rPr>
                <w:rFonts w:ascii="Times New Roman" w:hAnsi="Times New Roman" w:cs="Times New Roman"/>
                <w:color w:val="000000"/>
                <w:sz w:val="20"/>
              </w:rPr>
            </w:pPr>
          </w:p>
        </w:tc>
        <w:tc>
          <w:tcPr>
            <w:tcW w:w="604" w:type="dxa"/>
            <w:tcBorders>
              <w:top w:val="none" w:sz="0" w:space="0" w:color="000000"/>
              <w:left w:val="double" w:sz="4" w:space="0" w:color="000000"/>
              <w:bottom w:val="none" w:sz="0" w:space="0" w:color="000000"/>
              <w:right w:val="none" w:sz="0" w:space="0" w:color="000000"/>
            </w:tcBorders>
          </w:tcPr>
          <w:p w14:paraId="24F7D75D" w14:textId="77777777" w:rsidR="004A7F42" w:rsidRPr="00504641" w:rsidRDefault="004A7F42" w:rsidP="00AA6BA2">
            <w:pPr>
              <w:rPr>
                <w:rFonts w:ascii="Times New Roman" w:hAnsi="Times New Roman" w:cs="Times New Roman"/>
                <w:color w:val="000000"/>
                <w:sz w:val="20"/>
              </w:rPr>
            </w:pPr>
          </w:p>
        </w:tc>
        <w:tc>
          <w:tcPr>
            <w:tcW w:w="1358" w:type="dxa"/>
            <w:tcBorders>
              <w:top w:val="none" w:sz="0" w:space="0" w:color="000000"/>
              <w:left w:val="none" w:sz="0" w:space="0" w:color="000000"/>
              <w:bottom w:val="none" w:sz="0" w:space="0" w:color="000000"/>
              <w:right w:val="none" w:sz="0" w:space="0" w:color="000000"/>
            </w:tcBorders>
          </w:tcPr>
          <w:p w14:paraId="530DDFD4" w14:textId="77777777" w:rsidR="004A7F42" w:rsidRPr="00504641" w:rsidRDefault="004A7F42" w:rsidP="00AA6BA2">
            <w:pPr>
              <w:rPr>
                <w:rFonts w:ascii="Times New Roman" w:hAnsi="Times New Roman" w:cs="Times New Roman"/>
                <w:color w:val="000000"/>
                <w:sz w:val="20"/>
              </w:rPr>
            </w:pPr>
          </w:p>
        </w:tc>
        <w:tc>
          <w:tcPr>
            <w:tcW w:w="856" w:type="dxa"/>
            <w:tcBorders>
              <w:top w:val="none" w:sz="0" w:space="0" w:color="000000"/>
              <w:left w:val="none" w:sz="0" w:space="0" w:color="000000"/>
              <w:bottom w:val="none" w:sz="0" w:space="0" w:color="000000"/>
              <w:right w:val="none" w:sz="0" w:space="0" w:color="000000"/>
            </w:tcBorders>
          </w:tcPr>
          <w:p w14:paraId="5650A813" w14:textId="77777777" w:rsidR="004A7F42" w:rsidRPr="00504641" w:rsidRDefault="004A7F42" w:rsidP="00AA6BA2">
            <w:pPr>
              <w:rPr>
                <w:rFonts w:ascii="Times New Roman" w:hAnsi="Times New Roman" w:cs="Times New Roman"/>
                <w:color w:val="000000"/>
                <w:sz w:val="20"/>
              </w:rPr>
            </w:pPr>
          </w:p>
        </w:tc>
        <w:tc>
          <w:tcPr>
            <w:tcW w:w="496" w:type="dxa"/>
            <w:tcBorders>
              <w:top w:val="none" w:sz="0" w:space="0" w:color="000000"/>
              <w:left w:val="none" w:sz="0" w:space="0" w:color="000000"/>
              <w:bottom w:val="none" w:sz="0" w:space="0" w:color="000000"/>
              <w:right w:val="double" w:sz="4" w:space="0" w:color="000000"/>
            </w:tcBorders>
          </w:tcPr>
          <w:p w14:paraId="6F4CB57E" w14:textId="77777777" w:rsidR="004A7F42" w:rsidRPr="00504641" w:rsidRDefault="004A7F42" w:rsidP="00AA6BA2">
            <w:pPr>
              <w:rPr>
                <w:rFonts w:ascii="Times New Roman" w:hAnsi="Times New Roman" w:cs="Times New Roman"/>
                <w:color w:val="000000"/>
                <w:sz w:val="20"/>
              </w:rPr>
            </w:pPr>
          </w:p>
        </w:tc>
      </w:tr>
      <w:tr w:rsidR="004A7F42" w:rsidRPr="00504641" w14:paraId="251B2A7A" w14:textId="77777777" w:rsidTr="00AA6BA2">
        <w:trPr>
          <w:trHeight w:hRule="exact" w:val="223"/>
        </w:trPr>
        <w:tc>
          <w:tcPr>
            <w:tcW w:w="3041" w:type="dxa"/>
            <w:tcBorders>
              <w:top w:val="none" w:sz="0" w:space="0" w:color="000000"/>
              <w:left w:val="double" w:sz="4" w:space="0" w:color="000000"/>
              <w:bottom w:val="none" w:sz="0" w:space="0" w:color="000000"/>
              <w:right w:val="single" w:sz="2" w:space="0" w:color="000000"/>
            </w:tcBorders>
            <w:vAlign w:val="center"/>
          </w:tcPr>
          <w:p w14:paraId="41727DB5" w14:textId="77777777" w:rsidR="004A7F42" w:rsidRPr="00504641" w:rsidRDefault="004A7F42" w:rsidP="00AA6BA2">
            <w:pPr>
              <w:numPr>
                <w:ilvl w:val="0"/>
                <w:numId w:val="2"/>
              </w:numPr>
              <w:tabs>
                <w:tab w:val="clear" w:pos="216"/>
                <w:tab w:val="decimal" w:pos="436"/>
              </w:tabs>
              <w:ind w:left="220"/>
              <w:rPr>
                <w:rFonts w:ascii="Times New Roman" w:hAnsi="Times New Roman" w:cs="Times New Roman"/>
                <w:color w:val="000000"/>
                <w:spacing w:val="12"/>
                <w:sz w:val="16"/>
              </w:rPr>
            </w:pPr>
            <w:r w:rsidRPr="00504641">
              <w:rPr>
                <w:rFonts w:ascii="Times New Roman" w:hAnsi="Times New Roman" w:cs="Times New Roman"/>
                <w:color w:val="000000"/>
                <w:spacing w:val="12"/>
                <w:sz w:val="16"/>
              </w:rPr>
              <w:t>Telecommunication equipment</w:t>
            </w:r>
          </w:p>
        </w:tc>
        <w:tc>
          <w:tcPr>
            <w:tcW w:w="2632" w:type="dxa"/>
            <w:tcBorders>
              <w:top w:val="none" w:sz="0" w:space="0" w:color="000000"/>
              <w:left w:val="single" w:sz="2" w:space="0" w:color="000000"/>
              <w:bottom w:val="none" w:sz="0" w:space="0" w:color="000000"/>
              <w:right w:val="single" w:sz="2" w:space="0" w:color="000000"/>
            </w:tcBorders>
            <w:vAlign w:val="center"/>
          </w:tcPr>
          <w:p w14:paraId="604D6331" w14:textId="77777777" w:rsidR="004A7F42" w:rsidRPr="00504641" w:rsidRDefault="004A7F42" w:rsidP="00AA6BA2">
            <w:pPr>
              <w:ind w:left="119"/>
              <w:rPr>
                <w:rFonts w:ascii="Times New Roman" w:hAnsi="Times New Roman" w:cs="Times New Roman"/>
                <w:color w:val="000000"/>
                <w:spacing w:val="4"/>
                <w:sz w:val="16"/>
              </w:rPr>
            </w:pPr>
            <w:r w:rsidRPr="00504641">
              <w:rPr>
                <w:rFonts w:ascii="Times New Roman" w:hAnsi="Times New Roman" w:cs="Times New Roman"/>
                <w:color w:val="000000"/>
                <w:spacing w:val="4"/>
                <w:sz w:val="16"/>
              </w:rPr>
              <w:t>10% per year on straight line basis</w:t>
            </w:r>
          </w:p>
        </w:tc>
        <w:tc>
          <w:tcPr>
            <w:tcW w:w="1361" w:type="dxa"/>
            <w:tcBorders>
              <w:top w:val="none" w:sz="0" w:space="0" w:color="000000"/>
              <w:left w:val="single" w:sz="2" w:space="0" w:color="000000"/>
              <w:bottom w:val="none" w:sz="0" w:space="0" w:color="000000"/>
              <w:right w:val="double" w:sz="4" w:space="0" w:color="000000"/>
            </w:tcBorders>
          </w:tcPr>
          <w:p w14:paraId="13E331DC" w14:textId="77777777" w:rsidR="004A7F42" w:rsidRPr="00504641" w:rsidRDefault="004A7F42" w:rsidP="00AA6BA2">
            <w:pPr>
              <w:rPr>
                <w:rFonts w:ascii="Times New Roman" w:hAnsi="Times New Roman" w:cs="Times New Roman"/>
                <w:color w:val="000000"/>
                <w:sz w:val="20"/>
              </w:rPr>
            </w:pPr>
          </w:p>
        </w:tc>
        <w:tc>
          <w:tcPr>
            <w:tcW w:w="604" w:type="dxa"/>
            <w:tcBorders>
              <w:top w:val="none" w:sz="0" w:space="0" w:color="000000"/>
              <w:left w:val="double" w:sz="4" w:space="0" w:color="000000"/>
              <w:bottom w:val="none" w:sz="0" w:space="0" w:color="000000"/>
              <w:right w:val="none" w:sz="0" w:space="0" w:color="000000"/>
            </w:tcBorders>
          </w:tcPr>
          <w:p w14:paraId="0DFC7D59" w14:textId="77777777" w:rsidR="004A7F42" w:rsidRPr="00504641" w:rsidRDefault="004A7F42" w:rsidP="00AA6BA2">
            <w:pPr>
              <w:rPr>
                <w:rFonts w:ascii="Times New Roman" w:hAnsi="Times New Roman" w:cs="Times New Roman"/>
                <w:color w:val="000000"/>
                <w:sz w:val="20"/>
              </w:rPr>
            </w:pPr>
          </w:p>
        </w:tc>
        <w:tc>
          <w:tcPr>
            <w:tcW w:w="1358" w:type="dxa"/>
            <w:tcBorders>
              <w:top w:val="none" w:sz="0" w:space="0" w:color="000000"/>
              <w:left w:val="none" w:sz="0" w:space="0" w:color="000000"/>
              <w:bottom w:val="none" w:sz="0" w:space="0" w:color="000000"/>
              <w:right w:val="none" w:sz="0" w:space="0" w:color="000000"/>
            </w:tcBorders>
          </w:tcPr>
          <w:p w14:paraId="2A616A31" w14:textId="77777777" w:rsidR="004A7F42" w:rsidRPr="00504641" w:rsidRDefault="004A7F42" w:rsidP="00AA6BA2">
            <w:pPr>
              <w:rPr>
                <w:rFonts w:ascii="Times New Roman" w:hAnsi="Times New Roman" w:cs="Times New Roman"/>
                <w:color w:val="000000"/>
                <w:sz w:val="20"/>
              </w:rPr>
            </w:pPr>
          </w:p>
        </w:tc>
        <w:tc>
          <w:tcPr>
            <w:tcW w:w="856" w:type="dxa"/>
            <w:tcBorders>
              <w:top w:val="none" w:sz="0" w:space="0" w:color="000000"/>
              <w:left w:val="none" w:sz="0" w:space="0" w:color="000000"/>
              <w:bottom w:val="none" w:sz="0" w:space="0" w:color="000000"/>
              <w:right w:val="none" w:sz="0" w:space="0" w:color="000000"/>
            </w:tcBorders>
          </w:tcPr>
          <w:p w14:paraId="7633AFBE" w14:textId="77777777" w:rsidR="004A7F42" w:rsidRPr="00504641" w:rsidRDefault="004A7F42" w:rsidP="00AA6BA2">
            <w:pPr>
              <w:rPr>
                <w:rFonts w:ascii="Times New Roman" w:hAnsi="Times New Roman" w:cs="Times New Roman"/>
                <w:color w:val="000000"/>
                <w:sz w:val="20"/>
              </w:rPr>
            </w:pPr>
          </w:p>
        </w:tc>
        <w:tc>
          <w:tcPr>
            <w:tcW w:w="496" w:type="dxa"/>
            <w:tcBorders>
              <w:top w:val="none" w:sz="0" w:space="0" w:color="000000"/>
              <w:left w:val="none" w:sz="0" w:space="0" w:color="000000"/>
              <w:bottom w:val="none" w:sz="0" w:space="0" w:color="000000"/>
              <w:right w:val="double" w:sz="4" w:space="0" w:color="000000"/>
            </w:tcBorders>
          </w:tcPr>
          <w:p w14:paraId="37E9F2FA" w14:textId="77777777" w:rsidR="004A7F42" w:rsidRPr="00504641" w:rsidRDefault="004A7F42" w:rsidP="00AA6BA2">
            <w:pPr>
              <w:rPr>
                <w:rFonts w:ascii="Times New Roman" w:hAnsi="Times New Roman" w:cs="Times New Roman"/>
                <w:color w:val="000000"/>
                <w:sz w:val="20"/>
              </w:rPr>
            </w:pPr>
          </w:p>
        </w:tc>
      </w:tr>
      <w:tr w:rsidR="004A7F42" w:rsidRPr="00504641" w14:paraId="0B085C62" w14:textId="77777777" w:rsidTr="00AA6BA2">
        <w:trPr>
          <w:trHeight w:hRule="exact" w:val="198"/>
        </w:trPr>
        <w:tc>
          <w:tcPr>
            <w:tcW w:w="3041" w:type="dxa"/>
            <w:tcBorders>
              <w:top w:val="none" w:sz="0" w:space="0" w:color="000000"/>
              <w:left w:val="double" w:sz="4" w:space="0" w:color="000000"/>
              <w:bottom w:val="none" w:sz="0" w:space="0" w:color="000000"/>
              <w:right w:val="single" w:sz="2" w:space="0" w:color="000000"/>
            </w:tcBorders>
            <w:vAlign w:val="center"/>
          </w:tcPr>
          <w:p w14:paraId="1E395301" w14:textId="77777777" w:rsidR="004A7F42" w:rsidRPr="00504641" w:rsidRDefault="004A7F42" w:rsidP="00AA6BA2">
            <w:pPr>
              <w:numPr>
                <w:ilvl w:val="0"/>
                <w:numId w:val="2"/>
              </w:numPr>
              <w:tabs>
                <w:tab w:val="clear" w:pos="216"/>
                <w:tab w:val="decimal" w:pos="436"/>
              </w:tabs>
              <w:ind w:left="220"/>
              <w:rPr>
                <w:rFonts w:ascii="Times New Roman" w:hAnsi="Times New Roman" w:cs="Times New Roman"/>
                <w:color w:val="000000"/>
                <w:spacing w:val="8"/>
                <w:sz w:val="16"/>
              </w:rPr>
            </w:pPr>
            <w:r w:rsidRPr="00504641">
              <w:rPr>
                <w:rFonts w:ascii="Times New Roman" w:hAnsi="Times New Roman" w:cs="Times New Roman"/>
                <w:color w:val="000000"/>
                <w:spacing w:val="8"/>
                <w:sz w:val="16"/>
              </w:rPr>
              <w:t>Film equipment by a local producer</w:t>
            </w:r>
          </w:p>
        </w:tc>
        <w:tc>
          <w:tcPr>
            <w:tcW w:w="2632" w:type="dxa"/>
            <w:tcBorders>
              <w:top w:val="none" w:sz="0" w:space="0" w:color="000000"/>
              <w:left w:val="single" w:sz="2" w:space="0" w:color="000000"/>
              <w:bottom w:val="none" w:sz="0" w:space="0" w:color="000000"/>
              <w:right w:val="single" w:sz="2" w:space="0" w:color="000000"/>
            </w:tcBorders>
            <w:vAlign w:val="center"/>
          </w:tcPr>
          <w:p w14:paraId="1832082F" w14:textId="77777777" w:rsidR="004A7F42" w:rsidRPr="00504641" w:rsidRDefault="004A7F42" w:rsidP="00AA6BA2">
            <w:pPr>
              <w:ind w:left="119"/>
              <w:rPr>
                <w:rFonts w:ascii="Times New Roman" w:hAnsi="Times New Roman" w:cs="Times New Roman"/>
                <w:color w:val="000000"/>
                <w:spacing w:val="4"/>
                <w:sz w:val="16"/>
              </w:rPr>
            </w:pPr>
            <w:r w:rsidRPr="00504641">
              <w:rPr>
                <w:rFonts w:ascii="Times New Roman" w:hAnsi="Times New Roman" w:cs="Times New Roman"/>
                <w:color w:val="000000"/>
                <w:spacing w:val="4"/>
                <w:sz w:val="16"/>
              </w:rPr>
              <w:t>25% per year on straight line basis</w:t>
            </w:r>
          </w:p>
        </w:tc>
        <w:tc>
          <w:tcPr>
            <w:tcW w:w="1361" w:type="dxa"/>
            <w:tcBorders>
              <w:top w:val="none" w:sz="0" w:space="0" w:color="000000"/>
              <w:left w:val="single" w:sz="2" w:space="0" w:color="000000"/>
              <w:bottom w:val="none" w:sz="0" w:space="0" w:color="000000"/>
              <w:right w:val="double" w:sz="4" w:space="0" w:color="000000"/>
            </w:tcBorders>
          </w:tcPr>
          <w:p w14:paraId="5270BD1A" w14:textId="77777777" w:rsidR="004A7F42" w:rsidRPr="00504641" w:rsidRDefault="004A7F42" w:rsidP="00AA6BA2">
            <w:pPr>
              <w:rPr>
                <w:rFonts w:ascii="Times New Roman" w:hAnsi="Times New Roman" w:cs="Times New Roman"/>
                <w:color w:val="000000"/>
                <w:sz w:val="20"/>
              </w:rPr>
            </w:pPr>
          </w:p>
        </w:tc>
        <w:tc>
          <w:tcPr>
            <w:tcW w:w="604" w:type="dxa"/>
            <w:tcBorders>
              <w:top w:val="none" w:sz="0" w:space="0" w:color="000000"/>
              <w:left w:val="double" w:sz="4" w:space="0" w:color="000000"/>
              <w:bottom w:val="none" w:sz="0" w:space="0" w:color="000000"/>
              <w:right w:val="none" w:sz="0" w:space="0" w:color="000000"/>
            </w:tcBorders>
          </w:tcPr>
          <w:p w14:paraId="4A1379F8" w14:textId="77777777" w:rsidR="004A7F42" w:rsidRPr="00504641" w:rsidRDefault="004A7F42" w:rsidP="00AA6BA2">
            <w:pPr>
              <w:rPr>
                <w:rFonts w:ascii="Times New Roman" w:hAnsi="Times New Roman" w:cs="Times New Roman"/>
                <w:color w:val="000000"/>
                <w:sz w:val="20"/>
              </w:rPr>
            </w:pPr>
          </w:p>
        </w:tc>
        <w:tc>
          <w:tcPr>
            <w:tcW w:w="1358" w:type="dxa"/>
            <w:tcBorders>
              <w:top w:val="none" w:sz="0" w:space="0" w:color="000000"/>
              <w:left w:val="none" w:sz="0" w:space="0" w:color="000000"/>
              <w:bottom w:val="none" w:sz="0" w:space="0" w:color="000000"/>
              <w:right w:val="none" w:sz="0" w:space="0" w:color="000000"/>
            </w:tcBorders>
          </w:tcPr>
          <w:p w14:paraId="683AEBAB" w14:textId="77777777" w:rsidR="004A7F42" w:rsidRPr="00504641" w:rsidRDefault="004A7F42" w:rsidP="00AA6BA2">
            <w:pPr>
              <w:rPr>
                <w:rFonts w:ascii="Times New Roman" w:hAnsi="Times New Roman" w:cs="Times New Roman"/>
                <w:color w:val="000000"/>
                <w:sz w:val="20"/>
              </w:rPr>
            </w:pPr>
          </w:p>
        </w:tc>
        <w:tc>
          <w:tcPr>
            <w:tcW w:w="856" w:type="dxa"/>
            <w:tcBorders>
              <w:top w:val="none" w:sz="0" w:space="0" w:color="000000"/>
              <w:left w:val="none" w:sz="0" w:space="0" w:color="000000"/>
              <w:bottom w:val="none" w:sz="0" w:space="0" w:color="000000"/>
              <w:right w:val="none" w:sz="0" w:space="0" w:color="000000"/>
            </w:tcBorders>
          </w:tcPr>
          <w:p w14:paraId="376FF163" w14:textId="77777777" w:rsidR="004A7F42" w:rsidRPr="00504641" w:rsidRDefault="004A7F42" w:rsidP="00AA6BA2">
            <w:pPr>
              <w:rPr>
                <w:rFonts w:ascii="Times New Roman" w:hAnsi="Times New Roman" w:cs="Times New Roman"/>
                <w:color w:val="000000"/>
                <w:sz w:val="20"/>
              </w:rPr>
            </w:pPr>
          </w:p>
        </w:tc>
        <w:tc>
          <w:tcPr>
            <w:tcW w:w="496" w:type="dxa"/>
            <w:tcBorders>
              <w:top w:val="none" w:sz="0" w:space="0" w:color="000000"/>
              <w:left w:val="none" w:sz="0" w:space="0" w:color="000000"/>
              <w:bottom w:val="none" w:sz="0" w:space="0" w:color="000000"/>
              <w:right w:val="double" w:sz="4" w:space="0" w:color="000000"/>
            </w:tcBorders>
          </w:tcPr>
          <w:p w14:paraId="5C8C3CE1" w14:textId="77777777" w:rsidR="004A7F42" w:rsidRPr="00504641" w:rsidRDefault="004A7F42" w:rsidP="00AA6BA2">
            <w:pPr>
              <w:rPr>
                <w:rFonts w:ascii="Times New Roman" w:hAnsi="Times New Roman" w:cs="Times New Roman"/>
                <w:color w:val="000000"/>
                <w:sz w:val="20"/>
              </w:rPr>
            </w:pPr>
          </w:p>
        </w:tc>
      </w:tr>
      <w:tr w:rsidR="004A7F42" w:rsidRPr="00504641" w14:paraId="4D7ADBD5" w14:textId="77777777" w:rsidTr="00AA6BA2">
        <w:trPr>
          <w:trHeight w:hRule="exact" w:val="583"/>
        </w:trPr>
        <w:tc>
          <w:tcPr>
            <w:tcW w:w="3041" w:type="dxa"/>
            <w:tcBorders>
              <w:top w:val="none" w:sz="0" w:space="0" w:color="000000"/>
              <w:left w:val="double" w:sz="4" w:space="0" w:color="000000"/>
              <w:bottom w:val="none" w:sz="0" w:space="0" w:color="000000"/>
              <w:right w:val="single" w:sz="2" w:space="0" w:color="000000"/>
            </w:tcBorders>
          </w:tcPr>
          <w:p w14:paraId="5ACCCA81" w14:textId="77777777" w:rsidR="004A7F42" w:rsidRPr="00504641" w:rsidRDefault="004A7F42" w:rsidP="00AA6BA2">
            <w:pPr>
              <w:numPr>
                <w:ilvl w:val="0"/>
                <w:numId w:val="2"/>
              </w:numPr>
              <w:tabs>
                <w:tab w:val="clear" w:pos="216"/>
                <w:tab w:val="decimal" w:pos="504"/>
              </w:tabs>
              <w:ind w:left="504" w:right="180" w:hanging="216"/>
              <w:rPr>
                <w:rFonts w:ascii="Times New Roman" w:hAnsi="Times New Roman" w:cs="Times New Roman"/>
                <w:color w:val="000000"/>
                <w:spacing w:val="10"/>
                <w:sz w:val="16"/>
              </w:rPr>
            </w:pPr>
            <w:r w:rsidRPr="00504641">
              <w:rPr>
                <w:rFonts w:ascii="Times New Roman" w:hAnsi="Times New Roman" w:cs="Times New Roman"/>
                <w:color w:val="000000"/>
                <w:spacing w:val="10"/>
                <w:sz w:val="16"/>
              </w:rPr>
              <w:t xml:space="preserve">Machinery used to undertake </w:t>
            </w:r>
            <w:r w:rsidRPr="00504641">
              <w:rPr>
                <w:rFonts w:ascii="Times New Roman" w:hAnsi="Times New Roman" w:cs="Times New Roman"/>
                <w:color w:val="000000"/>
                <w:spacing w:val="1"/>
                <w:sz w:val="16"/>
              </w:rPr>
              <w:t>operations under prospecting rights and exploration under mining rights</w:t>
            </w:r>
          </w:p>
        </w:tc>
        <w:tc>
          <w:tcPr>
            <w:tcW w:w="2632" w:type="dxa"/>
            <w:tcBorders>
              <w:top w:val="none" w:sz="0" w:space="0" w:color="000000"/>
              <w:left w:val="single" w:sz="2" w:space="0" w:color="000000"/>
              <w:bottom w:val="none" w:sz="0" w:space="0" w:color="000000"/>
              <w:right w:val="single" w:sz="2" w:space="0" w:color="000000"/>
            </w:tcBorders>
          </w:tcPr>
          <w:p w14:paraId="7D81ABD3" w14:textId="77777777" w:rsidR="004A7F42" w:rsidRPr="00504641" w:rsidRDefault="004A7F42" w:rsidP="00AA6BA2">
            <w:pPr>
              <w:ind w:left="119"/>
              <w:rPr>
                <w:rFonts w:ascii="Times New Roman" w:hAnsi="Times New Roman" w:cs="Times New Roman"/>
                <w:color w:val="000000"/>
                <w:spacing w:val="4"/>
                <w:sz w:val="16"/>
              </w:rPr>
            </w:pPr>
            <w:r w:rsidRPr="00504641">
              <w:rPr>
                <w:rFonts w:ascii="Times New Roman" w:hAnsi="Times New Roman" w:cs="Times New Roman"/>
                <w:color w:val="000000"/>
                <w:spacing w:val="4"/>
                <w:sz w:val="16"/>
              </w:rPr>
              <w:t>50% in the first year of use</w:t>
            </w:r>
          </w:p>
        </w:tc>
        <w:tc>
          <w:tcPr>
            <w:tcW w:w="1361" w:type="dxa"/>
            <w:tcBorders>
              <w:top w:val="none" w:sz="0" w:space="0" w:color="000000"/>
              <w:left w:val="single" w:sz="2" w:space="0" w:color="000000"/>
              <w:bottom w:val="none" w:sz="0" w:space="0" w:color="000000"/>
              <w:right w:val="double" w:sz="4" w:space="0" w:color="000000"/>
            </w:tcBorders>
          </w:tcPr>
          <w:p w14:paraId="72A9AC3E" w14:textId="77777777" w:rsidR="004A7F42" w:rsidRPr="00504641" w:rsidRDefault="004A7F42" w:rsidP="00AA6BA2">
            <w:pPr>
              <w:jc w:val="center"/>
              <w:rPr>
                <w:rFonts w:ascii="Times New Roman" w:hAnsi="Times New Roman" w:cs="Times New Roman"/>
                <w:color w:val="000000"/>
                <w:sz w:val="16"/>
              </w:rPr>
            </w:pPr>
            <w:r w:rsidRPr="00504641">
              <w:rPr>
                <w:rFonts w:ascii="Times New Roman" w:hAnsi="Times New Roman" w:cs="Times New Roman"/>
                <w:color w:val="000000"/>
                <w:sz w:val="16"/>
              </w:rPr>
              <w:t>25%</w:t>
            </w:r>
          </w:p>
        </w:tc>
        <w:tc>
          <w:tcPr>
            <w:tcW w:w="604" w:type="dxa"/>
            <w:tcBorders>
              <w:top w:val="none" w:sz="0" w:space="0" w:color="000000"/>
              <w:left w:val="double" w:sz="4" w:space="0" w:color="000000"/>
              <w:bottom w:val="none" w:sz="0" w:space="0" w:color="000000"/>
              <w:right w:val="none" w:sz="0" w:space="0" w:color="000000"/>
            </w:tcBorders>
          </w:tcPr>
          <w:p w14:paraId="7241CA9F" w14:textId="77777777" w:rsidR="004A7F42" w:rsidRPr="00504641" w:rsidRDefault="004A7F42" w:rsidP="00AA6BA2">
            <w:pPr>
              <w:rPr>
                <w:rFonts w:ascii="Times New Roman" w:hAnsi="Times New Roman" w:cs="Times New Roman"/>
                <w:color w:val="000000"/>
                <w:sz w:val="20"/>
              </w:rPr>
            </w:pPr>
          </w:p>
        </w:tc>
        <w:tc>
          <w:tcPr>
            <w:tcW w:w="1358" w:type="dxa"/>
            <w:tcBorders>
              <w:top w:val="none" w:sz="0" w:space="0" w:color="000000"/>
              <w:left w:val="none" w:sz="0" w:space="0" w:color="000000"/>
              <w:bottom w:val="none" w:sz="0" w:space="0" w:color="000000"/>
              <w:right w:val="none" w:sz="0" w:space="0" w:color="000000"/>
            </w:tcBorders>
          </w:tcPr>
          <w:p w14:paraId="61071897" w14:textId="77777777" w:rsidR="004A7F42" w:rsidRPr="00504641" w:rsidRDefault="004A7F42" w:rsidP="00AA6BA2">
            <w:pPr>
              <w:rPr>
                <w:rFonts w:ascii="Times New Roman" w:hAnsi="Times New Roman" w:cs="Times New Roman"/>
                <w:color w:val="000000"/>
                <w:sz w:val="20"/>
              </w:rPr>
            </w:pPr>
          </w:p>
        </w:tc>
        <w:tc>
          <w:tcPr>
            <w:tcW w:w="856" w:type="dxa"/>
            <w:tcBorders>
              <w:top w:val="none" w:sz="0" w:space="0" w:color="000000"/>
              <w:left w:val="none" w:sz="0" w:space="0" w:color="000000"/>
              <w:bottom w:val="none" w:sz="0" w:space="0" w:color="000000"/>
              <w:right w:val="none" w:sz="0" w:space="0" w:color="000000"/>
            </w:tcBorders>
          </w:tcPr>
          <w:p w14:paraId="6847492C" w14:textId="77777777" w:rsidR="004A7F42" w:rsidRPr="00504641" w:rsidRDefault="004A7F42" w:rsidP="00AA6BA2">
            <w:pPr>
              <w:rPr>
                <w:rFonts w:ascii="Times New Roman" w:hAnsi="Times New Roman" w:cs="Times New Roman"/>
                <w:color w:val="000000"/>
                <w:sz w:val="20"/>
              </w:rPr>
            </w:pPr>
          </w:p>
        </w:tc>
        <w:tc>
          <w:tcPr>
            <w:tcW w:w="496" w:type="dxa"/>
            <w:tcBorders>
              <w:top w:val="none" w:sz="0" w:space="0" w:color="000000"/>
              <w:left w:val="none" w:sz="0" w:space="0" w:color="000000"/>
              <w:bottom w:val="none" w:sz="0" w:space="0" w:color="000000"/>
              <w:right w:val="double" w:sz="4" w:space="0" w:color="000000"/>
            </w:tcBorders>
          </w:tcPr>
          <w:p w14:paraId="11CF018B" w14:textId="77777777" w:rsidR="004A7F42" w:rsidRPr="00504641" w:rsidRDefault="004A7F42" w:rsidP="00AA6BA2">
            <w:pPr>
              <w:rPr>
                <w:rFonts w:ascii="Times New Roman" w:hAnsi="Times New Roman" w:cs="Times New Roman"/>
                <w:color w:val="000000"/>
                <w:sz w:val="20"/>
              </w:rPr>
            </w:pPr>
          </w:p>
        </w:tc>
      </w:tr>
      <w:tr w:rsidR="004A7F42" w:rsidRPr="00504641" w14:paraId="47389C98" w14:textId="77777777" w:rsidTr="00AA6BA2">
        <w:trPr>
          <w:trHeight w:hRule="exact" w:val="212"/>
        </w:trPr>
        <w:tc>
          <w:tcPr>
            <w:tcW w:w="3041" w:type="dxa"/>
            <w:tcBorders>
              <w:top w:val="none" w:sz="0" w:space="0" w:color="000000"/>
              <w:left w:val="double" w:sz="4" w:space="0" w:color="000000"/>
              <w:bottom w:val="single" w:sz="2" w:space="0" w:color="000000"/>
              <w:right w:val="single" w:sz="2" w:space="0" w:color="000000"/>
            </w:tcBorders>
            <w:vAlign w:val="center"/>
          </w:tcPr>
          <w:p w14:paraId="7D5045E7" w14:textId="77777777" w:rsidR="004A7F42" w:rsidRPr="00504641" w:rsidRDefault="004A7F42" w:rsidP="00AA6BA2">
            <w:pPr>
              <w:numPr>
                <w:ilvl w:val="0"/>
                <w:numId w:val="2"/>
              </w:numPr>
              <w:tabs>
                <w:tab w:val="clear" w:pos="216"/>
                <w:tab w:val="decimal" w:pos="436"/>
              </w:tabs>
              <w:ind w:left="220"/>
              <w:rPr>
                <w:rFonts w:ascii="Times New Roman" w:hAnsi="Times New Roman" w:cs="Times New Roman"/>
                <w:color w:val="000000"/>
                <w:spacing w:val="16"/>
                <w:sz w:val="16"/>
              </w:rPr>
            </w:pPr>
            <w:r w:rsidRPr="00504641">
              <w:rPr>
                <w:rFonts w:ascii="Times New Roman" w:hAnsi="Times New Roman" w:cs="Times New Roman"/>
                <w:color w:val="000000"/>
                <w:spacing w:val="16"/>
                <w:sz w:val="16"/>
              </w:rPr>
              <w:t>Other machinery</w:t>
            </w:r>
          </w:p>
        </w:tc>
        <w:tc>
          <w:tcPr>
            <w:tcW w:w="2632" w:type="dxa"/>
            <w:tcBorders>
              <w:top w:val="none" w:sz="0" w:space="0" w:color="000000"/>
              <w:left w:val="single" w:sz="2" w:space="0" w:color="000000"/>
              <w:bottom w:val="single" w:sz="2" w:space="0" w:color="000000"/>
              <w:right w:val="single" w:sz="2" w:space="0" w:color="000000"/>
            </w:tcBorders>
            <w:vAlign w:val="center"/>
          </w:tcPr>
          <w:p w14:paraId="0B96B2B8" w14:textId="77777777" w:rsidR="004A7F42" w:rsidRPr="00504641" w:rsidRDefault="004A7F42" w:rsidP="00AA6BA2">
            <w:pPr>
              <w:ind w:left="119"/>
              <w:rPr>
                <w:rFonts w:ascii="Times New Roman" w:hAnsi="Times New Roman" w:cs="Times New Roman"/>
                <w:color w:val="000000"/>
                <w:spacing w:val="4"/>
                <w:sz w:val="16"/>
              </w:rPr>
            </w:pPr>
            <w:r w:rsidRPr="00504641">
              <w:rPr>
                <w:rFonts w:ascii="Times New Roman" w:hAnsi="Times New Roman" w:cs="Times New Roman"/>
                <w:color w:val="000000"/>
                <w:spacing w:val="4"/>
                <w:sz w:val="16"/>
              </w:rPr>
              <w:t>10% per year on straight line basis</w:t>
            </w:r>
          </w:p>
        </w:tc>
        <w:tc>
          <w:tcPr>
            <w:tcW w:w="1361" w:type="dxa"/>
            <w:tcBorders>
              <w:top w:val="none" w:sz="0" w:space="0" w:color="000000"/>
              <w:left w:val="single" w:sz="2" w:space="0" w:color="000000"/>
              <w:bottom w:val="single" w:sz="2" w:space="0" w:color="000000"/>
              <w:right w:val="double" w:sz="4" w:space="0" w:color="000000"/>
            </w:tcBorders>
          </w:tcPr>
          <w:p w14:paraId="2F5303CD" w14:textId="77777777" w:rsidR="004A7F42" w:rsidRPr="00504641" w:rsidRDefault="004A7F42" w:rsidP="00AA6BA2">
            <w:pPr>
              <w:rPr>
                <w:rFonts w:ascii="Times New Roman" w:hAnsi="Times New Roman" w:cs="Times New Roman"/>
                <w:color w:val="000000"/>
                <w:sz w:val="20"/>
              </w:rPr>
            </w:pPr>
          </w:p>
        </w:tc>
        <w:tc>
          <w:tcPr>
            <w:tcW w:w="604" w:type="dxa"/>
            <w:tcBorders>
              <w:top w:val="none" w:sz="0" w:space="0" w:color="000000"/>
              <w:left w:val="double" w:sz="4" w:space="0" w:color="000000"/>
              <w:bottom w:val="none" w:sz="0" w:space="0" w:color="000000"/>
              <w:right w:val="none" w:sz="0" w:space="0" w:color="000000"/>
            </w:tcBorders>
          </w:tcPr>
          <w:p w14:paraId="1EC5A9D7" w14:textId="77777777" w:rsidR="004A7F42" w:rsidRPr="00504641" w:rsidRDefault="004A7F42" w:rsidP="00AA6BA2">
            <w:pPr>
              <w:rPr>
                <w:rFonts w:ascii="Times New Roman" w:hAnsi="Times New Roman" w:cs="Times New Roman"/>
                <w:color w:val="000000"/>
                <w:sz w:val="20"/>
              </w:rPr>
            </w:pPr>
          </w:p>
        </w:tc>
        <w:tc>
          <w:tcPr>
            <w:tcW w:w="1358" w:type="dxa"/>
            <w:tcBorders>
              <w:top w:val="none" w:sz="0" w:space="0" w:color="000000"/>
              <w:left w:val="none" w:sz="0" w:space="0" w:color="000000"/>
              <w:bottom w:val="none" w:sz="0" w:space="0" w:color="000000"/>
              <w:right w:val="none" w:sz="0" w:space="0" w:color="000000"/>
            </w:tcBorders>
          </w:tcPr>
          <w:p w14:paraId="201152D5" w14:textId="77777777" w:rsidR="004A7F42" w:rsidRPr="00504641" w:rsidRDefault="004A7F42" w:rsidP="00AA6BA2">
            <w:pPr>
              <w:rPr>
                <w:rFonts w:ascii="Times New Roman" w:hAnsi="Times New Roman" w:cs="Times New Roman"/>
                <w:color w:val="000000"/>
                <w:sz w:val="20"/>
              </w:rPr>
            </w:pPr>
          </w:p>
        </w:tc>
        <w:tc>
          <w:tcPr>
            <w:tcW w:w="856" w:type="dxa"/>
            <w:tcBorders>
              <w:top w:val="none" w:sz="0" w:space="0" w:color="000000"/>
              <w:left w:val="none" w:sz="0" w:space="0" w:color="000000"/>
              <w:bottom w:val="none" w:sz="0" w:space="0" w:color="000000"/>
              <w:right w:val="none" w:sz="0" w:space="0" w:color="000000"/>
            </w:tcBorders>
          </w:tcPr>
          <w:p w14:paraId="53A371EC" w14:textId="77777777" w:rsidR="004A7F42" w:rsidRPr="00504641" w:rsidRDefault="004A7F42" w:rsidP="00AA6BA2">
            <w:pPr>
              <w:rPr>
                <w:rFonts w:ascii="Times New Roman" w:hAnsi="Times New Roman" w:cs="Times New Roman"/>
                <w:color w:val="000000"/>
                <w:sz w:val="20"/>
              </w:rPr>
            </w:pPr>
          </w:p>
        </w:tc>
        <w:tc>
          <w:tcPr>
            <w:tcW w:w="496" w:type="dxa"/>
            <w:tcBorders>
              <w:top w:val="none" w:sz="0" w:space="0" w:color="000000"/>
              <w:left w:val="none" w:sz="0" w:space="0" w:color="000000"/>
              <w:bottom w:val="none" w:sz="0" w:space="0" w:color="000000"/>
              <w:right w:val="double" w:sz="4" w:space="0" w:color="000000"/>
            </w:tcBorders>
          </w:tcPr>
          <w:p w14:paraId="40563B95" w14:textId="77777777" w:rsidR="004A7F42" w:rsidRPr="00504641" w:rsidRDefault="004A7F42" w:rsidP="00AA6BA2">
            <w:pPr>
              <w:rPr>
                <w:rFonts w:ascii="Times New Roman" w:hAnsi="Times New Roman" w:cs="Times New Roman"/>
                <w:color w:val="000000"/>
                <w:sz w:val="20"/>
              </w:rPr>
            </w:pPr>
          </w:p>
        </w:tc>
      </w:tr>
      <w:tr w:rsidR="004A7F42" w:rsidRPr="00504641" w14:paraId="66B73522" w14:textId="77777777" w:rsidTr="00AA6BA2">
        <w:trPr>
          <w:trHeight w:hRule="exact" w:val="598"/>
        </w:trPr>
        <w:tc>
          <w:tcPr>
            <w:tcW w:w="3041" w:type="dxa"/>
            <w:tcBorders>
              <w:top w:val="single" w:sz="2" w:space="0" w:color="000000"/>
              <w:left w:val="double" w:sz="4" w:space="0" w:color="000000"/>
              <w:bottom w:val="single" w:sz="2" w:space="0" w:color="000000"/>
              <w:right w:val="single" w:sz="2" w:space="0" w:color="000000"/>
            </w:tcBorders>
          </w:tcPr>
          <w:p w14:paraId="61DC4869" w14:textId="77777777" w:rsidR="004A7F42" w:rsidRPr="00504641" w:rsidRDefault="004A7F42" w:rsidP="00AA6BA2">
            <w:pPr>
              <w:ind w:left="288" w:right="144" w:hanging="216"/>
              <w:rPr>
                <w:rFonts w:ascii="Times New Roman" w:hAnsi="Times New Roman" w:cs="Times New Roman"/>
                <w:color w:val="000000"/>
                <w:spacing w:val="7"/>
                <w:sz w:val="16"/>
              </w:rPr>
            </w:pPr>
            <w:r w:rsidRPr="00504641">
              <w:rPr>
                <w:rFonts w:ascii="Times New Roman" w:hAnsi="Times New Roman" w:cs="Times New Roman"/>
                <w:color w:val="000000"/>
                <w:spacing w:val="7"/>
                <w:sz w:val="16"/>
              </w:rPr>
              <w:t xml:space="preserve">(c)Purchase/acquisition of right to use </w:t>
            </w:r>
            <w:proofErr w:type="spellStart"/>
            <w:r w:rsidRPr="00504641">
              <w:rPr>
                <w:rFonts w:ascii="Times New Roman" w:hAnsi="Times New Roman" w:cs="Times New Roman"/>
                <w:color w:val="000000"/>
                <w:spacing w:val="-1"/>
                <w:sz w:val="16"/>
              </w:rPr>
              <w:t>fibre</w:t>
            </w:r>
            <w:proofErr w:type="spellEnd"/>
            <w:r w:rsidRPr="00504641">
              <w:rPr>
                <w:rFonts w:ascii="Times New Roman" w:hAnsi="Times New Roman" w:cs="Times New Roman"/>
                <w:color w:val="000000"/>
                <w:spacing w:val="-1"/>
                <w:sz w:val="16"/>
              </w:rPr>
              <w:t xml:space="preserve"> optic cable by telecommunication </w:t>
            </w:r>
            <w:r w:rsidRPr="00504641">
              <w:rPr>
                <w:rFonts w:ascii="Times New Roman" w:hAnsi="Times New Roman" w:cs="Times New Roman"/>
                <w:color w:val="000000"/>
                <w:sz w:val="16"/>
              </w:rPr>
              <w:t>operation</w:t>
            </w:r>
          </w:p>
        </w:tc>
        <w:tc>
          <w:tcPr>
            <w:tcW w:w="2632" w:type="dxa"/>
            <w:tcBorders>
              <w:top w:val="single" w:sz="2" w:space="0" w:color="000000"/>
              <w:left w:val="single" w:sz="2" w:space="0" w:color="000000"/>
              <w:bottom w:val="single" w:sz="2" w:space="0" w:color="000000"/>
              <w:right w:val="single" w:sz="2" w:space="0" w:color="000000"/>
            </w:tcBorders>
          </w:tcPr>
          <w:p w14:paraId="5AD2D223" w14:textId="77777777" w:rsidR="004A7F42" w:rsidRPr="00504641" w:rsidRDefault="004A7F42" w:rsidP="00AA6BA2">
            <w:pPr>
              <w:ind w:left="119"/>
              <w:rPr>
                <w:rFonts w:ascii="Times New Roman" w:hAnsi="Times New Roman" w:cs="Times New Roman"/>
                <w:color w:val="000000"/>
                <w:spacing w:val="4"/>
                <w:sz w:val="16"/>
              </w:rPr>
            </w:pPr>
            <w:r w:rsidRPr="00504641">
              <w:rPr>
                <w:rFonts w:ascii="Times New Roman" w:hAnsi="Times New Roman" w:cs="Times New Roman"/>
                <w:color w:val="000000"/>
                <w:spacing w:val="4"/>
                <w:sz w:val="16"/>
              </w:rPr>
              <w:t>10% per year on straight line basis</w:t>
            </w:r>
          </w:p>
        </w:tc>
        <w:tc>
          <w:tcPr>
            <w:tcW w:w="1361" w:type="dxa"/>
            <w:tcBorders>
              <w:top w:val="single" w:sz="2" w:space="0" w:color="000000"/>
              <w:left w:val="single" w:sz="2" w:space="0" w:color="000000"/>
              <w:bottom w:val="single" w:sz="2" w:space="0" w:color="000000"/>
              <w:right w:val="double" w:sz="4" w:space="0" w:color="000000"/>
            </w:tcBorders>
          </w:tcPr>
          <w:p w14:paraId="64D47B6E" w14:textId="77777777" w:rsidR="004A7F42" w:rsidRPr="00504641" w:rsidRDefault="004A7F42" w:rsidP="00AA6BA2">
            <w:pPr>
              <w:rPr>
                <w:rFonts w:ascii="Times New Roman" w:hAnsi="Times New Roman" w:cs="Times New Roman"/>
                <w:color w:val="000000"/>
                <w:sz w:val="20"/>
              </w:rPr>
            </w:pPr>
          </w:p>
        </w:tc>
        <w:tc>
          <w:tcPr>
            <w:tcW w:w="1962" w:type="dxa"/>
            <w:gridSpan w:val="2"/>
            <w:vMerge w:val="restart"/>
            <w:tcBorders>
              <w:top w:val="none" w:sz="0" w:space="0" w:color="000000"/>
              <w:left w:val="double" w:sz="4" w:space="0" w:color="000000"/>
              <w:bottom w:val="none" w:sz="0" w:space="0" w:color="000000"/>
              <w:right w:val="none" w:sz="0" w:space="0" w:color="000000"/>
            </w:tcBorders>
          </w:tcPr>
          <w:p w14:paraId="46900852" w14:textId="77777777" w:rsidR="004A7F42" w:rsidRPr="00504641" w:rsidRDefault="004A7F42" w:rsidP="00AA6BA2">
            <w:pPr>
              <w:ind w:left="115"/>
              <w:rPr>
                <w:rFonts w:ascii="Times New Roman" w:hAnsi="Times New Roman" w:cs="Times New Roman"/>
                <w:color w:val="000000"/>
                <w:spacing w:val="1"/>
                <w:sz w:val="16"/>
              </w:rPr>
            </w:pPr>
            <w:r w:rsidRPr="00504641">
              <w:rPr>
                <w:rFonts w:ascii="Times New Roman" w:hAnsi="Times New Roman" w:cs="Times New Roman"/>
                <w:color w:val="000000"/>
                <w:spacing w:val="1"/>
                <w:sz w:val="16"/>
              </w:rPr>
              <w:t>(iii) Land Rovers/Cruisers</w:t>
            </w:r>
          </w:p>
        </w:tc>
        <w:tc>
          <w:tcPr>
            <w:tcW w:w="856" w:type="dxa"/>
            <w:vMerge w:val="restart"/>
            <w:tcBorders>
              <w:top w:val="none" w:sz="0" w:space="0" w:color="000000"/>
              <w:left w:val="none" w:sz="0" w:space="0" w:color="000000"/>
              <w:bottom w:val="none" w:sz="0" w:space="0" w:color="000000"/>
              <w:right w:val="none" w:sz="0" w:space="0" w:color="000000"/>
            </w:tcBorders>
          </w:tcPr>
          <w:p w14:paraId="1E9C1812" w14:textId="77777777" w:rsidR="004A7F42" w:rsidRPr="00504641" w:rsidRDefault="004A7F42" w:rsidP="00AA6BA2">
            <w:pPr>
              <w:ind w:left="133"/>
              <w:rPr>
                <w:rFonts w:ascii="Times New Roman" w:hAnsi="Times New Roman" w:cs="Times New Roman"/>
                <w:color w:val="000000"/>
                <w:sz w:val="16"/>
              </w:rPr>
            </w:pPr>
            <w:r w:rsidRPr="00504641">
              <w:rPr>
                <w:rFonts w:ascii="Times New Roman" w:hAnsi="Times New Roman" w:cs="Times New Roman"/>
                <w:color w:val="000000"/>
                <w:sz w:val="16"/>
              </w:rPr>
              <w:t>7,200</w:t>
            </w:r>
          </w:p>
        </w:tc>
        <w:tc>
          <w:tcPr>
            <w:tcW w:w="496" w:type="dxa"/>
            <w:vMerge w:val="restart"/>
            <w:tcBorders>
              <w:top w:val="none" w:sz="0" w:space="0" w:color="000000"/>
              <w:left w:val="none" w:sz="0" w:space="0" w:color="000000"/>
              <w:bottom w:val="none" w:sz="0" w:space="0" w:color="000000"/>
              <w:right w:val="double" w:sz="4" w:space="0" w:color="000000"/>
            </w:tcBorders>
          </w:tcPr>
          <w:p w14:paraId="65541BB1" w14:textId="77777777" w:rsidR="004A7F42" w:rsidRPr="00504641" w:rsidRDefault="004A7F42" w:rsidP="00AA6BA2">
            <w:pPr>
              <w:ind w:right="224"/>
              <w:jc w:val="right"/>
              <w:rPr>
                <w:rFonts w:ascii="Times New Roman" w:hAnsi="Times New Roman" w:cs="Times New Roman"/>
                <w:color w:val="000000"/>
                <w:sz w:val="16"/>
              </w:rPr>
            </w:pPr>
            <w:r w:rsidRPr="00504641">
              <w:rPr>
                <w:rFonts w:ascii="Times New Roman" w:hAnsi="Times New Roman" w:cs="Times New Roman"/>
                <w:color w:val="000000"/>
                <w:sz w:val="16"/>
              </w:rPr>
              <w:t>86,400</w:t>
            </w:r>
          </w:p>
        </w:tc>
      </w:tr>
      <w:tr w:rsidR="004A7F42" w:rsidRPr="00504641" w14:paraId="19693136" w14:textId="77777777" w:rsidTr="00AA6BA2">
        <w:trPr>
          <w:trHeight w:hRule="exact" w:val="219"/>
        </w:trPr>
        <w:tc>
          <w:tcPr>
            <w:tcW w:w="3041" w:type="dxa"/>
            <w:tcBorders>
              <w:top w:val="single" w:sz="2" w:space="0" w:color="000000"/>
              <w:left w:val="double" w:sz="4" w:space="0" w:color="000000"/>
              <w:bottom w:val="double" w:sz="4" w:space="0" w:color="000000"/>
              <w:right w:val="single" w:sz="2" w:space="0" w:color="000000"/>
            </w:tcBorders>
            <w:vAlign w:val="center"/>
          </w:tcPr>
          <w:p w14:paraId="1D7E3F68" w14:textId="77777777" w:rsidR="004A7F42" w:rsidRPr="00504641" w:rsidRDefault="004A7F42" w:rsidP="00AA6BA2">
            <w:pPr>
              <w:ind w:left="40"/>
              <w:rPr>
                <w:rFonts w:ascii="Times New Roman" w:hAnsi="Times New Roman" w:cs="Times New Roman"/>
                <w:color w:val="000000"/>
                <w:spacing w:val="4"/>
                <w:sz w:val="16"/>
              </w:rPr>
            </w:pPr>
            <w:r w:rsidRPr="00504641">
              <w:rPr>
                <w:rFonts w:ascii="Times New Roman" w:hAnsi="Times New Roman" w:cs="Times New Roman"/>
                <w:color w:val="000000"/>
                <w:spacing w:val="4"/>
                <w:sz w:val="16"/>
              </w:rPr>
              <w:t>(d) Farm works</w:t>
            </w:r>
          </w:p>
        </w:tc>
        <w:tc>
          <w:tcPr>
            <w:tcW w:w="2632" w:type="dxa"/>
            <w:tcBorders>
              <w:top w:val="single" w:sz="2" w:space="0" w:color="000000"/>
              <w:left w:val="single" w:sz="2" w:space="0" w:color="000000"/>
              <w:bottom w:val="double" w:sz="4" w:space="0" w:color="000000"/>
              <w:right w:val="single" w:sz="2" w:space="0" w:color="000000"/>
            </w:tcBorders>
            <w:vAlign w:val="center"/>
          </w:tcPr>
          <w:p w14:paraId="0F533B65" w14:textId="77777777" w:rsidR="004A7F42" w:rsidRPr="00504641" w:rsidRDefault="004A7F42" w:rsidP="00AA6BA2">
            <w:pPr>
              <w:ind w:left="119"/>
              <w:rPr>
                <w:rFonts w:ascii="Times New Roman" w:hAnsi="Times New Roman" w:cs="Times New Roman"/>
                <w:color w:val="000000"/>
                <w:spacing w:val="4"/>
                <w:sz w:val="16"/>
              </w:rPr>
            </w:pPr>
            <w:r w:rsidRPr="00504641">
              <w:rPr>
                <w:rFonts w:ascii="Times New Roman" w:hAnsi="Times New Roman" w:cs="Times New Roman"/>
                <w:color w:val="000000"/>
                <w:spacing w:val="4"/>
                <w:sz w:val="16"/>
              </w:rPr>
              <w:t>50% in the first year of use</w:t>
            </w:r>
          </w:p>
        </w:tc>
        <w:tc>
          <w:tcPr>
            <w:tcW w:w="1361" w:type="dxa"/>
            <w:tcBorders>
              <w:top w:val="single" w:sz="2" w:space="0" w:color="000000"/>
              <w:left w:val="single" w:sz="2" w:space="0" w:color="000000"/>
              <w:bottom w:val="double" w:sz="4" w:space="0" w:color="000000"/>
              <w:right w:val="double" w:sz="4" w:space="0" w:color="000000"/>
            </w:tcBorders>
            <w:vAlign w:val="center"/>
          </w:tcPr>
          <w:p w14:paraId="071A5787" w14:textId="77777777" w:rsidR="004A7F42" w:rsidRPr="00504641" w:rsidRDefault="004A7F42" w:rsidP="00AA6BA2">
            <w:pPr>
              <w:jc w:val="center"/>
              <w:rPr>
                <w:rFonts w:ascii="Times New Roman" w:hAnsi="Times New Roman" w:cs="Times New Roman"/>
                <w:color w:val="000000"/>
                <w:sz w:val="16"/>
              </w:rPr>
            </w:pPr>
            <w:r w:rsidRPr="00504641">
              <w:rPr>
                <w:rFonts w:ascii="Times New Roman" w:hAnsi="Times New Roman" w:cs="Times New Roman"/>
                <w:color w:val="000000"/>
                <w:sz w:val="16"/>
              </w:rPr>
              <w:t>25%</w:t>
            </w:r>
          </w:p>
        </w:tc>
        <w:tc>
          <w:tcPr>
            <w:tcW w:w="1962" w:type="dxa"/>
            <w:gridSpan w:val="2"/>
            <w:vMerge/>
            <w:tcBorders>
              <w:top w:val="none" w:sz="0" w:space="0" w:color="000000"/>
              <w:left w:val="double" w:sz="4" w:space="0" w:color="000000"/>
              <w:bottom w:val="double" w:sz="4" w:space="0" w:color="000000"/>
              <w:right w:val="none" w:sz="0" w:space="0" w:color="000000"/>
            </w:tcBorders>
          </w:tcPr>
          <w:p w14:paraId="189C949C" w14:textId="77777777" w:rsidR="004A7F42" w:rsidRPr="00504641" w:rsidRDefault="004A7F42" w:rsidP="00AA6BA2">
            <w:pPr>
              <w:rPr>
                <w:rFonts w:ascii="Times New Roman" w:hAnsi="Times New Roman" w:cs="Times New Roman"/>
              </w:rPr>
            </w:pPr>
          </w:p>
        </w:tc>
        <w:tc>
          <w:tcPr>
            <w:tcW w:w="856" w:type="dxa"/>
            <w:vMerge/>
            <w:tcBorders>
              <w:top w:val="none" w:sz="0" w:space="0" w:color="000000"/>
              <w:left w:val="none" w:sz="0" w:space="0" w:color="000000"/>
              <w:bottom w:val="double" w:sz="4" w:space="0" w:color="000000"/>
              <w:right w:val="none" w:sz="0" w:space="0" w:color="000000"/>
            </w:tcBorders>
          </w:tcPr>
          <w:p w14:paraId="49FDF1D9" w14:textId="77777777" w:rsidR="004A7F42" w:rsidRPr="00504641" w:rsidRDefault="004A7F42" w:rsidP="00AA6BA2">
            <w:pPr>
              <w:rPr>
                <w:rFonts w:ascii="Times New Roman" w:hAnsi="Times New Roman" w:cs="Times New Roman"/>
              </w:rPr>
            </w:pPr>
          </w:p>
        </w:tc>
        <w:tc>
          <w:tcPr>
            <w:tcW w:w="496" w:type="dxa"/>
            <w:vMerge/>
            <w:tcBorders>
              <w:top w:val="none" w:sz="0" w:space="0" w:color="000000"/>
              <w:left w:val="none" w:sz="0" w:space="0" w:color="000000"/>
              <w:bottom w:val="double" w:sz="4" w:space="0" w:color="000000"/>
              <w:right w:val="double" w:sz="4" w:space="0" w:color="000000"/>
            </w:tcBorders>
          </w:tcPr>
          <w:p w14:paraId="2E33EF1F" w14:textId="77777777" w:rsidR="004A7F42" w:rsidRPr="00504641" w:rsidRDefault="004A7F42" w:rsidP="00AA6BA2">
            <w:pPr>
              <w:rPr>
                <w:rFonts w:ascii="Times New Roman" w:hAnsi="Times New Roman" w:cs="Times New Roman"/>
              </w:rPr>
            </w:pPr>
          </w:p>
        </w:tc>
      </w:tr>
    </w:tbl>
    <w:p w14:paraId="66197758" w14:textId="77777777" w:rsidR="004A7F42" w:rsidRDefault="004A7F42" w:rsidP="00FA7592">
      <w:pPr>
        <w:pStyle w:val="NoSpacing"/>
        <w:rPr>
          <w:rFonts w:ascii="Times New Roman" w:hAnsi="Times New Roman" w:cs="Times New Roman"/>
        </w:rPr>
      </w:pPr>
    </w:p>
    <w:tbl>
      <w:tblPr>
        <w:tblStyle w:val="TableGrid"/>
        <w:tblW w:w="10348" w:type="dxa"/>
        <w:tblInd w:w="137" w:type="dxa"/>
        <w:tblLayout w:type="fixed"/>
        <w:tblLook w:val="0000" w:firstRow="0" w:lastRow="0" w:firstColumn="0" w:lastColumn="0" w:noHBand="0" w:noVBand="0"/>
      </w:tblPr>
      <w:tblGrid>
        <w:gridCol w:w="3770"/>
        <w:gridCol w:w="1728"/>
        <w:gridCol w:w="4850"/>
      </w:tblGrid>
      <w:tr w:rsidR="004A7F42" w:rsidRPr="00504641" w14:paraId="71D93643" w14:textId="77777777" w:rsidTr="00AA6BA2">
        <w:trPr>
          <w:trHeight w:hRule="exact" w:val="418"/>
        </w:trPr>
        <w:tc>
          <w:tcPr>
            <w:tcW w:w="3770" w:type="dxa"/>
          </w:tcPr>
          <w:p w14:paraId="154AF72E" w14:textId="77777777" w:rsidR="004A7F42" w:rsidRPr="00504641" w:rsidRDefault="004A7F42" w:rsidP="00AA6BA2">
            <w:pPr>
              <w:ind w:left="108" w:right="972"/>
              <w:rPr>
                <w:rFonts w:ascii="Times New Roman" w:hAnsi="Times New Roman" w:cs="Times New Roman"/>
                <w:color w:val="000000"/>
                <w:spacing w:val="5"/>
                <w:sz w:val="15"/>
              </w:rPr>
            </w:pPr>
            <w:r w:rsidRPr="00504641">
              <w:rPr>
                <w:rFonts w:ascii="Times New Roman" w:hAnsi="Times New Roman" w:cs="Times New Roman"/>
                <w:color w:val="000000"/>
                <w:spacing w:val="5"/>
                <w:sz w:val="15"/>
              </w:rPr>
              <w:t xml:space="preserve">Commissioner's prescribed benefit rates: </w:t>
            </w:r>
            <w:r w:rsidRPr="00504641">
              <w:rPr>
                <w:rFonts w:ascii="Times New Roman" w:hAnsi="Times New Roman" w:cs="Times New Roman"/>
                <w:color w:val="000000"/>
                <w:spacing w:val="6"/>
                <w:sz w:val="15"/>
              </w:rPr>
              <w:t>Services</w:t>
            </w:r>
          </w:p>
        </w:tc>
        <w:tc>
          <w:tcPr>
            <w:tcW w:w="1728" w:type="dxa"/>
          </w:tcPr>
          <w:p w14:paraId="77F9513C" w14:textId="77777777" w:rsidR="004A7F42" w:rsidRPr="00504641" w:rsidRDefault="004A7F42" w:rsidP="00AA6BA2">
            <w:pPr>
              <w:spacing w:before="36"/>
              <w:jc w:val="center"/>
              <w:rPr>
                <w:rFonts w:ascii="Times New Roman" w:hAnsi="Times New Roman" w:cs="Times New Roman"/>
                <w:color w:val="000000"/>
                <w:spacing w:val="8"/>
                <w:sz w:val="15"/>
              </w:rPr>
            </w:pPr>
            <w:r w:rsidRPr="00504641">
              <w:rPr>
                <w:rFonts w:ascii="Times New Roman" w:hAnsi="Times New Roman" w:cs="Times New Roman"/>
                <w:color w:val="000000"/>
                <w:spacing w:val="8"/>
                <w:sz w:val="15"/>
              </w:rPr>
              <w:t xml:space="preserve">Monthly rates </w:t>
            </w:r>
            <w:r w:rsidRPr="00504641">
              <w:rPr>
                <w:rFonts w:ascii="Times New Roman" w:hAnsi="Times New Roman" w:cs="Times New Roman"/>
                <w:color w:val="000000"/>
                <w:spacing w:val="8"/>
                <w:sz w:val="15"/>
              </w:rPr>
              <w:br/>
            </w:r>
            <w:r w:rsidRPr="00504641">
              <w:rPr>
                <w:rFonts w:ascii="Times New Roman" w:hAnsi="Times New Roman" w:cs="Times New Roman"/>
                <w:color w:val="000000"/>
                <w:sz w:val="15"/>
              </w:rPr>
              <w:t>(Sh.)</w:t>
            </w:r>
          </w:p>
        </w:tc>
        <w:tc>
          <w:tcPr>
            <w:tcW w:w="4850" w:type="dxa"/>
          </w:tcPr>
          <w:p w14:paraId="32AE6D79" w14:textId="77777777" w:rsidR="004A7F42" w:rsidRPr="00504641" w:rsidRDefault="004A7F42" w:rsidP="00AA6BA2">
            <w:pPr>
              <w:spacing w:before="72" w:line="151" w:lineRule="exact"/>
              <w:ind w:right="3964"/>
              <w:jc w:val="right"/>
              <w:rPr>
                <w:rFonts w:ascii="Times New Roman" w:hAnsi="Times New Roman" w:cs="Times New Roman"/>
                <w:color w:val="000000"/>
                <w:spacing w:val="10"/>
                <w:sz w:val="15"/>
              </w:rPr>
            </w:pPr>
            <w:r w:rsidRPr="00504641">
              <w:rPr>
                <w:rFonts w:ascii="Times New Roman" w:hAnsi="Times New Roman" w:cs="Times New Roman"/>
                <w:color w:val="000000"/>
                <w:spacing w:val="10"/>
                <w:sz w:val="15"/>
              </w:rPr>
              <w:t>Annual rates</w:t>
            </w:r>
          </w:p>
          <w:p w14:paraId="68AA8C67" w14:textId="77777777" w:rsidR="004A7F42" w:rsidRPr="00504641" w:rsidRDefault="004A7F42" w:rsidP="00AA6BA2">
            <w:pPr>
              <w:spacing w:before="36" w:line="166" w:lineRule="exact"/>
              <w:ind w:left="716"/>
              <w:rPr>
                <w:rFonts w:ascii="Times New Roman" w:hAnsi="Times New Roman" w:cs="Times New Roman"/>
                <w:color w:val="000000"/>
                <w:sz w:val="15"/>
              </w:rPr>
            </w:pPr>
            <w:r w:rsidRPr="00504641">
              <w:rPr>
                <w:rFonts w:ascii="Times New Roman" w:hAnsi="Times New Roman" w:cs="Times New Roman"/>
                <w:color w:val="000000"/>
                <w:sz w:val="15"/>
              </w:rPr>
              <w:t>(Sh.)</w:t>
            </w:r>
          </w:p>
        </w:tc>
      </w:tr>
      <w:tr w:rsidR="004A7F42" w:rsidRPr="00504641" w14:paraId="38BEAA3C" w14:textId="77777777" w:rsidTr="00AA6BA2">
        <w:trPr>
          <w:trHeight w:hRule="exact" w:val="183"/>
        </w:trPr>
        <w:tc>
          <w:tcPr>
            <w:tcW w:w="3770" w:type="dxa"/>
          </w:tcPr>
          <w:p w14:paraId="3503A94B" w14:textId="77777777" w:rsidR="004A7F42" w:rsidRPr="00504641" w:rsidRDefault="004A7F42" w:rsidP="00AA6BA2">
            <w:pPr>
              <w:numPr>
                <w:ilvl w:val="0"/>
                <w:numId w:val="3"/>
              </w:numPr>
              <w:tabs>
                <w:tab w:val="clear" w:pos="360"/>
                <w:tab w:val="decimal" w:pos="461"/>
              </w:tabs>
              <w:ind w:left="101"/>
              <w:rPr>
                <w:rFonts w:ascii="Times New Roman" w:hAnsi="Times New Roman" w:cs="Times New Roman"/>
                <w:color w:val="000000"/>
                <w:spacing w:val="7"/>
                <w:sz w:val="16"/>
              </w:rPr>
            </w:pPr>
            <w:r w:rsidRPr="00504641">
              <w:rPr>
                <w:rFonts w:ascii="Times New Roman" w:hAnsi="Times New Roman" w:cs="Times New Roman"/>
                <w:color w:val="000000"/>
                <w:spacing w:val="7"/>
                <w:sz w:val="16"/>
              </w:rPr>
              <w:t>Electricity (Communal or from a generator)</w:t>
            </w:r>
          </w:p>
        </w:tc>
        <w:tc>
          <w:tcPr>
            <w:tcW w:w="1728" w:type="dxa"/>
          </w:tcPr>
          <w:p w14:paraId="68826CF3" w14:textId="77777777" w:rsidR="004A7F42" w:rsidRPr="00504641" w:rsidRDefault="004A7F42" w:rsidP="00AA6BA2">
            <w:pPr>
              <w:ind w:right="803"/>
              <w:jc w:val="right"/>
              <w:rPr>
                <w:rFonts w:ascii="Times New Roman" w:hAnsi="Times New Roman" w:cs="Times New Roman"/>
                <w:color w:val="000000"/>
                <w:sz w:val="15"/>
              </w:rPr>
            </w:pPr>
            <w:r w:rsidRPr="00504641">
              <w:rPr>
                <w:rFonts w:ascii="Times New Roman" w:hAnsi="Times New Roman" w:cs="Times New Roman"/>
                <w:color w:val="000000"/>
                <w:sz w:val="15"/>
              </w:rPr>
              <w:t>1,500</w:t>
            </w:r>
          </w:p>
        </w:tc>
        <w:tc>
          <w:tcPr>
            <w:tcW w:w="4850" w:type="dxa"/>
          </w:tcPr>
          <w:p w14:paraId="6E9A83C9" w14:textId="77777777" w:rsidR="004A7F42" w:rsidRPr="00504641" w:rsidRDefault="004A7F42" w:rsidP="00AA6BA2">
            <w:pPr>
              <w:ind w:left="716"/>
              <w:rPr>
                <w:rFonts w:ascii="Times New Roman" w:hAnsi="Times New Roman" w:cs="Times New Roman"/>
                <w:color w:val="000000"/>
                <w:sz w:val="15"/>
              </w:rPr>
            </w:pPr>
            <w:r w:rsidRPr="00504641">
              <w:rPr>
                <w:rFonts w:ascii="Times New Roman" w:hAnsi="Times New Roman" w:cs="Times New Roman"/>
                <w:color w:val="000000"/>
                <w:sz w:val="15"/>
              </w:rPr>
              <w:t>18,000</w:t>
            </w:r>
          </w:p>
        </w:tc>
      </w:tr>
      <w:tr w:rsidR="004A7F42" w:rsidRPr="00504641" w14:paraId="49BDB765" w14:textId="77777777" w:rsidTr="00AA6BA2">
        <w:trPr>
          <w:trHeight w:hRule="exact" w:val="180"/>
        </w:trPr>
        <w:tc>
          <w:tcPr>
            <w:tcW w:w="3770" w:type="dxa"/>
          </w:tcPr>
          <w:p w14:paraId="05958F26" w14:textId="77777777" w:rsidR="004A7F42" w:rsidRPr="00504641" w:rsidRDefault="004A7F42" w:rsidP="00AA6BA2">
            <w:pPr>
              <w:numPr>
                <w:ilvl w:val="0"/>
                <w:numId w:val="3"/>
              </w:numPr>
              <w:tabs>
                <w:tab w:val="clear" w:pos="360"/>
                <w:tab w:val="decimal" w:pos="461"/>
              </w:tabs>
              <w:ind w:left="101"/>
              <w:rPr>
                <w:rFonts w:ascii="Times New Roman" w:hAnsi="Times New Roman" w:cs="Times New Roman"/>
                <w:color w:val="000000"/>
                <w:spacing w:val="9"/>
                <w:sz w:val="16"/>
              </w:rPr>
            </w:pPr>
            <w:r w:rsidRPr="00504641">
              <w:rPr>
                <w:rFonts w:ascii="Times New Roman" w:hAnsi="Times New Roman" w:cs="Times New Roman"/>
                <w:color w:val="000000"/>
                <w:spacing w:val="9"/>
                <w:sz w:val="16"/>
              </w:rPr>
              <w:t>Water (Communal or from a borehole)</w:t>
            </w:r>
          </w:p>
        </w:tc>
        <w:tc>
          <w:tcPr>
            <w:tcW w:w="1728" w:type="dxa"/>
          </w:tcPr>
          <w:p w14:paraId="55A165FE" w14:textId="77777777" w:rsidR="004A7F42" w:rsidRPr="00504641" w:rsidRDefault="004A7F42" w:rsidP="00AA6BA2">
            <w:pPr>
              <w:ind w:right="803"/>
              <w:jc w:val="right"/>
              <w:rPr>
                <w:rFonts w:ascii="Times New Roman" w:hAnsi="Times New Roman" w:cs="Times New Roman"/>
                <w:color w:val="000000"/>
                <w:sz w:val="15"/>
              </w:rPr>
            </w:pPr>
            <w:r w:rsidRPr="00504641">
              <w:rPr>
                <w:rFonts w:ascii="Times New Roman" w:hAnsi="Times New Roman" w:cs="Times New Roman"/>
                <w:color w:val="000000"/>
                <w:sz w:val="15"/>
              </w:rPr>
              <w:t>500</w:t>
            </w:r>
          </w:p>
        </w:tc>
        <w:tc>
          <w:tcPr>
            <w:tcW w:w="4850" w:type="dxa"/>
          </w:tcPr>
          <w:p w14:paraId="2BD29C2A" w14:textId="77777777" w:rsidR="004A7F42" w:rsidRPr="00504641" w:rsidRDefault="004A7F42" w:rsidP="00AA6BA2">
            <w:pPr>
              <w:rPr>
                <w:rFonts w:ascii="Times New Roman" w:hAnsi="Times New Roman" w:cs="Times New Roman"/>
                <w:color w:val="000000"/>
                <w:sz w:val="20"/>
              </w:rPr>
            </w:pPr>
          </w:p>
        </w:tc>
      </w:tr>
      <w:tr w:rsidR="004A7F42" w:rsidRPr="00504641" w14:paraId="598C838B" w14:textId="77777777" w:rsidTr="00AA6BA2">
        <w:trPr>
          <w:trHeight w:hRule="exact" w:val="184"/>
        </w:trPr>
        <w:tc>
          <w:tcPr>
            <w:tcW w:w="3770" w:type="dxa"/>
          </w:tcPr>
          <w:p w14:paraId="0E318A1E" w14:textId="77777777" w:rsidR="004A7F42" w:rsidRPr="00504641" w:rsidRDefault="004A7F42" w:rsidP="00AA6BA2">
            <w:pPr>
              <w:rPr>
                <w:rFonts w:ascii="Times New Roman" w:hAnsi="Times New Roman" w:cs="Times New Roman"/>
                <w:color w:val="000000"/>
                <w:sz w:val="20"/>
              </w:rPr>
            </w:pPr>
          </w:p>
        </w:tc>
        <w:tc>
          <w:tcPr>
            <w:tcW w:w="1728" w:type="dxa"/>
          </w:tcPr>
          <w:p w14:paraId="1D8C4E02" w14:textId="77777777" w:rsidR="004A7F42" w:rsidRPr="00504641" w:rsidRDefault="004A7F42" w:rsidP="00AA6BA2">
            <w:pPr>
              <w:rPr>
                <w:rFonts w:ascii="Times New Roman" w:hAnsi="Times New Roman" w:cs="Times New Roman"/>
                <w:color w:val="000000"/>
                <w:sz w:val="20"/>
              </w:rPr>
            </w:pPr>
          </w:p>
        </w:tc>
        <w:tc>
          <w:tcPr>
            <w:tcW w:w="4850" w:type="dxa"/>
          </w:tcPr>
          <w:p w14:paraId="2A99638B" w14:textId="77777777" w:rsidR="004A7F42" w:rsidRPr="00504641" w:rsidRDefault="004A7F42" w:rsidP="00AA6BA2">
            <w:pPr>
              <w:ind w:left="716"/>
              <w:rPr>
                <w:rFonts w:ascii="Times New Roman" w:hAnsi="Times New Roman" w:cs="Times New Roman"/>
                <w:color w:val="000000"/>
                <w:sz w:val="15"/>
              </w:rPr>
            </w:pPr>
            <w:r w:rsidRPr="00504641">
              <w:rPr>
                <w:rFonts w:ascii="Times New Roman" w:hAnsi="Times New Roman" w:cs="Times New Roman"/>
                <w:color w:val="000000"/>
                <w:sz w:val="15"/>
              </w:rPr>
              <w:t>6,000</w:t>
            </w:r>
          </w:p>
        </w:tc>
      </w:tr>
      <w:tr w:rsidR="004A7F42" w:rsidRPr="00504641" w14:paraId="14D522C0" w14:textId="77777777" w:rsidTr="00AA6BA2">
        <w:trPr>
          <w:trHeight w:hRule="exact" w:val="374"/>
        </w:trPr>
        <w:tc>
          <w:tcPr>
            <w:tcW w:w="3770" w:type="dxa"/>
          </w:tcPr>
          <w:p w14:paraId="7E9F403D" w14:textId="77777777" w:rsidR="004A7F42" w:rsidRPr="00504641" w:rsidRDefault="004A7F42" w:rsidP="00AA6BA2">
            <w:pPr>
              <w:ind w:left="101"/>
              <w:rPr>
                <w:rFonts w:ascii="Times New Roman" w:hAnsi="Times New Roman" w:cs="Times New Roman"/>
                <w:color w:val="000000"/>
                <w:spacing w:val="8"/>
                <w:sz w:val="15"/>
              </w:rPr>
            </w:pPr>
            <w:r w:rsidRPr="00504641">
              <w:rPr>
                <w:rFonts w:ascii="Times New Roman" w:hAnsi="Times New Roman" w:cs="Times New Roman"/>
                <w:color w:val="000000"/>
                <w:spacing w:val="8"/>
                <w:sz w:val="15"/>
              </w:rPr>
              <w:t>Agriculture employees: Reduced rates of benefits</w:t>
            </w:r>
          </w:p>
          <w:p w14:paraId="3E704EB5" w14:textId="77777777" w:rsidR="004A7F42" w:rsidRPr="00504641" w:rsidRDefault="004A7F42" w:rsidP="00AA6BA2">
            <w:pPr>
              <w:numPr>
                <w:ilvl w:val="0"/>
                <w:numId w:val="4"/>
              </w:numPr>
              <w:tabs>
                <w:tab w:val="clear" w:pos="432"/>
                <w:tab w:val="decimal" w:pos="533"/>
              </w:tabs>
              <w:spacing w:line="216" w:lineRule="auto"/>
              <w:ind w:left="101"/>
              <w:rPr>
                <w:rFonts w:ascii="Times New Roman" w:hAnsi="Times New Roman" w:cs="Times New Roman"/>
                <w:color w:val="000000"/>
                <w:spacing w:val="42"/>
                <w:sz w:val="16"/>
              </w:rPr>
            </w:pPr>
            <w:r w:rsidRPr="00504641">
              <w:rPr>
                <w:rFonts w:ascii="Times New Roman" w:hAnsi="Times New Roman" w:cs="Times New Roman"/>
                <w:color w:val="000000"/>
                <w:spacing w:val="42"/>
                <w:sz w:val="16"/>
              </w:rPr>
              <w:t>Water</w:t>
            </w:r>
          </w:p>
        </w:tc>
        <w:tc>
          <w:tcPr>
            <w:tcW w:w="1728" w:type="dxa"/>
          </w:tcPr>
          <w:p w14:paraId="75885AFB" w14:textId="77777777" w:rsidR="004A7F42" w:rsidRPr="00504641" w:rsidRDefault="004A7F42" w:rsidP="00AA6BA2">
            <w:pPr>
              <w:spacing w:before="144"/>
              <w:ind w:right="803"/>
              <w:jc w:val="right"/>
              <w:rPr>
                <w:rFonts w:ascii="Times New Roman" w:hAnsi="Times New Roman" w:cs="Times New Roman"/>
                <w:color w:val="000000"/>
                <w:sz w:val="15"/>
              </w:rPr>
            </w:pPr>
            <w:r w:rsidRPr="00504641">
              <w:rPr>
                <w:rFonts w:ascii="Times New Roman" w:hAnsi="Times New Roman" w:cs="Times New Roman"/>
                <w:color w:val="000000"/>
                <w:sz w:val="15"/>
              </w:rPr>
              <w:t>200</w:t>
            </w:r>
          </w:p>
        </w:tc>
        <w:tc>
          <w:tcPr>
            <w:tcW w:w="4850" w:type="dxa"/>
          </w:tcPr>
          <w:p w14:paraId="0B17383D" w14:textId="77777777" w:rsidR="004A7F42" w:rsidRPr="00504641" w:rsidRDefault="004A7F42" w:rsidP="00AA6BA2">
            <w:pPr>
              <w:spacing w:before="144"/>
              <w:ind w:left="716"/>
              <w:rPr>
                <w:rFonts w:ascii="Times New Roman" w:hAnsi="Times New Roman" w:cs="Times New Roman"/>
                <w:color w:val="000000"/>
                <w:sz w:val="15"/>
              </w:rPr>
            </w:pPr>
            <w:r w:rsidRPr="00504641">
              <w:rPr>
                <w:rFonts w:ascii="Times New Roman" w:hAnsi="Times New Roman" w:cs="Times New Roman"/>
                <w:color w:val="000000"/>
                <w:sz w:val="15"/>
              </w:rPr>
              <w:t>2,400</w:t>
            </w:r>
          </w:p>
        </w:tc>
      </w:tr>
      <w:tr w:rsidR="004A7F42" w:rsidRPr="00504641" w14:paraId="025A144F" w14:textId="77777777" w:rsidTr="00AA6BA2">
        <w:trPr>
          <w:trHeight w:hRule="exact" w:val="223"/>
        </w:trPr>
        <w:tc>
          <w:tcPr>
            <w:tcW w:w="3770" w:type="dxa"/>
          </w:tcPr>
          <w:p w14:paraId="4FA2E821" w14:textId="77777777" w:rsidR="004A7F42" w:rsidRPr="00504641" w:rsidRDefault="004A7F42" w:rsidP="00AA6BA2">
            <w:pPr>
              <w:numPr>
                <w:ilvl w:val="0"/>
                <w:numId w:val="4"/>
              </w:numPr>
              <w:tabs>
                <w:tab w:val="clear" w:pos="432"/>
                <w:tab w:val="decimal" w:pos="533"/>
              </w:tabs>
              <w:ind w:left="101"/>
              <w:rPr>
                <w:rFonts w:ascii="Times New Roman" w:hAnsi="Times New Roman" w:cs="Times New Roman"/>
                <w:color w:val="000000"/>
                <w:spacing w:val="28"/>
                <w:sz w:val="15"/>
              </w:rPr>
            </w:pPr>
            <w:r w:rsidRPr="00504641">
              <w:rPr>
                <w:rFonts w:ascii="Times New Roman" w:hAnsi="Times New Roman" w:cs="Times New Roman"/>
                <w:color w:val="000000"/>
                <w:spacing w:val="28"/>
                <w:sz w:val="15"/>
              </w:rPr>
              <w:t>Electricity</w:t>
            </w:r>
          </w:p>
        </w:tc>
        <w:tc>
          <w:tcPr>
            <w:tcW w:w="1728" w:type="dxa"/>
          </w:tcPr>
          <w:p w14:paraId="37B025A9" w14:textId="77777777" w:rsidR="004A7F42" w:rsidRPr="00504641" w:rsidRDefault="004A7F42" w:rsidP="00AA6BA2">
            <w:pPr>
              <w:ind w:right="803"/>
              <w:jc w:val="right"/>
              <w:rPr>
                <w:rFonts w:ascii="Times New Roman" w:hAnsi="Times New Roman" w:cs="Times New Roman"/>
                <w:color w:val="000000"/>
                <w:sz w:val="15"/>
              </w:rPr>
            </w:pPr>
            <w:r w:rsidRPr="00504641">
              <w:rPr>
                <w:rFonts w:ascii="Times New Roman" w:hAnsi="Times New Roman" w:cs="Times New Roman"/>
                <w:color w:val="000000"/>
                <w:sz w:val="15"/>
              </w:rPr>
              <w:t>900</w:t>
            </w:r>
          </w:p>
        </w:tc>
        <w:tc>
          <w:tcPr>
            <w:tcW w:w="4850" w:type="dxa"/>
          </w:tcPr>
          <w:p w14:paraId="7BA19EE8" w14:textId="77777777" w:rsidR="004A7F42" w:rsidRPr="00504641" w:rsidRDefault="004A7F42" w:rsidP="00AA6BA2">
            <w:pPr>
              <w:ind w:left="716"/>
              <w:rPr>
                <w:rFonts w:ascii="Times New Roman" w:hAnsi="Times New Roman" w:cs="Times New Roman"/>
                <w:b/>
                <w:color w:val="000000"/>
                <w:sz w:val="16"/>
              </w:rPr>
            </w:pPr>
            <w:r w:rsidRPr="00504641">
              <w:rPr>
                <w:rFonts w:ascii="Times New Roman" w:hAnsi="Times New Roman" w:cs="Times New Roman"/>
                <w:b/>
                <w:color w:val="000000"/>
                <w:sz w:val="16"/>
              </w:rPr>
              <w:t>10,800</w:t>
            </w:r>
          </w:p>
        </w:tc>
      </w:tr>
    </w:tbl>
    <w:p w14:paraId="12B65505" w14:textId="77777777" w:rsidR="004A7F42" w:rsidRDefault="004A7F42" w:rsidP="00FA7592">
      <w:pPr>
        <w:pStyle w:val="NoSpacing"/>
        <w:rPr>
          <w:rFonts w:ascii="Times New Roman" w:hAnsi="Times New Roman" w:cs="Times New Roman"/>
        </w:rPr>
      </w:pPr>
    </w:p>
    <w:p w14:paraId="26051DC9" w14:textId="77777777" w:rsidR="004A7F42" w:rsidRDefault="004A7F42" w:rsidP="00FA7592">
      <w:pPr>
        <w:pStyle w:val="NoSpacing"/>
        <w:rPr>
          <w:rFonts w:ascii="Times New Roman" w:hAnsi="Times New Roman" w:cs="Times New Roman"/>
        </w:rPr>
      </w:pPr>
    </w:p>
    <w:p w14:paraId="185DBEB5" w14:textId="77777777" w:rsidR="004A7F42" w:rsidRPr="00504641" w:rsidRDefault="004A7F42" w:rsidP="00FA7592">
      <w:pPr>
        <w:pStyle w:val="NoSpacing"/>
        <w:rPr>
          <w:rFonts w:ascii="Times New Roman" w:hAnsi="Times New Roman" w:cs="Times New Roman"/>
        </w:rPr>
      </w:pPr>
    </w:p>
    <w:p w14:paraId="124E7BD1"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1. Which of the following is NOT an advantage of progressive taxes? (2MKS)</w:t>
      </w:r>
    </w:p>
    <w:p w14:paraId="67F0C76E"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Yields more revenue</w:t>
      </w:r>
    </w:p>
    <w:p w14:paraId="1B1FC43E"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Its economical</w:t>
      </w:r>
    </w:p>
    <w:p w14:paraId="2CB84CFA"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Reduced coverage</w:t>
      </w:r>
    </w:p>
    <w:p w14:paraId="356DCD1E"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Promotes equality</w:t>
      </w:r>
    </w:p>
    <w:p w14:paraId="5062B783"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C</w:t>
      </w:r>
    </w:p>
    <w:p w14:paraId="7626FE98" w14:textId="77777777" w:rsidR="00C85E5A" w:rsidRPr="00504641" w:rsidRDefault="00C85E5A" w:rsidP="00C85E5A">
      <w:pPr>
        <w:pStyle w:val="NoSpacing"/>
        <w:rPr>
          <w:rFonts w:ascii="Times New Roman" w:hAnsi="Times New Roman" w:cs="Times New Roman"/>
        </w:rPr>
      </w:pPr>
    </w:p>
    <w:p w14:paraId="5101FD89"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2. An optimal tax system is the one that fulfils most of the principles of taxation. Which one of the following principles is not a principle of taxation? (2MKS)</w:t>
      </w:r>
    </w:p>
    <w:p w14:paraId="54685566"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Equity</w:t>
      </w:r>
    </w:p>
    <w:p w14:paraId="41A101B9"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Simplicity</w:t>
      </w:r>
    </w:p>
    <w:p w14:paraId="58CBDD9D"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lastRenderedPageBreak/>
        <w:t>c) Diversity</w:t>
      </w:r>
    </w:p>
    <w:p w14:paraId="2001ADD9"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Progressive</w:t>
      </w:r>
    </w:p>
    <w:p w14:paraId="7B772130"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D</w:t>
      </w:r>
    </w:p>
    <w:p w14:paraId="244139F5" w14:textId="77777777" w:rsidR="00C85E5A" w:rsidRPr="00504641" w:rsidRDefault="00C85E5A" w:rsidP="00C85E5A">
      <w:pPr>
        <w:pStyle w:val="NoSpacing"/>
        <w:rPr>
          <w:rFonts w:ascii="Times New Roman" w:hAnsi="Times New Roman" w:cs="Times New Roman"/>
        </w:rPr>
      </w:pPr>
    </w:p>
    <w:p w14:paraId="755927DE"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3. Which one of the following factors influences taxable capacity? (2MKS)</w:t>
      </w:r>
    </w:p>
    <w:p w14:paraId="785B74DE"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Level of income</w:t>
      </w:r>
    </w:p>
    <w:p w14:paraId="679F675A"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Location of taxpayer</w:t>
      </w:r>
    </w:p>
    <w:p w14:paraId="694CC787"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Age of population</w:t>
      </w:r>
    </w:p>
    <w:p w14:paraId="418F6C18"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Education level of the community</w:t>
      </w:r>
    </w:p>
    <w:p w14:paraId="3632BDB2"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D</w:t>
      </w:r>
    </w:p>
    <w:p w14:paraId="53A41B7F" w14:textId="77777777" w:rsidR="00C85E5A" w:rsidRPr="00504641" w:rsidRDefault="00C85E5A" w:rsidP="00C85E5A">
      <w:pPr>
        <w:pStyle w:val="NoSpacing"/>
        <w:rPr>
          <w:rFonts w:ascii="Times New Roman" w:hAnsi="Times New Roman" w:cs="Times New Roman"/>
        </w:rPr>
      </w:pPr>
    </w:p>
    <w:p w14:paraId="59BFBC10"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4. Jack Too is an employee of Zawadi Ltd. During the year 2023,he received an income Sh.3,000,000 before housing benefit. He was housed by the employer in a rented house where the employer paid Sh.30,000 per month and the market value of the house was Sh.45,000.How much is housing benefit due to Jack Too for year 2023? (2MKS)</w:t>
      </w:r>
    </w:p>
    <w:p w14:paraId="2B9EA55A"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Sh.450,000</w:t>
      </w:r>
    </w:p>
    <w:p w14:paraId="003A4AFC"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Sh.540,000</w:t>
      </w:r>
    </w:p>
    <w:p w14:paraId="575B5E7E"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Sh.360,000</w:t>
      </w:r>
    </w:p>
    <w:p w14:paraId="6744E369"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Sh.720,000</w:t>
      </w:r>
    </w:p>
    <w:p w14:paraId="58D520FD"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B</w:t>
      </w:r>
    </w:p>
    <w:p w14:paraId="035F6EB1" w14:textId="77777777" w:rsidR="00C85E5A" w:rsidRPr="00504641" w:rsidRDefault="00C85E5A" w:rsidP="00C85E5A">
      <w:pPr>
        <w:pStyle w:val="NoSpacing"/>
        <w:rPr>
          <w:rFonts w:ascii="Times New Roman" w:hAnsi="Times New Roman" w:cs="Times New Roman"/>
        </w:rPr>
      </w:pPr>
    </w:p>
    <w:p w14:paraId="7F263B89"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5. Which one following is a way of evading taxes? (2MKS)</w:t>
      </w:r>
    </w:p>
    <w:p w14:paraId="78C702A8"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Full declaration of the taxable income</w:t>
      </w:r>
    </w:p>
    <w:p w14:paraId="05BDEC08"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Claiming expenses one of is entitled to</w:t>
      </w:r>
    </w:p>
    <w:p w14:paraId="6214B244"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Investing outside the country</w:t>
      </w:r>
    </w:p>
    <w:p w14:paraId="4F07BFDB"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Overstating the allowable expenses</w:t>
      </w:r>
    </w:p>
    <w:p w14:paraId="775816A3"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D</w:t>
      </w:r>
    </w:p>
    <w:p w14:paraId="09696281" w14:textId="77777777" w:rsidR="00C85E5A" w:rsidRPr="00504641" w:rsidRDefault="00C85E5A" w:rsidP="00C85E5A">
      <w:pPr>
        <w:pStyle w:val="NoSpacing"/>
        <w:rPr>
          <w:rFonts w:ascii="Times New Roman" w:hAnsi="Times New Roman" w:cs="Times New Roman"/>
        </w:rPr>
      </w:pPr>
    </w:p>
    <w:p w14:paraId="2AF4A8EF"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6. Waridi Ltd reported net profit of sh.367,500 for the year ended 31 December 2023 after deducting the following expenses: General provision 112,500, Specific provision 157,500, Bad debts 75,000, Depreciation 90,000, Conveyance 45,000. Determine adjusted taxable profit. (2MKS)</w:t>
      </w:r>
    </w:p>
    <w:p w14:paraId="0701A9E7"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Sh.690,000</w:t>
      </w:r>
    </w:p>
    <w:p w14:paraId="65DFA48F"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Sh.615,000</w:t>
      </w:r>
    </w:p>
    <w:p w14:paraId="4FB8F124"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Sh.645,000</w:t>
      </w:r>
    </w:p>
    <w:p w14:paraId="0507E133"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Sh.502,500</w:t>
      </w:r>
    </w:p>
    <w:p w14:paraId="1A572351"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B</w:t>
      </w:r>
    </w:p>
    <w:p w14:paraId="1BF2A056" w14:textId="77777777" w:rsidR="00C85E5A" w:rsidRPr="00504641" w:rsidRDefault="00C85E5A" w:rsidP="00C85E5A">
      <w:pPr>
        <w:pStyle w:val="NoSpacing"/>
        <w:rPr>
          <w:rFonts w:ascii="Times New Roman" w:hAnsi="Times New Roman" w:cs="Times New Roman"/>
        </w:rPr>
      </w:pPr>
    </w:p>
    <w:p w14:paraId="45FDC8C7"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7. The following advantages of withholding tax except? (2MKS)</w:t>
      </w:r>
    </w:p>
    <w:p w14:paraId="340C4359"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Enhances compliance</w:t>
      </w:r>
    </w:p>
    <w:p w14:paraId="55808AFE"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 xml:space="preserve">b) It protects the health of citizen </w:t>
      </w:r>
    </w:p>
    <w:p w14:paraId="3F610E10"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It is economical</w:t>
      </w:r>
    </w:p>
    <w:p w14:paraId="096542D9"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It reduces chances of tax evasion</w:t>
      </w:r>
    </w:p>
    <w:p w14:paraId="0CC239CE"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B</w:t>
      </w:r>
    </w:p>
    <w:p w14:paraId="12304571" w14:textId="77777777" w:rsidR="00C85E5A" w:rsidRPr="00504641" w:rsidRDefault="00C85E5A" w:rsidP="00C85E5A">
      <w:pPr>
        <w:pStyle w:val="NoSpacing"/>
        <w:rPr>
          <w:rFonts w:ascii="Times New Roman" w:hAnsi="Times New Roman" w:cs="Times New Roman"/>
        </w:rPr>
      </w:pPr>
    </w:p>
    <w:p w14:paraId="60E4BCF7"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 xml:space="preserve">8. Elite Manufacturers Ltd. Commenced operations on 1 </w:t>
      </w:r>
      <w:proofErr w:type="spellStart"/>
      <w:r w:rsidRPr="00504641">
        <w:rPr>
          <w:rFonts w:ascii="Times New Roman" w:hAnsi="Times New Roman" w:cs="Times New Roman"/>
        </w:rPr>
        <w:t>january</w:t>
      </w:r>
      <w:proofErr w:type="spellEnd"/>
      <w:r w:rsidRPr="00504641">
        <w:rPr>
          <w:rFonts w:ascii="Times New Roman" w:hAnsi="Times New Roman" w:cs="Times New Roman"/>
        </w:rPr>
        <w:t xml:space="preserve"> 2023, after incurring: Factory building 240M, Machinery 96M, Van 7.2M, Directors car 3.6M. Determine investment allowance. (2MKS)</w:t>
      </w:r>
    </w:p>
    <w:p w14:paraId="4232436C"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Sh.336,000,000</w:t>
      </w:r>
    </w:p>
    <w:p w14:paraId="1D514B19"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Sh.170,550,000</w:t>
      </w:r>
    </w:p>
    <w:p w14:paraId="52BAAEC9"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Sh.170,700,000</w:t>
      </w:r>
    </w:p>
    <w:p w14:paraId="5ED03168"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Sh.184,200,000</w:t>
      </w:r>
    </w:p>
    <w:p w14:paraId="74043B32"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B</w:t>
      </w:r>
    </w:p>
    <w:p w14:paraId="615FD3E4" w14:textId="77777777" w:rsidR="00C85E5A" w:rsidRPr="00504641" w:rsidRDefault="00C85E5A" w:rsidP="00C85E5A">
      <w:pPr>
        <w:pStyle w:val="NoSpacing"/>
        <w:rPr>
          <w:rFonts w:ascii="Times New Roman" w:hAnsi="Times New Roman" w:cs="Times New Roman"/>
        </w:rPr>
      </w:pPr>
    </w:p>
    <w:p w14:paraId="3450ACDE"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9. Which one following is a way of evading taxes? (2MKS)</w:t>
      </w:r>
    </w:p>
    <w:p w14:paraId="16048EBA"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Failure to deduct PAYE</w:t>
      </w:r>
    </w:p>
    <w:p w14:paraId="47E43363"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Failure to file returns</w:t>
      </w:r>
    </w:p>
    <w:p w14:paraId="18943130"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Failure to remit PAYE deducted by 20th of next month</w:t>
      </w:r>
    </w:p>
    <w:p w14:paraId="082FB836"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Failure to have operational PAYE system</w:t>
      </w:r>
    </w:p>
    <w:p w14:paraId="29BAA4D1"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C</w:t>
      </w:r>
    </w:p>
    <w:p w14:paraId="7851BE6A" w14:textId="77777777" w:rsidR="00C85E5A" w:rsidRPr="00504641" w:rsidRDefault="00C85E5A" w:rsidP="00C85E5A">
      <w:pPr>
        <w:pStyle w:val="NoSpacing"/>
        <w:rPr>
          <w:rFonts w:ascii="Times New Roman" w:hAnsi="Times New Roman" w:cs="Times New Roman"/>
        </w:rPr>
      </w:pPr>
    </w:p>
    <w:p w14:paraId="7302D633"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10. Tera Limited started operations in 2023 after incurring various capital expenditures including a Toyota pick-up at Sh.2,400,000. Wear and tear 2023? (2MKS)</w:t>
      </w:r>
    </w:p>
    <w:p w14:paraId="4EE05FBB"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lastRenderedPageBreak/>
        <w:t>a) Sh.600,000</w:t>
      </w:r>
    </w:p>
    <w:p w14:paraId="10C576DB"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Sh.450,000</w:t>
      </w:r>
      <w:r w:rsidRPr="00504641">
        <w:rPr>
          <w:rFonts w:ascii="Times New Roman" w:hAnsi="Times New Roman" w:cs="Times New Roman"/>
        </w:rPr>
        <w:tab/>
      </w:r>
    </w:p>
    <w:p w14:paraId="026D74F2"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Sh.1,200,000</w:t>
      </w:r>
    </w:p>
    <w:p w14:paraId="3C2C2308"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Sh.300,000</w:t>
      </w:r>
    </w:p>
    <w:p w14:paraId="0448CFD1"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A</w:t>
      </w:r>
    </w:p>
    <w:p w14:paraId="78592A3D" w14:textId="77777777" w:rsidR="00C85E5A" w:rsidRPr="00504641" w:rsidRDefault="00C85E5A" w:rsidP="00C85E5A">
      <w:pPr>
        <w:pStyle w:val="NoSpacing"/>
        <w:rPr>
          <w:rFonts w:ascii="Times New Roman" w:hAnsi="Times New Roman" w:cs="Times New Roman"/>
        </w:rPr>
      </w:pPr>
    </w:p>
    <w:p w14:paraId="0FB65189"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11. Which one of the following is NOT a characteristic of tax? (2MKS)</w:t>
      </w:r>
    </w:p>
    <w:p w14:paraId="6062B37C"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It has a direct reward</w:t>
      </w:r>
    </w:p>
    <w:p w14:paraId="458C7729"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It is usually levied where there is an income</w:t>
      </w:r>
    </w:p>
    <w:p w14:paraId="38C434F0"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Tax rates differ from one country to another</w:t>
      </w:r>
    </w:p>
    <w:p w14:paraId="5A2FBB3F"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There are penalties due to failure to pay tax</w:t>
      </w:r>
    </w:p>
    <w:p w14:paraId="742F347A"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A</w:t>
      </w:r>
    </w:p>
    <w:p w14:paraId="51FD2F4B" w14:textId="77777777" w:rsidR="00C85E5A" w:rsidRPr="00504641" w:rsidRDefault="00C85E5A" w:rsidP="00C85E5A">
      <w:pPr>
        <w:pStyle w:val="NoSpacing"/>
        <w:rPr>
          <w:rFonts w:ascii="Times New Roman" w:hAnsi="Times New Roman" w:cs="Times New Roman"/>
        </w:rPr>
      </w:pPr>
    </w:p>
    <w:p w14:paraId="790C3D90"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12. Chale Ltd deducted: loss on van 200k, legal fees 150k, political donation 40k. Add back? (2MKS)</w:t>
      </w:r>
    </w:p>
    <w:p w14:paraId="65A2BE0A"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Sh.390,000</w:t>
      </w:r>
    </w:p>
    <w:p w14:paraId="2F6161DF"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Sh.190,000</w:t>
      </w:r>
    </w:p>
    <w:p w14:paraId="45F4727E"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Sh.240,000</w:t>
      </w:r>
    </w:p>
    <w:p w14:paraId="4DD91461"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Sh.350,000</w:t>
      </w:r>
    </w:p>
    <w:p w14:paraId="1BEFA774"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C</w:t>
      </w:r>
    </w:p>
    <w:p w14:paraId="53F7DB4A" w14:textId="77777777" w:rsidR="00C85E5A" w:rsidRPr="00504641" w:rsidRDefault="00C85E5A" w:rsidP="00C85E5A">
      <w:pPr>
        <w:pStyle w:val="NoSpacing"/>
        <w:rPr>
          <w:rFonts w:ascii="Times New Roman" w:hAnsi="Times New Roman" w:cs="Times New Roman"/>
        </w:rPr>
      </w:pPr>
    </w:p>
    <w:p w14:paraId="66A49107"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 xml:space="preserve">13. </w:t>
      </w:r>
      <w:proofErr w:type="spellStart"/>
      <w:r w:rsidRPr="00504641">
        <w:rPr>
          <w:rFonts w:ascii="Times New Roman" w:hAnsi="Times New Roman" w:cs="Times New Roman"/>
        </w:rPr>
        <w:t>Elimu</w:t>
      </w:r>
      <w:proofErr w:type="spellEnd"/>
      <w:r w:rsidRPr="00504641">
        <w:rPr>
          <w:rFonts w:ascii="Times New Roman" w:hAnsi="Times New Roman" w:cs="Times New Roman"/>
        </w:rPr>
        <w:t xml:space="preserve"> Ltd net taxable profit 18,720,000. Installment tax 4,972,000. Net tax payable? (2MKS)</w:t>
      </w:r>
    </w:p>
    <w:p w14:paraId="525CB001"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Sh.5,616,000</w:t>
      </w:r>
    </w:p>
    <w:p w14:paraId="48D8F6DF"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Sh.4,680,000</w:t>
      </w:r>
    </w:p>
    <w:p w14:paraId="4683A10D"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Sh.4,972,000</w:t>
      </w:r>
    </w:p>
    <w:p w14:paraId="42C659F9"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Sh.644,000</w:t>
      </w:r>
    </w:p>
    <w:p w14:paraId="4E766EA9"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D</w:t>
      </w:r>
    </w:p>
    <w:p w14:paraId="308034FE" w14:textId="77777777" w:rsidR="00C85E5A" w:rsidRPr="00504641" w:rsidRDefault="00C85E5A" w:rsidP="00C85E5A">
      <w:pPr>
        <w:pStyle w:val="NoSpacing"/>
        <w:rPr>
          <w:rFonts w:ascii="Times New Roman" w:hAnsi="Times New Roman" w:cs="Times New Roman"/>
        </w:rPr>
      </w:pPr>
    </w:p>
    <w:p w14:paraId="417DC7D2"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14. Which one of the following is NOT a cause of tax evasion? (2MKS)</w:t>
      </w:r>
    </w:p>
    <w:p w14:paraId="11678B13"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High tax rates</w:t>
      </w:r>
    </w:p>
    <w:p w14:paraId="4C4F0BD4"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Adequate collection points</w:t>
      </w:r>
    </w:p>
    <w:p w14:paraId="0F859923"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Complexity of tax system</w:t>
      </w:r>
    </w:p>
    <w:p w14:paraId="13509462"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Low levels of income</w:t>
      </w:r>
    </w:p>
    <w:p w14:paraId="15591DB7"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B</w:t>
      </w:r>
    </w:p>
    <w:p w14:paraId="16D5AC1B" w14:textId="77777777" w:rsidR="00C85E5A" w:rsidRPr="00504641" w:rsidRDefault="00C85E5A" w:rsidP="00C85E5A">
      <w:pPr>
        <w:pStyle w:val="NoSpacing"/>
        <w:rPr>
          <w:rFonts w:ascii="Times New Roman" w:hAnsi="Times New Roman" w:cs="Times New Roman"/>
        </w:rPr>
      </w:pPr>
    </w:p>
    <w:p w14:paraId="1E384B3F"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15. The following are sources of government revenue EXCEPT? (2MKS)</w:t>
      </w:r>
    </w:p>
    <w:p w14:paraId="70AB75A4"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Donations and grants</w:t>
      </w:r>
    </w:p>
    <w:p w14:paraId="7CCD18E6"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Fines and penalties</w:t>
      </w:r>
    </w:p>
    <w:p w14:paraId="6341275D"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Insurances</w:t>
      </w:r>
    </w:p>
    <w:p w14:paraId="559005B5"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Taxes</w:t>
      </w:r>
    </w:p>
    <w:p w14:paraId="1137D250"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C</w:t>
      </w:r>
    </w:p>
    <w:p w14:paraId="258C0D92" w14:textId="77777777" w:rsidR="00C85E5A" w:rsidRPr="00504641" w:rsidRDefault="00C85E5A" w:rsidP="00C85E5A">
      <w:pPr>
        <w:pStyle w:val="NoSpacing"/>
        <w:rPr>
          <w:rFonts w:ascii="Times New Roman" w:hAnsi="Times New Roman" w:cs="Times New Roman"/>
        </w:rPr>
      </w:pPr>
    </w:p>
    <w:p w14:paraId="08F170F6"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16. What is the tax position on telephone bills paid by an employer? (2MKS)</w:t>
      </w:r>
    </w:p>
    <w:p w14:paraId="31873574"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It is a tax-free benefit</w:t>
      </w:r>
    </w:p>
    <w:p w14:paraId="2B1A83CD"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 xml:space="preserve">b) The taxable amount is 2 % per month </w:t>
      </w:r>
    </w:p>
    <w:p w14:paraId="333F0F16"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The taxable amount is 30% of the total telephone bill</w:t>
      </w:r>
    </w:p>
    <w:p w14:paraId="1532A100"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The taxable amount is the actual telephone bill</w:t>
      </w:r>
    </w:p>
    <w:p w14:paraId="525746F4"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C</w:t>
      </w:r>
    </w:p>
    <w:p w14:paraId="7949E331" w14:textId="77777777" w:rsidR="00C85E5A" w:rsidRPr="00504641" w:rsidRDefault="00C85E5A" w:rsidP="00C85E5A">
      <w:pPr>
        <w:pStyle w:val="NoSpacing"/>
        <w:rPr>
          <w:rFonts w:ascii="Times New Roman" w:hAnsi="Times New Roman" w:cs="Times New Roman"/>
        </w:rPr>
      </w:pPr>
    </w:p>
    <w:p w14:paraId="229DC5DD"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17. The income of a taxable person can be assessed on another person EXCEPT? (2MKS)</w:t>
      </w:r>
    </w:p>
    <w:p w14:paraId="19BC7AE4"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When a taxable person is a minor</w:t>
      </w:r>
    </w:p>
    <w:p w14:paraId="6EC33ADE"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When a taxable person is insane</w:t>
      </w:r>
    </w:p>
    <w:p w14:paraId="52B63FC6"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When a taxable person is deceased</w:t>
      </w:r>
    </w:p>
    <w:p w14:paraId="34B962C7"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When a taxable person is illiterate</w:t>
      </w:r>
    </w:p>
    <w:p w14:paraId="470F2996"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D</w:t>
      </w:r>
    </w:p>
    <w:p w14:paraId="2BBB294C" w14:textId="77777777" w:rsidR="00C85E5A" w:rsidRPr="00504641" w:rsidRDefault="00C85E5A" w:rsidP="00C85E5A">
      <w:pPr>
        <w:pStyle w:val="NoSpacing"/>
        <w:rPr>
          <w:rFonts w:ascii="Times New Roman" w:hAnsi="Times New Roman" w:cs="Times New Roman"/>
        </w:rPr>
      </w:pPr>
    </w:p>
    <w:p w14:paraId="462C1F3A"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18. A company incurred legal fees: debt 96k, formation 192k, debentures 112k, tender 64k. Allowable? (2MKS)</w:t>
      </w:r>
    </w:p>
    <w:p w14:paraId="25B6CD03"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Sh.464,000</w:t>
      </w:r>
    </w:p>
    <w:p w14:paraId="70E3B6DE"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Sh.272,000</w:t>
      </w:r>
    </w:p>
    <w:p w14:paraId="6AEB4720"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Sh.160,000</w:t>
      </w:r>
    </w:p>
    <w:p w14:paraId="5F1486CB"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Sh.224,000</w:t>
      </w:r>
    </w:p>
    <w:p w14:paraId="3183F070"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lastRenderedPageBreak/>
        <w:t>Answer: C</w:t>
      </w:r>
    </w:p>
    <w:p w14:paraId="2DABD899" w14:textId="77777777" w:rsidR="00C85E5A" w:rsidRPr="00504641" w:rsidRDefault="00C85E5A" w:rsidP="00C85E5A">
      <w:pPr>
        <w:pStyle w:val="NoSpacing"/>
        <w:rPr>
          <w:rFonts w:ascii="Times New Roman" w:hAnsi="Times New Roman" w:cs="Times New Roman"/>
        </w:rPr>
      </w:pPr>
    </w:p>
    <w:p w14:paraId="34A12C3E"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19. Which one of the following is a factor affecting tax shifting? (2MKS)</w:t>
      </w:r>
    </w:p>
    <w:p w14:paraId="262B0504"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Type of market</w:t>
      </w:r>
    </w:p>
    <w:p w14:paraId="5B6C30A9"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Type of government</w:t>
      </w:r>
    </w:p>
    <w:p w14:paraId="6093A4CD"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Type of company</w:t>
      </w:r>
    </w:p>
    <w:p w14:paraId="1B262B69"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Amount of revenue required</w:t>
      </w:r>
    </w:p>
    <w:p w14:paraId="225C13F1"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A</w:t>
      </w:r>
    </w:p>
    <w:p w14:paraId="4175D240" w14:textId="77777777" w:rsidR="00C85E5A" w:rsidRPr="00504641" w:rsidRDefault="00C85E5A" w:rsidP="00C85E5A">
      <w:pPr>
        <w:pStyle w:val="NoSpacing"/>
        <w:rPr>
          <w:rFonts w:ascii="Times New Roman" w:hAnsi="Times New Roman" w:cs="Times New Roman"/>
        </w:rPr>
      </w:pPr>
    </w:p>
    <w:p w14:paraId="600FC8F3"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20. Which fall under classification of tax by rate? (2MKS)</w:t>
      </w:r>
    </w:p>
    <w:p w14:paraId="589CFB1A"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Income taxes</w:t>
      </w:r>
    </w:p>
    <w:p w14:paraId="1959F2B5"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Rental taxes</w:t>
      </w:r>
    </w:p>
    <w:p w14:paraId="2AC0D090"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Production taxes</w:t>
      </w:r>
    </w:p>
    <w:p w14:paraId="420DF0BD"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Progressive taxes</w:t>
      </w:r>
    </w:p>
    <w:p w14:paraId="2BD966FE"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D</w:t>
      </w:r>
    </w:p>
    <w:p w14:paraId="4E50DA11" w14:textId="77777777" w:rsidR="00C85E5A" w:rsidRPr="00504641" w:rsidRDefault="00C85E5A" w:rsidP="00C85E5A">
      <w:pPr>
        <w:pStyle w:val="NoSpacing"/>
        <w:rPr>
          <w:rFonts w:ascii="Times New Roman" w:hAnsi="Times New Roman" w:cs="Times New Roman"/>
        </w:rPr>
      </w:pPr>
    </w:p>
    <w:p w14:paraId="0ECA9612"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21. Explain the tax position of benefits in kind received from employer? (2MKS)</w:t>
      </w:r>
    </w:p>
    <w:p w14:paraId="0CEBE67E"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It is a tax free</w:t>
      </w:r>
    </w:p>
    <w:p w14:paraId="50F61ADB"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It is a tax free benefit if it does not exceed Sh.36,000 per annum</w:t>
      </w:r>
    </w:p>
    <w:p w14:paraId="0C712E69"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It is allowable deduction up to Sh. 36,000 per annum</w:t>
      </w:r>
    </w:p>
    <w:p w14:paraId="6D0E265E"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 xml:space="preserve">d) It is a taxable benefit </w:t>
      </w:r>
      <w:proofErr w:type="spellStart"/>
      <w:r w:rsidRPr="00504641">
        <w:rPr>
          <w:rFonts w:ascii="Times New Roman" w:hAnsi="Times New Roman" w:cs="Times New Roman"/>
        </w:rPr>
        <w:t>upto</w:t>
      </w:r>
      <w:proofErr w:type="spellEnd"/>
      <w:r w:rsidRPr="00504641">
        <w:rPr>
          <w:rFonts w:ascii="Times New Roman" w:hAnsi="Times New Roman" w:cs="Times New Roman"/>
        </w:rPr>
        <w:t xml:space="preserve"> Sh.36,00 per annum</w:t>
      </w:r>
    </w:p>
    <w:p w14:paraId="52E2D524"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B</w:t>
      </w:r>
    </w:p>
    <w:p w14:paraId="63179C9E" w14:textId="77777777" w:rsidR="00C85E5A" w:rsidRPr="00504641" w:rsidRDefault="00C85E5A" w:rsidP="00C85E5A">
      <w:pPr>
        <w:pStyle w:val="NoSpacing"/>
        <w:rPr>
          <w:rFonts w:ascii="Times New Roman" w:hAnsi="Times New Roman" w:cs="Times New Roman"/>
        </w:rPr>
      </w:pPr>
    </w:p>
    <w:p w14:paraId="1BE051BC"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22. Which one of the following is NOT an objective of taxation? (2MKS)</w:t>
      </w:r>
    </w:p>
    <w:p w14:paraId="07AC6833"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To raise revenue</w:t>
      </w:r>
    </w:p>
    <w:p w14:paraId="7C262A44"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Equal distribution of resources</w:t>
      </w:r>
    </w:p>
    <w:p w14:paraId="5F306651"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To bring peace</w:t>
      </w:r>
    </w:p>
    <w:p w14:paraId="5ED215C1"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Economic stability</w:t>
      </w:r>
    </w:p>
    <w:p w14:paraId="3C996F45"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C</w:t>
      </w:r>
    </w:p>
    <w:p w14:paraId="654E81F5" w14:textId="77777777" w:rsidR="00C85E5A" w:rsidRPr="00504641" w:rsidRDefault="00C85E5A" w:rsidP="00C85E5A">
      <w:pPr>
        <w:pStyle w:val="NoSpacing"/>
        <w:rPr>
          <w:rFonts w:ascii="Times New Roman" w:hAnsi="Times New Roman" w:cs="Times New Roman"/>
        </w:rPr>
      </w:pPr>
    </w:p>
    <w:p w14:paraId="0FDC7052"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23. Fringe benefit tax: loan 4,320,000 at 9% market 12% — per month? (2MKS)</w:t>
      </w:r>
    </w:p>
    <w:p w14:paraId="16CDA4E0"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Sh.3,240</w:t>
      </w:r>
    </w:p>
    <w:p w14:paraId="6A3AE9DB"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Sh.10,800</w:t>
      </w:r>
    </w:p>
    <w:p w14:paraId="712A7782"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Sh.7,560</w:t>
      </w:r>
    </w:p>
    <w:p w14:paraId="0537A739"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Sh.3,780</w:t>
      </w:r>
    </w:p>
    <w:p w14:paraId="4316E5E3"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A</w:t>
      </w:r>
    </w:p>
    <w:p w14:paraId="607E076F" w14:textId="77777777" w:rsidR="00C85E5A" w:rsidRPr="00504641" w:rsidRDefault="00C85E5A" w:rsidP="00C85E5A">
      <w:pPr>
        <w:pStyle w:val="NoSpacing"/>
        <w:rPr>
          <w:rFonts w:ascii="Times New Roman" w:hAnsi="Times New Roman" w:cs="Times New Roman"/>
        </w:rPr>
      </w:pPr>
    </w:p>
    <w:p w14:paraId="5DF02296"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24. Method of tax avoidance? (2MKS)</w:t>
      </w:r>
    </w:p>
    <w:p w14:paraId="606BB898"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Buying assets to enjoy capital allowances instead of leasing</w:t>
      </w:r>
    </w:p>
    <w:p w14:paraId="1F9592D6"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Importing business to avoid high local production cost</w:t>
      </w:r>
    </w:p>
    <w:p w14:paraId="482ED9A2"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Use of own capital</w:t>
      </w:r>
    </w:p>
    <w:p w14:paraId="485FF70A"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 xml:space="preserve">d) Overstating expenses </w:t>
      </w:r>
    </w:p>
    <w:p w14:paraId="249516A6"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A</w:t>
      </w:r>
    </w:p>
    <w:p w14:paraId="069293E2" w14:textId="77777777" w:rsidR="00C85E5A" w:rsidRPr="00504641" w:rsidRDefault="00C85E5A" w:rsidP="00C85E5A">
      <w:pPr>
        <w:pStyle w:val="NoSpacing"/>
        <w:rPr>
          <w:rFonts w:ascii="Times New Roman" w:hAnsi="Times New Roman" w:cs="Times New Roman"/>
        </w:rPr>
      </w:pPr>
    </w:p>
    <w:p w14:paraId="403FF3B5"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25. Tax position on furniture provided by employer? (2MKS)</w:t>
      </w:r>
    </w:p>
    <w:p w14:paraId="70753FD7"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Value given</w:t>
      </w:r>
    </w:p>
    <w:p w14:paraId="5D1F1A2F"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Tax free</w:t>
      </w:r>
    </w:p>
    <w:p w14:paraId="0D3C5950"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2% per month</w:t>
      </w:r>
    </w:p>
    <w:p w14:paraId="5F3B1C8A"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1% per month</w:t>
      </w:r>
    </w:p>
    <w:p w14:paraId="79C2C919"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D</w:t>
      </w:r>
    </w:p>
    <w:p w14:paraId="40A9C4A9" w14:textId="77777777" w:rsidR="00C85E5A" w:rsidRPr="00504641" w:rsidRDefault="00C85E5A" w:rsidP="00C85E5A">
      <w:pPr>
        <w:pStyle w:val="NoSpacing"/>
        <w:rPr>
          <w:rFonts w:ascii="Times New Roman" w:hAnsi="Times New Roman" w:cs="Times New Roman"/>
        </w:rPr>
      </w:pPr>
    </w:p>
    <w:p w14:paraId="4BEA558B"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 xml:space="preserve">26. Allowable expenses: Adv 369k, </w:t>
      </w:r>
      <w:proofErr w:type="spellStart"/>
      <w:r w:rsidRPr="00504641">
        <w:rPr>
          <w:rFonts w:ascii="Times New Roman" w:hAnsi="Times New Roman" w:cs="Times New Roman"/>
        </w:rPr>
        <w:t>Depr</w:t>
      </w:r>
      <w:proofErr w:type="spellEnd"/>
      <w:r w:rsidRPr="00504641">
        <w:rPr>
          <w:rFonts w:ascii="Times New Roman" w:hAnsi="Times New Roman" w:cs="Times New Roman"/>
        </w:rPr>
        <w:t xml:space="preserve"> 266k, Chamber 355k, Goodwill 399k, Bad debts 230k. (2MKS)</w:t>
      </w:r>
    </w:p>
    <w:p w14:paraId="77E0A0A4"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Sh.998,000</w:t>
      </w:r>
    </w:p>
    <w:p w14:paraId="7F7FAA09"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Sh.954,000</w:t>
      </w:r>
    </w:p>
    <w:p w14:paraId="5FAB2237"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Sh.990,000</w:t>
      </w:r>
    </w:p>
    <w:p w14:paraId="434C7711"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Sh.865,000</w:t>
      </w:r>
    </w:p>
    <w:p w14:paraId="67808DE8"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B</w:t>
      </w:r>
    </w:p>
    <w:p w14:paraId="49D0E91A" w14:textId="77777777" w:rsidR="00C85E5A" w:rsidRPr="00504641" w:rsidRDefault="00C85E5A" w:rsidP="00C85E5A">
      <w:pPr>
        <w:pStyle w:val="NoSpacing"/>
        <w:rPr>
          <w:rFonts w:ascii="Times New Roman" w:hAnsi="Times New Roman" w:cs="Times New Roman"/>
        </w:rPr>
      </w:pPr>
    </w:p>
    <w:p w14:paraId="6E8B72E5"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27. A whole-time service director is one? (2MKS)</w:t>
      </w:r>
    </w:p>
    <w:p w14:paraId="76C39CF8"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Controls more than 12%</w:t>
      </w:r>
    </w:p>
    <w:p w14:paraId="4969D7F2"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lastRenderedPageBreak/>
        <w:t>b) Beneficial owner</w:t>
      </w:r>
    </w:p>
    <w:p w14:paraId="7C8E3082"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Does not control more than 12%</w:t>
      </w:r>
    </w:p>
    <w:p w14:paraId="75E7E402"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Does not control more than 5%</w:t>
      </w:r>
    </w:p>
    <w:p w14:paraId="5C23196F"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D</w:t>
      </w:r>
    </w:p>
    <w:p w14:paraId="4993A924" w14:textId="77777777" w:rsidR="00C85E5A" w:rsidRPr="00504641" w:rsidRDefault="00C85E5A" w:rsidP="00C85E5A">
      <w:pPr>
        <w:pStyle w:val="NoSpacing"/>
        <w:rPr>
          <w:rFonts w:ascii="Times New Roman" w:hAnsi="Times New Roman" w:cs="Times New Roman"/>
        </w:rPr>
      </w:pPr>
    </w:p>
    <w:p w14:paraId="40CCA08C"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28. Due date for rental income? (2MKS)</w:t>
      </w:r>
    </w:p>
    <w:p w14:paraId="0537E5DE"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20th of following month</w:t>
      </w:r>
    </w:p>
    <w:p w14:paraId="4C7A224E"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 xml:space="preserve">b) 30th </w:t>
      </w:r>
    </w:p>
    <w:p w14:paraId="0482EE12"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 xml:space="preserve">c) 9th </w:t>
      </w:r>
    </w:p>
    <w:p w14:paraId="2DF3D2F3"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15th</w:t>
      </w:r>
    </w:p>
    <w:p w14:paraId="7DF086C5"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A</w:t>
      </w:r>
    </w:p>
    <w:p w14:paraId="0F6F333F" w14:textId="77777777" w:rsidR="00C85E5A" w:rsidRPr="00504641" w:rsidRDefault="00C85E5A" w:rsidP="00C85E5A">
      <w:pPr>
        <w:pStyle w:val="NoSpacing"/>
        <w:rPr>
          <w:rFonts w:ascii="Times New Roman" w:hAnsi="Times New Roman" w:cs="Times New Roman"/>
        </w:rPr>
      </w:pPr>
    </w:p>
    <w:p w14:paraId="380DBF25"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29. Applicable corporation tax rate resident company? (2MKS)</w:t>
      </w:r>
    </w:p>
    <w:p w14:paraId="026ABE52"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25%</w:t>
      </w:r>
    </w:p>
    <w:p w14:paraId="5413F507"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30%</w:t>
      </w:r>
    </w:p>
    <w:p w14:paraId="1CABF1F4"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37.5%</w:t>
      </w:r>
    </w:p>
    <w:p w14:paraId="0B6DD10C"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35%</w:t>
      </w:r>
    </w:p>
    <w:p w14:paraId="0EF95DB4"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B</w:t>
      </w:r>
    </w:p>
    <w:p w14:paraId="0F8C798B" w14:textId="77777777" w:rsidR="00C85E5A" w:rsidRPr="00504641" w:rsidRDefault="00C85E5A" w:rsidP="00C85E5A">
      <w:pPr>
        <w:pStyle w:val="NoSpacing"/>
        <w:rPr>
          <w:rFonts w:ascii="Times New Roman" w:hAnsi="Times New Roman" w:cs="Times New Roman"/>
        </w:rPr>
      </w:pPr>
    </w:p>
    <w:p w14:paraId="1B1F70FC"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30. Tax position for agricultural employee housed on farm? (2MKS)</w:t>
      </w:r>
    </w:p>
    <w:p w14:paraId="203E42D3"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10% total income</w:t>
      </w:r>
    </w:p>
    <w:p w14:paraId="0F9652E0"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15% total income</w:t>
      </w:r>
    </w:p>
    <w:p w14:paraId="14F61406"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10% employment income</w:t>
      </w:r>
    </w:p>
    <w:p w14:paraId="3F6AE9F2"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15% employment income</w:t>
      </w:r>
    </w:p>
    <w:p w14:paraId="039DB27F"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C</w:t>
      </w:r>
    </w:p>
    <w:p w14:paraId="53D573D9" w14:textId="77777777" w:rsidR="00C85E5A" w:rsidRPr="00504641" w:rsidRDefault="00C85E5A" w:rsidP="00C85E5A">
      <w:pPr>
        <w:pStyle w:val="NoSpacing"/>
        <w:rPr>
          <w:rFonts w:ascii="Times New Roman" w:hAnsi="Times New Roman" w:cs="Times New Roman"/>
        </w:rPr>
      </w:pPr>
    </w:p>
    <w:p w14:paraId="3ECA3123"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 xml:space="preserve">31. Dishonest illegal action to </w:t>
      </w:r>
      <w:proofErr w:type="spellStart"/>
      <w:r w:rsidRPr="00504641">
        <w:rPr>
          <w:rFonts w:ascii="Times New Roman" w:hAnsi="Times New Roman" w:cs="Times New Roman"/>
        </w:rPr>
        <w:t>minimise</w:t>
      </w:r>
      <w:proofErr w:type="spellEnd"/>
      <w:r w:rsidRPr="00504641">
        <w:rPr>
          <w:rFonts w:ascii="Times New Roman" w:hAnsi="Times New Roman" w:cs="Times New Roman"/>
        </w:rPr>
        <w:t xml:space="preserve"> tax? (2MKS)</w:t>
      </w:r>
    </w:p>
    <w:p w14:paraId="6DCBD55E"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Avoidance</w:t>
      </w:r>
    </w:p>
    <w:p w14:paraId="3FC56631"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Deduction</w:t>
      </w:r>
    </w:p>
    <w:p w14:paraId="12EE4723"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Evasion</w:t>
      </w:r>
    </w:p>
    <w:p w14:paraId="5A2BBB51"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Allowance</w:t>
      </w:r>
    </w:p>
    <w:p w14:paraId="5ABDF5B4"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C</w:t>
      </w:r>
    </w:p>
    <w:p w14:paraId="4487EE14" w14:textId="77777777" w:rsidR="00C85E5A" w:rsidRPr="00504641" w:rsidRDefault="00C85E5A" w:rsidP="00C85E5A">
      <w:pPr>
        <w:pStyle w:val="NoSpacing"/>
        <w:rPr>
          <w:rFonts w:ascii="Times New Roman" w:hAnsi="Times New Roman" w:cs="Times New Roman"/>
        </w:rPr>
      </w:pPr>
    </w:p>
    <w:p w14:paraId="2DC5607D"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32. Asset NOT eligible for investment allowance? (2MKS)</w:t>
      </w:r>
    </w:p>
    <w:p w14:paraId="0813727B"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Land</w:t>
      </w:r>
    </w:p>
    <w:p w14:paraId="6D1B8EB4"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Demolition</w:t>
      </w:r>
    </w:p>
    <w:p w14:paraId="553E8E2B"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 xml:space="preserve">c) </w:t>
      </w:r>
      <w:proofErr w:type="spellStart"/>
      <w:r w:rsidRPr="00504641">
        <w:rPr>
          <w:rFonts w:ascii="Times New Roman" w:hAnsi="Times New Roman" w:cs="Times New Roman"/>
        </w:rPr>
        <w:t>Labour</w:t>
      </w:r>
      <w:proofErr w:type="spellEnd"/>
      <w:r w:rsidRPr="00504641">
        <w:rPr>
          <w:rFonts w:ascii="Times New Roman" w:hAnsi="Times New Roman" w:cs="Times New Roman"/>
        </w:rPr>
        <w:t xml:space="preserve"> quarters</w:t>
      </w:r>
    </w:p>
    <w:p w14:paraId="5BE0EE59"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Sewerage</w:t>
      </w:r>
    </w:p>
    <w:p w14:paraId="5F24A74B"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A</w:t>
      </w:r>
    </w:p>
    <w:p w14:paraId="1C32D5B8" w14:textId="77777777" w:rsidR="00C85E5A" w:rsidRPr="00504641" w:rsidRDefault="00C85E5A" w:rsidP="00C85E5A">
      <w:pPr>
        <w:pStyle w:val="NoSpacing"/>
        <w:rPr>
          <w:rFonts w:ascii="Times New Roman" w:hAnsi="Times New Roman" w:cs="Times New Roman"/>
        </w:rPr>
      </w:pPr>
    </w:p>
    <w:p w14:paraId="653DB5C7"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33. Example of direct taxes? (2MKS)</w:t>
      </w:r>
    </w:p>
    <w:p w14:paraId="0B738D81"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Corporate tax</w:t>
      </w:r>
    </w:p>
    <w:p w14:paraId="6B084B27"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VAT</w:t>
      </w:r>
    </w:p>
    <w:p w14:paraId="38380756"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Entertainment tax</w:t>
      </w:r>
    </w:p>
    <w:p w14:paraId="587E44EF"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Custom duty</w:t>
      </w:r>
    </w:p>
    <w:p w14:paraId="7F2764BB"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A</w:t>
      </w:r>
    </w:p>
    <w:p w14:paraId="255046F5" w14:textId="77777777" w:rsidR="00C85E5A" w:rsidRPr="00504641" w:rsidRDefault="00C85E5A" w:rsidP="00C85E5A">
      <w:pPr>
        <w:pStyle w:val="NoSpacing"/>
        <w:rPr>
          <w:rFonts w:ascii="Times New Roman" w:hAnsi="Times New Roman" w:cs="Times New Roman"/>
        </w:rPr>
      </w:pPr>
    </w:p>
    <w:p w14:paraId="13BEE392"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34. Deadline for PAYE returns? (2MKS)</w:t>
      </w:r>
    </w:p>
    <w:p w14:paraId="1D2D2538"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10th</w:t>
      </w:r>
    </w:p>
    <w:p w14:paraId="67F98C44"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20th</w:t>
      </w:r>
    </w:p>
    <w:p w14:paraId="6B86EC02"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30th</w:t>
      </w:r>
    </w:p>
    <w:p w14:paraId="32190ABA"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9th</w:t>
      </w:r>
    </w:p>
    <w:p w14:paraId="05BD611C"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D</w:t>
      </w:r>
    </w:p>
    <w:p w14:paraId="4D4312FD" w14:textId="77777777" w:rsidR="00C85E5A" w:rsidRPr="00504641" w:rsidRDefault="00C85E5A" w:rsidP="00C85E5A">
      <w:pPr>
        <w:pStyle w:val="NoSpacing"/>
        <w:rPr>
          <w:rFonts w:ascii="Times New Roman" w:hAnsi="Times New Roman" w:cs="Times New Roman"/>
        </w:rPr>
      </w:pPr>
    </w:p>
    <w:p w14:paraId="213C4702"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35. Qualifying cost: 550k + 100k + 20k + 130k? (2MKS)</w:t>
      </w:r>
    </w:p>
    <w:p w14:paraId="207CDC10"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Sh.800,000</w:t>
      </w:r>
    </w:p>
    <w:p w14:paraId="71131E76"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Sh.550,000</w:t>
      </w:r>
    </w:p>
    <w:p w14:paraId="05848E1B"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Sh.670,000</w:t>
      </w:r>
    </w:p>
    <w:p w14:paraId="494C5163"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Sh.680,000</w:t>
      </w:r>
    </w:p>
    <w:p w14:paraId="0FDB29EB"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A</w:t>
      </w:r>
    </w:p>
    <w:p w14:paraId="65E3E5E0" w14:textId="77777777" w:rsidR="00C85E5A" w:rsidRPr="00504641" w:rsidRDefault="00C85E5A" w:rsidP="00C85E5A">
      <w:pPr>
        <w:pStyle w:val="NoSpacing"/>
        <w:rPr>
          <w:rFonts w:ascii="Times New Roman" w:hAnsi="Times New Roman" w:cs="Times New Roman"/>
        </w:rPr>
      </w:pPr>
    </w:p>
    <w:p w14:paraId="72F6A37B"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36. Subject to stamp duty? (2MKS)</w:t>
      </w:r>
    </w:p>
    <w:p w14:paraId="7AEA8F1B"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Adoption deed</w:t>
      </w:r>
    </w:p>
    <w:p w14:paraId="1380EE88"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Affidavit</w:t>
      </w:r>
    </w:p>
    <w:p w14:paraId="544B844A"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Charter party</w:t>
      </w:r>
    </w:p>
    <w:p w14:paraId="701EDD27"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Partnership deed</w:t>
      </w:r>
    </w:p>
    <w:p w14:paraId="6B170BF0"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D</w:t>
      </w:r>
    </w:p>
    <w:p w14:paraId="6E31F03E" w14:textId="77777777" w:rsidR="00C85E5A" w:rsidRPr="00504641" w:rsidRDefault="00C85E5A" w:rsidP="00C85E5A">
      <w:pPr>
        <w:pStyle w:val="NoSpacing"/>
        <w:rPr>
          <w:rFonts w:ascii="Times New Roman" w:hAnsi="Times New Roman" w:cs="Times New Roman"/>
        </w:rPr>
      </w:pPr>
    </w:p>
    <w:p w14:paraId="0CDA76AF"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37. Not a category for housing benefit? (2MKS)</w:t>
      </w:r>
    </w:p>
    <w:p w14:paraId="3407CA4D"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Ordinary employee</w:t>
      </w:r>
    </w:p>
    <w:p w14:paraId="29E8C4B0"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Agricultural employee</w:t>
      </w:r>
    </w:p>
    <w:p w14:paraId="61CE702C"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Non-whole-time director</w:t>
      </w:r>
    </w:p>
    <w:p w14:paraId="47B238D4"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Low-income earners</w:t>
      </w:r>
    </w:p>
    <w:p w14:paraId="1B3AE5A0"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D</w:t>
      </w:r>
    </w:p>
    <w:p w14:paraId="3D87DEFA" w14:textId="77777777" w:rsidR="00C85E5A" w:rsidRPr="00504641" w:rsidRDefault="00C85E5A" w:rsidP="00C85E5A">
      <w:pPr>
        <w:pStyle w:val="NoSpacing"/>
        <w:rPr>
          <w:rFonts w:ascii="Times New Roman" w:hAnsi="Times New Roman" w:cs="Times New Roman"/>
        </w:rPr>
      </w:pPr>
    </w:p>
    <w:p w14:paraId="2081EAF9"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38. Condition for passage to be excluded? (2MKS)</w:t>
      </w:r>
    </w:p>
    <w:p w14:paraId="3320173E"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Citizen</w:t>
      </w:r>
    </w:p>
    <w:p w14:paraId="7128759E"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Recruited in Kenya</w:t>
      </w:r>
    </w:p>
    <w:p w14:paraId="38353545"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Travel allowance</w:t>
      </w:r>
    </w:p>
    <w:p w14:paraId="6C49701B"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Solely in Kenya to serve employer</w:t>
      </w:r>
    </w:p>
    <w:p w14:paraId="585EA60E"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D</w:t>
      </w:r>
    </w:p>
    <w:p w14:paraId="421556CE" w14:textId="77777777" w:rsidR="00C85E5A" w:rsidRPr="00504641" w:rsidRDefault="00C85E5A" w:rsidP="00C85E5A">
      <w:pPr>
        <w:pStyle w:val="NoSpacing"/>
        <w:rPr>
          <w:rFonts w:ascii="Times New Roman" w:hAnsi="Times New Roman" w:cs="Times New Roman"/>
        </w:rPr>
      </w:pPr>
    </w:p>
    <w:p w14:paraId="47AFF002"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39. Miscellaneous charges EXCEPT? (2MKS)</w:t>
      </w:r>
    </w:p>
    <w:p w14:paraId="43974808"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Airport tax</w:t>
      </w:r>
    </w:p>
    <w:p w14:paraId="1DB32370"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Advance tax</w:t>
      </w:r>
    </w:p>
    <w:p w14:paraId="7C6352EE"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Catering tax</w:t>
      </w:r>
    </w:p>
    <w:p w14:paraId="09716D19"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Petroleum tax</w:t>
      </w:r>
    </w:p>
    <w:p w14:paraId="5F731CA4"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B</w:t>
      </w:r>
    </w:p>
    <w:p w14:paraId="5E1EA122" w14:textId="77777777" w:rsidR="00C85E5A" w:rsidRPr="00504641" w:rsidRDefault="00C85E5A" w:rsidP="00C85E5A">
      <w:pPr>
        <w:pStyle w:val="NoSpacing"/>
        <w:rPr>
          <w:rFonts w:ascii="Times New Roman" w:hAnsi="Times New Roman" w:cs="Times New Roman"/>
        </w:rPr>
      </w:pPr>
    </w:p>
    <w:p w14:paraId="58188239"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40. VAT rate? (2MKS)</w:t>
      </w:r>
    </w:p>
    <w:p w14:paraId="3F489BA0"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18%</w:t>
      </w:r>
    </w:p>
    <w:p w14:paraId="5F871793"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12%</w:t>
      </w:r>
    </w:p>
    <w:p w14:paraId="5CA0430F"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16%</w:t>
      </w:r>
    </w:p>
    <w:p w14:paraId="0B397C6E"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6%</w:t>
      </w:r>
    </w:p>
    <w:p w14:paraId="3767439B"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C</w:t>
      </w:r>
    </w:p>
    <w:p w14:paraId="0F995B44" w14:textId="77777777" w:rsidR="00C85E5A" w:rsidRPr="00504641" w:rsidRDefault="00C85E5A" w:rsidP="00C85E5A">
      <w:pPr>
        <w:pStyle w:val="NoSpacing"/>
        <w:rPr>
          <w:rFonts w:ascii="Times New Roman" w:hAnsi="Times New Roman" w:cs="Times New Roman"/>
        </w:rPr>
      </w:pPr>
    </w:p>
    <w:p w14:paraId="65B1144B"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 xml:space="preserve">41. </w:t>
      </w:r>
      <w:proofErr w:type="spellStart"/>
      <w:r w:rsidRPr="00504641">
        <w:rPr>
          <w:rFonts w:ascii="Times New Roman" w:hAnsi="Times New Roman" w:cs="Times New Roman"/>
        </w:rPr>
        <w:t>Kiandiko</w:t>
      </w:r>
      <w:proofErr w:type="spellEnd"/>
      <w:r w:rsidRPr="00504641">
        <w:rPr>
          <w:rFonts w:ascii="Times New Roman" w:hAnsi="Times New Roman" w:cs="Times New Roman"/>
        </w:rPr>
        <w:t xml:space="preserve"> </w:t>
      </w:r>
      <w:proofErr w:type="spellStart"/>
      <w:r w:rsidRPr="00504641">
        <w:rPr>
          <w:rFonts w:ascii="Times New Roman" w:hAnsi="Times New Roman" w:cs="Times New Roman"/>
        </w:rPr>
        <w:t>kivuva</w:t>
      </w:r>
      <w:proofErr w:type="spellEnd"/>
      <w:r w:rsidRPr="00504641">
        <w:rPr>
          <w:rFonts w:ascii="Times New Roman" w:hAnsi="Times New Roman" w:cs="Times New Roman"/>
        </w:rPr>
        <w:t xml:space="preserve"> received an income of Sh.1,040,000 for the year 2022.He took a mortgage loan to acquire his house from </w:t>
      </w:r>
      <w:proofErr w:type="spellStart"/>
      <w:r w:rsidRPr="00504641">
        <w:rPr>
          <w:rFonts w:ascii="Times New Roman" w:hAnsi="Times New Roman" w:cs="Times New Roman"/>
        </w:rPr>
        <w:t>tatua</w:t>
      </w:r>
      <w:proofErr w:type="spellEnd"/>
      <w:r w:rsidRPr="00504641">
        <w:rPr>
          <w:rFonts w:ascii="Times New Roman" w:hAnsi="Times New Roman" w:cs="Times New Roman"/>
        </w:rPr>
        <w:t xml:space="preserve"> Bank on 1 February 2022 amounting to Sh.3,900,000 at an interest rate of 4% per </w:t>
      </w:r>
      <w:proofErr w:type="spellStart"/>
      <w:r w:rsidRPr="00504641">
        <w:rPr>
          <w:rFonts w:ascii="Times New Roman" w:hAnsi="Times New Roman" w:cs="Times New Roman"/>
        </w:rPr>
        <w:t>annum.The</w:t>
      </w:r>
      <w:proofErr w:type="spellEnd"/>
      <w:r w:rsidRPr="00504641">
        <w:rPr>
          <w:rFonts w:ascii="Times New Roman" w:hAnsi="Times New Roman" w:cs="Times New Roman"/>
        </w:rPr>
        <w:t xml:space="preserve"> is Kivuva taxable income for the year ended 31 December 2022? (2MKS)</w:t>
      </w:r>
    </w:p>
    <w:p w14:paraId="556469C5"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Sh.1,040,000</w:t>
      </w:r>
    </w:p>
    <w:p w14:paraId="083A9352"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Sh.1,157,000</w:t>
      </w:r>
    </w:p>
    <w:p w14:paraId="4A3261B8"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Sh.897,000</w:t>
      </w:r>
    </w:p>
    <w:p w14:paraId="09DB9AC7"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Sh.932,750</w:t>
      </w:r>
    </w:p>
    <w:p w14:paraId="48CD69FB"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C</w:t>
      </w:r>
    </w:p>
    <w:p w14:paraId="0B67AA0A" w14:textId="77777777" w:rsidR="00C85E5A" w:rsidRPr="00504641" w:rsidRDefault="00C85E5A" w:rsidP="00C85E5A">
      <w:pPr>
        <w:pStyle w:val="NoSpacing"/>
        <w:rPr>
          <w:rFonts w:ascii="Times New Roman" w:hAnsi="Times New Roman" w:cs="Times New Roman"/>
        </w:rPr>
      </w:pPr>
    </w:p>
    <w:p w14:paraId="22F2EBAB"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42. Joly Max manufacturing Ltd started operations on 1 March 2022 to manufacturer animal feeds. The following expenses were incurred: Factory building 3,360,000 , Plant and machinery 1,080,000 ,Office building 720,000 , Equipment 336,000 , Motor vehicle 1,800,000. Compute Joly Max Manufacturing ltd investment allowance for the year ended 31 December 2022? (2MKS)</w:t>
      </w:r>
    </w:p>
    <w:p w14:paraId="5C47D523"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Sh.7,296,000</w:t>
      </w:r>
    </w:p>
    <w:p w14:paraId="4AC88DA2"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Sh.2,826,000</w:t>
      </w:r>
    </w:p>
    <w:p w14:paraId="0AEE6B9A"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Sh.1,824,000</w:t>
      </w:r>
    </w:p>
    <w:p w14:paraId="77A2AE10"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Sh.3,648,000</w:t>
      </w:r>
    </w:p>
    <w:p w14:paraId="36FC81B7"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B</w:t>
      </w:r>
    </w:p>
    <w:p w14:paraId="10092486" w14:textId="77777777" w:rsidR="00C85E5A" w:rsidRPr="00504641" w:rsidRDefault="00C85E5A" w:rsidP="00C85E5A">
      <w:pPr>
        <w:pStyle w:val="NoSpacing"/>
        <w:rPr>
          <w:rFonts w:ascii="Times New Roman" w:hAnsi="Times New Roman" w:cs="Times New Roman"/>
        </w:rPr>
      </w:pPr>
    </w:p>
    <w:p w14:paraId="49CAD064"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43. A company incurred the following legal fees in the year 2023: Legal fees relating to debt collection 96,000 ,Legal fees relating to company formation 192,000 , legal fees relating to issue of debentures 112,000 , legal fees relating to issue of tender documents 64,000. How much should the company deduct as allowable expense for tax purpose? (2MKS)</w:t>
      </w:r>
    </w:p>
    <w:p w14:paraId="04A97083"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Sh.464,000</w:t>
      </w:r>
    </w:p>
    <w:p w14:paraId="734DFF71"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lastRenderedPageBreak/>
        <w:t>b) Sh.272,000</w:t>
      </w:r>
    </w:p>
    <w:p w14:paraId="124D988D"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Sh.160,000</w:t>
      </w:r>
    </w:p>
    <w:p w14:paraId="45E20E7F"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Sh.224,000</w:t>
      </w:r>
    </w:p>
    <w:p w14:paraId="0C52FD99"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C</w:t>
      </w:r>
    </w:p>
    <w:p w14:paraId="66D799CA" w14:textId="77777777" w:rsidR="00C85E5A" w:rsidRPr="00504641" w:rsidRDefault="00C85E5A" w:rsidP="00C85E5A">
      <w:pPr>
        <w:pStyle w:val="NoSpacing"/>
        <w:rPr>
          <w:rFonts w:ascii="Times New Roman" w:hAnsi="Times New Roman" w:cs="Times New Roman"/>
        </w:rPr>
      </w:pPr>
    </w:p>
    <w:p w14:paraId="7833D7F6"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44. The following are gifts and rewards are taxable EXCEPT? (2MKS)</w:t>
      </w:r>
    </w:p>
    <w:p w14:paraId="77F0E2B0"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If given by an employer in recognition of the service rendered</w:t>
      </w:r>
    </w:p>
    <w:p w14:paraId="6F35708C"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If given by the customer in recognition of services rendered</w:t>
      </w:r>
    </w:p>
    <w:p w14:paraId="702B9960"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If given for attaining a certain target</w:t>
      </w:r>
    </w:p>
    <w:p w14:paraId="53A7F514"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If given by employer as birthday present</w:t>
      </w:r>
    </w:p>
    <w:p w14:paraId="6D71EE2F"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B</w:t>
      </w:r>
    </w:p>
    <w:p w14:paraId="46CB6CD2" w14:textId="77777777" w:rsidR="00C85E5A" w:rsidRPr="00504641" w:rsidRDefault="00C85E5A" w:rsidP="00C85E5A">
      <w:pPr>
        <w:pStyle w:val="NoSpacing"/>
        <w:rPr>
          <w:rFonts w:ascii="Times New Roman" w:hAnsi="Times New Roman" w:cs="Times New Roman"/>
        </w:rPr>
      </w:pPr>
    </w:p>
    <w:p w14:paraId="051A95ED"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45. Which one of the following factors influences taxable capacity? (2MKS)</w:t>
      </w:r>
    </w:p>
    <w:p w14:paraId="67F64C35"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Level of income</w:t>
      </w:r>
    </w:p>
    <w:p w14:paraId="6ED68669"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Location of taxpayer</w:t>
      </w:r>
    </w:p>
    <w:p w14:paraId="36EF5F55"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Age of population</w:t>
      </w:r>
    </w:p>
    <w:p w14:paraId="18291D04"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Education level of the community</w:t>
      </w:r>
    </w:p>
    <w:p w14:paraId="7C4AF3D2"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D</w:t>
      </w:r>
    </w:p>
    <w:p w14:paraId="6278C988" w14:textId="77777777" w:rsidR="00C85E5A" w:rsidRPr="00504641" w:rsidRDefault="00C85E5A" w:rsidP="00C85E5A">
      <w:pPr>
        <w:pStyle w:val="NoSpacing"/>
        <w:rPr>
          <w:rFonts w:ascii="Times New Roman" w:hAnsi="Times New Roman" w:cs="Times New Roman"/>
        </w:rPr>
      </w:pPr>
    </w:p>
    <w:p w14:paraId="4ED84531"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46. When a trader is able to pass an increase in tax to the consumer and occurs through sales when the demand of the product is inelastic. This kind of shifting is referred to as? (2MKS)</w:t>
      </w:r>
    </w:p>
    <w:p w14:paraId="59E33A06"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Straight shifting</w:t>
      </w:r>
    </w:p>
    <w:p w14:paraId="7D35CE1E"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Online shifting</w:t>
      </w:r>
    </w:p>
    <w:p w14:paraId="14316237"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Backward shifting</w:t>
      </w:r>
    </w:p>
    <w:p w14:paraId="4591A1A3"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Forward shifting</w:t>
      </w:r>
    </w:p>
    <w:p w14:paraId="7EF2B2E4"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D</w:t>
      </w:r>
    </w:p>
    <w:p w14:paraId="3FC5DC60" w14:textId="77777777" w:rsidR="00C85E5A" w:rsidRPr="00504641" w:rsidRDefault="00C85E5A" w:rsidP="00C85E5A">
      <w:pPr>
        <w:pStyle w:val="NoSpacing"/>
        <w:rPr>
          <w:rFonts w:ascii="Times New Roman" w:hAnsi="Times New Roman" w:cs="Times New Roman"/>
        </w:rPr>
      </w:pPr>
    </w:p>
    <w:p w14:paraId="24A418FB"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47. What is the tax position on telephone bills paid by an employer on behalf of the employee? (2MKS)</w:t>
      </w:r>
    </w:p>
    <w:p w14:paraId="465F2150"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It is a tax free benefit</w:t>
      </w:r>
    </w:p>
    <w:p w14:paraId="4A8DC285"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The taxable amount is 2% per month on the telephone bills</w:t>
      </w:r>
    </w:p>
    <w:p w14:paraId="3B6C3498"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The taxable amount is 30% of the total telephone bill</w:t>
      </w:r>
    </w:p>
    <w:p w14:paraId="412A819C"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The taxable amount is the actual telephone bill</w:t>
      </w:r>
    </w:p>
    <w:p w14:paraId="16BB2813"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C</w:t>
      </w:r>
    </w:p>
    <w:p w14:paraId="24FD11AF" w14:textId="77777777" w:rsidR="00C85E5A" w:rsidRPr="00504641" w:rsidRDefault="00C85E5A" w:rsidP="00C85E5A">
      <w:pPr>
        <w:pStyle w:val="NoSpacing"/>
        <w:rPr>
          <w:rFonts w:ascii="Times New Roman" w:hAnsi="Times New Roman" w:cs="Times New Roman"/>
        </w:rPr>
      </w:pPr>
    </w:p>
    <w:p w14:paraId="1B9C2392"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48. Which one of the following is NOT among the four principles advocated by Adam Smith? (2MKS)</w:t>
      </w:r>
    </w:p>
    <w:p w14:paraId="500D45F8"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Canon of equity</w:t>
      </w:r>
    </w:p>
    <w:p w14:paraId="28422232"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Canon of simplicity</w:t>
      </w:r>
    </w:p>
    <w:p w14:paraId="0C26AF9C"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Canon of economy</w:t>
      </w:r>
    </w:p>
    <w:p w14:paraId="432BA62C"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Canon of certainty</w:t>
      </w:r>
    </w:p>
    <w:p w14:paraId="7C92D028"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B</w:t>
      </w:r>
    </w:p>
    <w:p w14:paraId="27487722" w14:textId="77777777" w:rsidR="00C85E5A" w:rsidRPr="00504641" w:rsidRDefault="00C85E5A" w:rsidP="00C85E5A">
      <w:pPr>
        <w:pStyle w:val="NoSpacing"/>
        <w:rPr>
          <w:rFonts w:ascii="Times New Roman" w:hAnsi="Times New Roman" w:cs="Times New Roman"/>
        </w:rPr>
      </w:pPr>
    </w:p>
    <w:p w14:paraId="220F1CB5"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49. Which one of the following statements explains the meaning of Pay As You Earn (PAYE)? (2MKS)</w:t>
      </w:r>
    </w:p>
    <w:p w14:paraId="38CD1EED"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Tax charge on locally manufactured goods</w:t>
      </w:r>
    </w:p>
    <w:p w14:paraId="30283567"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Tax levied on goods imported into a country</w:t>
      </w:r>
    </w:p>
    <w:p w14:paraId="119578F4"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Tax charged on incomes earned by limited company</w:t>
      </w:r>
    </w:p>
    <w:p w14:paraId="2E4DD586"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Tax charged on incomes of an individual</w:t>
      </w:r>
    </w:p>
    <w:p w14:paraId="7B0547F3"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Answer: D</w:t>
      </w:r>
    </w:p>
    <w:p w14:paraId="14A6200E" w14:textId="77777777" w:rsidR="00C85E5A" w:rsidRPr="00504641" w:rsidRDefault="00C85E5A" w:rsidP="00C85E5A">
      <w:pPr>
        <w:pStyle w:val="NoSpacing"/>
        <w:rPr>
          <w:rFonts w:ascii="Times New Roman" w:hAnsi="Times New Roman" w:cs="Times New Roman"/>
        </w:rPr>
      </w:pPr>
    </w:p>
    <w:p w14:paraId="4428666B"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50. Which of the following taxes is an example of indirect taxes? (2MKS)</w:t>
      </w:r>
    </w:p>
    <w:p w14:paraId="5CEDEC96"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a) Value added tax</w:t>
      </w:r>
    </w:p>
    <w:p w14:paraId="2E9A2EE7"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b) Corporation tax</w:t>
      </w:r>
    </w:p>
    <w:p w14:paraId="6C0629C9"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c) Withholding tax</w:t>
      </w:r>
    </w:p>
    <w:p w14:paraId="437DE401" w14:textId="77777777" w:rsidR="00C85E5A" w:rsidRPr="00504641" w:rsidRDefault="00C85E5A" w:rsidP="00C85E5A">
      <w:pPr>
        <w:pStyle w:val="NoSpacing"/>
        <w:rPr>
          <w:rFonts w:ascii="Times New Roman" w:hAnsi="Times New Roman" w:cs="Times New Roman"/>
        </w:rPr>
      </w:pPr>
      <w:r w:rsidRPr="00504641">
        <w:rPr>
          <w:rFonts w:ascii="Times New Roman" w:hAnsi="Times New Roman" w:cs="Times New Roman"/>
        </w:rPr>
        <w:t>d) Income tax</w:t>
      </w:r>
    </w:p>
    <w:p w14:paraId="703CB461" w14:textId="4FA0C810" w:rsidR="00904093" w:rsidRPr="00504641" w:rsidRDefault="00C85E5A" w:rsidP="00C85E5A">
      <w:pPr>
        <w:pStyle w:val="NoSpacing"/>
        <w:rPr>
          <w:rFonts w:ascii="Times New Roman" w:hAnsi="Times New Roman" w:cs="Times New Roman"/>
        </w:rPr>
      </w:pPr>
      <w:r w:rsidRPr="00504641">
        <w:rPr>
          <w:rFonts w:ascii="Times New Roman" w:hAnsi="Times New Roman" w:cs="Times New Roman"/>
        </w:rPr>
        <w:t>Answer: A</w:t>
      </w:r>
    </w:p>
    <w:p w14:paraId="748E50BF" w14:textId="77777777" w:rsidR="00C85E5A" w:rsidRPr="00504641" w:rsidRDefault="00C85E5A" w:rsidP="00C85E5A">
      <w:pPr>
        <w:pStyle w:val="NoSpacing"/>
        <w:rPr>
          <w:rFonts w:ascii="Times New Roman" w:hAnsi="Times New Roman" w:cs="Times New Roman"/>
        </w:rPr>
      </w:pPr>
    </w:p>
    <w:p w14:paraId="05A15C10" w14:textId="653B47B7" w:rsidR="001D7D53" w:rsidRPr="00504641" w:rsidRDefault="001D7D53" w:rsidP="003B3AEF">
      <w:pPr>
        <w:spacing w:before="72" w:line="360" w:lineRule="auto"/>
        <w:ind w:right="2304"/>
        <w:rPr>
          <w:rFonts w:ascii="Times New Roman" w:hAnsi="Times New Roman" w:cs="Times New Roman"/>
          <w:b/>
          <w:color w:val="000000"/>
          <w:sz w:val="19"/>
        </w:rPr>
      </w:pPr>
    </w:p>
    <w:p w14:paraId="4B982759" w14:textId="369F28A9" w:rsidR="00C85E5A" w:rsidRPr="00504641" w:rsidRDefault="00C85E5A" w:rsidP="00C85E5A">
      <w:pPr>
        <w:pStyle w:val="NoSpacing"/>
        <w:rPr>
          <w:rFonts w:ascii="Times New Roman" w:hAnsi="Times New Roman" w:cs="Times New Roman"/>
        </w:rPr>
      </w:pPr>
    </w:p>
    <w:p w14:paraId="713DF9BA" w14:textId="77777777" w:rsidR="00C85E5A" w:rsidRPr="00504641" w:rsidRDefault="00C85E5A" w:rsidP="00C85E5A">
      <w:pPr>
        <w:pStyle w:val="NoSpacing"/>
        <w:rPr>
          <w:rFonts w:ascii="Times New Roman" w:hAnsi="Times New Roman" w:cs="Times New Roman"/>
        </w:rPr>
      </w:pPr>
    </w:p>
    <w:p w14:paraId="7A0E5385" w14:textId="77777777" w:rsidR="00C85E5A" w:rsidRPr="00504641" w:rsidRDefault="00C85E5A" w:rsidP="00C85E5A">
      <w:pPr>
        <w:pStyle w:val="NoSpacing"/>
        <w:rPr>
          <w:rFonts w:ascii="Times New Roman" w:hAnsi="Times New Roman" w:cs="Times New Roman"/>
        </w:rPr>
      </w:pPr>
    </w:p>
    <w:p w14:paraId="3C4D921E" w14:textId="0A67CFB6" w:rsidR="00C85E5A" w:rsidRPr="00504641" w:rsidRDefault="00C85E5A" w:rsidP="00C85E5A">
      <w:pPr>
        <w:pStyle w:val="NoSpacing"/>
        <w:rPr>
          <w:rFonts w:ascii="Times New Roman" w:hAnsi="Times New Roman" w:cs="Times New Roman"/>
        </w:rPr>
      </w:pPr>
    </w:p>
    <w:sectPr w:rsidR="00C85E5A" w:rsidRPr="00504641" w:rsidSect="00FA7592">
      <w:pgSz w:w="11907" w:h="16839" w:code="9"/>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270CA" w14:textId="77777777" w:rsidR="000E4491" w:rsidRDefault="000E4491" w:rsidP="008B78CD">
      <w:r>
        <w:separator/>
      </w:r>
    </w:p>
  </w:endnote>
  <w:endnote w:type="continuationSeparator" w:id="0">
    <w:p w14:paraId="1D8A4724" w14:textId="77777777" w:rsidR="000E4491" w:rsidRDefault="000E4491" w:rsidP="008B7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font w:name="Times New Roman">
    <w:charset w:val="00"/>
    <w:pitch w:val="variable"/>
    <w:family w:val="roman"/>
    <w:panose1 w:val="02020603050405020304"/>
  </w:font>
  <w:font w:name="Symbol">
    <w:pitch w:val="default"/>
    <w:family w:val="auto"/>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23A4A" w14:textId="77777777" w:rsidR="000E4491" w:rsidRDefault="000E4491" w:rsidP="008B78CD">
      <w:r>
        <w:separator/>
      </w:r>
    </w:p>
  </w:footnote>
  <w:footnote w:type="continuationSeparator" w:id="0">
    <w:p w14:paraId="02336F5C" w14:textId="77777777" w:rsidR="000E4491" w:rsidRDefault="000E4491" w:rsidP="008B78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D1559"/>
    <w:multiLevelType w:val="hybridMultilevel"/>
    <w:tmpl w:val="774C22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45657"/>
    <w:multiLevelType w:val="hybridMultilevel"/>
    <w:tmpl w:val="39BEA3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3330B01"/>
    <w:multiLevelType w:val="multilevel"/>
    <w:tmpl w:val="96FE2AA0"/>
    <w:lvl w:ilvl="0">
      <w:start w:val="1"/>
      <w:numFmt w:val="bullet"/>
      <w:lvlText w:val=""/>
      <w:lvlJc w:val="left"/>
      <w:pPr>
        <w:tabs>
          <w:tab w:val="decimal" w:pos="288"/>
        </w:tabs>
        <w:ind w:left="720"/>
      </w:pPr>
      <w:rPr>
        <w:rFonts w:ascii="Symbol" w:hAnsi="Symbol"/>
        <w:strike w:val="0"/>
        <w:color w:val="000000"/>
        <w:spacing w:val="16"/>
        <w:w w:val="100"/>
        <w:sz w:val="1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91D7D24"/>
    <w:multiLevelType w:val="hybridMultilevel"/>
    <w:tmpl w:val="DF822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2B2240"/>
    <w:multiLevelType w:val="multilevel"/>
    <w:tmpl w:val="4B403AB6"/>
    <w:lvl w:ilvl="0">
      <w:start w:val="1"/>
      <w:numFmt w:val="bullet"/>
      <w:lvlText w:val=""/>
      <w:lvlJc w:val="left"/>
      <w:pPr>
        <w:tabs>
          <w:tab w:val="decimal" w:pos="216"/>
        </w:tabs>
        <w:ind w:left="720"/>
      </w:pPr>
      <w:rPr>
        <w:rFonts w:ascii="Symbol" w:hAnsi="Symbol"/>
        <w:strike w:val="0"/>
        <w:color w:val="000000"/>
        <w:spacing w:val="10"/>
        <w:w w:val="100"/>
        <w:sz w:val="1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1A96E12"/>
    <w:multiLevelType w:val="multilevel"/>
    <w:tmpl w:val="FC2CCF72"/>
    <w:lvl w:ilvl="0">
      <w:start w:val="1"/>
      <w:numFmt w:val="lowerRoman"/>
      <w:lvlText w:val="(%1)"/>
      <w:lvlJc w:val="left"/>
      <w:pPr>
        <w:tabs>
          <w:tab w:val="decimal" w:pos="360"/>
        </w:tabs>
        <w:ind w:left="720"/>
      </w:pPr>
      <w:rPr>
        <w:rFonts w:ascii="Times New Roman" w:hAnsi="Times New Roman"/>
        <w:strike w:val="0"/>
        <w:color w:val="000000"/>
        <w:spacing w:val="7"/>
        <w:w w:val="100"/>
        <w:sz w:val="1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69D2554"/>
    <w:multiLevelType w:val="multilevel"/>
    <w:tmpl w:val="9A1A556E"/>
    <w:lvl w:ilvl="0">
      <w:start w:val="1"/>
      <w:numFmt w:val="lowerRoman"/>
      <w:lvlText w:val="(%1)"/>
      <w:lvlJc w:val="left"/>
      <w:pPr>
        <w:tabs>
          <w:tab w:val="decimal" w:pos="432"/>
        </w:tabs>
        <w:ind w:left="720"/>
      </w:pPr>
      <w:rPr>
        <w:rFonts w:ascii="Times New Roman" w:hAnsi="Times New Roman"/>
        <w:strike w:val="0"/>
        <w:color w:val="000000"/>
        <w:spacing w:val="42"/>
        <w:w w:val="100"/>
        <w:sz w:val="1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05890671">
    <w:abstractNumId w:val="2"/>
  </w:num>
  <w:num w:numId="2" w16cid:durableId="34620321">
    <w:abstractNumId w:val="4"/>
  </w:num>
  <w:num w:numId="3" w16cid:durableId="202451885">
    <w:abstractNumId w:val="5"/>
  </w:num>
  <w:num w:numId="4" w16cid:durableId="1619794288">
    <w:abstractNumId w:val="6"/>
  </w:num>
  <w:num w:numId="5" w16cid:durableId="776481221">
    <w:abstractNumId w:val="0"/>
  </w:num>
  <w:num w:numId="6" w16cid:durableId="1851947565">
    <w:abstractNumId w:val="1"/>
  </w:num>
  <w:num w:numId="7" w16cid:durableId="1533688602">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6E7"/>
    <w:rsid w:val="00000282"/>
    <w:rsid w:val="00025C74"/>
    <w:rsid w:val="00031442"/>
    <w:rsid w:val="00037D8B"/>
    <w:rsid w:val="00037F99"/>
    <w:rsid w:val="000574C2"/>
    <w:rsid w:val="00070A80"/>
    <w:rsid w:val="00094CF3"/>
    <w:rsid w:val="000B7BCB"/>
    <w:rsid w:val="000C3A16"/>
    <w:rsid w:val="000C4A9F"/>
    <w:rsid w:val="000E4491"/>
    <w:rsid w:val="000F6196"/>
    <w:rsid w:val="00112C72"/>
    <w:rsid w:val="0013318E"/>
    <w:rsid w:val="00136379"/>
    <w:rsid w:val="00143420"/>
    <w:rsid w:val="00150C8E"/>
    <w:rsid w:val="001600BA"/>
    <w:rsid w:val="001D535C"/>
    <w:rsid w:val="001D7D53"/>
    <w:rsid w:val="001F5ECB"/>
    <w:rsid w:val="00205FEF"/>
    <w:rsid w:val="0022465D"/>
    <w:rsid w:val="00231B12"/>
    <w:rsid w:val="002453CF"/>
    <w:rsid w:val="0025265F"/>
    <w:rsid w:val="002651BA"/>
    <w:rsid w:val="002663A6"/>
    <w:rsid w:val="00266956"/>
    <w:rsid w:val="0027298C"/>
    <w:rsid w:val="00276C2C"/>
    <w:rsid w:val="00284516"/>
    <w:rsid w:val="002A6DAE"/>
    <w:rsid w:val="002B35AE"/>
    <w:rsid w:val="00306D49"/>
    <w:rsid w:val="00311B12"/>
    <w:rsid w:val="003264EC"/>
    <w:rsid w:val="003652E1"/>
    <w:rsid w:val="00370E1A"/>
    <w:rsid w:val="00377A54"/>
    <w:rsid w:val="0038002B"/>
    <w:rsid w:val="0038251E"/>
    <w:rsid w:val="003B0F91"/>
    <w:rsid w:val="003B2B69"/>
    <w:rsid w:val="003B3AEF"/>
    <w:rsid w:val="003C5396"/>
    <w:rsid w:val="003E7AE7"/>
    <w:rsid w:val="00406116"/>
    <w:rsid w:val="00420989"/>
    <w:rsid w:val="004426E5"/>
    <w:rsid w:val="004532B5"/>
    <w:rsid w:val="00455DC7"/>
    <w:rsid w:val="004600DD"/>
    <w:rsid w:val="004706E7"/>
    <w:rsid w:val="00472D66"/>
    <w:rsid w:val="00484376"/>
    <w:rsid w:val="004A7BD4"/>
    <w:rsid w:val="004A7F42"/>
    <w:rsid w:val="004B3837"/>
    <w:rsid w:val="004B6529"/>
    <w:rsid w:val="004C5FB0"/>
    <w:rsid w:val="004E1F8E"/>
    <w:rsid w:val="004F5B18"/>
    <w:rsid w:val="00504641"/>
    <w:rsid w:val="00507786"/>
    <w:rsid w:val="005113B2"/>
    <w:rsid w:val="00524395"/>
    <w:rsid w:val="0052559F"/>
    <w:rsid w:val="00525A47"/>
    <w:rsid w:val="0053799E"/>
    <w:rsid w:val="005616AD"/>
    <w:rsid w:val="00573BE4"/>
    <w:rsid w:val="005A224F"/>
    <w:rsid w:val="005A3731"/>
    <w:rsid w:val="005B2B0B"/>
    <w:rsid w:val="005B3C5F"/>
    <w:rsid w:val="005F0F4A"/>
    <w:rsid w:val="00625C4F"/>
    <w:rsid w:val="0062694C"/>
    <w:rsid w:val="006307F4"/>
    <w:rsid w:val="00633BDF"/>
    <w:rsid w:val="00640011"/>
    <w:rsid w:val="00641791"/>
    <w:rsid w:val="00655DDD"/>
    <w:rsid w:val="00665AAA"/>
    <w:rsid w:val="0067192D"/>
    <w:rsid w:val="00671C21"/>
    <w:rsid w:val="0068309B"/>
    <w:rsid w:val="0068598A"/>
    <w:rsid w:val="006A1562"/>
    <w:rsid w:val="006A5F7C"/>
    <w:rsid w:val="006A645E"/>
    <w:rsid w:val="006B0185"/>
    <w:rsid w:val="006B383F"/>
    <w:rsid w:val="006C0E4C"/>
    <w:rsid w:val="006D6630"/>
    <w:rsid w:val="00713664"/>
    <w:rsid w:val="00716083"/>
    <w:rsid w:val="007365D6"/>
    <w:rsid w:val="0074715F"/>
    <w:rsid w:val="007517FB"/>
    <w:rsid w:val="00754582"/>
    <w:rsid w:val="00757169"/>
    <w:rsid w:val="0078089C"/>
    <w:rsid w:val="00783168"/>
    <w:rsid w:val="007A25C8"/>
    <w:rsid w:val="007B551C"/>
    <w:rsid w:val="007D1FDA"/>
    <w:rsid w:val="00823810"/>
    <w:rsid w:val="008348E6"/>
    <w:rsid w:val="008671A9"/>
    <w:rsid w:val="00873EC1"/>
    <w:rsid w:val="00883668"/>
    <w:rsid w:val="008947F1"/>
    <w:rsid w:val="00895940"/>
    <w:rsid w:val="008A4880"/>
    <w:rsid w:val="008A6DD6"/>
    <w:rsid w:val="008B5514"/>
    <w:rsid w:val="008B78CD"/>
    <w:rsid w:val="008B7AB2"/>
    <w:rsid w:val="008E13EA"/>
    <w:rsid w:val="008F305E"/>
    <w:rsid w:val="00901AA4"/>
    <w:rsid w:val="0090256A"/>
    <w:rsid w:val="00904093"/>
    <w:rsid w:val="0090470D"/>
    <w:rsid w:val="00906463"/>
    <w:rsid w:val="009256AE"/>
    <w:rsid w:val="00930E34"/>
    <w:rsid w:val="009418F3"/>
    <w:rsid w:val="009762FF"/>
    <w:rsid w:val="009922B9"/>
    <w:rsid w:val="00992DC2"/>
    <w:rsid w:val="009C37CE"/>
    <w:rsid w:val="009E723D"/>
    <w:rsid w:val="009F2CC4"/>
    <w:rsid w:val="009F6F2E"/>
    <w:rsid w:val="00A21455"/>
    <w:rsid w:val="00A31FEA"/>
    <w:rsid w:val="00AA5BB4"/>
    <w:rsid w:val="00AA6587"/>
    <w:rsid w:val="00AC7D05"/>
    <w:rsid w:val="00AD44A7"/>
    <w:rsid w:val="00AE5DC5"/>
    <w:rsid w:val="00B04CDE"/>
    <w:rsid w:val="00B213D2"/>
    <w:rsid w:val="00B42A8C"/>
    <w:rsid w:val="00B61F1A"/>
    <w:rsid w:val="00B94F18"/>
    <w:rsid w:val="00B96852"/>
    <w:rsid w:val="00BA16A0"/>
    <w:rsid w:val="00BD1CA5"/>
    <w:rsid w:val="00BF7AA1"/>
    <w:rsid w:val="00C85E5A"/>
    <w:rsid w:val="00C96FED"/>
    <w:rsid w:val="00CC2797"/>
    <w:rsid w:val="00CC5E29"/>
    <w:rsid w:val="00CD6591"/>
    <w:rsid w:val="00D01990"/>
    <w:rsid w:val="00D3472A"/>
    <w:rsid w:val="00D4250A"/>
    <w:rsid w:val="00D557C1"/>
    <w:rsid w:val="00D604AB"/>
    <w:rsid w:val="00DA3BC4"/>
    <w:rsid w:val="00DB39BA"/>
    <w:rsid w:val="00DB5020"/>
    <w:rsid w:val="00DB6989"/>
    <w:rsid w:val="00DD4383"/>
    <w:rsid w:val="00E0180E"/>
    <w:rsid w:val="00E055D0"/>
    <w:rsid w:val="00E071E4"/>
    <w:rsid w:val="00E75AF4"/>
    <w:rsid w:val="00F14CE7"/>
    <w:rsid w:val="00F4086C"/>
    <w:rsid w:val="00F60EF0"/>
    <w:rsid w:val="00FA7592"/>
    <w:rsid w:val="00FA7D55"/>
    <w:rsid w:val="00FD6B18"/>
    <w:rsid w:val="00FE08FB"/>
    <w:rsid w:val="00FF050C"/>
    <w:rsid w:val="00FF4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993BA"/>
  <w15:docId w15:val="{254E4BB5-5FE9-4B07-B4DE-D40069895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78CD"/>
    <w:pPr>
      <w:tabs>
        <w:tab w:val="center" w:pos="4680"/>
        <w:tab w:val="right" w:pos="9360"/>
      </w:tabs>
    </w:pPr>
  </w:style>
  <w:style w:type="character" w:customStyle="1" w:styleId="HeaderChar">
    <w:name w:val="Header Char"/>
    <w:basedOn w:val="DefaultParagraphFont"/>
    <w:link w:val="Header"/>
    <w:uiPriority w:val="99"/>
    <w:rsid w:val="008B78CD"/>
  </w:style>
  <w:style w:type="paragraph" w:styleId="Footer">
    <w:name w:val="footer"/>
    <w:basedOn w:val="Normal"/>
    <w:link w:val="FooterChar"/>
    <w:uiPriority w:val="99"/>
    <w:unhideWhenUsed/>
    <w:rsid w:val="008B78CD"/>
    <w:pPr>
      <w:tabs>
        <w:tab w:val="center" w:pos="4680"/>
        <w:tab w:val="right" w:pos="9360"/>
      </w:tabs>
    </w:pPr>
  </w:style>
  <w:style w:type="character" w:customStyle="1" w:styleId="FooterChar">
    <w:name w:val="Footer Char"/>
    <w:basedOn w:val="DefaultParagraphFont"/>
    <w:link w:val="Footer"/>
    <w:uiPriority w:val="99"/>
    <w:rsid w:val="008B78CD"/>
  </w:style>
  <w:style w:type="paragraph" w:styleId="ListParagraph">
    <w:name w:val="List Paragraph"/>
    <w:basedOn w:val="Normal"/>
    <w:uiPriority w:val="34"/>
    <w:qFormat/>
    <w:rsid w:val="008B78CD"/>
    <w:pPr>
      <w:ind w:left="720"/>
      <w:contextualSpacing/>
    </w:pPr>
  </w:style>
  <w:style w:type="table" w:styleId="TableGrid">
    <w:name w:val="Table Grid"/>
    <w:basedOn w:val="TableNormal"/>
    <w:uiPriority w:val="39"/>
    <w:rsid w:val="009762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762F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D557C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14CE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BD1CA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6B018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uiPriority w:val="1"/>
    <w:qFormat/>
    <w:rsid w:val="00FA75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drId3" Type="http://schemas.openxmlformats.org/wordprocessingml/2006/fontTable" Target="fontTable0.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F9F05E-D40D-4A94-BD40-79735DEE0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1913</Words>
  <Characters>10907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COMPUTER 3</cp:lastModifiedBy>
  <cp:revision>3</cp:revision>
  <dcterms:created xsi:type="dcterms:W3CDTF">2025-11-25T12:35:00Z</dcterms:created>
  <dcterms:modified xsi:type="dcterms:W3CDTF">2025-11-25T12:43:00Z</dcterms:modified>
</cp:coreProperties>
</file>