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7"/>
        <w:ind w:left="3667" w:hanging="1484"/>
      </w:pPr>
      <w:r>
        <w:rPr/>
        <w:t>Degree Type – Bachelor of Science in Computer Engineering (BSCE) Degree Title – Computer Engineering</w:t>
      </w:r>
    </w:p>
    <w:p>
      <w:pPr>
        <w:pStyle w:val="BodyText"/>
        <w:ind w:left="0"/>
        <w:rPr>
          <w:b/>
          <w:sz w:val="24"/>
        </w:rPr>
      </w:pPr>
    </w:p>
    <w:p>
      <w:pPr>
        <w:spacing w:before="206"/>
        <w:ind w:left="100" w:right="165" w:firstLine="0"/>
        <w:jc w:val="left"/>
        <w:rPr>
          <w:i/>
          <w:sz w:val="22"/>
        </w:rPr>
      </w:pPr>
      <w:r>
        <w:rPr>
          <w:i/>
          <w:sz w:val="22"/>
        </w:rPr>
        <w:t>Computer engineering is a broad field with applications in almost all areas of industry including software and hardware </w:t>
      </w:r>
      <w:r>
        <w:rPr>
          <w:i/>
          <w:sz w:val="22"/>
        </w:rPr>
        <w:t>computer systems, and computing electronics. The Department of Computer Science and the Department of Electrical Engineering jointly offers the Bachelor of Science in Computer Engineering (BSCE) degree, accredited by ABET since 2009.</w:t>
      </w:r>
    </w:p>
    <w:p>
      <w:pPr>
        <w:pStyle w:val="BodyText"/>
        <w:ind w:left="0"/>
        <w:rPr>
          <w:i/>
        </w:rPr>
      </w:pPr>
    </w:p>
    <w:p>
      <w:pPr>
        <w:spacing w:line="240" w:lineRule="auto" w:before="0"/>
        <w:ind w:left="100" w:right="131" w:firstLine="0"/>
        <w:jc w:val="left"/>
        <w:rPr>
          <w:i/>
          <w:sz w:val="22"/>
        </w:rPr>
      </w:pPr>
      <w:r>
        <w:rPr>
          <w:i/>
          <w:sz w:val="22"/>
        </w:rPr>
        <w:t>The program awards a Bachelor of Science in Computer Engineering (BSCE). Computer engineering is a discipline that </w:t>
      </w:r>
      <w:r>
        <w:rPr>
          <w:i/>
          <w:sz w:val="22"/>
        </w:rPr>
        <w:t>embodies the science and technology of design, construction and implementation of software and hardware components of modern computing hardware and software systems and computer-controlled equipment. The body of knowledge for computer engineering includes algorithms, computer architecture and organization, computer systems engineering, circuits and signals, database systems, digital logic, digital signal processing, electronics, embedded systems, computer networks, operating systems, programming, software engineering and discrete structures. The curriculum was designed following the guidelines of ACM and IEEE model curricula to meet ABET standards.</w:t>
      </w:r>
    </w:p>
    <w:p>
      <w:pPr>
        <w:pStyle w:val="BodyText"/>
        <w:spacing w:before="1"/>
        <w:ind w:left="0"/>
        <w:rPr>
          <w:i/>
        </w:rPr>
      </w:pPr>
    </w:p>
    <w:p>
      <w:pPr>
        <w:spacing w:before="0"/>
        <w:ind w:left="100" w:right="143" w:firstLine="0"/>
        <w:jc w:val="left"/>
        <w:rPr>
          <w:i/>
          <w:sz w:val="22"/>
        </w:rPr>
      </w:pPr>
      <w:r>
        <w:rPr>
          <w:i/>
          <w:sz w:val="22"/>
        </w:rPr>
        <w:t>This degree provides a broad, solid education in computer engineering fundamentals as well as the opportunity for in- </w:t>
      </w:r>
      <w:r>
        <w:rPr>
          <w:i/>
          <w:sz w:val="22"/>
        </w:rPr>
        <w:t>depth study in specialized topics. Students completing the program will have a rigorous foundation for software and hardware engineering practice in industry as well as for graduate studies in computer science, computer engineering and other related disciplines. The program has well-equipped, accessible laboratories and extensive computing facilities.</w:t>
      </w:r>
    </w:p>
    <w:p>
      <w:pPr>
        <w:pStyle w:val="BodyText"/>
        <w:ind w:left="0"/>
        <w:rPr>
          <w:i/>
        </w:rPr>
      </w:pPr>
    </w:p>
    <w:p>
      <w:pPr>
        <w:spacing w:line="240" w:lineRule="auto" w:before="0"/>
        <w:ind w:left="100" w:right="100" w:firstLine="0"/>
        <w:jc w:val="left"/>
        <w:rPr>
          <w:i/>
          <w:sz w:val="22"/>
        </w:rPr>
      </w:pPr>
      <w:r>
        <w:rPr>
          <w:i/>
          <w:sz w:val="22"/>
        </w:rPr>
        <w:t>The Computer Engineering Program is a joint program delivered by the Department of Computer Science and the </w:t>
      </w:r>
      <w:r>
        <w:rPr>
          <w:i/>
          <w:sz w:val="22"/>
        </w:rPr>
        <w:t>Department of Electrical Engineering. The Computer Engineering program prepares students to pursue advanced study or to enter the dynamic and interdisciplinary field that continues to experience rapid growth and impacts many aspects of human endeavor. The program is designed to provide students with a balanced perspective of hardware and software, and the analysis, design, and implementation techniques for integrated computer systems. The faculty endeavor to be accessible, maintain state of the art instruction and facilities, and to provide liberal access to laboratories and academic support.</w:t>
      </w:r>
    </w:p>
    <w:p>
      <w:pPr>
        <w:pStyle w:val="BodyText"/>
        <w:spacing w:before="9"/>
        <w:ind w:left="0"/>
        <w:rPr>
          <w:i/>
          <w:sz w:val="29"/>
        </w:rPr>
      </w:pPr>
    </w:p>
    <w:p>
      <w:pPr>
        <w:pStyle w:val="Heading1"/>
        <w:spacing w:before="0"/>
        <w:ind w:left="100"/>
      </w:pPr>
      <w:bookmarkStart w:name="STUDENT LEARNING OUTCOMES:" w:id="1"/>
      <w:bookmarkEnd w:id="1"/>
      <w:r>
        <w:rPr>
          <w:b w:val="0"/>
        </w:rPr>
      </w:r>
      <w:r>
        <w:rPr/>
        <w:t>STUDENT LEARNING OUTCOMES:</w:t>
      </w:r>
    </w:p>
    <w:p>
      <w:pPr>
        <w:pStyle w:val="Heading2"/>
        <w:numPr>
          <w:ilvl w:val="0"/>
          <w:numId w:val="1"/>
        </w:numPr>
        <w:tabs>
          <w:tab w:pos="460" w:val="left" w:leader="none"/>
        </w:tabs>
        <w:spacing w:line="240" w:lineRule="auto" w:before="57" w:after="0"/>
        <w:ind w:left="460" w:right="654" w:hanging="360"/>
        <w:jc w:val="left"/>
      </w:pPr>
      <w:r>
        <w:rPr/>
        <w:t>A knowledge of mathematics and basic sciences necessary for the analysis and design of computer software, hardware, and</w:t>
      </w:r>
      <w:r>
        <w:rPr>
          <w:spacing w:val="-10"/>
        </w:rPr>
        <w:t> </w:t>
      </w:r>
      <w:r>
        <w:rPr/>
        <w:t>systems.</w:t>
      </w:r>
    </w:p>
    <w:p>
      <w:pPr>
        <w:pStyle w:val="ListParagraph"/>
        <w:numPr>
          <w:ilvl w:val="0"/>
          <w:numId w:val="1"/>
        </w:numPr>
        <w:tabs>
          <w:tab w:pos="460" w:val="left" w:leader="none"/>
        </w:tabs>
        <w:spacing w:line="240" w:lineRule="auto" w:before="0" w:after="0"/>
        <w:ind w:left="460" w:right="251" w:hanging="360"/>
        <w:jc w:val="left"/>
        <w:rPr>
          <w:b/>
          <w:sz w:val="22"/>
        </w:rPr>
      </w:pPr>
      <w:r>
        <w:rPr>
          <w:b/>
          <w:sz w:val="22"/>
        </w:rPr>
        <w:t>An</w:t>
      </w:r>
      <w:r>
        <w:rPr>
          <w:b/>
          <w:spacing w:val="-3"/>
          <w:sz w:val="22"/>
        </w:rPr>
        <w:t> </w:t>
      </w:r>
      <w:r>
        <w:rPr>
          <w:b/>
          <w:sz w:val="22"/>
        </w:rPr>
        <w:t>understanding</w:t>
      </w:r>
      <w:r>
        <w:rPr>
          <w:b/>
          <w:spacing w:val="-3"/>
          <w:sz w:val="22"/>
        </w:rPr>
        <w:t> </w:t>
      </w:r>
      <w:r>
        <w:rPr>
          <w:b/>
          <w:sz w:val="22"/>
        </w:rPr>
        <w:t>of</w:t>
      </w:r>
      <w:r>
        <w:rPr>
          <w:b/>
          <w:spacing w:val="-5"/>
          <w:sz w:val="22"/>
        </w:rPr>
        <w:t> </w:t>
      </w:r>
      <w:r>
        <w:rPr>
          <w:b/>
          <w:sz w:val="22"/>
        </w:rPr>
        <w:t>the</w:t>
      </w:r>
      <w:r>
        <w:rPr>
          <w:b/>
          <w:spacing w:val="-4"/>
          <w:sz w:val="22"/>
        </w:rPr>
        <w:t> </w:t>
      </w:r>
      <w:r>
        <w:rPr>
          <w:b/>
          <w:sz w:val="22"/>
        </w:rPr>
        <w:t>principles</w:t>
      </w:r>
      <w:r>
        <w:rPr>
          <w:b/>
          <w:spacing w:val="-5"/>
          <w:sz w:val="22"/>
        </w:rPr>
        <w:t> </w:t>
      </w:r>
      <w:r>
        <w:rPr>
          <w:b/>
          <w:sz w:val="22"/>
        </w:rPr>
        <w:t>of</w:t>
      </w:r>
      <w:r>
        <w:rPr>
          <w:b/>
          <w:spacing w:val="-3"/>
          <w:sz w:val="22"/>
        </w:rPr>
        <w:t> </w:t>
      </w:r>
      <w:r>
        <w:rPr>
          <w:b/>
          <w:sz w:val="22"/>
        </w:rPr>
        <w:t>computer</w:t>
      </w:r>
      <w:r>
        <w:rPr>
          <w:b/>
          <w:spacing w:val="-3"/>
          <w:sz w:val="22"/>
        </w:rPr>
        <w:t> </w:t>
      </w:r>
      <w:r>
        <w:rPr>
          <w:b/>
          <w:sz w:val="22"/>
        </w:rPr>
        <w:t>programming,</w:t>
      </w:r>
      <w:r>
        <w:rPr>
          <w:b/>
          <w:spacing w:val="-5"/>
          <w:sz w:val="22"/>
        </w:rPr>
        <w:t> </w:t>
      </w:r>
      <w:r>
        <w:rPr>
          <w:b/>
          <w:sz w:val="22"/>
        </w:rPr>
        <w:t>software</w:t>
      </w:r>
      <w:r>
        <w:rPr>
          <w:b/>
          <w:spacing w:val="-4"/>
          <w:sz w:val="22"/>
        </w:rPr>
        <w:t> </w:t>
      </w:r>
      <w:r>
        <w:rPr>
          <w:b/>
          <w:sz w:val="22"/>
        </w:rPr>
        <w:t>engineering,</w:t>
      </w:r>
      <w:r>
        <w:rPr>
          <w:b/>
          <w:spacing w:val="-5"/>
          <w:sz w:val="22"/>
        </w:rPr>
        <w:t> </w:t>
      </w:r>
      <w:r>
        <w:rPr>
          <w:b/>
          <w:sz w:val="22"/>
        </w:rPr>
        <w:t>algorithms,</w:t>
      </w:r>
      <w:r>
        <w:rPr>
          <w:b/>
          <w:spacing w:val="-5"/>
          <w:sz w:val="22"/>
        </w:rPr>
        <w:t> </w:t>
      </w:r>
      <w:r>
        <w:rPr>
          <w:b/>
          <w:sz w:val="22"/>
        </w:rPr>
        <w:t>data</w:t>
      </w:r>
      <w:r>
        <w:rPr>
          <w:b/>
          <w:spacing w:val="-4"/>
          <w:sz w:val="22"/>
        </w:rPr>
        <w:t> </w:t>
      </w:r>
      <w:r>
        <w:rPr>
          <w:b/>
          <w:sz w:val="22"/>
        </w:rPr>
        <w:t>structures, computer organization and architecture, operating systems, and computer</w:t>
      </w:r>
      <w:r>
        <w:rPr>
          <w:b/>
          <w:spacing w:val="-27"/>
          <w:sz w:val="22"/>
        </w:rPr>
        <w:t> </w:t>
      </w:r>
      <w:r>
        <w:rPr>
          <w:b/>
          <w:sz w:val="22"/>
        </w:rPr>
        <w:t>networking.</w:t>
      </w:r>
    </w:p>
    <w:p>
      <w:pPr>
        <w:pStyle w:val="ListParagraph"/>
        <w:numPr>
          <w:ilvl w:val="0"/>
          <w:numId w:val="1"/>
        </w:numPr>
        <w:tabs>
          <w:tab w:pos="460" w:val="left" w:leader="none"/>
        </w:tabs>
        <w:spacing w:line="240" w:lineRule="auto" w:before="0" w:after="0"/>
        <w:ind w:left="460" w:right="408" w:hanging="360"/>
        <w:jc w:val="left"/>
        <w:rPr>
          <w:b/>
          <w:sz w:val="22"/>
        </w:rPr>
      </w:pPr>
      <w:r>
        <w:rPr>
          <w:b/>
          <w:sz w:val="22"/>
        </w:rPr>
        <w:t>An</w:t>
      </w:r>
      <w:r>
        <w:rPr>
          <w:b/>
          <w:spacing w:val="-3"/>
          <w:sz w:val="22"/>
        </w:rPr>
        <w:t> </w:t>
      </w:r>
      <w:r>
        <w:rPr>
          <w:b/>
          <w:sz w:val="22"/>
        </w:rPr>
        <w:t>understanding</w:t>
      </w:r>
      <w:r>
        <w:rPr>
          <w:b/>
          <w:spacing w:val="-3"/>
          <w:sz w:val="22"/>
        </w:rPr>
        <w:t> </w:t>
      </w:r>
      <w:r>
        <w:rPr>
          <w:b/>
          <w:sz w:val="22"/>
        </w:rPr>
        <w:t>of</w:t>
      </w:r>
      <w:r>
        <w:rPr>
          <w:b/>
          <w:spacing w:val="-5"/>
          <w:sz w:val="22"/>
        </w:rPr>
        <w:t> </w:t>
      </w:r>
      <w:r>
        <w:rPr>
          <w:b/>
          <w:sz w:val="22"/>
        </w:rPr>
        <w:t>the</w:t>
      </w:r>
      <w:r>
        <w:rPr>
          <w:b/>
          <w:spacing w:val="-4"/>
          <w:sz w:val="22"/>
        </w:rPr>
        <w:t> </w:t>
      </w:r>
      <w:r>
        <w:rPr>
          <w:b/>
          <w:sz w:val="22"/>
        </w:rPr>
        <w:t>principles</w:t>
      </w:r>
      <w:r>
        <w:rPr>
          <w:b/>
          <w:spacing w:val="-5"/>
          <w:sz w:val="22"/>
        </w:rPr>
        <w:t> </w:t>
      </w:r>
      <w:r>
        <w:rPr>
          <w:b/>
          <w:sz w:val="22"/>
        </w:rPr>
        <w:t>of</w:t>
      </w:r>
      <w:r>
        <w:rPr>
          <w:b/>
          <w:spacing w:val="-3"/>
          <w:sz w:val="22"/>
        </w:rPr>
        <w:t> </w:t>
      </w:r>
      <w:r>
        <w:rPr>
          <w:b/>
          <w:sz w:val="22"/>
        </w:rPr>
        <w:t>microprocessor</w:t>
      </w:r>
      <w:r>
        <w:rPr>
          <w:b/>
          <w:spacing w:val="-3"/>
          <w:sz w:val="22"/>
        </w:rPr>
        <w:t> </w:t>
      </w:r>
      <w:r>
        <w:rPr>
          <w:b/>
          <w:sz w:val="22"/>
        </w:rPr>
        <w:t>systems,</w:t>
      </w:r>
      <w:r>
        <w:rPr>
          <w:b/>
          <w:spacing w:val="-5"/>
          <w:sz w:val="22"/>
        </w:rPr>
        <w:t> </w:t>
      </w:r>
      <w:r>
        <w:rPr>
          <w:b/>
          <w:sz w:val="22"/>
        </w:rPr>
        <w:t>digital</w:t>
      </w:r>
      <w:r>
        <w:rPr>
          <w:b/>
          <w:spacing w:val="-5"/>
          <w:sz w:val="22"/>
        </w:rPr>
        <w:t> </w:t>
      </w:r>
      <w:r>
        <w:rPr>
          <w:b/>
          <w:sz w:val="22"/>
        </w:rPr>
        <w:t>electronics,</w:t>
      </w:r>
      <w:r>
        <w:rPr>
          <w:b/>
          <w:spacing w:val="-5"/>
          <w:sz w:val="22"/>
        </w:rPr>
        <w:t> </w:t>
      </w:r>
      <w:r>
        <w:rPr>
          <w:b/>
          <w:sz w:val="22"/>
        </w:rPr>
        <w:t>electrical</w:t>
      </w:r>
      <w:r>
        <w:rPr>
          <w:b/>
          <w:spacing w:val="-3"/>
          <w:sz w:val="22"/>
        </w:rPr>
        <w:t> </w:t>
      </w:r>
      <w:r>
        <w:rPr>
          <w:b/>
          <w:sz w:val="22"/>
        </w:rPr>
        <w:t>circuits,</w:t>
      </w:r>
      <w:r>
        <w:rPr>
          <w:b/>
          <w:spacing w:val="-5"/>
          <w:sz w:val="22"/>
        </w:rPr>
        <w:t> </w:t>
      </w:r>
      <w:r>
        <w:rPr>
          <w:b/>
          <w:sz w:val="22"/>
        </w:rPr>
        <w:t>electronics, and</w:t>
      </w:r>
      <w:r>
        <w:rPr>
          <w:b/>
          <w:spacing w:val="-4"/>
          <w:sz w:val="22"/>
        </w:rPr>
        <w:t> </w:t>
      </w:r>
      <w:r>
        <w:rPr>
          <w:b/>
          <w:sz w:val="22"/>
        </w:rPr>
        <w:t>embedded</w:t>
      </w:r>
      <w:r>
        <w:rPr>
          <w:b/>
          <w:spacing w:val="-4"/>
          <w:sz w:val="22"/>
        </w:rPr>
        <w:t> </w:t>
      </w:r>
      <w:r>
        <w:rPr>
          <w:b/>
          <w:sz w:val="22"/>
        </w:rPr>
        <w:t>systems,</w:t>
      </w:r>
      <w:r>
        <w:rPr>
          <w:b/>
          <w:spacing w:val="-3"/>
          <w:sz w:val="22"/>
        </w:rPr>
        <w:t> </w:t>
      </w:r>
      <w:r>
        <w:rPr>
          <w:b/>
          <w:sz w:val="22"/>
        </w:rPr>
        <w:t>and</w:t>
      </w:r>
      <w:r>
        <w:rPr>
          <w:b/>
          <w:spacing w:val="-4"/>
          <w:sz w:val="22"/>
        </w:rPr>
        <w:t> </w:t>
      </w:r>
      <w:r>
        <w:rPr>
          <w:b/>
          <w:sz w:val="22"/>
        </w:rPr>
        <w:t>an</w:t>
      </w:r>
      <w:r>
        <w:rPr>
          <w:b/>
          <w:spacing w:val="-5"/>
          <w:sz w:val="22"/>
        </w:rPr>
        <w:t> </w:t>
      </w:r>
      <w:r>
        <w:rPr>
          <w:b/>
          <w:sz w:val="22"/>
        </w:rPr>
        <w:t>understanding</w:t>
      </w:r>
      <w:r>
        <w:rPr>
          <w:b/>
          <w:spacing w:val="-4"/>
          <w:sz w:val="22"/>
        </w:rPr>
        <w:t> </w:t>
      </w:r>
      <w:r>
        <w:rPr>
          <w:b/>
          <w:sz w:val="22"/>
        </w:rPr>
        <w:t>of</w:t>
      </w:r>
      <w:r>
        <w:rPr>
          <w:b/>
          <w:spacing w:val="-4"/>
          <w:sz w:val="22"/>
        </w:rPr>
        <w:t> </w:t>
      </w:r>
      <w:r>
        <w:rPr>
          <w:b/>
          <w:sz w:val="22"/>
        </w:rPr>
        <w:t>the</w:t>
      </w:r>
      <w:r>
        <w:rPr>
          <w:b/>
          <w:spacing w:val="-4"/>
          <w:sz w:val="22"/>
        </w:rPr>
        <w:t> </w:t>
      </w:r>
      <w:r>
        <w:rPr>
          <w:b/>
          <w:sz w:val="22"/>
        </w:rPr>
        <w:t>applications</w:t>
      </w:r>
      <w:r>
        <w:rPr>
          <w:b/>
          <w:spacing w:val="-4"/>
          <w:sz w:val="22"/>
        </w:rPr>
        <w:t> </w:t>
      </w:r>
      <w:r>
        <w:rPr>
          <w:b/>
          <w:sz w:val="22"/>
        </w:rPr>
        <w:t>of computer</w:t>
      </w:r>
      <w:r>
        <w:rPr>
          <w:b/>
          <w:spacing w:val="-6"/>
          <w:sz w:val="22"/>
        </w:rPr>
        <w:t> </w:t>
      </w:r>
      <w:r>
        <w:rPr>
          <w:b/>
          <w:sz w:val="22"/>
        </w:rPr>
        <w:t>engineering</w:t>
      </w:r>
      <w:r>
        <w:rPr>
          <w:b/>
          <w:spacing w:val="-4"/>
          <w:sz w:val="22"/>
        </w:rPr>
        <w:t> </w:t>
      </w:r>
      <w:r>
        <w:rPr>
          <w:b/>
          <w:sz w:val="22"/>
        </w:rPr>
        <w:t>principles.</w:t>
      </w:r>
    </w:p>
    <w:p>
      <w:pPr>
        <w:pStyle w:val="ListParagraph"/>
        <w:numPr>
          <w:ilvl w:val="0"/>
          <w:numId w:val="1"/>
        </w:numPr>
        <w:tabs>
          <w:tab w:pos="460" w:val="left" w:leader="none"/>
        </w:tabs>
        <w:spacing w:line="266" w:lineRule="exact" w:before="0" w:after="0"/>
        <w:ind w:left="460" w:right="0" w:hanging="360"/>
        <w:jc w:val="left"/>
        <w:rPr>
          <w:b/>
          <w:sz w:val="22"/>
        </w:rPr>
      </w:pPr>
      <w:r>
        <w:rPr>
          <w:b/>
          <w:sz w:val="22"/>
        </w:rPr>
        <w:t>An ability to use analysis and design tools to produce</w:t>
      </w:r>
      <w:r>
        <w:rPr>
          <w:b/>
          <w:spacing w:val="-35"/>
          <w:sz w:val="22"/>
        </w:rPr>
        <w:t> </w:t>
      </w:r>
      <w:r>
        <w:rPr>
          <w:b/>
          <w:sz w:val="22"/>
        </w:rPr>
        <w:t>integrated systems containing hardware and software.</w:t>
      </w:r>
    </w:p>
    <w:p>
      <w:pPr>
        <w:pStyle w:val="ListParagraph"/>
        <w:numPr>
          <w:ilvl w:val="0"/>
          <w:numId w:val="1"/>
        </w:numPr>
        <w:tabs>
          <w:tab w:pos="460" w:val="left" w:leader="none"/>
        </w:tabs>
        <w:spacing w:line="240" w:lineRule="auto" w:before="0" w:after="0"/>
        <w:ind w:left="460" w:right="915" w:hanging="360"/>
        <w:jc w:val="left"/>
        <w:rPr>
          <w:b/>
          <w:sz w:val="22"/>
        </w:rPr>
      </w:pPr>
      <w:r>
        <w:rPr>
          <w:b/>
          <w:sz w:val="22"/>
        </w:rPr>
        <w:t>A</w:t>
      </w:r>
      <w:r>
        <w:rPr>
          <w:b/>
          <w:spacing w:val="-1"/>
          <w:sz w:val="22"/>
        </w:rPr>
        <w:t> </w:t>
      </w:r>
      <w:r>
        <w:rPr>
          <w:b/>
          <w:sz w:val="22"/>
        </w:rPr>
        <w:t>depth</w:t>
      </w:r>
      <w:r>
        <w:rPr>
          <w:b/>
          <w:spacing w:val="-3"/>
          <w:sz w:val="22"/>
        </w:rPr>
        <w:t> </w:t>
      </w:r>
      <w:r>
        <w:rPr>
          <w:b/>
          <w:sz w:val="22"/>
        </w:rPr>
        <w:t>and</w:t>
      </w:r>
      <w:r>
        <w:rPr>
          <w:b/>
          <w:spacing w:val="-3"/>
          <w:sz w:val="22"/>
        </w:rPr>
        <w:t> </w:t>
      </w:r>
      <w:r>
        <w:rPr>
          <w:b/>
          <w:sz w:val="22"/>
        </w:rPr>
        <w:t>breadth</w:t>
      </w:r>
      <w:r>
        <w:rPr>
          <w:b/>
          <w:spacing w:val="-3"/>
          <w:sz w:val="22"/>
        </w:rPr>
        <w:t> </w:t>
      </w:r>
      <w:r>
        <w:rPr>
          <w:b/>
          <w:sz w:val="22"/>
        </w:rPr>
        <w:t>of</w:t>
      </w:r>
      <w:r>
        <w:rPr>
          <w:b/>
          <w:spacing w:val="-2"/>
          <w:sz w:val="22"/>
        </w:rPr>
        <w:t> </w:t>
      </w:r>
      <w:r>
        <w:rPr>
          <w:b/>
          <w:sz w:val="22"/>
        </w:rPr>
        <w:t>knowledge</w:t>
      </w:r>
      <w:r>
        <w:rPr>
          <w:b/>
          <w:spacing w:val="-3"/>
          <w:sz w:val="22"/>
        </w:rPr>
        <w:t> </w:t>
      </w:r>
      <w:r>
        <w:rPr>
          <w:b/>
          <w:sz w:val="22"/>
        </w:rPr>
        <w:t>that</w:t>
      </w:r>
      <w:r>
        <w:rPr>
          <w:b/>
          <w:spacing w:val="-4"/>
          <w:sz w:val="22"/>
        </w:rPr>
        <w:t> </w:t>
      </w:r>
      <w:r>
        <w:rPr>
          <w:b/>
          <w:sz w:val="22"/>
        </w:rPr>
        <w:t>goes</w:t>
      </w:r>
      <w:r>
        <w:rPr>
          <w:b/>
          <w:spacing w:val="-2"/>
          <w:sz w:val="22"/>
        </w:rPr>
        <w:t> </w:t>
      </w:r>
      <w:r>
        <w:rPr>
          <w:b/>
          <w:sz w:val="22"/>
        </w:rPr>
        <w:t>beyond</w:t>
      </w:r>
      <w:r>
        <w:rPr>
          <w:b/>
          <w:spacing w:val="-3"/>
          <w:sz w:val="22"/>
        </w:rPr>
        <w:t> </w:t>
      </w:r>
      <w:r>
        <w:rPr>
          <w:b/>
          <w:sz w:val="22"/>
        </w:rPr>
        <w:t>the</w:t>
      </w:r>
      <w:r>
        <w:rPr>
          <w:b/>
          <w:spacing w:val="-3"/>
          <w:sz w:val="22"/>
        </w:rPr>
        <w:t> </w:t>
      </w:r>
      <w:r>
        <w:rPr>
          <w:b/>
          <w:sz w:val="22"/>
        </w:rPr>
        <w:t>basic</w:t>
      </w:r>
      <w:r>
        <w:rPr>
          <w:b/>
          <w:spacing w:val="-1"/>
          <w:sz w:val="22"/>
        </w:rPr>
        <w:t> </w:t>
      </w:r>
      <w:r>
        <w:rPr>
          <w:b/>
          <w:sz w:val="22"/>
        </w:rPr>
        <w:t>skills</w:t>
      </w:r>
      <w:r>
        <w:rPr>
          <w:b/>
          <w:spacing w:val="-2"/>
          <w:sz w:val="22"/>
        </w:rPr>
        <w:t> </w:t>
      </w:r>
      <w:r>
        <w:rPr>
          <w:b/>
          <w:sz w:val="22"/>
        </w:rPr>
        <w:t>expected</w:t>
      </w:r>
      <w:r>
        <w:rPr>
          <w:b/>
          <w:spacing w:val="-4"/>
          <w:sz w:val="22"/>
        </w:rPr>
        <w:t> </w:t>
      </w:r>
      <w:r>
        <w:rPr>
          <w:b/>
          <w:sz w:val="22"/>
        </w:rPr>
        <w:t>of</w:t>
      </w:r>
      <w:r>
        <w:rPr>
          <w:b/>
          <w:spacing w:val="-2"/>
          <w:sz w:val="22"/>
        </w:rPr>
        <w:t> </w:t>
      </w:r>
      <w:r>
        <w:rPr>
          <w:b/>
          <w:sz w:val="22"/>
        </w:rPr>
        <w:t>all</w:t>
      </w:r>
      <w:r>
        <w:rPr>
          <w:b/>
          <w:spacing w:val="-4"/>
          <w:sz w:val="22"/>
        </w:rPr>
        <w:t> </w:t>
      </w:r>
      <w:r>
        <w:rPr>
          <w:b/>
          <w:sz w:val="22"/>
        </w:rPr>
        <w:t>computer</w:t>
      </w:r>
      <w:r>
        <w:rPr>
          <w:b/>
          <w:spacing w:val="-2"/>
          <w:sz w:val="22"/>
        </w:rPr>
        <w:t> </w:t>
      </w:r>
      <w:r>
        <w:rPr>
          <w:b/>
          <w:sz w:val="22"/>
        </w:rPr>
        <w:t>engineering students with further specialization in either the software track or the hardware</w:t>
      </w:r>
      <w:r>
        <w:rPr>
          <w:b/>
          <w:spacing w:val="-33"/>
          <w:sz w:val="22"/>
        </w:rPr>
        <w:t> </w:t>
      </w:r>
      <w:r>
        <w:rPr>
          <w:b/>
          <w:sz w:val="22"/>
        </w:rPr>
        <w:t>track.</w:t>
      </w:r>
    </w:p>
    <w:p>
      <w:pPr>
        <w:pStyle w:val="ListParagraph"/>
        <w:numPr>
          <w:ilvl w:val="0"/>
          <w:numId w:val="1"/>
        </w:numPr>
        <w:tabs>
          <w:tab w:pos="460" w:val="left" w:leader="none"/>
        </w:tabs>
        <w:spacing w:line="240" w:lineRule="auto" w:before="0" w:after="0"/>
        <w:ind w:left="460" w:right="0" w:hanging="360"/>
        <w:jc w:val="left"/>
        <w:rPr>
          <w:b/>
          <w:sz w:val="22"/>
        </w:rPr>
      </w:pPr>
      <w:r>
        <w:rPr>
          <w:b/>
          <w:sz w:val="22"/>
        </w:rPr>
        <w:t>An</w:t>
      </w:r>
      <w:r>
        <w:rPr>
          <w:b/>
          <w:spacing w:val="-2"/>
          <w:sz w:val="22"/>
        </w:rPr>
        <w:t> </w:t>
      </w:r>
      <w:r>
        <w:rPr>
          <w:b/>
          <w:sz w:val="22"/>
        </w:rPr>
        <w:t>ability</w:t>
      </w:r>
      <w:r>
        <w:rPr>
          <w:b/>
          <w:spacing w:val="-4"/>
          <w:sz w:val="22"/>
        </w:rPr>
        <w:t> </w:t>
      </w:r>
      <w:r>
        <w:rPr>
          <w:b/>
          <w:sz w:val="22"/>
        </w:rPr>
        <w:t>to</w:t>
      </w:r>
      <w:r>
        <w:rPr>
          <w:b/>
          <w:spacing w:val="-3"/>
          <w:sz w:val="22"/>
        </w:rPr>
        <w:t> </w:t>
      </w:r>
      <w:r>
        <w:rPr>
          <w:b/>
          <w:sz w:val="22"/>
        </w:rPr>
        <w:t>apply</w:t>
      </w:r>
      <w:r>
        <w:rPr>
          <w:b/>
          <w:spacing w:val="-4"/>
          <w:sz w:val="22"/>
        </w:rPr>
        <w:t> </w:t>
      </w:r>
      <w:r>
        <w:rPr>
          <w:b/>
          <w:sz w:val="22"/>
        </w:rPr>
        <w:t>these</w:t>
      </w:r>
      <w:r>
        <w:rPr>
          <w:b/>
          <w:spacing w:val="-3"/>
          <w:sz w:val="22"/>
        </w:rPr>
        <w:t> </w:t>
      </w:r>
      <w:r>
        <w:rPr>
          <w:b/>
          <w:sz w:val="22"/>
        </w:rPr>
        <w:t>principles</w:t>
      </w:r>
      <w:r>
        <w:rPr>
          <w:b/>
          <w:spacing w:val="-4"/>
          <w:sz w:val="22"/>
        </w:rPr>
        <w:t> </w:t>
      </w:r>
      <w:r>
        <w:rPr>
          <w:b/>
          <w:sz w:val="22"/>
        </w:rPr>
        <w:t>and</w:t>
      </w:r>
      <w:r>
        <w:rPr>
          <w:b/>
          <w:spacing w:val="-3"/>
          <w:sz w:val="22"/>
        </w:rPr>
        <w:t> </w:t>
      </w:r>
      <w:r>
        <w:rPr>
          <w:b/>
          <w:sz w:val="22"/>
        </w:rPr>
        <w:t>practices</w:t>
      </w:r>
      <w:r>
        <w:rPr>
          <w:b/>
          <w:spacing w:val="-2"/>
          <w:sz w:val="22"/>
        </w:rPr>
        <w:t> </w:t>
      </w:r>
      <w:r>
        <w:rPr>
          <w:b/>
          <w:sz w:val="22"/>
        </w:rPr>
        <w:t>to</w:t>
      </w:r>
      <w:r>
        <w:rPr>
          <w:b/>
          <w:spacing w:val="-3"/>
          <w:sz w:val="22"/>
        </w:rPr>
        <w:t> </w:t>
      </w:r>
      <w:r>
        <w:rPr>
          <w:b/>
          <w:sz w:val="22"/>
        </w:rPr>
        <w:t>a</w:t>
      </w:r>
      <w:r>
        <w:rPr>
          <w:b/>
          <w:spacing w:val="-5"/>
          <w:sz w:val="22"/>
        </w:rPr>
        <w:t> </w:t>
      </w:r>
      <w:r>
        <w:rPr>
          <w:b/>
          <w:sz w:val="22"/>
        </w:rPr>
        <w:t>variety</w:t>
      </w:r>
      <w:r>
        <w:rPr>
          <w:b/>
          <w:spacing w:val="-1"/>
          <w:sz w:val="22"/>
        </w:rPr>
        <w:t> </w:t>
      </w:r>
      <w:r>
        <w:rPr>
          <w:b/>
          <w:sz w:val="22"/>
        </w:rPr>
        <w:t>of</w:t>
      </w:r>
      <w:r>
        <w:rPr>
          <w:b/>
          <w:spacing w:val="-4"/>
          <w:sz w:val="22"/>
        </w:rPr>
        <w:t> </w:t>
      </w:r>
      <w:r>
        <w:rPr>
          <w:b/>
          <w:sz w:val="22"/>
        </w:rPr>
        <w:t>computer</w:t>
      </w:r>
      <w:r>
        <w:rPr>
          <w:b/>
          <w:spacing w:val="-5"/>
          <w:sz w:val="22"/>
        </w:rPr>
        <w:t> </w:t>
      </w:r>
      <w:r>
        <w:rPr>
          <w:b/>
          <w:sz w:val="22"/>
        </w:rPr>
        <w:t>engineering</w:t>
      </w:r>
      <w:r>
        <w:rPr>
          <w:b/>
          <w:spacing w:val="-2"/>
          <w:sz w:val="22"/>
        </w:rPr>
        <w:t> </w:t>
      </w:r>
      <w:r>
        <w:rPr>
          <w:b/>
          <w:sz w:val="22"/>
        </w:rPr>
        <w:t>problems.</w:t>
      </w:r>
    </w:p>
    <w:p>
      <w:pPr>
        <w:pStyle w:val="ListParagraph"/>
        <w:numPr>
          <w:ilvl w:val="0"/>
          <w:numId w:val="1"/>
        </w:numPr>
        <w:tabs>
          <w:tab w:pos="460" w:val="left" w:leader="none"/>
        </w:tabs>
        <w:spacing w:line="240" w:lineRule="auto" w:before="0" w:after="0"/>
        <w:ind w:left="460" w:right="0" w:hanging="360"/>
        <w:jc w:val="left"/>
        <w:rPr>
          <w:b/>
          <w:sz w:val="22"/>
        </w:rPr>
      </w:pPr>
      <w:r>
        <w:rPr>
          <w:b/>
          <w:sz w:val="22"/>
        </w:rPr>
        <w:t>An ability to successfully complete design projects of substantial</w:t>
      </w:r>
      <w:r>
        <w:rPr>
          <w:b/>
          <w:spacing w:val="-32"/>
          <w:sz w:val="22"/>
        </w:rPr>
        <w:t> </w:t>
      </w:r>
      <w:r>
        <w:rPr>
          <w:b/>
          <w:sz w:val="22"/>
        </w:rPr>
        <w:t>complexity.</w:t>
      </w:r>
    </w:p>
    <w:p>
      <w:pPr>
        <w:pStyle w:val="ListParagraph"/>
        <w:numPr>
          <w:ilvl w:val="0"/>
          <w:numId w:val="1"/>
        </w:numPr>
        <w:tabs>
          <w:tab w:pos="460" w:val="left" w:leader="none"/>
        </w:tabs>
        <w:spacing w:line="240" w:lineRule="auto" w:before="0" w:after="0"/>
        <w:ind w:left="460" w:right="0" w:hanging="360"/>
        <w:jc w:val="left"/>
        <w:rPr>
          <w:b/>
          <w:sz w:val="22"/>
        </w:rPr>
      </w:pPr>
      <w:r>
        <w:rPr>
          <w:b/>
          <w:sz w:val="22"/>
        </w:rPr>
        <w:t>An ability to understand and learn new technological developments in the</w:t>
      </w:r>
      <w:r>
        <w:rPr>
          <w:b/>
          <w:spacing w:val="-28"/>
          <w:sz w:val="22"/>
        </w:rPr>
        <w:t> </w:t>
      </w:r>
      <w:r>
        <w:rPr>
          <w:b/>
          <w:sz w:val="22"/>
        </w:rPr>
        <w:t>field.</w:t>
      </w:r>
    </w:p>
    <w:p>
      <w:pPr>
        <w:pStyle w:val="ListParagraph"/>
        <w:numPr>
          <w:ilvl w:val="0"/>
          <w:numId w:val="1"/>
        </w:numPr>
        <w:tabs>
          <w:tab w:pos="460" w:val="left" w:leader="none"/>
        </w:tabs>
        <w:spacing w:line="240" w:lineRule="auto" w:before="1" w:after="0"/>
        <w:ind w:left="460" w:right="0" w:hanging="360"/>
        <w:jc w:val="left"/>
        <w:rPr>
          <w:b/>
          <w:sz w:val="22"/>
        </w:rPr>
      </w:pPr>
      <w:r>
        <w:rPr>
          <w:b/>
          <w:sz w:val="22"/>
        </w:rPr>
        <w:t>An ability to work effectively in</w:t>
      </w:r>
      <w:r>
        <w:rPr>
          <w:b/>
          <w:spacing w:val="-18"/>
          <w:sz w:val="22"/>
        </w:rPr>
        <w:t> </w:t>
      </w:r>
      <w:r>
        <w:rPr>
          <w:b/>
          <w:sz w:val="22"/>
        </w:rPr>
        <w:t>teams.</w:t>
      </w:r>
    </w:p>
    <w:p>
      <w:pPr>
        <w:pStyle w:val="ListParagraph"/>
        <w:numPr>
          <w:ilvl w:val="0"/>
          <w:numId w:val="1"/>
        </w:numPr>
        <w:tabs>
          <w:tab w:pos="460" w:val="left" w:leader="none"/>
        </w:tabs>
        <w:spacing w:line="240" w:lineRule="auto" w:before="0" w:after="0"/>
        <w:ind w:left="460" w:right="0" w:hanging="360"/>
        <w:jc w:val="left"/>
        <w:rPr>
          <w:b/>
          <w:sz w:val="22"/>
        </w:rPr>
      </w:pPr>
      <w:r>
        <w:rPr>
          <w:b/>
          <w:sz w:val="22"/>
        </w:rPr>
        <w:t>An ability to communicate effectively in graphical, oral, and written</w:t>
      </w:r>
      <w:r>
        <w:rPr>
          <w:b/>
          <w:spacing w:val="-29"/>
          <w:sz w:val="22"/>
        </w:rPr>
        <w:t> </w:t>
      </w:r>
      <w:r>
        <w:rPr>
          <w:b/>
          <w:sz w:val="22"/>
        </w:rPr>
        <w:t>media.</w:t>
      </w:r>
    </w:p>
    <w:p>
      <w:pPr>
        <w:pStyle w:val="ListParagraph"/>
        <w:numPr>
          <w:ilvl w:val="0"/>
          <w:numId w:val="1"/>
        </w:numPr>
        <w:tabs>
          <w:tab w:pos="460" w:val="left" w:leader="none"/>
        </w:tabs>
        <w:spacing w:line="240" w:lineRule="auto" w:before="0" w:after="0"/>
        <w:ind w:left="460" w:right="314" w:hanging="360"/>
        <w:jc w:val="left"/>
        <w:rPr>
          <w:b/>
          <w:sz w:val="22"/>
        </w:rPr>
      </w:pPr>
      <w:r>
        <w:rPr>
          <w:b/>
          <w:sz w:val="22"/>
        </w:rPr>
        <w:t>An</w:t>
      </w:r>
      <w:r>
        <w:rPr>
          <w:b/>
          <w:spacing w:val="-3"/>
          <w:sz w:val="22"/>
        </w:rPr>
        <w:t> </w:t>
      </w:r>
      <w:r>
        <w:rPr>
          <w:b/>
          <w:sz w:val="22"/>
        </w:rPr>
        <w:t>understanding</w:t>
      </w:r>
      <w:r>
        <w:rPr>
          <w:b/>
          <w:spacing w:val="-3"/>
          <w:sz w:val="22"/>
        </w:rPr>
        <w:t> </w:t>
      </w:r>
      <w:r>
        <w:rPr>
          <w:b/>
          <w:sz w:val="22"/>
        </w:rPr>
        <w:t>of</w:t>
      </w:r>
      <w:r>
        <w:rPr>
          <w:b/>
          <w:spacing w:val="-4"/>
          <w:sz w:val="22"/>
        </w:rPr>
        <w:t> </w:t>
      </w:r>
      <w:r>
        <w:rPr>
          <w:b/>
          <w:sz w:val="22"/>
        </w:rPr>
        <w:t>the</w:t>
      </w:r>
      <w:r>
        <w:rPr>
          <w:b/>
          <w:spacing w:val="-3"/>
          <w:sz w:val="22"/>
        </w:rPr>
        <w:t> </w:t>
      </w:r>
      <w:r>
        <w:rPr>
          <w:b/>
          <w:sz w:val="22"/>
        </w:rPr>
        <w:t>professional</w:t>
      </w:r>
      <w:r>
        <w:rPr>
          <w:b/>
          <w:spacing w:val="-4"/>
          <w:sz w:val="22"/>
        </w:rPr>
        <w:t> </w:t>
      </w:r>
      <w:r>
        <w:rPr>
          <w:b/>
          <w:sz w:val="22"/>
        </w:rPr>
        <w:t>responsibility</w:t>
      </w:r>
      <w:r>
        <w:rPr>
          <w:b/>
          <w:spacing w:val="-6"/>
          <w:sz w:val="22"/>
        </w:rPr>
        <w:t> </w:t>
      </w:r>
      <w:r>
        <w:rPr>
          <w:b/>
          <w:sz w:val="22"/>
        </w:rPr>
        <w:t>of</w:t>
      </w:r>
      <w:r>
        <w:rPr>
          <w:b/>
          <w:spacing w:val="-3"/>
          <w:sz w:val="22"/>
        </w:rPr>
        <w:t> </w:t>
      </w:r>
      <w:r>
        <w:rPr>
          <w:b/>
          <w:sz w:val="22"/>
        </w:rPr>
        <w:t>an</w:t>
      </w:r>
      <w:r>
        <w:rPr>
          <w:b/>
          <w:spacing w:val="-3"/>
          <w:sz w:val="22"/>
        </w:rPr>
        <w:t> </w:t>
      </w:r>
      <w:r>
        <w:rPr>
          <w:b/>
          <w:sz w:val="22"/>
        </w:rPr>
        <w:t>engineer</w:t>
      </w:r>
      <w:r>
        <w:rPr>
          <w:b/>
          <w:spacing w:val="-3"/>
          <w:sz w:val="22"/>
        </w:rPr>
        <w:t> </w:t>
      </w:r>
      <w:r>
        <w:rPr>
          <w:b/>
          <w:sz w:val="22"/>
        </w:rPr>
        <w:t>and</w:t>
      </w:r>
      <w:r>
        <w:rPr>
          <w:b/>
          <w:spacing w:val="-3"/>
          <w:sz w:val="22"/>
        </w:rPr>
        <w:t> </w:t>
      </w:r>
      <w:r>
        <w:rPr>
          <w:b/>
          <w:sz w:val="22"/>
        </w:rPr>
        <w:t>how</w:t>
      </w:r>
      <w:r>
        <w:rPr>
          <w:b/>
          <w:spacing w:val="-2"/>
          <w:sz w:val="22"/>
        </w:rPr>
        <w:t> </w:t>
      </w:r>
      <w:r>
        <w:rPr>
          <w:b/>
          <w:sz w:val="22"/>
        </w:rPr>
        <w:t>engineering</w:t>
      </w:r>
      <w:r>
        <w:rPr>
          <w:b/>
          <w:spacing w:val="-3"/>
          <w:sz w:val="22"/>
        </w:rPr>
        <w:t> </w:t>
      </w:r>
      <w:r>
        <w:rPr>
          <w:b/>
          <w:sz w:val="22"/>
        </w:rPr>
        <w:t>solutions</w:t>
      </w:r>
      <w:r>
        <w:rPr>
          <w:b/>
          <w:spacing w:val="-4"/>
          <w:sz w:val="22"/>
        </w:rPr>
        <w:t> </w:t>
      </w:r>
      <w:r>
        <w:rPr>
          <w:b/>
          <w:sz w:val="22"/>
        </w:rPr>
        <w:t>impact</w:t>
      </w:r>
      <w:r>
        <w:rPr>
          <w:b/>
          <w:spacing w:val="-4"/>
          <w:sz w:val="22"/>
        </w:rPr>
        <w:t> </w:t>
      </w:r>
      <w:r>
        <w:rPr>
          <w:b/>
          <w:sz w:val="22"/>
        </w:rPr>
        <w:t>safety, economics, ethics, politics, and societal and cultural</w:t>
      </w:r>
      <w:r>
        <w:rPr>
          <w:b/>
          <w:spacing w:val="-21"/>
          <w:sz w:val="22"/>
        </w:rPr>
        <w:t> </w:t>
      </w:r>
      <w:r>
        <w:rPr>
          <w:b/>
          <w:sz w:val="22"/>
        </w:rPr>
        <w:t>issues.</w:t>
      </w:r>
    </w:p>
    <w:p>
      <w:pPr>
        <w:pStyle w:val="BodyText"/>
        <w:spacing w:before="6"/>
        <w:ind w:left="0"/>
        <w:rPr>
          <w:b/>
          <w:sz w:val="29"/>
        </w:rPr>
      </w:pPr>
    </w:p>
    <w:p>
      <w:pPr>
        <w:spacing w:line="293" w:lineRule="exact" w:before="0"/>
        <w:ind w:left="100" w:right="2185" w:firstLine="0"/>
        <w:jc w:val="left"/>
        <w:rPr>
          <w:b/>
          <w:sz w:val="24"/>
        </w:rPr>
      </w:pPr>
      <w:bookmarkStart w:name="A – GENERAL EDUCATION CORE – 42 HOURS" w:id="2"/>
      <w:bookmarkEnd w:id="2"/>
      <w:r>
        <w:rPr/>
      </w:r>
      <w:r>
        <w:rPr>
          <w:b/>
          <w:sz w:val="24"/>
        </w:rPr>
        <w:t>A – GENERAL EDUCATION CORE – 42 HOURS</w:t>
      </w:r>
    </w:p>
    <w:p>
      <w:pPr>
        <w:spacing w:line="237" w:lineRule="auto" w:before="2"/>
        <w:ind w:left="460" w:right="1021" w:firstLine="0"/>
        <w:jc w:val="left"/>
        <w:rPr>
          <w:i/>
          <w:sz w:val="22"/>
        </w:rPr>
      </w:pPr>
      <w:r>
        <w:rPr>
          <w:i/>
          <w:sz w:val="22"/>
        </w:rPr>
        <w:t>Students must fulfill the General Education Core requirements. The courses listed below satisfy both degree </w:t>
      </w:r>
      <w:r>
        <w:rPr>
          <w:i/>
          <w:sz w:val="22"/>
        </w:rPr>
        <w:t>requirements and General Education core requirements.</w:t>
      </w:r>
    </w:p>
    <w:p>
      <w:pPr>
        <w:pStyle w:val="BodyText"/>
        <w:spacing w:before="11"/>
        <w:ind w:left="0"/>
        <w:rPr>
          <w:i/>
          <w:sz w:val="19"/>
        </w:rPr>
      </w:pPr>
    </w:p>
    <w:p>
      <w:pPr>
        <w:pStyle w:val="Heading1"/>
        <w:spacing w:before="0"/>
        <w:ind w:left="820"/>
      </w:pPr>
      <w:bookmarkStart w:name="Required" w:id="3"/>
      <w:bookmarkEnd w:id="3"/>
      <w:r>
        <w:rPr>
          <w:b w:val="0"/>
        </w:rPr>
      </w:r>
      <w:r>
        <w:rPr/>
        <w:t>Required</w:t>
      </w:r>
    </w:p>
    <w:p>
      <w:pPr>
        <w:spacing w:after="0"/>
        <w:sectPr>
          <w:headerReference w:type="default" r:id="rId5"/>
          <w:type w:val="continuous"/>
          <w:pgSz w:w="12240" w:h="15840"/>
          <w:pgMar w:header="341" w:top="760" w:bottom="280" w:left="620" w:right="600"/>
        </w:sectPr>
      </w:pPr>
    </w:p>
    <w:p>
      <w:pPr>
        <w:spacing w:before="77"/>
        <w:ind w:left="1540" w:right="2185" w:firstLine="0"/>
        <w:jc w:val="left"/>
        <w:rPr>
          <w:b/>
          <w:sz w:val="24"/>
        </w:rPr>
      </w:pPr>
      <w:bookmarkStart w:name="Mathematics – 3 hours" w:id="4"/>
      <w:bookmarkEnd w:id="4"/>
      <w:r>
        <w:rPr/>
      </w:r>
      <w:r>
        <w:rPr>
          <w:b/>
          <w:sz w:val="24"/>
        </w:rPr>
        <w:t>Mathematics – 3 hours</w:t>
      </w:r>
    </w:p>
    <w:p>
      <w:pPr>
        <w:pStyle w:val="BodyText"/>
        <w:spacing w:before="57"/>
        <w:ind w:left="2260" w:right="2185"/>
      </w:pPr>
      <w:r>
        <w:rPr/>
        <w:t>MATH 2413 Calculus I (or MATH 2487 Honors) three-hour lecture</w:t>
      </w:r>
    </w:p>
    <w:p>
      <w:pPr>
        <w:pStyle w:val="Heading1"/>
        <w:spacing w:before="123"/>
        <w:ind w:left="1540"/>
      </w:pPr>
      <w:bookmarkStart w:name="Life and Physical Science – 6 hours" w:id="5"/>
      <w:bookmarkEnd w:id="5"/>
      <w:r>
        <w:rPr>
          <w:b w:val="0"/>
        </w:rPr>
      </w:r>
      <w:r>
        <w:rPr/>
        <w:t>Life and Physical Science – 6 hours</w:t>
      </w:r>
    </w:p>
    <w:p>
      <w:pPr>
        <w:pStyle w:val="BodyText"/>
        <w:spacing w:before="57"/>
        <w:ind w:left="2260" w:right="2717"/>
      </w:pPr>
      <w:r>
        <w:rPr/>
        <w:t>PHYS 2425 Physics for Scientists and Engineers I three-hour lecture PHYS 2426 Physics for Scientists and Engineers II three-hour lecture</w:t>
      </w:r>
    </w:p>
    <w:p>
      <w:pPr>
        <w:pStyle w:val="Heading1"/>
        <w:spacing w:before="123"/>
        <w:ind w:left="1540"/>
      </w:pPr>
      <w:bookmarkStart w:name="Language, Philosophy, and Culture – 3 ho" w:id="6"/>
      <w:bookmarkEnd w:id="6"/>
      <w:r>
        <w:rPr>
          <w:b w:val="0"/>
        </w:rPr>
      </w:r>
      <w:r>
        <w:rPr/>
        <w:t>Language, Philosophy, and Culture – 3 hours</w:t>
      </w:r>
    </w:p>
    <w:p>
      <w:pPr>
        <w:pStyle w:val="BodyText"/>
        <w:spacing w:before="57"/>
        <w:ind w:left="2260"/>
      </w:pPr>
      <w:r>
        <w:rPr/>
        <w:t>PHIL 1310 Ethics, Happiness, and the Good Life (Must be Engineering/Computer Science section)</w:t>
      </w:r>
    </w:p>
    <w:p>
      <w:pPr>
        <w:pStyle w:val="Heading1"/>
        <w:spacing w:line="292" w:lineRule="exact" w:before="123"/>
        <w:ind w:left="1540"/>
      </w:pPr>
      <w:bookmarkStart w:name="Integrative and Experiential Learning – " w:id="7"/>
      <w:bookmarkEnd w:id="7"/>
      <w:r>
        <w:rPr>
          <w:b w:val="0"/>
        </w:rPr>
      </w:r>
      <w:r>
        <w:rPr/>
        <w:t>Integrative and Experiential Learning – 6 hours</w:t>
      </w:r>
    </w:p>
    <w:p>
      <w:pPr>
        <w:spacing w:line="267" w:lineRule="exact" w:before="0"/>
        <w:ind w:left="1900" w:right="165" w:firstLine="0"/>
        <w:jc w:val="left"/>
        <w:rPr>
          <w:i/>
          <w:sz w:val="22"/>
        </w:rPr>
      </w:pPr>
      <w:r>
        <w:rPr>
          <w:i/>
          <w:sz w:val="22"/>
        </w:rPr>
        <w:t>Choose any course from Humanities, except Professional Ethics, and complete:</w:t>
      </w:r>
    </w:p>
    <w:p>
      <w:pPr>
        <w:pStyle w:val="BodyText"/>
        <w:ind w:left="2260" w:right="2185"/>
      </w:pPr>
      <w:r>
        <w:rPr/>
        <w:t>CMPE 1370 Engineering Computer Science I (or CMPE 1378 Honors)</w:t>
      </w:r>
    </w:p>
    <w:p>
      <w:pPr>
        <w:pStyle w:val="Heading1"/>
        <w:spacing w:line="530" w:lineRule="atLeast" w:before="125"/>
        <w:ind w:left="820" w:right="4425" w:hanging="721"/>
      </w:pPr>
      <w:bookmarkStart w:name="B – MAJOR REQUIREMENTS – 65 HOURS (49 ad" w:id="8"/>
      <w:bookmarkEnd w:id="8"/>
      <w:r>
        <w:rPr>
          <w:b w:val="0"/>
        </w:rPr>
      </w:r>
      <w:r>
        <w:rPr/>
        <w:t>B – MAJOR REQUIREMENTS – 65 HOURS (49 advanced minimum) </w:t>
      </w:r>
      <w:bookmarkStart w:name="1 – Computer Engineering Core – 38 hours" w:id="9"/>
      <w:bookmarkEnd w:id="9"/>
      <w:r>
        <w:rPr/>
      </w:r>
      <w:r>
        <w:rPr/>
        <w:t>1 – Computer Engineering Core – 38 hours (25 advanced)</w:t>
      </w:r>
    </w:p>
    <w:p>
      <w:pPr>
        <w:pStyle w:val="BodyText"/>
        <w:spacing w:line="266" w:lineRule="exact"/>
        <w:ind w:right="2185"/>
      </w:pPr>
      <w:r>
        <w:rPr/>
        <w:t>CMPE 1101 Introduction to Computer Engineering</w:t>
      </w:r>
    </w:p>
    <w:p>
      <w:pPr>
        <w:pStyle w:val="BodyText"/>
        <w:ind w:right="3180"/>
      </w:pPr>
      <w:r>
        <w:rPr/>
        <w:t>CMPE 1170 Engineering Computer Science I Lab (or CSCI 1178 Honors) CMPE 2320 Electrical Circuits I</w:t>
      </w:r>
    </w:p>
    <w:p>
      <w:pPr>
        <w:pStyle w:val="BodyText"/>
        <w:ind w:right="5841"/>
      </w:pPr>
      <w:r>
        <w:rPr/>
        <w:t>CMPE 2120 Electrical Circuits I Lab  CMPE 2330 Digital Systems Engineering</w:t>
      </w:r>
      <w:r>
        <w:rPr>
          <w:spacing w:val="-15"/>
        </w:rPr>
        <w:t> </w:t>
      </w:r>
      <w:r>
        <w:rPr/>
        <w:t>I</w:t>
      </w:r>
    </w:p>
    <w:p>
      <w:pPr>
        <w:pStyle w:val="BodyText"/>
        <w:spacing w:line="266" w:lineRule="exact"/>
        <w:ind w:right="2185"/>
      </w:pPr>
      <w:r>
        <w:rPr/>
        <w:t>CMPE 2130 Digital Systems Engineering I Lab</w:t>
      </w:r>
    </w:p>
    <w:p>
      <w:pPr>
        <w:spacing w:before="0"/>
        <w:ind w:left="1540" w:right="2185" w:firstLine="0"/>
        <w:jc w:val="left"/>
        <w:rPr>
          <w:i/>
          <w:sz w:val="22"/>
        </w:rPr>
      </w:pPr>
      <w:r>
        <w:rPr>
          <w:i/>
          <w:sz w:val="22"/>
        </w:rPr>
        <w:t>Choose one:</w:t>
      </w:r>
    </w:p>
    <w:p>
      <w:pPr>
        <w:pStyle w:val="BodyText"/>
        <w:ind w:left="2260" w:right="5885"/>
      </w:pPr>
      <w:r>
        <w:rPr/>
        <w:t>CMPE 2380 Computer Science II CSCI 2380 Computer Science II</w:t>
      </w:r>
    </w:p>
    <w:p>
      <w:pPr>
        <w:pStyle w:val="BodyText"/>
        <w:ind w:right="5585"/>
      </w:pPr>
      <w:r>
        <w:rPr/>
        <w:t>CMPE 3333 Algorithms and Data Structures CMPE 3334 Systems Programming</w:t>
      </w:r>
    </w:p>
    <w:p>
      <w:pPr>
        <w:pStyle w:val="BodyText"/>
        <w:ind w:right="2185"/>
      </w:pPr>
      <w:r>
        <w:rPr/>
        <w:t>CMPE 3340 Software Engineering I</w:t>
      </w:r>
    </w:p>
    <w:p>
      <w:pPr>
        <w:pStyle w:val="BodyText"/>
        <w:ind w:right="5049"/>
      </w:pPr>
      <w:r>
        <w:rPr/>
        <w:t>CMPE 3403 Electronics for Computer Engineering CMPE 4303 Digital Systems Engineering II</w:t>
      </w:r>
    </w:p>
    <w:p>
      <w:pPr>
        <w:pStyle w:val="BodyText"/>
        <w:spacing w:line="237" w:lineRule="auto" w:before="2"/>
        <w:ind w:right="6323"/>
      </w:pPr>
      <w:r>
        <w:rPr/>
        <w:t>CMPE 4334 Operating Systems CMPE 4335 Computer Architecture</w:t>
      </w:r>
    </w:p>
    <w:p>
      <w:pPr>
        <w:pStyle w:val="BodyText"/>
        <w:spacing w:before="1"/>
        <w:ind w:right="2185"/>
      </w:pPr>
      <w:r>
        <w:rPr/>
        <w:t>CMPE 4375 Introduction to VLSI Design</w:t>
      </w:r>
    </w:p>
    <w:p>
      <w:pPr>
        <w:pStyle w:val="BodyText"/>
        <w:spacing w:before="10"/>
        <w:ind w:left="0"/>
        <w:rPr>
          <w:sz w:val="19"/>
        </w:rPr>
      </w:pPr>
    </w:p>
    <w:p>
      <w:pPr>
        <w:pStyle w:val="Heading1"/>
        <w:numPr>
          <w:ilvl w:val="1"/>
          <w:numId w:val="1"/>
        </w:numPr>
        <w:tabs>
          <w:tab w:pos="999" w:val="left" w:leader="none"/>
        </w:tabs>
        <w:spacing w:line="292" w:lineRule="exact" w:before="1" w:after="0"/>
        <w:ind w:left="998" w:right="0" w:hanging="178"/>
        <w:jc w:val="left"/>
      </w:pPr>
      <w:bookmarkStart w:name="2 – Senior Design – 6 hours (6 advanced)" w:id="10"/>
      <w:bookmarkEnd w:id="10"/>
      <w:r>
        <w:rPr>
          <w:b w:val="0"/>
        </w:rPr>
      </w:r>
      <w:bookmarkStart w:name="2 – Senior Design – 6 hours (6 advanced)" w:id="11"/>
      <w:bookmarkEnd w:id="11"/>
      <w:r>
        <w:rPr/>
        <w:t>–</w:t>
      </w:r>
      <w:r>
        <w:rPr/>
        <w:t> Senior Design – 6 hours (6</w:t>
      </w:r>
      <w:r>
        <w:rPr>
          <w:spacing w:val="-16"/>
        </w:rPr>
        <w:t> </w:t>
      </w:r>
      <w:r>
        <w:rPr/>
        <w:t>advanced)</w:t>
      </w:r>
    </w:p>
    <w:p>
      <w:pPr>
        <w:spacing w:line="267" w:lineRule="exact" w:before="0"/>
        <w:ind w:left="1180" w:right="2185" w:firstLine="0"/>
        <w:jc w:val="left"/>
        <w:rPr>
          <w:i/>
          <w:sz w:val="22"/>
        </w:rPr>
      </w:pPr>
      <w:r>
        <w:rPr>
          <w:i/>
          <w:sz w:val="22"/>
        </w:rPr>
        <w:t>Choose one pair:</w:t>
      </w:r>
    </w:p>
    <w:p>
      <w:pPr>
        <w:pStyle w:val="BodyText"/>
        <w:spacing w:before="60"/>
        <w:ind w:right="2308"/>
      </w:pPr>
      <w:r>
        <w:rPr/>
        <w:t>CMPE 4371 Senior Design I Software </w:t>
      </w:r>
      <w:r>
        <w:rPr>
          <w:u w:val="single"/>
        </w:rPr>
        <w:t>and </w:t>
      </w:r>
      <w:r>
        <w:rPr/>
        <w:t>CMPE 4372 Senior Design II Software CMPE 4373 Senior Design I Hardware </w:t>
      </w:r>
      <w:r>
        <w:rPr>
          <w:u w:val="single"/>
        </w:rPr>
        <w:t>and </w:t>
      </w:r>
      <w:r>
        <w:rPr/>
        <w:t>CMPE 4374 Senior Design II Hardware</w:t>
      </w:r>
    </w:p>
    <w:p>
      <w:pPr>
        <w:pStyle w:val="BodyText"/>
        <w:spacing w:before="8"/>
        <w:ind w:left="0"/>
        <w:rPr>
          <w:sz w:val="15"/>
        </w:rPr>
      </w:pPr>
    </w:p>
    <w:p>
      <w:pPr>
        <w:pStyle w:val="Heading1"/>
        <w:numPr>
          <w:ilvl w:val="1"/>
          <w:numId w:val="1"/>
        </w:numPr>
        <w:tabs>
          <w:tab w:pos="999" w:val="left" w:leader="none"/>
        </w:tabs>
        <w:spacing w:line="292" w:lineRule="exact" w:before="51" w:after="0"/>
        <w:ind w:left="998" w:right="0" w:hanging="178"/>
        <w:jc w:val="left"/>
      </w:pPr>
      <w:bookmarkStart w:name="3 – Technical Electives – 6 hours (6 adv" w:id="12"/>
      <w:bookmarkEnd w:id="12"/>
      <w:r>
        <w:rPr>
          <w:b w:val="0"/>
        </w:rPr>
      </w:r>
      <w:bookmarkStart w:name="3 – Technical Electives – 6 hours (6 adv" w:id="13"/>
      <w:bookmarkEnd w:id="13"/>
      <w:r>
        <w:rPr/>
        <w:t>–</w:t>
      </w:r>
      <w:r>
        <w:rPr/>
        <w:t> Technical Electives – 6 hours (6</w:t>
      </w:r>
      <w:r>
        <w:rPr>
          <w:spacing w:val="-21"/>
        </w:rPr>
        <w:t> </w:t>
      </w:r>
      <w:r>
        <w:rPr/>
        <w:t>advanced)</w:t>
      </w:r>
    </w:p>
    <w:p>
      <w:pPr>
        <w:spacing w:line="267" w:lineRule="exact" w:before="0"/>
        <w:ind w:left="1180" w:right="165" w:firstLine="0"/>
        <w:jc w:val="left"/>
        <w:rPr>
          <w:i/>
          <w:sz w:val="22"/>
        </w:rPr>
      </w:pPr>
      <w:r>
        <w:rPr>
          <w:i/>
          <w:sz w:val="22"/>
        </w:rPr>
        <w:t>Choose from (Additional courses available with Advisor or Program Director Approval):</w:t>
      </w:r>
    </w:p>
    <w:p>
      <w:pPr>
        <w:pStyle w:val="BodyText"/>
        <w:ind w:right="6218"/>
      </w:pPr>
      <w:r>
        <w:rPr/>
        <w:t>CMPE 4301 Digital Image Processing CMPE 4327 Compiler Construction</w:t>
      </w:r>
    </w:p>
    <w:p>
      <w:pPr>
        <w:pStyle w:val="BodyText"/>
        <w:ind w:right="5254"/>
      </w:pPr>
      <w:r>
        <w:rPr/>
        <w:t>CMPE 4336 Parallel and Distributed Computing CMPE 4363 Computer and Network Security CMPE 4341 Topics in Computer Science</w:t>
      </w:r>
    </w:p>
    <w:p>
      <w:pPr>
        <w:pStyle w:val="BodyText"/>
        <w:ind w:right="6241"/>
      </w:pPr>
      <w:r>
        <w:rPr/>
        <w:t>CMPE 4350 Artificial Intelligence CMPE 4365 Digital Signal Processing CMPE 4366 Image Processing</w:t>
      </w:r>
    </w:p>
    <w:p>
      <w:pPr>
        <w:pStyle w:val="BodyText"/>
        <w:ind w:right="2185"/>
      </w:pPr>
      <w:r>
        <w:rPr/>
        <w:t>CMPE 4367 Fiber Optics Communications</w:t>
      </w:r>
    </w:p>
    <w:p>
      <w:pPr>
        <w:pStyle w:val="BodyText"/>
        <w:ind w:right="3919"/>
      </w:pPr>
      <w:r>
        <w:rPr/>
        <w:t>CMPE 4378 Signal Integrity and Electromagnetic Compatibility CMPE 4381 Interactive Systems and User Interface Design</w:t>
      </w:r>
    </w:p>
    <w:p>
      <w:pPr>
        <w:spacing w:after="0"/>
        <w:sectPr>
          <w:pgSz w:w="12240" w:h="15840"/>
          <w:pgMar w:header="341" w:footer="0" w:top="760" w:bottom="280" w:left="620" w:right="600"/>
        </w:sectPr>
      </w:pPr>
    </w:p>
    <w:p>
      <w:pPr>
        <w:pStyle w:val="BodyText"/>
        <w:spacing w:before="74"/>
        <w:ind w:right="2185"/>
      </w:pPr>
      <w:r>
        <w:rPr/>
        <w:t>CMPE 4382 Computer Visualization</w:t>
      </w:r>
    </w:p>
    <w:p>
      <w:pPr>
        <w:pStyle w:val="BodyText"/>
        <w:spacing w:before="10"/>
        <w:ind w:left="0"/>
        <w:rPr>
          <w:sz w:val="19"/>
        </w:rPr>
      </w:pPr>
    </w:p>
    <w:p>
      <w:pPr>
        <w:pStyle w:val="Heading1"/>
        <w:numPr>
          <w:ilvl w:val="1"/>
          <w:numId w:val="1"/>
        </w:numPr>
        <w:tabs>
          <w:tab w:pos="999" w:val="left" w:leader="none"/>
        </w:tabs>
        <w:spacing w:line="292" w:lineRule="exact" w:before="1" w:after="0"/>
        <w:ind w:left="998" w:right="0" w:hanging="178"/>
        <w:jc w:val="left"/>
      </w:pPr>
      <w:bookmarkStart w:name="4 – Concentrations – 15 hours (12 advanc" w:id="14"/>
      <w:bookmarkEnd w:id="14"/>
      <w:r>
        <w:rPr>
          <w:b w:val="0"/>
        </w:rPr>
      </w:r>
      <w:bookmarkStart w:name="4 – Concentrations – 15 hours (12 advanc" w:id="15"/>
      <w:bookmarkEnd w:id="15"/>
      <w:r>
        <w:rPr/>
        <w:t>–</w:t>
      </w:r>
      <w:r>
        <w:rPr/>
        <w:t> Concentrations – 15 hours (12 advanced</w:t>
      </w:r>
      <w:r>
        <w:rPr>
          <w:spacing w:val="-21"/>
        </w:rPr>
        <w:t> </w:t>
      </w:r>
      <w:r>
        <w:rPr/>
        <w:t>minimum)</w:t>
      </w:r>
    </w:p>
    <w:p>
      <w:pPr>
        <w:spacing w:line="267" w:lineRule="exact" w:before="0"/>
        <w:ind w:left="1180" w:right="2185" w:firstLine="0"/>
        <w:jc w:val="left"/>
        <w:rPr>
          <w:i/>
          <w:sz w:val="22"/>
        </w:rPr>
      </w:pPr>
      <w:r>
        <w:rPr>
          <w:i/>
          <w:sz w:val="22"/>
        </w:rPr>
        <w:t>Choose one concentration:</w:t>
      </w:r>
    </w:p>
    <w:p>
      <w:pPr>
        <w:pStyle w:val="Heading1"/>
        <w:spacing w:line="292" w:lineRule="exact" w:before="123"/>
        <w:ind w:left="1540"/>
      </w:pPr>
      <w:bookmarkStart w:name="a – Software – 15 hours (12 advanced)" w:id="16"/>
      <w:bookmarkEnd w:id="16"/>
      <w:r>
        <w:rPr>
          <w:b w:val="0"/>
        </w:rPr>
      </w:r>
      <w:r>
        <w:rPr/>
        <w:t>a – Software – 15 hours (12 advanced)</w:t>
      </w:r>
    </w:p>
    <w:p>
      <w:pPr>
        <w:pStyle w:val="BodyText"/>
        <w:ind w:left="2260" w:right="3385"/>
      </w:pPr>
      <w:r>
        <w:rPr/>
        <w:t>CMPE 2333 Computer Organization and Assembly Language CMPE 3341 Software Engineering II</w:t>
      </w:r>
    </w:p>
    <w:p>
      <w:pPr>
        <w:pStyle w:val="BodyText"/>
        <w:ind w:left="2260" w:right="2185"/>
      </w:pPr>
      <w:r>
        <w:rPr/>
        <w:t>CMPE 4345 Computer Networks</w:t>
      </w:r>
    </w:p>
    <w:p>
      <w:pPr>
        <w:pStyle w:val="BodyText"/>
        <w:ind w:left="2260" w:right="2185"/>
      </w:pPr>
      <w:r>
        <w:rPr/>
        <w:t>CMPE 4333 Database Design and Implementation</w:t>
      </w:r>
    </w:p>
    <w:p>
      <w:pPr>
        <w:spacing w:before="0"/>
        <w:ind w:left="2260" w:right="2185" w:firstLine="0"/>
        <w:jc w:val="left"/>
        <w:rPr>
          <w:i/>
          <w:sz w:val="22"/>
        </w:rPr>
      </w:pPr>
      <w:r>
        <w:rPr>
          <w:i/>
          <w:sz w:val="22"/>
        </w:rPr>
        <w:t>Choose one:</w:t>
      </w:r>
    </w:p>
    <w:p>
      <w:pPr>
        <w:pStyle w:val="BodyText"/>
        <w:spacing w:line="237" w:lineRule="auto" w:before="2"/>
        <w:ind w:left="2980" w:right="3533"/>
      </w:pPr>
      <w:r>
        <w:rPr/>
        <w:t>CMPE 3326 Object Oriented Programming in JAVA CMPE 3328 Object Oriented Programming in C#</w:t>
      </w:r>
    </w:p>
    <w:p>
      <w:pPr>
        <w:pStyle w:val="Heading1"/>
        <w:spacing w:line="292" w:lineRule="exact" w:before="123"/>
        <w:ind w:left="1540"/>
      </w:pPr>
      <w:bookmarkStart w:name="b – Hardware – 15 hours (15 advanced)" w:id="17"/>
      <w:bookmarkEnd w:id="17"/>
      <w:r>
        <w:rPr>
          <w:b w:val="0"/>
        </w:rPr>
      </w:r>
      <w:r>
        <w:rPr/>
        <w:t>b – Hardware – 15 hours (15 advanced)</w:t>
      </w:r>
    </w:p>
    <w:p>
      <w:pPr>
        <w:pStyle w:val="BodyText"/>
        <w:spacing w:line="267" w:lineRule="exact"/>
        <w:ind w:left="2260" w:right="2185"/>
      </w:pPr>
      <w:r>
        <w:rPr/>
        <w:t>CMPE 3322 Signals and Systems</w:t>
      </w:r>
    </w:p>
    <w:p>
      <w:pPr>
        <w:pStyle w:val="BodyText"/>
        <w:ind w:left="2260" w:right="2185"/>
      </w:pPr>
      <w:r>
        <w:rPr/>
        <w:t>CMPE 3226 Electrical Engineering I Lab</w:t>
      </w:r>
    </w:p>
    <w:p>
      <w:pPr>
        <w:pStyle w:val="BodyText"/>
        <w:spacing w:before="1"/>
        <w:ind w:left="2260" w:right="3720"/>
      </w:pPr>
      <w:r>
        <w:rPr/>
        <w:t>CMPE 3331 Microcontroller and Embedded Systems Lab CMPE 4390 Communication Networks</w:t>
      </w:r>
    </w:p>
    <w:p>
      <w:pPr>
        <w:pStyle w:val="BodyText"/>
        <w:ind w:left="2260" w:right="2185"/>
      </w:pPr>
      <w:r>
        <w:rPr/>
        <w:t>CMPE 3437 Microprocessor Systems</w:t>
      </w:r>
    </w:p>
    <w:p>
      <w:pPr>
        <w:pStyle w:val="BodyText"/>
        <w:spacing w:before="8"/>
        <w:ind w:left="0"/>
        <w:rPr>
          <w:sz w:val="29"/>
        </w:rPr>
      </w:pPr>
    </w:p>
    <w:p>
      <w:pPr>
        <w:pStyle w:val="Heading1"/>
        <w:spacing w:before="0"/>
        <w:ind w:left="100"/>
      </w:pPr>
      <w:bookmarkStart w:name="C – SUPPORT COURSES – 19 HOURS (6 advanc" w:id="18"/>
      <w:bookmarkEnd w:id="18"/>
      <w:r>
        <w:rPr>
          <w:b w:val="0"/>
        </w:rPr>
      </w:r>
      <w:r>
        <w:rPr/>
        <w:t>C – SUPPORT COURSES – 19 HOURS (6 advanced)</w:t>
      </w:r>
    </w:p>
    <w:p>
      <w:pPr>
        <w:pStyle w:val="BodyText"/>
        <w:spacing w:before="7"/>
        <w:ind w:left="0"/>
        <w:rPr>
          <w:b/>
          <w:sz w:val="19"/>
        </w:rPr>
      </w:pPr>
    </w:p>
    <w:p>
      <w:pPr>
        <w:pStyle w:val="ListParagraph"/>
        <w:numPr>
          <w:ilvl w:val="0"/>
          <w:numId w:val="2"/>
        </w:numPr>
        <w:tabs>
          <w:tab w:pos="999" w:val="left" w:leader="none"/>
        </w:tabs>
        <w:spacing w:line="240" w:lineRule="auto" w:before="1" w:after="0"/>
        <w:ind w:left="998" w:right="0" w:hanging="178"/>
        <w:jc w:val="left"/>
        <w:rPr>
          <w:b/>
          <w:sz w:val="24"/>
        </w:rPr>
      </w:pPr>
      <w:bookmarkStart w:name="1 – Physics Lab – 2 hours" w:id="19"/>
      <w:bookmarkEnd w:id="19"/>
      <w:r>
        <w:rPr/>
      </w:r>
      <w:bookmarkStart w:name="1 – Physics Lab – 2 hours" w:id="20"/>
      <w:bookmarkEnd w:id="20"/>
      <w:r>
        <w:rPr>
          <w:b/>
          <w:sz w:val="24"/>
        </w:rPr>
        <w:t>–</w:t>
      </w:r>
      <w:r>
        <w:rPr>
          <w:b/>
          <w:sz w:val="24"/>
        </w:rPr>
        <w:t> Physics Lab – 2</w:t>
      </w:r>
      <w:r>
        <w:rPr>
          <w:b/>
          <w:spacing w:val="-9"/>
          <w:sz w:val="24"/>
        </w:rPr>
        <w:t> </w:t>
      </w:r>
      <w:r>
        <w:rPr>
          <w:b/>
          <w:sz w:val="24"/>
        </w:rPr>
        <w:t>hours</w:t>
      </w:r>
    </w:p>
    <w:p>
      <w:pPr>
        <w:pStyle w:val="BodyText"/>
        <w:spacing w:before="57"/>
        <w:ind w:right="3937"/>
      </w:pPr>
      <w:r>
        <w:rPr/>
        <w:t>PHYS 2425 Physics for Scientists and Engineers I one-hour lab PHYS 2426 Physics for Scientists and Engineers II one-hour lab</w:t>
      </w:r>
    </w:p>
    <w:p>
      <w:pPr>
        <w:pStyle w:val="BodyText"/>
        <w:spacing w:before="10"/>
        <w:ind w:left="0"/>
        <w:rPr>
          <w:sz w:val="19"/>
        </w:rPr>
      </w:pPr>
    </w:p>
    <w:p>
      <w:pPr>
        <w:pStyle w:val="Heading1"/>
        <w:numPr>
          <w:ilvl w:val="0"/>
          <w:numId w:val="2"/>
        </w:numPr>
        <w:tabs>
          <w:tab w:pos="999" w:val="left" w:leader="none"/>
        </w:tabs>
        <w:spacing w:line="292" w:lineRule="exact" w:before="1" w:after="0"/>
        <w:ind w:left="998" w:right="0" w:hanging="178"/>
        <w:jc w:val="left"/>
      </w:pPr>
      <w:bookmarkStart w:name="2 – Basic Science – 3 hours" w:id="21"/>
      <w:bookmarkEnd w:id="21"/>
      <w:r>
        <w:rPr>
          <w:b w:val="0"/>
        </w:rPr>
      </w:r>
      <w:bookmarkStart w:name="2 – Basic Science – 3 hours" w:id="22"/>
      <w:bookmarkEnd w:id="22"/>
      <w:r>
        <w:rPr/>
        <w:t>–</w:t>
      </w:r>
      <w:r>
        <w:rPr/>
        <w:t> Basic Science – 3</w:t>
      </w:r>
      <w:r>
        <w:rPr>
          <w:spacing w:val="-9"/>
        </w:rPr>
        <w:t> </w:t>
      </w:r>
      <w:r>
        <w:rPr/>
        <w:t>hours</w:t>
      </w:r>
    </w:p>
    <w:p>
      <w:pPr>
        <w:spacing w:line="267" w:lineRule="exact" w:before="0"/>
        <w:ind w:left="1180" w:right="2185" w:firstLine="0"/>
        <w:jc w:val="left"/>
        <w:rPr>
          <w:i/>
          <w:sz w:val="22"/>
        </w:rPr>
      </w:pPr>
      <w:r>
        <w:rPr>
          <w:i/>
          <w:sz w:val="22"/>
        </w:rPr>
        <w:t>Choose one:</w:t>
      </w:r>
    </w:p>
    <w:p>
      <w:pPr>
        <w:pStyle w:val="BodyText"/>
        <w:spacing w:before="60"/>
        <w:ind w:right="6226"/>
      </w:pPr>
      <w:r>
        <w:rPr/>
        <w:t>CHEM 1311 General Chemistry I CHEM 1307 Chemistry for Engineers</w:t>
      </w:r>
    </w:p>
    <w:p>
      <w:pPr>
        <w:pStyle w:val="BodyText"/>
        <w:spacing w:before="10"/>
        <w:ind w:left="0"/>
        <w:rPr>
          <w:sz w:val="19"/>
        </w:rPr>
      </w:pPr>
    </w:p>
    <w:p>
      <w:pPr>
        <w:pStyle w:val="Heading1"/>
        <w:numPr>
          <w:ilvl w:val="0"/>
          <w:numId w:val="2"/>
        </w:numPr>
        <w:tabs>
          <w:tab w:pos="999" w:val="left" w:leader="none"/>
        </w:tabs>
        <w:spacing w:line="240" w:lineRule="auto" w:before="1" w:after="0"/>
        <w:ind w:left="998" w:right="0" w:hanging="178"/>
        <w:jc w:val="left"/>
      </w:pPr>
      <w:bookmarkStart w:name="3 – Mathematics – 14 hours (6 advanced)" w:id="23"/>
      <w:bookmarkEnd w:id="23"/>
      <w:r>
        <w:rPr>
          <w:b w:val="0"/>
        </w:rPr>
      </w:r>
      <w:bookmarkStart w:name="3 – Mathematics – 14 hours (6 advanced)" w:id="24"/>
      <w:bookmarkEnd w:id="24"/>
      <w:r>
        <w:rPr/>
        <w:t>–</w:t>
      </w:r>
      <w:r>
        <w:rPr/>
        <w:t> Mathematics – 14 hours (6</w:t>
      </w:r>
      <w:r>
        <w:rPr>
          <w:spacing w:val="-18"/>
        </w:rPr>
        <w:t> </w:t>
      </w:r>
      <w:r>
        <w:rPr/>
        <w:t>advanced)</w:t>
      </w:r>
    </w:p>
    <w:p>
      <w:pPr>
        <w:pStyle w:val="BodyText"/>
        <w:spacing w:before="57"/>
        <w:ind w:right="3777"/>
      </w:pPr>
      <w:r>
        <w:rPr/>
        <w:t>MATH 2413 Calculus I (or MATH 2487 Honors) one-hour lecture MATH 2414 Calculus II (or MATH 2488 Honors)</w:t>
      </w:r>
    </w:p>
    <w:p>
      <w:pPr>
        <w:pStyle w:val="BodyText"/>
        <w:spacing w:line="237" w:lineRule="auto" w:before="2"/>
        <w:ind w:right="3748"/>
      </w:pPr>
      <w:r>
        <w:rPr/>
        <w:t>MATH 2346 Mathematics for Electrical and Computer Engineers MATH 3341 Differential Equations</w:t>
      </w:r>
    </w:p>
    <w:p>
      <w:pPr>
        <w:spacing w:line="549" w:lineRule="auto" w:before="1"/>
        <w:ind w:left="100" w:right="5440" w:firstLine="1440"/>
        <w:jc w:val="left"/>
        <w:rPr>
          <w:b/>
          <w:sz w:val="24"/>
        </w:rPr>
      </w:pPr>
      <w:r>
        <w:rPr>
          <w:sz w:val="22"/>
        </w:rPr>
        <w:t>MATH 4337 Probability and Statistics I </w:t>
      </w:r>
      <w:bookmarkStart w:name="TOTAL CREDIT HOURS FOR GRADUATION – 126 " w:id="25"/>
      <w:bookmarkEnd w:id="25"/>
      <w:r>
        <w:rPr>
          <w:sz w:val="22"/>
        </w:rPr>
      </w:r>
      <w:r>
        <w:rPr>
          <w:b/>
          <w:sz w:val="24"/>
        </w:rPr>
        <w:t>TOTAL CREDIT HOURS FOR GRADUATION – 126 HOURS </w:t>
      </w:r>
      <w:bookmarkStart w:name="TOTAL ADVANCED HOURS (MINIMUM) – 55 HOUR" w:id="26"/>
      <w:bookmarkEnd w:id="26"/>
      <w:r>
        <w:rPr>
          <w:b/>
          <w:sz w:val="24"/>
        </w:rPr>
      </w:r>
      <w:r>
        <w:rPr>
          <w:b/>
          <w:sz w:val="24"/>
        </w:rPr>
        <w:t>TOTAL ADVANCED HOURS (MINIMUM) – 55 HOURS</w:t>
      </w:r>
    </w:p>
    <w:p>
      <w:pPr>
        <w:pStyle w:val="Heading1"/>
        <w:spacing w:line="275" w:lineRule="exact" w:before="0"/>
        <w:ind w:left="100"/>
      </w:pPr>
      <w:bookmarkStart w:name="ADMISSION, PROGRESSION, AND GRADUATION R" w:id="27"/>
      <w:bookmarkEnd w:id="27"/>
      <w:r>
        <w:rPr>
          <w:b w:val="0"/>
        </w:rPr>
      </w:r>
      <w:r>
        <w:rPr/>
        <w:t>ADMISSION, PROGRESSION, AND GRADUATION REQUIREMENTS, if applicable:</w:t>
      </w:r>
    </w:p>
    <w:p>
      <w:pPr>
        <w:pStyle w:val="BodyText"/>
        <w:spacing w:before="7"/>
        <w:ind w:left="0"/>
        <w:rPr>
          <w:b/>
          <w:sz w:val="19"/>
        </w:rPr>
      </w:pPr>
    </w:p>
    <w:p>
      <w:pPr>
        <w:spacing w:before="1"/>
        <w:ind w:left="820" w:right="2185" w:firstLine="0"/>
        <w:jc w:val="left"/>
        <w:rPr>
          <w:b/>
          <w:sz w:val="24"/>
        </w:rPr>
      </w:pPr>
      <w:bookmarkStart w:name="Graduation requirements" w:id="28"/>
      <w:bookmarkEnd w:id="28"/>
      <w:r>
        <w:rPr/>
      </w:r>
      <w:r>
        <w:rPr>
          <w:b/>
          <w:sz w:val="24"/>
        </w:rPr>
        <w:t>Graduation requirements</w:t>
      </w:r>
    </w:p>
    <w:p>
      <w:pPr>
        <w:pStyle w:val="BodyText"/>
        <w:spacing w:before="57"/>
        <w:ind w:right="159"/>
      </w:pPr>
      <w:r>
        <w:rPr/>
        <w:t>As part of the degree, all students must complete a two-semester capstone senior design project, represented by CMPE 4371 and CMPE 4372 or CMPE 4372 and CMPE 4374 in the degree plan. This project must be of substantial scope and complexity, demonstrate competencies from across the curriculum (in particular, the ability to design computer software, electronic hardware and integrate the two in systems) and address the social, economic and ethical consequences of the project.</w:t>
      </w:r>
    </w:p>
    <w:sectPr>
      <w:pgSz w:w="12240" w:h="15840"/>
      <w:pgMar w:header="341" w:footer="0" w:top="760" w:bottom="28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192.940002pt;margin-top:16.040001pt;width:226.15pt;height:13.05pt;mso-position-horizontal-relative:page;mso-position-vertical-relative:page;z-index:-4888" type="#_x0000_t202" filled="false" stroked="false">
          <v:textbox inset="0,0,0,0">
            <w:txbxContent>
              <w:p>
                <w:pPr>
                  <w:spacing w:line="245" w:lineRule="exact" w:before="0"/>
                  <w:ind w:left="20" w:right="0" w:firstLine="0"/>
                  <w:jc w:val="left"/>
                  <w:rPr>
                    <w:b/>
                    <w:sz w:val="22"/>
                  </w:rPr>
                </w:pPr>
                <w:r>
                  <w:rPr>
                    <w:b/>
                    <w:sz w:val="22"/>
                  </w:rPr>
                  <w:t>THE UNIVERSITY OF TEXAS - RIO GRANDE VALLEY</w:t>
                </w:r>
              </w:p>
            </w:txbxContent>
          </v:textbox>
          <w10:wrap type="none"/>
        </v:shape>
      </w:pict>
    </w:r>
    <w:r>
      <w:rPr/>
      <w:pict>
        <v:shape style="position:absolute;margin-left:540.179993pt;margin-top:28.969999pt;width:37.050pt;height:10.050pt;mso-position-horizontal-relative:page;mso-position-vertical-relative:page;z-index:-4864" type="#_x0000_t202" filled="false" stroked="false">
          <v:textbox inset="0,0,0,0">
            <w:txbxContent>
              <w:p>
                <w:pPr>
                  <w:spacing w:line="184" w:lineRule="exact" w:before="0"/>
                  <w:ind w:left="20" w:right="0" w:firstLine="0"/>
                  <w:jc w:val="left"/>
                  <w:rPr>
                    <w:b/>
                    <w:sz w:val="16"/>
                  </w:rPr>
                </w:pPr>
                <w:r>
                  <w:rPr>
                    <w:b/>
                    <w:sz w:val="16"/>
                  </w:rPr>
                  <w:t>2015-2016</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98" w:hanging="178"/>
        <w:jc w:val="left"/>
      </w:pPr>
      <w:rPr>
        <w:rFonts w:hint="default" w:ascii="Calibri" w:hAnsi="Calibri" w:eastAsia="Calibri" w:cs="Calibri"/>
        <w:b/>
        <w:bCs/>
        <w:w w:val="100"/>
        <w:sz w:val="24"/>
        <w:szCs w:val="24"/>
      </w:rPr>
    </w:lvl>
    <w:lvl w:ilvl="1">
      <w:start w:val="0"/>
      <w:numFmt w:val="bullet"/>
      <w:lvlText w:val="•"/>
      <w:lvlJc w:val="left"/>
      <w:pPr>
        <w:ind w:left="2002" w:hanging="178"/>
      </w:pPr>
      <w:rPr>
        <w:rFonts w:hint="default"/>
      </w:rPr>
    </w:lvl>
    <w:lvl w:ilvl="2">
      <w:start w:val="0"/>
      <w:numFmt w:val="bullet"/>
      <w:lvlText w:val="•"/>
      <w:lvlJc w:val="left"/>
      <w:pPr>
        <w:ind w:left="3004" w:hanging="178"/>
      </w:pPr>
      <w:rPr>
        <w:rFonts w:hint="default"/>
      </w:rPr>
    </w:lvl>
    <w:lvl w:ilvl="3">
      <w:start w:val="0"/>
      <w:numFmt w:val="bullet"/>
      <w:lvlText w:val="•"/>
      <w:lvlJc w:val="left"/>
      <w:pPr>
        <w:ind w:left="4006" w:hanging="178"/>
      </w:pPr>
      <w:rPr>
        <w:rFonts w:hint="default"/>
      </w:rPr>
    </w:lvl>
    <w:lvl w:ilvl="4">
      <w:start w:val="0"/>
      <w:numFmt w:val="bullet"/>
      <w:lvlText w:val="•"/>
      <w:lvlJc w:val="left"/>
      <w:pPr>
        <w:ind w:left="5008" w:hanging="178"/>
      </w:pPr>
      <w:rPr>
        <w:rFonts w:hint="default"/>
      </w:rPr>
    </w:lvl>
    <w:lvl w:ilvl="5">
      <w:start w:val="0"/>
      <w:numFmt w:val="bullet"/>
      <w:lvlText w:val="•"/>
      <w:lvlJc w:val="left"/>
      <w:pPr>
        <w:ind w:left="6010" w:hanging="178"/>
      </w:pPr>
      <w:rPr>
        <w:rFonts w:hint="default"/>
      </w:rPr>
    </w:lvl>
    <w:lvl w:ilvl="6">
      <w:start w:val="0"/>
      <w:numFmt w:val="bullet"/>
      <w:lvlText w:val="•"/>
      <w:lvlJc w:val="left"/>
      <w:pPr>
        <w:ind w:left="7012" w:hanging="178"/>
      </w:pPr>
      <w:rPr>
        <w:rFonts w:hint="default"/>
      </w:rPr>
    </w:lvl>
    <w:lvl w:ilvl="7">
      <w:start w:val="0"/>
      <w:numFmt w:val="bullet"/>
      <w:lvlText w:val="•"/>
      <w:lvlJc w:val="left"/>
      <w:pPr>
        <w:ind w:left="8014" w:hanging="178"/>
      </w:pPr>
      <w:rPr>
        <w:rFonts w:hint="default"/>
      </w:rPr>
    </w:lvl>
    <w:lvl w:ilvl="8">
      <w:start w:val="0"/>
      <w:numFmt w:val="bullet"/>
      <w:lvlText w:val="•"/>
      <w:lvlJc w:val="left"/>
      <w:pPr>
        <w:ind w:left="9016" w:hanging="178"/>
      </w:pPr>
      <w:rPr>
        <w:rFonts w:hint="default"/>
      </w:rPr>
    </w:lvl>
  </w:abstractNum>
  <w:abstractNum w:abstractNumId="0">
    <w:multiLevelType w:val="hybridMultilevel"/>
    <w:lvl w:ilvl="0">
      <w:start w:val="1"/>
      <w:numFmt w:val="decimal"/>
      <w:lvlText w:val="%1."/>
      <w:lvlJc w:val="left"/>
      <w:pPr>
        <w:ind w:left="460" w:hanging="360"/>
        <w:jc w:val="left"/>
      </w:pPr>
      <w:rPr>
        <w:rFonts w:hint="default" w:ascii="Calibri" w:hAnsi="Calibri" w:eastAsia="Calibri" w:cs="Calibri"/>
        <w:b/>
        <w:bCs/>
        <w:w w:val="100"/>
        <w:sz w:val="22"/>
        <w:szCs w:val="22"/>
      </w:rPr>
    </w:lvl>
    <w:lvl w:ilvl="1">
      <w:start w:val="2"/>
      <w:numFmt w:val="decimal"/>
      <w:lvlText w:val="%2"/>
      <w:lvlJc w:val="left"/>
      <w:pPr>
        <w:ind w:left="998" w:hanging="178"/>
        <w:jc w:val="left"/>
      </w:pPr>
      <w:rPr>
        <w:rFonts w:hint="default" w:ascii="Calibri" w:hAnsi="Calibri" w:eastAsia="Calibri" w:cs="Calibri"/>
        <w:b/>
        <w:bCs/>
        <w:w w:val="100"/>
        <w:sz w:val="24"/>
        <w:szCs w:val="24"/>
      </w:rPr>
    </w:lvl>
    <w:lvl w:ilvl="2">
      <w:start w:val="0"/>
      <w:numFmt w:val="bullet"/>
      <w:lvlText w:val="•"/>
      <w:lvlJc w:val="left"/>
      <w:pPr>
        <w:ind w:left="2113" w:hanging="178"/>
      </w:pPr>
      <w:rPr>
        <w:rFonts w:hint="default"/>
      </w:rPr>
    </w:lvl>
    <w:lvl w:ilvl="3">
      <w:start w:val="0"/>
      <w:numFmt w:val="bullet"/>
      <w:lvlText w:val="•"/>
      <w:lvlJc w:val="left"/>
      <w:pPr>
        <w:ind w:left="3226" w:hanging="178"/>
      </w:pPr>
      <w:rPr>
        <w:rFonts w:hint="default"/>
      </w:rPr>
    </w:lvl>
    <w:lvl w:ilvl="4">
      <w:start w:val="0"/>
      <w:numFmt w:val="bullet"/>
      <w:lvlText w:val="•"/>
      <w:lvlJc w:val="left"/>
      <w:pPr>
        <w:ind w:left="4340" w:hanging="178"/>
      </w:pPr>
      <w:rPr>
        <w:rFonts w:hint="default"/>
      </w:rPr>
    </w:lvl>
    <w:lvl w:ilvl="5">
      <w:start w:val="0"/>
      <w:numFmt w:val="bullet"/>
      <w:lvlText w:val="•"/>
      <w:lvlJc w:val="left"/>
      <w:pPr>
        <w:ind w:left="5453" w:hanging="178"/>
      </w:pPr>
      <w:rPr>
        <w:rFonts w:hint="default"/>
      </w:rPr>
    </w:lvl>
    <w:lvl w:ilvl="6">
      <w:start w:val="0"/>
      <w:numFmt w:val="bullet"/>
      <w:lvlText w:val="•"/>
      <w:lvlJc w:val="left"/>
      <w:pPr>
        <w:ind w:left="6566" w:hanging="178"/>
      </w:pPr>
      <w:rPr>
        <w:rFonts w:hint="default"/>
      </w:rPr>
    </w:lvl>
    <w:lvl w:ilvl="7">
      <w:start w:val="0"/>
      <w:numFmt w:val="bullet"/>
      <w:lvlText w:val="•"/>
      <w:lvlJc w:val="left"/>
      <w:pPr>
        <w:ind w:left="7680" w:hanging="178"/>
      </w:pPr>
      <w:rPr>
        <w:rFonts w:hint="default"/>
      </w:rPr>
    </w:lvl>
    <w:lvl w:ilvl="8">
      <w:start w:val="0"/>
      <w:numFmt w:val="bullet"/>
      <w:lvlText w:val="•"/>
      <w:lvlJc w:val="left"/>
      <w:pPr>
        <w:ind w:left="8793" w:hanging="17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ind w:left="1540"/>
    </w:pPr>
    <w:rPr>
      <w:rFonts w:ascii="Calibri" w:hAnsi="Calibri" w:eastAsia="Calibri" w:cs="Calibri"/>
      <w:sz w:val="22"/>
      <w:szCs w:val="22"/>
    </w:rPr>
  </w:style>
  <w:style w:styleId="Heading1" w:type="paragraph">
    <w:name w:val="Heading 1"/>
    <w:basedOn w:val="Normal"/>
    <w:uiPriority w:val="1"/>
    <w:qFormat/>
    <w:pPr>
      <w:spacing w:before="1"/>
      <w:ind w:left="998" w:right="2185"/>
      <w:outlineLvl w:val="1"/>
    </w:pPr>
    <w:rPr>
      <w:rFonts w:ascii="Calibri" w:hAnsi="Calibri" w:eastAsia="Calibri" w:cs="Calibri"/>
      <w:b/>
      <w:bCs/>
      <w:sz w:val="24"/>
      <w:szCs w:val="24"/>
    </w:rPr>
  </w:style>
  <w:style w:styleId="Heading2" w:type="paragraph">
    <w:name w:val="Heading 2"/>
    <w:basedOn w:val="Normal"/>
    <w:uiPriority w:val="1"/>
    <w:qFormat/>
    <w:pPr>
      <w:ind w:left="460" w:hanging="360"/>
      <w:outlineLvl w:val="2"/>
    </w:pPr>
    <w:rPr>
      <w:rFonts w:ascii="Calibri" w:hAnsi="Calibri" w:eastAsia="Calibri" w:cs="Calibri"/>
      <w:b/>
      <w:bCs/>
      <w:sz w:val="22"/>
      <w:szCs w:val="22"/>
    </w:rPr>
  </w:style>
  <w:style w:styleId="ListParagraph" w:type="paragraph">
    <w:name w:val="List Paragraph"/>
    <w:basedOn w:val="Normal"/>
    <w:uiPriority w:val="1"/>
    <w:qFormat/>
    <w:pPr>
      <w:ind w:left="460"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Stegall</dc:creator>
  <dc:subject>Template - Program of Study</dc:subject>
  <dcterms:created xsi:type="dcterms:W3CDTF">2016-11-29T18:41:21Z</dcterms:created>
  <dcterms:modified xsi:type="dcterms:W3CDTF">2016-11-29T18:41:21Z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2015-09-14T00:00:00Z</vt:filetime>
  </property>
  <property fmtid="{D5CDD505-2E9C-101B-9397-08002B2CF9AE}" pid="3" name="Creator">
    <vt:lpwstr>Microsoft® Word 2013</vt:lpwstr>
  </property>
  <property fmtid="{D5CDD505-2E9C-101B-9397-08002B2CF9AE}" pid="4" name="LastSaved">
    <vt:filetime>2016-11-29T00:00:00Z</vt:filetime>
  </property>
</Properties>
</file>