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6D0B" w14:textId="59BB52C5" w:rsidR="00915024" w:rsidRDefault="00915024" w:rsidP="00915024">
      <w:pPr>
        <w:pStyle w:val="Prrafodelista"/>
        <w:numPr>
          <w:ilvl w:val="0"/>
          <w:numId w:val="1"/>
        </w:numPr>
      </w:pPr>
      <w:r>
        <w:t>¿Cuántos módulos convertidores analógico-a-digital tiene el PIC16F887? ¿Cuántos canales?</w:t>
      </w:r>
    </w:p>
    <w:p w14:paraId="0A076BB2" w14:textId="49C4109E" w:rsidR="00915024" w:rsidRDefault="00915024" w:rsidP="00915024">
      <w:pPr>
        <w:pStyle w:val="Prrafodelista"/>
        <w:numPr>
          <w:ilvl w:val="1"/>
          <w:numId w:val="1"/>
        </w:numPr>
      </w:pPr>
      <w:r>
        <w:t>Tiene un módulo analógico con 14 canales</w:t>
      </w:r>
    </w:p>
    <w:p w14:paraId="38192A6B" w14:textId="0E36FEB1" w:rsidR="00915024" w:rsidRDefault="00915024" w:rsidP="00915024">
      <w:pPr>
        <w:pStyle w:val="Prrafodelista"/>
        <w:numPr>
          <w:ilvl w:val="0"/>
          <w:numId w:val="1"/>
        </w:numPr>
      </w:pPr>
      <w:r>
        <w:t xml:space="preserve">¿Cuál es la diferencia entre “módulo” y “canal”? </w:t>
      </w:r>
    </w:p>
    <w:p w14:paraId="7CEC3EED" w14:textId="7CCF5277" w:rsidR="00915024" w:rsidRDefault="00915024" w:rsidP="00915024">
      <w:pPr>
        <w:pStyle w:val="Prrafodelista"/>
        <w:numPr>
          <w:ilvl w:val="1"/>
          <w:numId w:val="1"/>
        </w:numPr>
      </w:pPr>
      <w:r>
        <w:t>Modulo es donde se convierten los valores y los canales es donde se pueden colocar para mostrarlos</w:t>
      </w:r>
    </w:p>
    <w:p w14:paraId="30D15000" w14:textId="75159D7F" w:rsidR="00915024" w:rsidRDefault="00915024" w:rsidP="00915024">
      <w:pPr>
        <w:pStyle w:val="Prrafodelista"/>
        <w:numPr>
          <w:ilvl w:val="0"/>
          <w:numId w:val="1"/>
        </w:numPr>
      </w:pPr>
      <w:r>
        <w:t xml:space="preserve">¿Qué es un TAD? </w:t>
      </w:r>
    </w:p>
    <w:p w14:paraId="444062A8" w14:textId="09684792" w:rsidR="00915024" w:rsidRDefault="00915024" w:rsidP="00915024">
      <w:pPr>
        <w:pStyle w:val="Prrafodelista"/>
        <w:numPr>
          <w:ilvl w:val="1"/>
          <w:numId w:val="1"/>
        </w:numPr>
      </w:pPr>
      <w:r>
        <w:t xml:space="preserve">Es el tiempo que se tarda en convertir un bit del dato analógico a discreto. Son 11 TAD para completar la conversión, uno de </w:t>
      </w:r>
      <w:proofErr w:type="spellStart"/>
      <w:r>
        <w:t>delay</w:t>
      </w:r>
      <w:proofErr w:type="spellEnd"/>
      <w:r>
        <w:t xml:space="preserve"> necesario para que cargue el capacitor. </w:t>
      </w:r>
    </w:p>
    <w:p w14:paraId="63D76A61" w14:textId="2AC9805A" w:rsidR="00915024" w:rsidRDefault="00915024" w:rsidP="00915024">
      <w:pPr>
        <w:pStyle w:val="Prrafodelista"/>
        <w:numPr>
          <w:ilvl w:val="0"/>
          <w:numId w:val="1"/>
        </w:numPr>
      </w:pPr>
      <w:r>
        <w:t xml:space="preserve">¿Cuál es el cambio de voltaje más pequeño que el ADC del PIC16F887 puede </w:t>
      </w:r>
      <w:r>
        <w:t>detectar</w:t>
      </w:r>
      <w:r>
        <w:t xml:space="preserve">? </w:t>
      </w:r>
    </w:p>
    <w:p w14:paraId="03F00A58" w14:textId="72550F2A" w:rsidR="00915024" w:rsidRDefault="00915024" w:rsidP="00915024">
      <w:pPr>
        <w:pStyle w:val="Prrafodelista"/>
        <w:numPr>
          <w:ilvl w:val="1"/>
          <w:numId w:val="1"/>
        </w:numPr>
      </w:pPr>
      <w:r>
        <w:t>0.5mV, cuando el VDD mínimo es 2.5V y el VSS máximo es 2V.</w:t>
      </w:r>
    </w:p>
    <w:p w14:paraId="0E85A233" w14:textId="611B4401" w:rsidR="009F61FA" w:rsidRDefault="00915024" w:rsidP="00915024">
      <w:pPr>
        <w:pStyle w:val="Prrafodelista"/>
        <w:numPr>
          <w:ilvl w:val="0"/>
          <w:numId w:val="1"/>
        </w:numPr>
      </w:pPr>
      <w:r>
        <w:t>¿Cuál es la diferencia de tener el resultado de la conversión justificado a la izquierda o justificado a la derecha?</w:t>
      </w:r>
    </w:p>
    <w:p w14:paraId="0CF9AAD4" w14:textId="4FF9A992" w:rsidR="00915024" w:rsidRDefault="00915024" w:rsidP="00915024">
      <w:pPr>
        <w:pStyle w:val="Prrafodelista"/>
        <w:numPr>
          <w:ilvl w:val="1"/>
          <w:numId w:val="1"/>
        </w:numPr>
      </w:pPr>
      <w:r>
        <w:t xml:space="preserve">Cuando se justifica a la izquierda, se </w:t>
      </w:r>
      <w:r w:rsidR="00C6518B">
        <w:t>leerán</w:t>
      </w:r>
      <w:r>
        <w:t xml:space="preserve"> los datos mas significativos, es decir </w:t>
      </w:r>
      <w:r w:rsidR="00C6518B">
        <w:t>habrá</w:t>
      </w:r>
      <w:r>
        <w:t xml:space="preserve"> cambios mas grandes en el voltaje. Cuando se justifica a la derecha se leen los bits menos significativos</w:t>
      </w:r>
      <w:r w:rsidR="00C6518B">
        <w:t xml:space="preserve">, es decir hay mínimos cambio en el voltaje, </w:t>
      </w:r>
    </w:p>
    <w:sectPr w:rsidR="009150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E57B6"/>
    <w:multiLevelType w:val="hybridMultilevel"/>
    <w:tmpl w:val="36AE17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24"/>
    <w:rsid w:val="006E2F9D"/>
    <w:rsid w:val="00915024"/>
    <w:rsid w:val="009F61FA"/>
    <w:rsid w:val="00C6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BD90"/>
  <w15:chartTrackingRefBased/>
  <w15:docId w15:val="{9DBDF234-B62E-43D9-ABE1-4F23C150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5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Salazar</dc:creator>
  <cp:keywords/>
  <dc:description/>
  <cp:lastModifiedBy>Josue Salazar</cp:lastModifiedBy>
  <cp:revision>2</cp:revision>
  <dcterms:created xsi:type="dcterms:W3CDTF">2021-04-20T19:29:00Z</dcterms:created>
  <dcterms:modified xsi:type="dcterms:W3CDTF">2021-04-20T19:29:00Z</dcterms:modified>
</cp:coreProperties>
</file>