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3208D" w14:textId="77777777" w:rsidR="00D14D90" w:rsidRPr="00543DF3" w:rsidRDefault="00D14D90" w:rsidP="00D14D90">
      <w:pPr>
        <w:pStyle w:val="Header"/>
        <w:jc w:val="center"/>
        <w:rPr>
          <w:rFonts w:ascii="Arial" w:hAnsi="Arial" w:cs="Arial"/>
          <w:sz w:val="24"/>
          <w:szCs w:val="24"/>
        </w:rPr>
      </w:pPr>
      <w:r w:rsidRPr="00543DF3">
        <w:rPr>
          <w:rFonts w:ascii="Arial" w:hAnsi="Arial" w:cs="Arial"/>
          <w:sz w:val="28"/>
          <w:szCs w:val="28"/>
        </w:rPr>
        <w:t>ABDUS SALAM</w:t>
      </w:r>
      <w:r w:rsidRPr="00543DF3">
        <w:rPr>
          <w:rFonts w:ascii="Arial" w:hAnsi="Arial" w:cs="Arial"/>
          <w:sz w:val="28"/>
          <w:szCs w:val="28"/>
        </w:rPr>
        <w:br/>
      </w:r>
    </w:p>
    <w:p w14:paraId="18D1EE3A" w14:textId="1C31BEDE" w:rsidR="00D565B4" w:rsidRPr="00243A5C" w:rsidRDefault="00D068ED" w:rsidP="00F91C96">
      <w:pPr>
        <w:pStyle w:val="Header"/>
        <w:spacing w:after="120"/>
        <w:jc w:val="center"/>
        <w:rPr>
          <w:rFonts w:ascii="Arial" w:hAnsi="Arial" w:cs="Arial"/>
          <w:sz w:val="24"/>
          <w:szCs w:val="24"/>
        </w:rPr>
      </w:pPr>
      <w:r>
        <w:rPr>
          <w:rFonts w:ascii="Arial" w:hAnsi="Arial" w:cs="Arial"/>
          <w:sz w:val="24"/>
          <w:szCs w:val="24"/>
        </w:rPr>
        <w:t>Infrastructure</w:t>
      </w:r>
      <w:bookmarkStart w:id="0" w:name="_GoBack"/>
      <w:bookmarkEnd w:id="0"/>
      <w:r w:rsidR="000873EF">
        <w:rPr>
          <w:rFonts w:ascii="Arial" w:hAnsi="Arial" w:cs="Arial"/>
          <w:sz w:val="24"/>
          <w:szCs w:val="24"/>
        </w:rPr>
        <w:t xml:space="preserve"> </w:t>
      </w:r>
      <w:r w:rsidR="0074590F">
        <w:rPr>
          <w:rFonts w:ascii="Arial" w:hAnsi="Arial" w:cs="Arial"/>
          <w:sz w:val="24"/>
          <w:szCs w:val="24"/>
        </w:rPr>
        <w:t>Project Manager</w:t>
      </w:r>
    </w:p>
    <w:p w14:paraId="3CC3C57E" w14:textId="7EE89609" w:rsidR="00F91C96" w:rsidRPr="004D68B2" w:rsidRDefault="00F91C96" w:rsidP="004D68B2">
      <w:pPr>
        <w:spacing w:after="120"/>
        <w:jc w:val="center"/>
        <w:rPr>
          <w:rFonts w:ascii="Arial" w:eastAsia="Times New Roman" w:hAnsi="Arial" w:cs="Arial"/>
          <w:b/>
          <w:bCs/>
          <w:sz w:val="16"/>
          <w:szCs w:val="16"/>
          <w:lang w:val="en-GB"/>
        </w:rPr>
      </w:pPr>
      <w:r w:rsidRPr="00F91C96">
        <w:rPr>
          <w:rFonts w:ascii="Arial" w:eastAsia="Times New Roman" w:hAnsi="Arial" w:cs="Arial"/>
          <w:b/>
          <w:bCs/>
          <w:i/>
          <w:iCs/>
          <w:sz w:val="16"/>
          <w:szCs w:val="16"/>
          <w:lang w:val="en-GB"/>
        </w:rPr>
        <w:t xml:space="preserve">Facilitate multi-project delivery, implement cutting-edge technologies, and innovative </w:t>
      </w:r>
      <w:r w:rsidR="00E0172F">
        <w:rPr>
          <w:rFonts w:ascii="Arial" w:eastAsia="Times New Roman" w:hAnsi="Arial" w:cs="Arial"/>
          <w:b/>
          <w:bCs/>
          <w:i/>
          <w:iCs/>
          <w:sz w:val="16"/>
          <w:szCs w:val="16"/>
          <w:lang w:val="en-GB"/>
        </w:rPr>
        <w:t xml:space="preserve">cloud </w:t>
      </w:r>
      <w:r w:rsidRPr="00F91C96">
        <w:rPr>
          <w:rFonts w:ascii="Arial" w:eastAsia="Times New Roman" w:hAnsi="Arial" w:cs="Arial"/>
          <w:b/>
          <w:bCs/>
          <w:i/>
          <w:iCs/>
          <w:sz w:val="16"/>
          <w:szCs w:val="16"/>
          <w:lang w:val="en-GB"/>
        </w:rPr>
        <w:t>solutions for clients in diverse industry niches.</w:t>
      </w:r>
    </w:p>
    <w:p w14:paraId="6E4E4C9B" w14:textId="16F51C0E" w:rsidR="00D14D90" w:rsidRDefault="00D14D90" w:rsidP="00D14D90">
      <w:pPr>
        <w:pStyle w:val="bulletedlist"/>
        <w:numPr>
          <w:ilvl w:val="0"/>
          <w:numId w:val="0"/>
        </w:numPr>
        <w:spacing w:before="0" w:after="0" w:line="360" w:lineRule="auto"/>
        <w:jc w:val="center"/>
        <w:rPr>
          <w:rFonts w:ascii="Arial" w:hAnsi="Arial" w:cs="Arial"/>
          <w:color w:val="000000"/>
        </w:rPr>
      </w:pPr>
      <w:r w:rsidRPr="00A40E2A">
        <w:rPr>
          <w:rFonts w:ascii="Arial" w:hAnsi="Arial"/>
          <w:b/>
          <w:iCs/>
        </w:rPr>
        <w:t>Address:</w:t>
      </w:r>
      <w:r w:rsidRPr="007B35EB">
        <w:rPr>
          <w:rFonts w:ascii="Arial" w:hAnsi="Arial"/>
          <w:iCs/>
        </w:rPr>
        <w:t xml:space="preserve"> </w:t>
      </w:r>
      <w:r w:rsidR="006E14EA">
        <w:rPr>
          <w:rFonts w:ascii="Arial" w:hAnsi="Arial" w:cs="Arial"/>
          <w:color w:val="000000"/>
        </w:rPr>
        <w:t>Chicago, IL, 60659</w:t>
      </w:r>
    </w:p>
    <w:p w14:paraId="754C53F5" w14:textId="17895E92" w:rsidR="004D68B2" w:rsidRPr="006E533A" w:rsidRDefault="00D14D90" w:rsidP="00DF2CAA">
      <w:pPr>
        <w:pStyle w:val="bulletedlist"/>
        <w:numPr>
          <w:ilvl w:val="0"/>
          <w:numId w:val="0"/>
        </w:numPr>
        <w:spacing w:before="0" w:after="0" w:line="360" w:lineRule="auto"/>
        <w:jc w:val="center"/>
        <w:rPr>
          <w:rFonts w:ascii="Arial" w:hAnsi="Arial"/>
        </w:rPr>
      </w:pPr>
      <w:r w:rsidRPr="00A40E2A">
        <w:rPr>
          <w:rFonts w:ascii="Arial" w:hAnsi="Arial"/>
          <w:b/>
        </w:rPr>
        <w:t>Phone:</w:t>
      </w:r>
      <w:r>
        <w:rPr>
          <w:rFonts w:ascii="Arial" w:hAnsi="Arial"/>
        </w:rPr>
        <w:t xml:space="preserve"> +1 770 744 3415   </w:t>
      </w:r>
      <w:r w:rsidRPr="00A40E2A">
        <w:rPr>
          <w:rFonts w:ascii="Arial" w:hAnsi="Arial"/>
          <w:b/>
        </w:rPr>
        <w:t>Email:</w:t>
      </w:r>
      <w:r w:rsidRPr="007B35EB">
        <w:rPr>
          <w:rFonts w:ascii="Arial" w:hAnsi="Arial"/>
        </w:rPr>
        <w:t xml:space="preserve"> </w:t>
      </w:r>
      <w:hyperlink r:id="rId7" w:history="1">
        <w:r w:rsidRPr="004A11CC">
          <w:rPr>
            <w:rStyle w:val="Hyperlink"/>
            <w:rFonts w:ascii="Arial" w:eastAsia="Calibri" w:hAnsi="Arial"/>
          </w:rPr>
          <w:t>mr.salam.abdus@gmail.com</w:t>
        </w:r>
      </w:hyperlink>
      <w:r>
        <w:rPr>
          <w:rFonts w:ascii="Arial" w:hAnsi="Arial"/>
        </w:rPr>
        <w:tab/>
        <w:t xml:space="preserve">   </w:t>
      </w:r>
      <w:r w:rsidRPr="00E95729">
        <w:rPr>
          <w:rFonts w:ascii="Arial" w:hAnsi="Arial"/>
          <w:b/>
        </w:rPr>
        <w:t>Status:</w:t>
      </w:r>
      <w:r w:rsidR="00A66FE8">
        <w:rPr>
          <w:rFonts w:ascii="Arial" w:hAnsi="Arial"/>
          <w:b/>
        </w:rPr>
        <w:t xml:space="preserve"> </w:t>
      </w:r>
      <w:r w:rsidR="006E533A" w:rsidRPr="006E533A">
        <w:rPr>
          <w:rFonts w:ascii="Arial" w:hAnsi="Arial"/>
        </w:rPr>
        <w:t>British Citizen/US</w:t>
      </w:r>
      <w:r w:rsidR="00361D31">
        <w:rPr>
          <w:rFonts w:ascii="Arial" w:hAnsi="Arial"/>
        </w:rPr>
        <w:t>A</w:t>
      </w:r>
      <w:r w:rsidRPr="006E533A">
        <w:rPr>
          <w:rFonts w:ascii="Arial" w:hAnsi="Arial"/>
        </w:rPr>
        <w:t xml:space="preserve"> Green Card</w:t>
      </w:r>
      <w:r w:rsidR="002B563C" w:rsidRPr="006E533A">
        <w:rPr>
          <w:rFonts w:ascii="Arial" w:hAnsi="Arial"/>
        </w:rPr>
        <w:t>holder</w:t>
      </w:r>
    </w:p>
    <w:p w14:paraId="4B0093C6" w14:textId="77777777" w:rsidR="00DF2CAA" w:rsidRPr="00DF2CAA" w:rsidRDefault="00DF2CAA" w:rsidP="00DF2CAA">
      <w:pPr>
        <w:pStyle w:val="bulletedlist"/>
        <w:numPr>
          <w:ilvl w:val="0"/>
          <w:numId w:val="0"/>
        </w:numPr>
        <w:spacing w:before="0" w:after="0" w:line="360" w:lineRule="auto"/>
        <w:jc w:val="center"/>
        <w:rPr>
          <w:rFonts w:ascii="Arial" w:hAnsi="Arial" w:cs="Arial"/>
          <w:color w:val="000000"/>
        </w:rPr>
      </w:pPr>
    </w:p>
    <w:p w14:paraId="6798F1C7" w14:textId="3346AA06" w:rsidR="009579AA" w:rsidRPr="00DF2CAA" w:rsidRDefault="00DD6D3C" w:rsidP="00513DBB">
      <w:pPr>
        <w:textAlignment w:val="baseline"/>
        <w:outlineLvl w:val="1"/>
        <w:rPr>
          <w:rFonts w:ascii="Arial" w:eastAsia="Times New Roman" w:hAnsi="Arial" w:cs="Arial"/>
          <w:sz w:val="28"/>
          <w:szCs w:val="28"/>
        </w:rPr>
      </w:pPr>
      <w:r w:rsidRPr="00DF2CAA">
        <w:rPr>
          <w:rFonts w:ascii="Arial" w:eastAsia="Times New Roman" w:hAnsi="Arial" w:cs="Arial"/>
          <w:sz w:val="28"/>
          <w:szCs w:val="28"/>
        </w:rPr>
        <w:t xml:space="preserve">Profile </w:t>
      </w:r>
      <w:r w:rsidR="00D71F94" w:rsidRPr="00DF2CAA">
        <w:rPr>
          <w:rFonts w:ascii="Arial" w:eastAsia="Times New Roman" w:hAnsi="Arial" w:cs="Arial"/>
          <w:sz w:val="28"/>
          <w:szCs w:val="28"/>
        </w:rPr>
        <w:t>Summ</w:t>
      </w:r>
      <w:r w:rsidR="009579AA" w:rsidRPr="00DF2CAA">
        <w:rPr>
          <w:rFonts w:ascii="Arial" w:eastAsia="Times New Roman" w:hAnsi="Arial" w:cs="Arial"/>
          <w:sz w:val="28"/>
          <w:szCs w:val="28"/>
        </w:rPr>
        <w:t>ary</w:t>
      </w:r>
    </w:p>
    <w:p w14:paraId="6A8C275C" w14:textId="4FA40B50" w:rsidR="0050622A" w:rsidRDefault="0050622A" w:rsidP="00513DBB">
      <w:pPr>
        <w:textAlignment w:val="baseline"/>
        <w:rPr>
          <w:rFonts w:ascii="Helvetica Neue" w:eastAsia="Times New Roman" w:hAnsi="Helvetica Neue" w:cs="Times New Roman"/>
          <w:sz w:val="16"/>
          <w:szCs w:val="16"/>
          <w:bdr w:val="none" w:sz="0" w:space="0" w:color="auto" w:frame="1"/>
        </w:rPr>
      </w:pPr>
    </w:p>
    <w:p w14:paraId="352333B5" w14:textId="0578B4FE" w:rsidR="003302A9" w:rsidRDefault="004F79F5" w:rsidP="006E14EA">
      <w:pPr>
        <w:jc w:val="both"/>
        <w:textAlignment w:val="baseline"/>
        <w:rPr>
          <w:rFonts w:ascii="Arial" w:eastAsia="Times New Roman" w:hAnsi="Arial" w:cs="Arial"/>
          <w:sz w:val="16"/>
          <w:szCs w:val="16"/>
          <w:bdr w:val="none" w:sz="0" w:space="0" w:color="auto" w:frame="1"/>
        </w:rPr>
      </w:pPr>
      <w:r w:rsidRPr="004F79F5">
        <w:rPr>
          <w:rFonts w:ascii="Arial" w:eastAsia="Times New Roman" w:hAnsi="Arial" w:cs="Arial"/>
          <w:sz w:val="16"/>
          <w:szCs w:val="16"/>
          <w:bdr w:val="none" w:sz="0" w:space="0" w:color="auto" w:frame="1"/>
        </w:rPr>
        <w:t xml:space="preserve">Project </w:t>
      </w:r>
      <w:r w:rsidR="006E14EA">
        <w:rPr>
          <w:rFonts w:ascii="Arial" w:eastAsia="Times New Roman" w:hAnsi="Arial" w:cs="Arial"/>
          <w:sz w:val="16"/>
          <w:szCs w:val="16"/>
          <w:bdr w:val="none" w:sz="0" w:space="0" w:color="auto" w:frame="1"/>
        </w:rPr>
        <w:t xml:space="preserve">and Program </w:t>
      </w:r>
      <w:r w:rsidRPr="004F79F5">
        <w:rPr>
          <w:rFonts w:ascii="Arial" w:eastAsia="Times New Roman" w:hAnsi="Arial" w:cs="Arial"/>
          <w:sz w:val="16"/>
          <w:szCs w:val="16"/>
          <w:bdr w:val="none" w:sz="0" w:space="0" w:color="auto" w:frame="1"/>
        </w:rPr>
        <w:t>manager with over 15 years of experience</w:t>
      </w:r>
      <w:r w:rsidR="00923F50">
        <w:rPr>
          <w:rFonts w:ascii="Arial" w:eastAsia="Times New Roman" w:hAnsi="Arial" w:cs="Arial"/>
          <w:sz w:val="16"/>
          <w:szCs w:val="16"/>
          <w:bdr w:val="none" w:sz="0" w:space="0" w:color="auto" w:frame="1"/>
        </w:rPr>
        <w:t xml:space="preserve"> in </w:t>
      </w:r>
      <w:r w:rsidR="00532F13">
        <w:rPr>
          <w:rFonts w:ascii="Arial" w:eastAsia="Times New Roman" w:hAnsi="Arial" w:cs="Arial"/>
          <w:sz w:val="16"/>
          <w:szCs w:val="16"/>
          <w:bdr w:val="none" w:sz="0" w:space="0" w:color="auto" w:frame="1"/>
        </w:rPr>
        <w:t>Servi</w:t>
      </w:r>
      <w:r w:rsidR="00E53223">
        <w:rPr>
          <w:rFonts w:ascii="Arial" w:eastAsia="Times New Roman" w:hAnsi="Arial" w:cs="Arial"/>
          <w:sz w:val="16"/>
          <w:szCs w:val="16"/>
          <w:bdr w:val="none" w:sz="0" w:space="0" w:color="auto" w:frame="1"/>
        </w:rPr>
        <w:t>ces, Construction</w:t>
      </w:r>
      <w:r w:rsidR="000077F4">
        <w:rPr>
          <w:rFonts w:ascii="Arial" w:eastAsia="Times New Roman" w:hAnsi="Arial" w:cs="Arial"/>
          <w:sz w:val="16"/>
          <w:szCs w:val="16"/>
          <w:bdr w:val="none" w:sz="0" w:space="0" w:color="auto" w:frame="1"/>
        </w:rPr>
        <w:t xml:space="preserve"> &amp; Facilities </w:t>
      </w:r>
      <w:r w:rsidR="008C1288">
        <w:rPr>
          <w:rFonts w:ascii="Arial" w:eastAsia="Times New Roman" w:hAnsi="Arial" w:cs="Arial"/>
          <w:sz w:val="16"/>
          <w:szCs w:val="16"/>
          <w:bdr w:val="none" w:sz="0" w:space="0" w:color="auto" w:frame="1"/>
        </w:rPr>
        <w:t>Management</w:t>
      </w:r>
      <w:r w:rsidR="00E53223">
        <w:rPr>
          <w:rFonts w:ascii="Arial" w:eastAsia="Times New Roman" w:hAnsi="Arial" w:cs="Arial"/>
          <w:sz w:val="16"/>
          <w:szCs w:val="16"/>
          <w:bdr w:val="none" w:sz="0" w:space="0" w:color="auto" w:frame="1"/>
        </w:rPr>
        <w:t xml:space="preserve">, Automobile, Oil and Gas </w:t>
      </w:r>
      <w:r w:rsidR="00532F13">
        <w:rPr>
          <w:rFonts w:ascii="Arial" w:eastAsia="Times New Roman" w:hAnsi="Arial" w:cs="Arial"/>
          <w:sz w:val="16"/>
          <w:szCs w:val="16"/>
          <w:bdr w:val="none" w:sz="0" w:space="0" w:color="auto" w:frame="1"/>
        </w:rPr>
        <w:t>sectors</w:t>
      </w:r>
      <w:r w:rsidR="00E43B91">
        <w:rPr>
          <w:rFonts w:ascii="Arial" w:eastAsia="Times New Roman" w:hAnsi="Arial" w:cs="Arial"/>
          <w:sz w:val="16"/>
          <w:szCs w:val="16"/>
          <w:bdr w:val="none" w:sz="0" w:space="0" w:color="auto" w:frame="1"/>
        </w:rPr>
        <w:t xml:space="preserve"> at a </w:t>
      </w:r>
      <w:r w:rsidR="00E43B91" w:rsidRPr="00E43B91">
        <w:rPr>
          <w:rFonts w:ascii="Arial" w:eastAsia="Times New Roman" w:hAnsi="Arial" w:cs="Arial"/>
          <w:sz w:val="16"/>
          <w:szCs w:val="16"/>
          <w:bdr w:val="none" w:sz="0" w:space="0" w:color="auto" w:frame="1"/>
        </w:rPr>
        <w:t>global scale</w:t>
      </w:r>
      <w:r w:rsidR="00532F13">
        <w:rPr>
          <w:rFonts w:ascii="Arial" w:eastAsia="Times New Roman" w:hAnsi="Arial" w:cs="Arial"/>
          <w:sz w:val="16"/>
          <w:szCs w:val="16"/>
          <w:bdr w:val="none" w:sz="0" w:space="0" w:color="auto" w:frame="1"/>
        </w:rPr>
        <w:t>. E</w:t>
      </w:r>
      <w:r w:rsidR="00923F50">
        <w:rPr>
          <w:rFonts w:ascii="Arial" w:eastAsia="Times New Roman" w:hAnsi="Arial" w:cs="Arial"/>
          <w:sz w:val="16"/>
          <w:szCs w:val="16"/>
          <w:bdr w:val="none" w:sz="0" w:space="0" w:color="auto" w:frame="1"/>
        </w:rPr>
        <w:t>xperienced</w:t>
      </w:r>
      <w:r w:rsidRPr="004F79F5">
        <w:rPr>
          <w:rFonts w:ascii="Arial" w:eastAsia="Times New Roman" w:hAnsi="Arial" w:cs="Arial"/>
          <w:sz w:val="16"/>
          <w:szCs w:val="16"/>
          <w:bdr w:val="none" w:sz="0" w:space="0" w:color="auto" w:frame="1"/>
        </w:rPr>
        <w:t xml:space="preserve"> </w:t>
      </w:r>
      <w:r w:rsidR="00923F50" w:rsidRPr="00923F50">
        <w:rPr>
          <w:rFonts w:ascii="Helvetica Neue" w:eastAsia="Times New Roman" w:hAnsi="Helvetica Neue" w:cs="Times New Roman"/>
          <w:sz w:val="16"/>
          <w:szCs w:val="16"/>
          <w:bdr w:val="none" w:sz="0" w:space="0" w:color="auto" w:frame="1"/>
        </w:rPr>
        <w:t>in all aspects of project management including; governance and control, management of cross-functional teams, monitoring progress, problem solving, issue resolution and managing quality and delivery to deadlines</w:t>
      </w:r>
      <w:r w:rsidR="00803DA3">
        <w:rPr>
          <w:rFonts w:ascii="Arial" w:eastAsia="Times New Roman" w:hAnsi="Arial" w:cs="Arial"/>
          <w:sz w:val="16"/>
          <w:szCs w:val="16"/>
          <w:bdr w:val="none" w:sz="0" w:space="0" w:color="auto" w:frame="1"/>
        </w:rPr>
        <w:t>.</w:t>
      </w:r>
      <w:r w:rsidRPr="004F79F5">
        <w:rPr>
          <w:rFonts w:ascii="Arial" w:eastAsia="Times New Roman" w:hAnsi="Arial" w:cs="Arial"/>
          <w:sz w:val="16"/>
          <w:szCs w:val="16"/>
          <w:bdr w:val="none" w:sz="0" w:space="0" w:color="auto" w:frame="1"/>
        </w:rPr>
        <w:t xml:space="preserve"> Built solid relationships with </w:t>
      </w:r>
      <w:r w:rsidR="000A1F99">
        <w:rPr>
          <w:rFonts w:ascii="Arial" w:eastAsia="Times New Roman" w:hAnsi="Arial" w:cs="Arial"/>
          <w:sz w:val="16"/>
          <w:szCs w:val="16"/>
          <w:bdr w:val="none" w:sz="0" w:space="0" w:color="auto" w:frame="1"/>
        </w:rPr>
        <w:t>diverse</w:t>
      </w:r>
      <w:r w:rsidRPr="004F79F5">
        <w:rPr>
          <w:rFonts w:ascii="Arial" w:eastAsia="Times New Roman" w:hAnsi="Arial" w:cs="Arial"/>
          <w:sz w:val="16"/>
          <w:szCs w:val="16"/>
          <w:bdr w:val="none" w:sz="0" w:space="0" w:color="auto" w:frame="1"/>
        </w:rPr>
        <w:t xml:space="preserve"> </w:t>
      </w:r>
      <w:r w:rsidR="002B563C">
        <w:rPr>
          <w:rFonts w:ascii="Arial" w:eastAsia="Times New Roman" w:hAnsi="Arial" w:cs="Arial"/>
          <w:sz w:val="16"/>
          <w:szCs w:val="16"/>
          <w:bdr w:val="none" w:sz="0" w:space="0" w:color="auto" w:frame="1"/>
        </w:rPr>
        <w:t xml:space="preserve">stakeholders, vendors and </w:t>
      </w:r>
      <w:r w:rsidR="005C75C0">
        <w:rPr>
          <w:rFonts w:ascii="Arial" w:eastAsia="Times New Roman" w:hAnsi="Arial" w:cs="Arial"/>
          <w:sz w:val="16"/>
          <w:szCs w:val="16"/>
          <w:bdr w:val="none" w:sz="0" w:space="0" w:color="auto" w:frame="1"/>
        </w:rPr>
        <w:t>3</w:t>
      </w:r>
      <w:r w:rsidR="002B563C">
        <w:rPr>
          <w:rFonts w:ascii="Arial" w:eastAsia="Times New Roman" w:hAnsi="Arial" w:cs="Arial"/>
          <w:sz w:val="16"/>
          <w:szCs w:val="16"/>
          <w:bdr w:val="none" w:sz="0" w:space="0" w:color="auto" w:frame="1"/>
        </w:rPr>
        <w:t>rd parties</w:t>
      </w:r>
      <w:r w:rsidRPr="004F79F5">
        <w:rPr>
          <w:rFonts w:ascii="Arial" w:eastAsia="Times New Roman" w:hAnsi="Arial" w:cs="Arial"/>
          <w:sz w:val="16"/>
          <w:szCs w:val="16"/>
          <w:bdr w:val="none" w:sz="0" w:space="0" w:color="auto" w:frame="1"/>
        </w:rPr>
        <w:t xml:space="preserve"> to ensure quality customer service and lean </w:t>
      </w:r>
      <w:r w:rsidR="002B563C">
        <w:rPr>
          <w:rFonts w:ascii="Arial" w:eastAsia="Times New Roman" w:hAnsi="Arial" w:cs="Arial"/>
          <w:sz w:val="16"/>
          <w:szCs w:val="16"/>
          <w:bdr w:val="none" w:sz="0" w:space="0" w:color="auto" w:frame="1"/>
        </w:rPr>
        <w:t>projects</w:t>
      </w:r>
      <w:r w:rsidRPr="004F79F5">
        <w:rPr>
          <w:rFonts w:ascii="Arial" w:eastAsia="Times New Roman" w:hAnsi="Arial" w:cs="Arial"/>
          <w:sz w:val="16"/>
          <w:szCs w:val="16"/>
          <w:bdr w:val="none" w:sz="0" w:space="0" w:color="auto" w:frame="1"/>
        </w:rPr>
        <w:t xml:space="preserve"> </w:t>
      </w:r>
      <w:r w:rsidR="002B563C">
        <w:rPr>
          <w:rFonts w:ascii="Arial" w:eastAsia="Times New Roman" w:hAnsi="Arial" w:cs="Arial"/>
          <w:sz w:val="16"/>
          <w:szCs w:val="16"/>
          <w:bdr w:val="none" w:sz="0" w:space="0" w:color="auto" w:frame="1"/>
        </w:rPr>
        <w:t>deliveries</w:t>
      </w:r>
      <w:r w:rsidRPr="004F79F5">
        <w:rPr>
          <w:rFonts w:ascii="Arial" w:eastAsia="Times New Roman" w:hAnsi="Arial" w:cs="Arial"/>
          <w:sz w:val="16"/>
          <w:szCs w:val="16"/>
          <w:bdr w:val="none" w:sz="0" w:space="0" w:color="auto" w:frame="1"/>
        </w:rPr>
        <w:t>.</w:t>
      </w:r>
    </w:p>
    <w:p w14:paraId="09E6DCDB" w14:textId="78B361F8" w:rsidR="000F37EB" w:rsidRDefault="000F37EB" w:rsidP="006E14EA">
      <w:pPr>
        <w:jc w:val="both"/>
        <w:textAlignment w:val="baseline"/>
        <w:rPr>
          <w:rFonts w:ascii="Arial" w:eastAsia="Times New Roman" w:hAnsi="Arial" w:cs="Arial"/>
          <w:sz w:val="16"/>
          <w:szCs w:val="16"/>
          <w:bdr w:val="none" w:sz="0" w:space="0" w:color="auto" w:frame="1"/>
        </w:rPr>
      </w:pPr>
    </w:p>
    <w:p w14:paraId="14C271F0" w14:textId="2A1F86C4" w:rsidR="000F37EB" w:rsidRDefault="000F37EB" w:rsidP="006E14EA">
      <w:pPr>
        <w:jc w:val="both"/>
        <w:textAlignment w:val="baseline"/>
        <w:rPr>
          <w:rFonts w:ascii="Arial" w:eastAsia="Times New Roman" w:hAnsi="Arial" w:cs="Arial"/>
          <w:sz w:val="16"/>
          <w:szCs w:val="16"/>
          <w:bdr w:val="none" w:sz="0" w:space="0" w:color="auto" w:frame="1"/>
        </w:rPr>
      </w:pPr>
      <w:r w:rsidRPr="000F37EB">
        <w:rPr>
          <w:rFonts w:ascii="Arial" w:eastAsia="Times New Roman" w:hAnsi="Arial" w:cs="Arial"/>
          <w:sz w:val="16"/>
          <w:szCs w:val="16"/>
          <w:bdr w:val="none" w:sz="0" w:space="0" w:color="auto" w:frame="1"/>
        </w:rPr>
        <w:t>Excellent Communicator; leverage technical, business, and financial acumen to communicate effectively with C level executives and all stakeholders. Able to manage large project teams and known for high-quality deliverables that meet or exceed timeline and budgetary targets.</w:t>
      </w:r>
    </w:p>
    <w:p w14:paraId="273A17CD" w14:textId="77777777" w:rsidR="003302A9" w:rsidRDefault="003302A9" w:rsidP="006E14EA">
      <w:pPr>
        <w:jc w:val="both"/>
        <w:textAlignment w:val="baseline"/>
        <w:rPr>
          <w:rFonts w:ascii="Arial" w:eastAsia="Times New Roman" w:hAnsi="Arial" w:cs="Arial"/>
          <w:sz w:val="16"/>
          <w:szCs w:val="16"/>
          <w:bdr w:val="none" w:sz="0" w:space="0" w:color="auto" w:frame="1"/>
        </w:rPr>
      </w:pPr>
    </w:p>
    <w:p w14:paraId="7585FF0C" w14:textId="77777777" w:rsidR="00867661" w:rsidRDefault="003302A9" w:rsidP="006E14EA">
      <w:pPr>
        <w:jc w:val="both"/>
        <w:textAlignment w:val="baseline"/>
        <w:rPr>
          <w:rFonts w:ascii="Arial" w:eastAsia="Times New Roman" w:hAnsi="Arial" w:cs="Arial"/>
          <w:sz w:val="16"/>
          <w:szCs w:val="16"/>
          <w:bdr w:val="none" w:sz="0" w:space="0" w:color="auto" w:frame="1"/>
        </w:rPr>
      </w:pPr>
      <w:r w:rsidRPr="005D68D4">
        <w:rPr>
          <w:rFonts w:ascii="Arial" w:hAnsi="Arial"/>
          <w:sz w:val="16"/>
          <w:szCs w:val="16"/>
        </w:rPr>
        <w:t>Able to translate business requirements into tangible, realistic technology deliverables and IT solutions.</w:t>
      </w:r>
      <w:r>
        <w:rPr>
          <w:rFonts w:ascii="Arial" w:hAnsi="Arial"/>
          <w:sz w:val="16"/>
          <w:szCs w:val="16"/>
        </w:rPr>
        <w:t xml:space="preserve"> </w:t>
      </w:r>
      <w:r w:rsidRPr="003302A9">
        <w:rPr>
          <w:rFonts w:ascii="Arial" w:eastAsia="Times New Roman" w:hAnsi="Arial" w:cs="Arial"/>
          <w:sz w:val="16"/>
          <w:szCs w:val="16"/>
          <w:bdr w:val="none" w:sz="0" w:space="0" w:color="auto" w:frame="1"/>
        </w:rPr>
        <w:t xml:space="preserve">Recognize the business goals </w:t>
      </w:r>
      <w:r>
        <w:rPr>
          <w:rFonts w:ascii="Arial" w:eastAsia="Times New Roman" w:hAnsi="Arial" w:cs="Arial"/>
          <w:sz w:val="16"/>
          <w:szCs w:val="16"/>
          <w:bdr w:val="none" w:sz="0" w:space="0" w:color="auto" w:frame="1"/>
        </w:rPr>
        <w:t>of</w:t>
      </w:r>
      <w:r w:rsidRPr="003302A9">
        <w:rPr>
          <w:rFonts w:ascii="Arial" w:eastAsia="Times New Roman" w:hAnsi="Arial" w:cs="Arial"/>
          <w:sz w:val="16"/>
          <w:szCs w:val="16"/>
          <w:bdr w:val="none" w:sz="0" w:space="0" w:color="auto" w:frame="1"/>
        </w:rPr>
        <w:t xml:space="preserve"> </w:t>
      </w:r>
      <w:r w:rsidR="00B1704A">
        <w:rPr>
          <w:rFonts w:ascii="Arial" w:eastAsia="Times New Roman" w:hAnsi="Arial" w:cs="Arial"/>
          <w:sz w:val="16"/>
          <w:szCs w:val="16"/>
          <w:bdr w:val="none" w:sz="0" w:space="0" w:color="auto" w:frame="1"/>
        </w:rPr>
        <w:t>programs</w:t>
      </w:r>
      <w:r>
        <w:rPr>
          <w:rFonts w:ascii="Arial" w:eastAsia="Times New Roman" w:hAnsi="Arial" w:cs="Arial"/>
          <w:sz w:val="16"/>
          <w:szCs w:val="16"/>
          <w:bdr w:val="none" w:sz="0" w:space="0" w:color="auto" w:frame="1"/>
        </w:rPr>
        <w:t xml:space="preserve"> and </w:t>
      </w:r>
      <w:r w:rsidR="00AE6280" w:rsidRPr="003302A9">
        <w:rPr>
          <w:rFonts w:ascii="Arial" w:eastAsia="Times New Roman" w:hAnsi="Arial" w:cs="Arial"/>
          <w:sz w:val="16"/>
          <w:szCs w:val="16"/>
          <w:bdr w:val="none" w:sz="0" w:space="0" w:color="auto" w:frame="1"/>
        </w:rPr>
        <w:t>persistently</w:t>
      </w:r>
      <w:r w:rsidRPr="003302A9">
        <w:rPr>
          <w:rFonts w:ascii="Arial" w:eastAsia="Times New Roman" w:hAnsi="Arial" w:cs="Arial"/>
          <w:sz w:val="16"/>
          <w:szCs w:val="16"/>
          <w:bdr w:val="none" w:sz="0" w:space="0" w:color="auto" w:frame="1"/>
        </w:rPr>
        <w:t xml:space="preserve"> </w:t>
      </w:r>
      <w:r w:rsidR="00923F50">
        <w:rPr>
          <w:rFonts w:ascii="Arial" w:eastAsia="Times New Roman" w:hAnsi="Arial" w:cs="Arial"/>
          <w:sz w:val="16"/>
          <w:szCs w:val="16"/>
          <w:bdr w:val="none" w:sz="0" w:space="0" w:color="auto" w:frame="1"/>
        </w:rPr>
        <w:t>delivering</w:t>
      </w:r>
      <w:r w:rsidRPr="003302A9">
        <w:rPr>
          <w:rFonts w:ascii="Arial" w:eastAsia="Times New Roman" w:hAnsi="Arial" w:cs="Arial"/>
          <w:sz w:val="16"/>
          <w:szCs w:val="16"/>
          <w:bdr w:val="none" w:sz="0" w:space="0" w:color="auto" w:frame="1"/>
        </w:rPr>
        <w:t xml:space="preserve"> project outcomes to align with strategic objectives</w:t>
      </w:r>
      <w:r>
        <w:rPr>
          <w:rFonts w:ascii="Arial" w:eastAsia="Times New Roman" w:hAnsi="Arial" w:cs="Arial"/>
          <w:sz w:val="16"/>
          <w:szCs w:val="16"/>
          <w:bdr w:val="none" w:sz="0" w:space="0" w:color="auto" w:frame="1"/>
        </w:rPr>
        <w:t xml:space="preserve"> of the enterprise.</w:t>
      </w:r>
    </w:p>
    <w:p w14:paraId="2D122D3B" w14:textId="77777777" w:rsidR="004F79F5" w:rsidRDefault="004F79F5" w:rsidP="006E14EA">
      <w:pPr>
        <w:jc w:val="both"/>
        <w:textAlignment w:val="baseline"/>
        <w:rPr>
          <w:rFonts w:ascii="Arial" w:eastAsia="Times New Roman" w:hAnsi="Arial" w:cs="Arial"/>
          <w:sz w:val="16"/>
          <w:szCs w:val="16"/>
          <w:bdr w:val="none" w:sz="0" w:space="0" w:color="auto" w:frame="1"/>
        </w:rPr>
      </w:pPr>
    </w:p>
    <w:p w14:paraId="33BC2C84" w14:textId="02C42548" w:rsidR="000C5A50" w:rsidRPr="006A3571" w:rsidRDefault="00923F50" w:rsidP="006E14EA">
      <w:pPr>
        <w:textAlignment w:val="baseline"/>
        <w:rPr>
          <w:rFonts w:ascii="Arial" w:eastAsia="Times New Roman" w:hAnsi="Arial" w:cs="Arial"/>
          <w:sz w:val="16"/>
          <w:szCs w:val="16"/>
          <w:bdr w:val="none" w:sz="0" w:space="0" w:color="auto" w:frame="1"/>
        </w:rPr>
      </w:pPr>
      <w:r>
        <w:rPr>
          <w:rFonts w:ascii="Arial" w:eastAsia="Times New Roman" w:hAnsi="Arial" w:cs="Arial"/>
          <w:sz w:val="16"/>
          <w:szCs w:val="16"/>
          <w:bdr w:val="none" w:sz="0" w:space="0" w:color="auto" w:frame="1"/>
        </w:rPr>
        <w:t>Led</w:t>
      </w:r>
      <w:r w:rsidR="004F79F5" w:rsidRPr="004F79F5">
        <w:rPr>
          <w:rFonts w:ascii="Arial" w:eastAsia="Times New Roman" w:hAnsi="Arial" w:cs="Arial"/>
          <w:sz w:val="16"/>
          <w:szCs w:val="16"/>
          <w:bdr w:val="none" w:sz="0" w:space="0" w:color="auto" w:frame="1"/>
        </w:rPr>
        <w:t xml:space="preserve"> numerous strategic change</w:t>
      </w:r>
      <w:r w:rsidR="004F79F5">
        <w:rPr>
          <w:rFonts w:ascii="Arial" w:eastAsia="Times New Roman" w:hAnsi="Arial" w:cs="Arial"/>
          <w:sz w:val="16"/>
          <w:szCs w:val="16"/>
          <w:bdr w:val="none" w:sz="0" w:space="0" w:color="auto" w:frame="1"/>
        </w:rPr>
        <w:t xml:space="preserve"> </w:t>
      </w:r>
      <w:r w:rsidR="004F79F5" w:rsidRPr="004F79F5">
        <w:rPr>
          <w:rFonts w:ascii="Arial" w:eastAsia="Times New Roman" w:hAnsi="Arial" w:cs="Arial"/>
          <w:sz w:val="16"/>
          <w:szCs w:val="16"/>
          <w:bdr w:val="none" w:sz="0" w:space="0" w:color="auto" w:frame="1"/>
        </w:rPr>
        <w:t>initiatives in large environments including M&amp;A</w:t>
      </w:r>
      <w:r w:rsidR="004F79F5">
        <w:rPr>
          <w:rFonts w:ascii="Arial" w:eastAsia="Times New Roman" w:hAnsi="Arial" w:cs="Arial"/>
          <w:sz w:val="16"/>
          <w:szCs w:val="16"/>
          <w:bdr w:val="none" w:sz="0" w:space="0" w:color="auto" w:frame="1"/>
        </w:rPr>
        <w:t xml:space="preserve"> </w:t>
      </w:r>
      <w:r w:rsidR="004F79F5" w:rsidRPr="004F79F5">
        <w:rPr>
          <w:rFonts w:ascii="Arial" w:eastAsia="Times New Roman" w:hAnsi="Arial" w:cs="Arial"/>
          <w:sz w:val="16"/>
          <w:szCs w:val="16"/>
          <w:bdr w:val="none" w:sz="0" w:space="0" w:color="auto" w:frame="1"/>
        </w:rPr>
        <w:t>transitions,</w:t>
      </w:r>
      <w:r w:rsidR="006E14EA">
        <w:rPr>
          <w:rFonts w:ascii="Arial" w:eastAsia="Times New Roman" w:hAnsi="Arial" w:cs="Arial"/>
          <w:sz w:val="16"/>
          <w:szCs w:val="16"/>
          <w:bdr w:val="none" w:sz="0" w:space="0" w:color="auto" w:frame="1"/>
        </w:rPr>
        <w:t xml:space="preserve"> Data centers transformation,</w:t>
      </w:r>
      <w:r w:rsidR="004712AA">
        <w:rPr>
          <w:rFonts w:ascii="Arial" w:eastAsia="Times New Roman" w:hAnsi="Arial" w:cs="Arial"/>
          <w:sz w:val="16"/>
          <w:szCs w:val="16"/>
          <w:bdr w:val="none" w:sz="0" w:space="0" w:color="auto" w:frame="1"/>
        </w:rPr>
        <w:t xml:space="preserve"> </w:t>
      </w:r>
      <w:r w:rsidR="00F008E9">
        <w:rPr>
          <w:rFonts w:ascii="Arial" w:eastAsia="Times New Roman" w:hAnsi="Arial" w:cs="Arial"/>
          <w:sz w:val="16"/>
          <w:szCs w:val="16"/>
          <w:bdr w:val="none" w:sz="0" w:space="0" w:color="auto" w:frame="1"/>
        </w:rPr>
        <w:t xml:space="preserve">CRM </w:t>
      </w:r>
      <w:r w:rsidR="00E0172F">
        <w:rPr>
          <w:rFonts w:ascii="Arial" w:eastAsia="Times New Roman" w:hAnsi="Arial" w:cs="Arial"/>
          <w:sz w:val="16"/>
          <w:szCs w:val="16"/>
          <w:bdr w:val="none" w:sz="0" w:space="0" w:color="auto" w:frame="1"/>
        </w:rPr>
        <w:t xml:space="preserve">and ERP </w:t>
      </w:r>
      <w:r w:rsidR="00F008E9">
        <w:rPr>
          <w:rFonts w:ascii="Arial" w:eastAsia="Times New Roman" w:hAnsi="Arial" w:cs="Arial"/>
          <w:sz w:val="16"/>
          <w:szCs w:val="16"/>
          <w:bdr w:val="none" w:sz="0" w:space="0" w:color="auto" w:frame="1"/>
        </w:rPr>
        <w:t>implementations</w:t>
      </w:r>
      <w:r w:rsidR="00273127">
        <w:rPr>
          <w:rFonts w:ascii="Arial" w:eastAsia="Times New Roman" w:hAnsi="Arial" w:cs="Arial"/>
          <w:sz w:val="16"/>
          <w:szCs w:val="16"/>
          <w:bdr w:val="none" w:sz="0" w:space="0" w:color="auto" w:frame="1"/>
        </w:rPr>
        <w:t>, corporate storage projects</w:t>
      </w:r>
      <w:r w:rsidR="00C119B6">
        <w:rPr>
          <w:rFonts w:ascii="Arial" w:eastAsia="Times New Roman" w:hAnsi="Arial" w:cs="Arial"/>
          <w:sz w:val="16"/>
          <w:szCs w:val="16"/>
          <w:bdr w:val="none" w:sz="0" w:space="0" w:color="auto" w:frame="1"/>
        </w:rPr>
        <w:t xml:space="preserve"> with budgets up to £5M+</w:t>
      </w:r>
      <w:r w:rsidR="0022043D" w:rsidRPr="0022043D">
        <w:rPr>
          <w:rFonts w:ascii="Arial" w:eastAsia="Times New Roman" w:hAnsi="Arial" w:cs="Arial"/>
          <w:sz w:val="16"/>
          <w:szCs w:val="16"/>
          <w:bdr w:val="none" w:sz="0" w:space="0" w:color="auto" w:frame="1"/>
        </w:rPr>
        <w:t>.</w:t>
      </w:r>
      <w:r w:rsidR="005753C9">
        <w:rPr>
          <w:rFonts w:ascii="Arial" w:eastAsia="Times New Roman" w:hAnsi="Arial" w:cs="Arial"/>
          <w:sz w:val="16"/>
          <w:szCs w:val="16"/>
          <w:bdr w:val="none" w:sz="0" w:space="0" w:color="auto" w:frame="1"/>
        </w:rPr>
        <w:t xml:space="preserve"> </w:t>
      </w:r>
      <w:r w:rsidR="00E74746">
        <w:rPr>
          <w:rFonts w:ascii="Arial" w:eastAsia="Times New Roman" w:hAnsi="Arial" w:cs="Arial"/>
          <w:sz w:val="16"/>
          <w:szCs w:val="16"/>
          <w:bdr w:val="none" w:sz="0" w:space="0" w:color="auto" w:frame="1"/>
        </w:rPr>
        <w:t>Successfully delivered</w:t>
      </w:r>
      <w:r w:rsidR="004F79F5" w:rsidRPr="004F79F5">
        <w:rPr>
          <w:rFonts w:ascii="Arial" w:eastAsia="Times New Roman" w:hAnsi="Arial" w:cs="Arial"/>
          <w:sz w:val="16"/>
          <w:szCs w:val="16"/>
          <w:bdr w:val="none" w:sz="0" w:space="0" w:color="auto" w:frame="1"/>
        </w:rPr>
        <w:t xml:space="preserve"> </w:t>
      </w:r>
      <w:r w:rsidR="00E74746">
        <w:rPr>
          <w:rFonts w:ascii="Arial" w:eastAsia="Times New Roman" w:hAnsi="Arial" w:cs="Arial"/>
          <w:sz w:val="16"/>
          <w:szCs w:val="16"/>
          <w:bdr w:val="none" w:sz="0" w:space="0" w:color="auto" w:frame="1"/>
        </w:rPr>
        <w:t xml:space="preserve">large </w:t>
      </w:r>
      <w:r w:rsidR="004F79F5" w:rsidRPr="004F79F5">
        <w:rPr>
          <w:rFonts w:ascii="Arial" w:eastAsia="Times New Roman" w:hAnsi="Arial" w:cs="Arial"/>
          <w:sz w:val="16"/>
          <w:szCs w:val="16"/>
          <w:bdr w:val="none" w:sz="0" w:space="0" w:color="auto" w:frame="1"/>
        </w:rPr>
        <w:t>infrastructure</w:t>
      </w:r>
      <w:r w:rsidR="004F79F5">
        <w:rPr>
          <w:rFonts w:ascii="Arial" w:eastAsia="Times New Roman" w:hAnsi="Arial" w:cs="Arial"/>
          <w:sz w:val="16"/>
          <w:szCs w:val="16"/>
          <w:bdr w:val="none" w:sz="0" w:space="0" w:color="auto" w:frame="1"/>
        </w:rPr>
        <w:t xml:space="preserve"> </w:t>
      </w:r>
      <w:r w:rsidR="004F79F5" w:rsidRPr="004F79F5">
        <w:rPr>
          <w:rFonts w:ascii="Arial" w:eastAsia="Times New Roman" w:hAnsi="Arial" w:cs="Arial"/>
          <w:sz w:val="16"/>
          <w:szCs w:val="16"/>
          <w:bdr w:val="none" w:sz="0" w:space="0" w:color="auto" w:frame="1"/>
        </w:rPr>
        <w:t>consolidation</w:t>
      </w:r>
      <w:r w:rsidR="00E74746">
        <w:rPr>
          <w:rFonts w:ascii="Arial" w:eastAsia="Times New Roman" w:hAnsi="Arial" w:cs="Arial"/>
          <w:sz w:val="16"/>
          <w:szCs w:val="16"/>
          <w:bdr w:val="none" w:sz="0" w:space="0" w:color="auto" w:frame="1"/>
        </w:rPr>
        <w:t>s</w:t>
      </w:r>
      <w:r w:rsidR="002B563C">
        <w:rPr>
          <w:rFonts w:ascii="Arial" w:eastAsia="Times New Roman" w:hAnsi="Arial" w:cs="Arial"/>
          <w:sz w:val="16"/>
          <w:szCs w:val="16"/>
          <w:bdr w:val="none" w:sz="0" w:space="0" w:color="auto" w:frame="1"/>
        </w:rPr>
        <w:t>,</w:t>
      </w:r>
      <w:r w:rsidR="00E74746">
        <w:rPr>
          <w:rFonts w:ascii="Arial" w:eastAsia="Times New Roman" w:hAnsi="Arial" w:cs="Arial"/>
          <w:sz w:val="16"/>
          <w:szCs w:val="16"/>
          <w:bdr w:val="none" w:sz="0" w:space="0" w:color="auto" w:frame="1"/>
        </w:rPr>
        <w:t xml:space="preserve"> data center moves,</w:t>
      </w:r>
      <w:r w:rsidR="002B563C">
        <w:rPr>
          <w:rFonts w:ascii="Arial" w:eastAsia="Times New Roman" w:hAnsi="Arial" w:cs="Arial"/>
          <w:sz w:val="16"/>
          <w:szCs w:val="16"/>
          <w:bdr w:val="none" w:sz="0" w:space="0" w:color="auto" w:frame="1"/>
        </w:rPr>
        <w:t xml:space="preserve"> </w:t>
      </w:r>
      <w:r w:rsidR="00273127">
        <w:rPr>
          <w:rFonts w:ascii="Arial" w:eastAsia="Times New Roman" w:hAnsi="Arial" w:cs="Arial"/>
          <w:sz w:val="16"/>
          <w:szCs w:val="16"/>
          <w:bdr w:val="none" w:sz="0" w:space="0" w:color="auto" w:frame="1"/>
        </w:rPr>
        <w:t xml:space="preserve">virtualizations, </w:t>
      </w:r>
      <w:r w:rsidR="002B563C">
        <w:rPr>
          <w:rFonts w:ascii="Arial" w:eastAsia="Times New Roman" w:hAnsi="Arial" w:cs="Arial"/>
          <w:sz w:val="16"/>
          <w:szCs w:val="16"/>
          <w:bdr w:val="none" w:sz="0" w:space="0" w:color="auto" w:frame="1"/>
        </w:rPr>
        <w:t>cloud migrations</w:t>
      </w:r>
      <w:r w:rsidR="00273127">
        <w:rPr>
          <w:rFonts w:ascii="Arial" w:eastAsia="Times New Roman" w:hAnsi="Arial" w:cs="Arial"/>
          <w:sz w:val="16"/>
          <w:szCs w:val="16"/>
          <w:bdr w:val="none" w:sz="0" w:space="0" w:color="auto" w:frame="1"/>
        </w:rPr>
        <w:t xml:space="preserve"> and</w:t>
      </w:r>
      <w:r w:rsidR="00E74746">
        <w:rPr>
          <w:rFonts w:ascii="Arial" w:eastAsia="Times New Roman" w:hAnsi="Arial" w:cs="Arial"/>
          <w:sz w:val="16"/>
          <w:szCs w:val="16"/>
          <w:bdr w:val="none" w:sz="0" w:space="0" w:color="auto" w:frame="1"/>
        </w:rPr>
        <w:t xml:space="preserve"> </w:t>
      </w:r>
      <w:r w:rsidR="004F79F5" w:rsidRPr="004F79F5">
        <w:rPr>
          <w:rFonts w:ascii="Arial" w:eastAsia="Times New Roman" w:hAnsi="Arial" w:cs="Arial"/>
          <w:sz w:val="16"/>
          <w:szCs w:val="16"/>
          <w:bdr w:val="none" w:sz="0" w:space="0" w:color="auto" w:frame="1"/>
        </w:rPr>
        <w:t>complex integration programs designed to</w:t>
      </w:r>
      <w:r w:rsidR="004F79F5">
        <w:rPr>
          <w:rFonts w:ascii="Arial" w:eastAsia="Times New Roman" w:hAnsi="Arial" w:cs="Arial"/>
          <w:sz w:val="16"/>
          <w:szCs w:val="16"/>
          <w:bdr w:val="none" w:sz="0" w:space="0" w:color="auto" w:frame="1"/>
        </w:rPr>
        <w:t xml:space="preserve"> </w:t>
      </w:r>
      <w:r w:rsidR="004F79F5" w:rsidRPr="004F79F5">
        <w:rPr>
          <w:rFonts w:ascii="Arial" w:eastAsia="Times New Roman" w:hAnsi="Arial" w:cs="Arial"/>
          <w:sz w:val="16"/>
          <w:szCs w:val="16"/>
          <w:bdr w:val="none" w:sz="0" w:space="0" w:color="auto" w:frame="1"/>
        </w:rPr>
        <w:t>improve high efficiency</w:t>
      </w:r>
      <w:r w:rsidR="002B563C">
        <w:rPr>
          <w:rFonts w:ascii="Arial" w:eastAsia="Times New Roman" w:hAnsi="Arial" w:cs="Arial"/>
          <w:sz w:val="16"/>
          <w:szCs w:val="16"/>
          <w:bdr w:val="none" w:sz="0" w:space="0" w:color="auto" w:frame="1"/>
        </w:rPr>
        <w:t>, productivity</w:t>
      </w:r>
      <w:r w:rsidR="00E74746">
        <w:rPr>
          <w:rFonts w:ascii="Arial" w:eastAsia="Times New Roman" w:hAnsi="Arial" w:cs="Arial"/>
          <w:sz w:val="16"/>
          <w:szCs w:val="16"/>
          <w:bdr w:val="none" w:sz="0" w:space="0" w:color="auto" w:frame="1"/>
        </w:rPr>
        <w:t xml:space="preserve"> and </w:t>
      </w:r>
      <w:r w:rsidR="0077524A">
        <w:rPr>
          <w:rFonts w:ascii="Arial" w:eastAsia="Times New Roman" w:hAnsi="Arial" w:cs="Arial"/>
          <w:sz w:val="16"/>
          <w:szCs w:val="16"/>
          <w:bdr w:val="none" w:sz="0" w:space="0" w:color="auto" w:frame="1"/>
        </w:rPr>
        <w:t>automation</w:t>
      </w:r>
      <w:r w:rsidR="004F79F5" w:rsidRPr="004F79F5">
        <w:rPr>
          <w:rFonts w:ascii="Arial" w:eastAsia="Times New Roman" w:hAnsi="Arial" w:cs="Arial"/>
          <w:sz w:val="16"/>
          <w:szCs w:val="16"/>
          <w:bdr w:val="none" w:sz="0" w:space="0" w:color="auto" w:frame="1"/>
        </w:rPr>
        <w:t xml:space="preserve"> </w:t>
      </w:r>
      <w:r w:rsidR="00185B09">
        <w:rPr>
          <w:rFonts w:ascii="Arial" w:eastAsia="Times New Roman" w:hAnsi="Arial" w:cs="Arial"/>
          <w:sz w:val="16"/>
          <w:szCs w:val="16"/>
          <w:bdr w:val="none" w:sz="0" w:space="0" w:color="auto" w:frame="1"/>
        </w:rPr>
        <w:t>to</w:t>
      </w:r>
      <w:r w:rsidR="004F79F5" w:rsidRPr="004F79F5">
        <w:rPr>
          <w:rFonts w:ascii="Arial" w:eastAsia="Times New Roman" w:hAnsi="Arial" w:cs="Arial"/>
          <w:sz w:val="16"/>
          <w:szCs w:val="16"/>
          <w:bdr w:val="none" w:sz="0" w:space="0" w:color="auto" w:frame="1"/>
        </w:rPr>
        <w:t xml:space="preserve"> achieve huge cost savings.</w:t>
      </w:r>
      <w:r w:rsidR="00227736">
        <w:rPr>
          <w:rFonts w:ascii="Arial" w:eastAsia="Times New Roman" w:hAnsi="Arial" w:cs="Arial"/>
          <w:sz w:val="16"/>
          <w:szCs w:val="16"/>
          <w:bdr w:val="none" w:sz="0" w:space="0" w:color="auto" w:frame="1"/>
        </w:rPr>
        <w:t xml:space="preserve"> </w:t>
      </w:r>
      <w:r w:rsidR="00513DBB" w:rsidRPr="00513DBB">
        <w:rPr>
          <w:rFonts w:ascii="Arial" w:eastAsia="Times New Roman" w:hAnsi="Arial" w:cs="Arial"/>
          <w:sz w:val="16"/>
          <w:szCs w:val="16"/>
          <w:bdr w:val="none" w:sz="0" w:space="0" w:color="auto" w:frame="1"/>
        </w:rPr>
        <w:br/>
      </w:r>
    </w:p>
    <w:p w14:paraId="5EABF48D" w14:textId="77777777" w:rsidR="005634DA" w:rsidRPr="00E34307" w:rsidRDefault="005634DA" w:rsidP="005634DA">
      <w:pPr>
        <w:rPr>
          <w:rFonts w:ascii="Arial" w:eastAsia="Times New Roman" w:hAnsi="Arial" w:cs="Arial"/>
          <w:b/>
          <w:sz w:val="16"/>
          <w:szCs w:val="16"/>
          <w:bdr w:val="none" w:sz="0" w:space="0" w:color="auto" w:frame="1"/>
        </w:rPr>
      </w:pPr>
      <w:r w:rsidRPr="00E34307">
        <w:rPr>
          <w:rFonts w:ascii="Arial" w:eastAsia="Times New Roman" w:hAnsi="Arial" w:cs="Arial"/>
          <w:b/>
          <w:sz w:val="16"/>
          <w:szCs w:val="16"/>
          <w:bdr w:val="none" w:sz="0" w:space="0" w:color="auto" w:frame="1"/>
        </w:rPr>
        <w:t>Certifications:</w:t>
      </w:r>
    </w:p>
    <w:p w14:paraId="05D19C71" w14:textId="2B30810C" w:rsidR="005634DA" w:rsidRPr="005634DA" w:rsidRDefault="005634DA" w:rsidP="005634DA">
      <w:pPr>
        <w:rPr>
          <w:rFonts w:ascii="Arial" w:eastAsia="Times New Roman" w:hAnsi="Arial" w:cs="Arial"/>
          <w:sz w:val="16"/>
          <w:szCs w:val="16"/>
          <w:bdr w:val="none" w:sz="0" w:space="0" w:color="auto" w:frame="1"/>
        </w:rPr>
      </w:pPr>
      <w:r w:rsidRPr="005634DA">
        <w:rPr>
          <w:rFonts w:ascii="Arial" w:eastAsia="Times New Roman" w:hAnsi="Arial" w:cs="Arial"/>
          <w:sz w:val="16"/>
          <w:szCs w:val="16"/>
          <w:bdr w:val="none" w:sz="0" w:space="0" w:color="auto" w:frame="1"/>
        </w:rPr>
        <w:t>TOGAF</w:t>
      </w:r>
      <w:r w:rsidR="00AE7F64">
        <w:rPr>
          <w:rFonts w:ascii="Arial" w:eastAsia="Times New Roman" w:hAnsi="Arial" w:cs="Arial"/>
          <w:sz w:val="16"/>
          <w:szCs w:val="16"/>
          <w:bdr w:val="none" w:sz="0" w:space="0" w:color="auto" w:frame="1"/>
        </w:rPr>
        <w:t xml:space="preserve"> 9</w:t>
      </w:r>
      <w:r w:rsidRPr="005634DA">
        <w:rPr>
          <w:rFonts w:ascii="Arial" w:eastAsia="Times New Roman" w:hAnsi="Arial" w:cs="Arial"/>
          <w:sz w:val="16"/>
          <w:szCs w:val="16"/>
          <w:bdr w:val="none" w:sz="0" w:space="0" w:color="auto" w:frame="1"/>
        </w:rPr>
        <w:t xml:space="preserve"> Enterprise Architect</w:t>
      </w:r>
    </w:p>
    <w:p w14:paraId="556B5F02" w14:textId="50CFF121" w:rsidR="005634DA" w:rsidRPr="005634DA" w:rsidRDefault="005634DA" w:rsidP="005634DA">
      <w:pPr>
        <w:rPr>
          <w:rFonts w:ascii="Arial" w:eastAsia="Times New Roman" w:hAnsi="Arial" w:cs="Arial"/>
          <w:sz w:val="16"/>
          <w:szCs w:val="16"/>
          <w:bdr w:val="none" w:sz="0" w:space="0" w:color="auto" w:frame="1"/>
        </w:rPr>
      </w:pPr>
      <w:r w:rsidRPr="005634DA">
        <w:rPr>
          <w:rFonts w:ascii="Arial" w:eastAsia="Times New Roman" w:hAnsi="Arial" w:cs="Arial"/>
          <w:sz w:val="16"/>
          <w:szCs w:val="16"/>
          <w:bdr w:val="none" w:sz="0" w:space="0" w:color="auto" w:frame="1"/>
        </w:rPr>
        <w:t>AWS Solutions Architect – Associate</w:t>
      </w:r>
    </w:p>
    <w:p w14:paraId="1328C644" w14:textId="5ADF399B" w:rsidR="005634DA" w:rsidRDefault="005634DA" w:rsidP="005634DA">
      <w:pPr>
        <w:rPr>
          <w:rFonts w:ascii="Arial" w:eastAsia="Times New Roman" w:hAnsi="Arial" w:cs="Arial"/>
          <w:sz w:val="16"/>
          <w:szCs w:val="16"/>
          <w:bdr w:val="none" w:sz="0" w:space="0" w:color="auto" w:frame="1"/>
        </w:rPr>
      </w:pPr>
      <w:r w:rsidRPr="005634DA">
        <w:rPr>
          <w:rFonts w:ascii="Arial" w:eastAsia="Times New Roman" w:hAnsi="Arial" w:cs="Arial"/>
          <w:sz w:val="16"/>
          <w:szCs w:val="16"/>
          <w:bdr w:val="none" w:sz="0" w:space="0" w:color="auto" w:frame="1"/>
        </w:rPr>
        <w:t>Google Professional Cloud Architect</w:t>
      </w:r>
    </w:p>
    <w:p w14:paraId="7A7D4BD2" w14:textId="77777777" w:rsidR="00737026" w:rsidRDefault="00737026" w:rsidP="005634DA">
      <w:pPr>
        <w:rPr>
          <w:rFonts w:ascii="Arial" w:hAnsi="Arial" w:cs="Arial"/>
          <w:sz w:val="16"/>
          <w:szCs w:val="16"/>
        </w:rPr>
      </w:pPr>
      <w:r w:rsidRPr="00737026">
        <w:rPr>
          <w:rFonts w:ascii="Arial" w:hAnsi="Arial" w:cs="Arial"/>
          <w:sz w:val="16"/>
          <w:szCs w:val="16"/>
        </w:rPr>
        <w:t>Building tomorrow’s ERP with SAP S/4HANA</w:t>
      </w:r>
    </w:p>
    <w:p w14:paraId="1E4ADFD1" w14:textId="33D2AEBA" w:rsidR="005634DA" w:rsidRDefault="005634DA" w:rsidP="005634DA">
      <w:pPr>
        <w:rPr>
          <w:rFonts w:ascii="Arial" w:eastAsia="Times New Roman" w:hAnsi="Arial" w:cs="Arial"/>
          <w:sz w:val="16"/>
          <w:szCs w:val="16"/>
          <w:bdr w:val="none" w:sz="0" w:space="0" w:color="auto" w:frame="1"/>
        </w:rPr>
      </w:pPr>
      <w:r w:rsidRPr="005634DA">
        <w:rPr>
          <w:rFonts w:ascii="Arial" w:eastAsia="Times New Roman" w:hAnsi="Arial" w:cs="Arial"/>
          <w:sz w:val="16"/>
          <w:szCs w:val="16"/>
          <w:bdr w:val="none" w:sz="0" w:space="0" w:color="auto" w:frame="1"/>
        </w:rPr>
        <w:t>Professional Scrum Master</w:t>
      </w:r>
    </w:p>
    <w:p w14:paraId="3485DDBA" w14:textId="3115CB19" w:rsidR="00737026" w:rsidRPr="005634DA" w:rsidRDefault="00737026" w:rsidP="005634DA">
      <w:pPr>
        <w:rPr>
          <w:rFonts w:ascii="Arial" w:eastAsia="Times New Roman" w:hAnsi="Arial" w:cs="Arial"/>
          <w:sz w:val="16"/>
          <w:szCs w:val="16"/>
          <w:bdr w:val="none" w:sz="0" w:space="0" w:color="auto" w:frame="1"/>
        </w:rPr>
      </w:pPr>
      <w:r w:rsidRPr="00737026">
        <w:rPr>
          <w:rFonts w:ascii="Arial" w:eastAsia="Times New Roman" w:hAnsi="Arial" w:cs="Arial"/>
          <w:sz w:val="16"/>
          <w:szCs w:val="16"/>
          <w:bdr w:val="none" w:sz="0" w:space="0" w:color="auto" w:frame="1"/>
        </w:rPr>
        <w:t>Guide Your SAP S/4HANA Project to Success</w:t>
      </w:r>
    </w:p>
    <w:p w14:paraId="397928D9" w14:textId="20703DB7" w:rsidR="005634DA" w:rsidRPr="005634DA" w:rsidRDefault="005634DA" w:rsidP="005634DA">
      <w:pPr>
        <w:rPr>
          <w:rFonts w:ascii="Arial" w:eastAsia="Times New Roman" w:hAnsi="Arial" w:cs="Arial"/>
          <w:sz w:val="16"/>
          <w:szCs w:val="16"/>
          <w:bdr w:val="none" w:sz="0" w:space="0" w:color="auto" w:frame="1"/>
        </w:rPr>
      </w:pPr>
      <w:r w:rsidRPr="005634DA">
        <w:rPr>
          <w:rFonts w:ascii="Arial" w:eastAsia="Times New Roman" w:hAnsi="Arial" w:cs="Arial"/>
          <w:sz w:val="16"/>
          <w:szCs w:val="16"/>
          <w:bdr w:val="none" w:sz="0" w:space="0" w:color="auto" w:frame="1"/>
        </w:rPr>
        <w:t>Managing Successful Programs</w:t>
      </w:r>
    </w:p>
    <w:p w14:paraId="7C2A224B" w14:textId="6CE10C8E" w:rsidR="00513DBB" w:rsidRDefault="005634DA" w:rsidP="005634DA">
      <w:pPr>
        <w:rPr>
          <w:rFonts w:ascii="Arial" w:eastAsia="Times New Roman" w:hAnsi="Arial" w:cs="Arial"/>
          <w:sz w:val="16"/>
          <w:szCs w:val="16"/>
          <w:bdr w:val="none" w:sz="0" w:space="0" w:color="auto" w:frame="1"/>
        </w:rPr>
      </w:pPr>
      <w:r w:rsidRPr="005634DA">
        <w:rPr>
          <w:rFonts w:ascii="Arial" w:eastAsia="Times New Roman" w:hAnsi="Arial" w:cs="Arial"/>
          <w:sz w:val="16"/>
          <w:szCs w:val="16"/>
          <w:bdr w:val="none" w:sz="0" w:space="0" w:color="auto" w:frame="1"/>
        </w:rPr>
        <w:t>PRINCE2 Practitioner</w:t>
      </w:r>
      <w:r w:rsidR="002F1707">
        <w:rPr>
          <w:rFonts w:ascii="Arial" w:eastAsia="Times New Roman" w:hAnsi="Arial" w:cs="Arial"/>
          <w:sz w:val="16"/>
          <w:szCs w:val="16"/>
          <w:bdr w:val="none" w:sz="0" w:space="0" w:color="auto" w:frame="1"/>
        </w:rPr>
        <w:t xml:space="preserve"> Project Manager </w:t>
      </w:r>
    </w:p>
    <w:p w14:paraId="400C5F01" w14:textId="219DB06A" w:rsidR="005634DA" w:rsidRDefault="005634DA" w:rsidP="005634DA">
      <w:pPr>
        <w:rPr>
          <w:rFonts w:ascii="Arial" w:eastAsia="Times New Roman" w:hAnsi="Arial" w:cs="Arial"/>
          <w:sz w:val="16"/>
          <w:szCs w:val="16"/>
          <w:bdr w:val="none" w:sz="0" w:space="0" w:color="auto" w:frame="1"/>
        </w:rPr>
      </w:pPr>
      <w:r>
        <w:rPr>
          <w:rFonts w:ascii="Arial" w:eastAsia="Times New Roman" w:hAnsi="Arial" w:cs="Arial"/>
          <w:sz w:val="16"/>
          <w:szCs w:val="16"/>
          <w:bdr w:val="none" w:sz="0" w:space="0" w:color="auto" w:frame="1"/>
        </w:rPr>
        <w:t>Master’s in Mass Communications</w:t>
      </w:r>
    </w:p>
    <w:p w14:paraId="231A5EA2" w14:textId="77777777" w:rsidR="005634DA" w:rsidRDefault="005634DA" w:rsidP="005634DA">
      <w:pPr>
        <w:rPr>
          <w:rFonts w:ascii="Arial" w:eastAsia="Times New Roman" w:hAnsi="Arial" w:cs="Arial"/>
          <w:sz w:val="16"/>
          <w:szCs w:val="16"/>
          <w:bdr w:val="none" w:sz="0" w:space="0" w:color="auto" w:frame="1"/>
        </w:rPr>
      </w:pPr>
    </w:p>
    <w:p w14:paraId="3FA70DE0" w14:textId="17E32670" w:rsidR="009E487C" w:rsidRPr="00E95729" w:rsidRDefault="009E487C" w:rsidP="00AA339C">
      <w:pPr>
        <w:jc w:val="center"/>
        <w:rPr>
          <w:rFonts w:ascii="Arial" w:hAnsi="Arial"/>
          <w:b/>
          <w:sz w:val="20"/>
          <w:szCs w:val="20"/>
        </w:rPr>
      </w:pPr>
      <w:r>
        <w:rPr>
          <w:rFonts w:ascii="Arial" w:hAnsi="Arial"/>
          <w:b/>
          <w:sz w:val="20"/>
          <w:szCs w:val="20"/>
        </w:rPr>
        <w:t>Skills &amp; Experience</w:t>
      </w:r>
    </w:p>
    <w:p w14:paraId="06CC244B" w14:textId="77777777" w:rsidR="009E487C" w:rsidRPr="00DC5004" w:rsidRDefault="009E487C" w:rsidP="009E487C">
      <w:pPr>
        <w:jc w:val="center"/>
        <w:rPr>
          <w:rFonts w:ascii="Arial" w:hAnsi="Arial"/>
          <w:b/>
          <w:sz w:val="16"/>
          <w:szCs w:val="16"/>
        </w:rPr>
      </w:pPr>
    </w:p>
    <w:tbl>
      <w:tblPr>
        <w:tblW w:w="9923" w:type="dxa"/>
        <w:tblInd w:w="-34" w:type="dxa"/>
        <w:tblLook w:val="04A0" w:firstRow="1" w:lastRow="0" w:firstColumn="1" w:lastColumn="0" w:noHBand="0" w:noVBand="1"/>
      </w:tblPr>
      <w:tblGrid>
        <w:gridCol w:w="3184"/>
        <w:gridCol w:w="2787"/>
        <w:gridCol w:w="3952"/>
      </w:tblGrid>
      <w:tr w:rsidR="009E487C" w:rsidRPr="00DC5004" w14:paraId="2090D7F9" w14:textId="77777777" w:rsidTr="00622E29">
        <w:trPr>
          <w:cantSplit/>
        </w:trPr>
        <w:tc>
          <w:tcPr>
            <w:tcW w:w="3184" w:type="dxa"/>
            <w:shd w:val="clear" w:color="auto" w:fill="auto"/>
            <w:vAlign w:val="center"/>
          </w:tcPr>
          <w:p w14:paraId="60990385" w14:textId="77777777" w:rsidR="009E487C" w:rsidRPr="00DC5004" w:rsidRDefault="009E487C" w:rsidP="005456C5">
            <w:pPr>
              <w:spacing w:line="360" w:lineRule="auto"/>
              <w:jc w:val="both"/>
              <w:rPr>
                <w:rFonts w:ascii="Arial" w:hAnsi="Arial"/>
                <w:sz w:val="16"/>
                <w:szCs w:val="16"/>
              </w:rPr>
            </w:pPr>
            <w:r w:rsidRPr="00DC5004">
              <w:rPr>
                <w:rFonts w:ascii="Arial" w:hAnsi="Arial"/>
                <w:sz w:val="16"/>
                <w:szCs w:val="16"/>
              </w:rPr>
              <w:t xml:space="preserve">Requirements </w:t>
            </w:r>
            <w:r>
              <w:rPr>
                <w:rFonts w:ascii="Arial" w:hAnsi="Arial"/>
                <w:sz w:val="16"/>
                <w:szCs w:val="16"/>
              </w:rPr>
              <w:t>A</w:t>
            </w:r>
            <w:r w:rsidRPr="00DC5004">
              <w:rPr>
                <w:rFonts w:ascii="Arial" w:hAnsi="Arial"/>
                <w:sz w:val="16"/>
                <w:szCs w:val="16"/>
              </w:rPr>
              <w:t>nalysis</w:t>
            </w:r>
          </w:p>
        </w:tc>
        <w:tc>
          <w:tcPr>
            <w:tcW w:w="2787" w:type="dxa"/>
            <w:shd w:val="clear" w:color="auto" w:fill="auto"/>
            <w:vAlign w:val="center"/>
          </w:tcPr>
          <w:p w14:paraId="692900F2" w14:textId="77777777" w:rsidR="009E487C" w:rsidRPr="00DC5004" w:rsidRDefault="009E487C" w:rsidP="005456C5">
            <w:pPr>
              <w:spacing w:line="360" w:lineRule="auto"/>
              <w:jc w:val="both"/>
              <w:rPr>
                <w:rFonts w:ascii="Arial" w:hAnsi="Arial"/>
                <w:sz w:val="16"/>
                <w:szCs w:val="16"/>
              </w:rPr>
            </w:pPr>
            <w:r>
              <w:rPr>
                <w:rFonts w:ascii="Arial" w:hAnsi="Arial"/>
                <w:sz w:val="16"/>
                <w:szCs w:val="16"/>
              </w:rPr>
              <w:t>Change Management</w:t>
            </w:r>
          </w:p>
        </w:tc>
        <w:tc>
          <w:tcPr>
            <w:tcW w:w="3952" w:type="dxa"/>
            <w:shd w:val="clear" w:color="auto" w:fill="auto"/>
            <w:vAlign w:val="center"/>
          </w:tcPr>
          <w:p w14:paraId="651638E0" w14:textId="24008CD3" w:rsidR="009E487C" w:rsidRPr="00DC5004" w:rsidRDefault="00272013" w:rsidP="005456C5">
            <w:pPr>
              <w:spacing w:line="360" w:lineRule="auto"/>
              <w:jc w:val="both"/>
              <w:rPr>
                <w:rFonts w:ascii="Arial" w:hAnsi="Arial"/>
                <w:sz w:val="16"/>
                <w:szCs w:val="16"/>
              </w:rPr>
            </w:pPr>
            <w:r>
              <w:rPr>
                <w:rFonts w:ascii="Arial" w:hAnsi="Arial"/>
                <w:sz w:val="16"/>
                <w:szCs w:val="16"/>
              </w:rPr>
              <w:t>Vendor</w:t>
            </w:r>
            <w:r w:rsidR="00477C6E">
              <w:rPr>
                <w:rFonts w:ascii="Arial" w:hAnsi="Arial"/>
                <w:sz w:val="16"/>
                <w:szCs w:val="16"/>
              </w:rPr>
              <w:t>s</w:t>
            </w:r>
            <w:r>
              <w:rPr>
                <w:rFonts w:ascii="Arial" w:hAnsi="Arial"/>
                <w:sz w:val="16"/>
                <w:szCs w:val="16"/>
              </w:rPr>
              <w:t xml:space="preserve"> and contract Management</w:t>
            </w:r>
          </w:p>
        </w:tc>
      </w:tr>
      <w:tr w:rsidR="009E487C" w:rsidRPr="00DC5004" w14:paraId="4B7D988E" w14:textId="77777777" w:rsidTr="00622E29">
        <w:trPr>
          <w:cantSplit/>
        </w:trPr>
        <w:tc>
          <w:tcPr>
            <w:tcW w:w="3184" w:type="dxa"/>
            <w:shd w:val="clear" w:color="auto" w:fill="auto"/>
            <w:vAlign w:val="center"/>
          </w:tcPr>
          <w:p w14:paraId="6FBA22D4" w14:textId="77777777" w:rsidR="009E487C" w:rsidRPr="00DC5004" w:rsidRDefault="009E487C" w:rsidP="005456C5">
            <w:pPr>
              <w:spacing w:line="360" w:lineRule="auto"/>
              <w:jc w:val="both"/>
              <w:rPr>
                <w:rFonts w:ascii="Arial" w:hAnsi="Arial"/>
                <w:sz w:val="16"/>
                <w:szCs w:val="16"/>
              </w:rPr>
            </w:pPr>
            <w:r w:rsidRPr="00DC5004">
              <w:rPr>
                <w:rFonts w:ascii="Arial" w:hAnsi="Arial"/>
                <w:sz w:val="16"/>
                <w:szCs w:val="16"/>
              </w:rPr>
              <w:t>Stakeholders Management</w:t>
            </w:r>
          </w:p>
        </w:tc>
        <w:tc>
          <w:tcPr>
            <w:tcW w:w="2787" w:type="dxa"/>
            <w:shd w:val="clear" w:color="auto" w:fill="auto"/>
            <w:vAlign w:val="center"/>
          </w:tcPr>
          <w:p w14:paraId="52D701C5" w14:textId="545502E5" w:rsidR="009E487C" w:rsidRPr="00DC5004" w:rsidRDefault="004167CE" w:rsidP="004167CE">
            <w:pPr>
              <w:spacing w:line="360" w:lineRule="auto"/>
              <w:rPr>
                <w:rFonts w:ascii="Arial" w:hAnsi="Arial"/>
                <w:sz w:val="16"/>
                <w:szCs w:val="16"/>
              </w:rPr>
            </w:pPr>
            <w:r>
              <w:rPr>
                <w:rFonts w:ascii="Arial" w:hAnsi="Arial"/>
                <w:sz w:val="16"/>
                <w:szCs w:val="16"/>
              </w:rPr>
              <w:t>Risks and issues management</w:t>
            </w:r>
          </w:p>
        </w:tc>
        <w:tc>
          <w:tcPr>
            <w:tcW w:w="3952" w:type="dxa"/>
            <w:shd w:val="clear" w:color="auto" w:fill="auto"/>
            <w:vAlign w:val="center"/>
          </w:tcPr>
          <w:p w14:paraId="1D6BCBFE" w14:textId="06046780" w:rsidR="009E487C" w:rsidRPr="00DC5004" w:rsidRDefault="004167CE" w:rsidP="005456C5">
            <w:pPr>
              <w:spacing w:line="360" w:lineRule="auto"/>
              <w:jc w:val="both"/>
              <w:rPr>
                <w:rFonts w:ascii="Arial" w:hAnsi="Arial"/>
                <w:sz w:val="16"/>
                <w:szCs w:val="16"/>
              </w:rPr>
            </w:pPr>
            <w:r>
              <w:rPr>
                <w:rFonts w:ascii="Arial" w:hAnsi="Arial"/>
                <w:sz w:val="16"/>
                <w:szCs w:val="16"/>
              </w:rPr>
              <w:t>Project Lifecycle Management - (SDLC)</w:t>
            </w:r>
          </w:p>
        </w:tc>
      </w:tr>
      <w:tr w:rsidR="009E487C" w:rsidRPr="00DC5004" w14:paraId="023C1DE8" w14:textId="77777777" w:rsidTr="00622E29">
        <w:trPr>
          <w:cantSplit/>
        </w:trPr>
        <w:tc>
          <w:tcPr>
            <w:tcW w:w="3184" w:type="dxa"/>
            <w:shd w:val="clear" w:color="auto" w:fill="auto"/>
            <w:vAlign w:val="center"/>
          </w:tcPr>
          <w:p w14:paraId="2C524BCA" w14:textId="77777777" w:rsidR="009E487C" w:rsidRPr="00DC5004" w:rsidRDefault="009E487C" w:rsidP="005456C5">
            <w:pPr>
              <w:spacing w:line="360" w:lineRule="auto"/>
              <w:jc w:val="both"/>
              <w:rPr>
                <w:rFonts w:ascii="Arial" w:hAnsi="Arial"/>
                <w:sz w:val="16"/>
                <w:szCs w:val="16"/>
              </w:rPr>
            </w:pPr>
            <w:r>
              <w:rPr>
                <w:rFonts w:ascii="Arial" w:hAnsi="Arial"/>
                <w:sz w:val="16"/>
                <w:szCs w:val="16"/>
              </w:rPr>
              <w:t>Project planning &amp; monitoring</w:t>
            </w:r>
          </w:p>
        </w:tc>
        <w:tc>
          <w:tcPr>
            <w:tcW w:w="2787" w:type="dxa"/>
            <w:shd w:val="clear" w:color="auto" w:fill="auto"/>
            <w:vAlign w:val="center"/>
          </w:tcPr>
          <w:p w14:paraId="6C3253CE" w14:textId="50D6DA2B" w:rsidR="009E487C" w:rsidRPr="00DC5004" w:rsidRDefault="00AC642D" w:rsidP="005456C5">
            <w:pPr>
              <w:spacing w:line="360" w:lineRule="auto"/>
              <w:jc w:val="both"/>
              <w:rPr>
                <w:rFonts w:ascii="Arial" w:hAnsi="Arial"/>
                <w:sz w:val="16"/>
                <w:szCs w:val="16"/>
              </w:rPr>
            </w:pPr>
            <w:r>
              <w:rPr>
                <w:rFonts w:ascii="Arial" w:hAnsi="Arial"/>
                <w:sz w:val="16"/>
                <w:szCs w:val="16"/>
              </w:rPr>
              <w:t xml:space="preserve">Infrastructure </w:t>
            </w:r>
            <w:r w:rsidR="00A036DC">
              <w:rPr>
                <w:rFonts w:ascii="Arial" w:hAnsi="Arial"/>
                <w:sz w:val="16"/>
                <w:szCs w:val="16"/>
              </w:rPr>
              <w:t xml:space="preserve">Cloud </w:t>
            </w:r>
            <w:r>
              <w:rPr>
                <w:rFonts w:ascii="Arial" w:hAnsi="Arial"/>
                <w:sz w:val="16"/>
                <w:szCs w:val="16"/>
              </w:rPr>
              <w:t>Projects</w:t>
            </w:r>
          </w:p>
        </w:tc>
        <w:tc>
          <w:tcPr>
            <w:tcW w:w="3952" w:type="dxa"/>
            <w:shd w:val="clear" w:color="auto" w:fill="auto"/>
            <w:vAlign w:val="center"/>
          </w:tcPr>
          <w:p w14:paraId="61C5F45A" w14:textId="77777777" w:rsidR="009E487C" w:rsidRPr="00DC5004" w:rsidRDefault="009E487C" w:rsidP="005456C5">
            <w:pPr>
              <w:spacing w:line="360" w:lineRule="auto"/>
              <w:jc w:val="both"/>
              <w:rPr>
                <w:rFonts w:ascii="Arial" w:hAnsi="Arial"/>
                <w:sz w:val="16"/>
                <w:szCs w:val="16"/>
              </w:rPr>
            </w:pPr>
            <w:r>
              <w:rPr>
                <w:rFonts w:ascii="Arial" w:hAnsi="Arial"/>
                <w:sz w:val="16"/>
                <w:szCs w:val="16"/>
              </w:rPr>
              <w:t>Budget planning &amp; reporting</w:t>
            </w:r>
          </w:p>
        </w:tc>
      </w:tr>
      <w:tr w:rsidR="009E487C" w:rsidRPr="00DC5004" w14:paraId="3EB88602" w14:textId="77777777" w:rsidTr="00622E29">
        <w:trPr>
          <w:cantSplit/>
          <w:trHeight w:val="333"/>
        </w:trPr>
        <w:tc>
          <w:tcPr>
            <w:tcW w:w="3184" w:type="dxa"/>
            <w:shd w:val="clear" w:color="auto" w:fill="auto"/>
            <w:vAlign w:val="center"/>
          </w:tcPr>
          <w:p w14:paraId="5753EE66" w14:textId="0CCA5A68" w:rsidR="009E487C" w:rsidRPr="00DC5004" w:rsidRDefault="00B60372" w:rsidP="00B60372">
            <w:pPr>
              <w:spacing w:line="360" w:lineRule="auto"/>
              <w:jc w:val="both"/>
              <w:rPr>
                <w:rFonts w:ascii="Arial" w:hAnsi="Arial"/>
                <w:sz w:val="16"/>
                <w:szCs w:val="16"/>
              </w:rPr>
            </w:pPr>
            <w:r>
              <w:rPr>
                <w:rFonts w:ascii="Arial" w:hAnsi="Arial"/>
                <w:sz w:val="16"/>
                <w:szCs w:val="16"/>
              </w:rPr>
              <w:t>Experience in AWS, Azure, GCP</w:t>
            </w:r>
          </w:p>
        </w:tc>
        <w:tc>
          <w:tcPr>
            <w:tcW w:w="2787" w:type="dxa"/>
            <w:shd w:val="clear" w:color="auto" w:fill="auto"/>
            <w:vAlign w:val="center"/>
          </w:tcPr>
          <w:p w14:paraId="49EDA3D6" w14:textId="77777777" w:rsidR="009E487C" w:rsidRPr="00DC5004" w:rsidRDefault="009E487C" w:rsidP="005456C5">
            <w:pPr>
              <w:spacing w:line="360" w:lineRule="auto"/>
              <w:jc w:val="both"/>
              <w:rPr>
                <w:rFonts w:ascii="Arial" w:hAnsi="Arial"/>
                <w:sz w:val="16"/>
                <w:szCs w:val="16"/>
              </w:rPr>
            </w:pPr>
            <w:r>
              <w:rPr>
                <w:rFonts w:ascii="Arial" w:hAnsi="Arial"/>
                <w:sz w:val="16"/>
                <w:szCs w:val="16"/>
              </w:rPr>
              <w:t xml:space="preserve">Project </w:t>
            </w:r>
            <w:r w:rsidRPr="00DC5004">
              <w:rPr>
                <w:rFonts w:ascii="Arial" w:hAnsi="Arial"/>
                <w:sz w:val="16"/>
                <w:szCs w:val="16"/>
              </w:rPr>
              <w:t xml:space="preserve">Communications </w:t>
            </w:r>
          </w:p>
        </w:tc>
        <w:tc>
          <w:tcPr>
            <w:tcW w:w="3952" w:type="dxa"/>
            <w:shd w:val="clear" w:color="auto" w:fill="auto"/>
            <w:vAlign w:val="center"/>
          </w:tcPr>
          <w:p w14:paraId="3CB31EFC" w14:textId="782A0698" w:rsidR="009E487C" w:rsidRPr="00DC5004" w:rsidRDefault="009E487C" w:rsidP="005456C5">
            <w:pPr>
              <w:spacing w:line="360" w:lineRule="auto"/>
              <w:jc w:val="both"/>
              <w:rPr>
                <w:rFonts w:ascii="Arial" w:hAnsi="Arial"/>
                <w:sz w:val="16"/>
                <w:szCs w:val="16"/>
              </w:rPr>
            </w:pPr>
            <w:r w:rsidRPr="00DC5004">
              <w:rPr>
                <w:rFonts w:ascii="Arial" w:hAnsi="Arial"/>
                <w:sz w:val="16"/>
                <w:szCs w:val="16"/>
              </w:rPr>
              <w:t xml:space="preserve">Managing </w:t>
            </w:r>
            <w:r w:rsidR="00E43B91">
              <w:rPr>
                <w:rFonts w:ascii="Arial" w:hAnsi="Arial"/>
                <w:sz w:val="16"/>
                <w:szCs w:val="16"/>
              </w:rPr>
              <w:t xml:space="preserve">Technical </w:t>
            </w:r>
            <w:r w:rsidRPr="00DC5004">
              <w:rPr>
                <w:rFonts w:ascii="Arial" w:hAnsi="Arial"/>
                <w:sz w:val="16"/>
                <w:szCs w:val="16"/>
              </w:rPr>
              <w:t>Cross Functional Teams</w:t>
            </w:r>
          </w:p>
        </w:tc>
      </w:tr>
    </w:tbl>
    <w:p w14:paraId="5913858F" w14:textId="77777777" w:rsidR="005634DA" w:rsidRDefault="005634DA" w:rsidP="005634DA"/>
    <w:p w14:paraId="2045EC24" w14:textId="77777777" w:rsidR="00DC2218" w:rsidRPr="00E95729" w:rsidRDefault="00DC2218" w:rsidP="00DC2218">
      <w:pPr>
        <w:jc w:val="center"/>
        <w:rPr>
          <w:rFonts w:ascii="Arial" w:hAnsi="Arial"/>
          <w:b/>
          <w:sz w:val="20"/>
          <w:szCs w:val="20"/>
        </w:rPr>
      </w:pPr>
      <w:r w:rsidRPr="00E95729">
        <w:rPr>
          <w:rFonts w:ascii="Arial" w:hAnsi="Arial"/>
          <w:b/>
          <w:sz w:val="20"/>
          <w:szCs w:val="20"/>
        </w:rPr>
        <w:t>ACCOMPLISHMENTS AND ACHIEVEMENTS</w:t>
      </w:r>
    </w:p>
    <w:p w14:paraId="49D58B1E" w14:textId="3580DDEC" w:rsidR="00EF5FFB" w:rsidRDefault="00EF5FFB"/>
    <w:p w14:paraId="2AC0DE72" w14:textId="77777777" w:rsidR="0050622A" w:rsidRPr="000719D4" w:rsidRDefault="0050622A" w:rsidP="0050622A">
      <w:pPr>
        <w:jc w:val="both"/>
        <w:rPr>
          <w:rFonts w:ascii="Arial" w:hAnsi="Arial"/>
          <w:b/>
          <w:sz w:val="16"/>
          <w:szCs w:val="16"/>
        </w:rPr>
      </w:pPr>
      <w:r w:rsidRPr="000719D4">
        <w:rPr>
          <w:rFonts w:ascii="Arial" w:hAnsi="Arial"/>
          <w:b/>
          <w:sz w:val="16"/>
          <w:szCs w:val="16"/>
        </w:rPr>
        <w:t>Mergers &amp; Acquisitions Projects</w:t>
      </w:r>
    </w:p>
    <w:p w14:paraId="2BCE6D18" w14:textId="44227675" w:rsidR="00DC2218" w:rsidRPr="000F37EB" w:rsidRDefault="00DC2218">
      <w:pPr>
        <w:rPr>
          <w:rFonts w:ascii="Arial" w:hAnsi="Arial" w:cs="Arial"/>
          <w:sz w:val="16"/>
          <w:szCs w:val="16"/>
        </w:rPr>
      </w:pPr>
    </w:p>
    <w:p w14:paraId="7927456F" w14:textId="38B09615" w:rsidR="0050622A" w:rsidRPr="000F37EB" w:rsidRDefault="0050622A">
      <w:pPr>
        <w:rPr>
          <w:rFonts w:ascii="Arial" w:hAnsi="Arial" w:cs="Arial"/>
          <w:sz w:val="16"/>
          <w:szCs w:val="16"/>
        </w:rPr>
      </w:pPr>
      <w:r w:rsidRPr="000F37EB">
        <w:rPr>
          <w:rFonts w:ascii="Arial" w:hAnsi="Arial" w:cs="Arial"/>
          <w:sz w:val="16"/>
          <w:szCs w:val="16"/>
        </w:rPr>
        <w:t>Provided leadership and managed</w:t>
      </w:r>
      <w:r w:rsidR="007D21E1" w:rsidRPr="000F37EB">
        <w:rPr>
          <w:rFonts w:ascii="Arial" w:hAnsi="Arial" w:cs="Arial"/>
          <w:sz w:val="16"/>
          <w:szCs w:val="16"/>
        </w:rPr>
        <w:t xml:space="preserve"> 7 large acquisitions in FTSE-250 corporate sectors</w:t>
      </w:r>
      <w:r w:rsidRPr="000F37EB">
        <w:rPr>
          <w:rFonts w:ascii="Arial" w:hAnsi="Arial" w:cs="Arial"/>
          <w:sz w:val="16"/>
          <w:szCs w:val="16"/>
        </w:rPr>
        <w:t xml:space="preserve"> </w:t>
      </w:r>
      <w:r w:rsidR="007D21E1" w:rsidRPr="000F37EB">
        <w:rPr>
          <w:rFonts w:ascii="Arial" w:hAnsi="Arial" w:cs="Arial"/>
          <w:sz w:val="16"/>
          <w:szCs w:val="16"/>
        </w:rPr>
        <w:t>and</w:t>
      </w:r>
      <w:r w:rsidRPr="000F37EB">
        <w:rPr>
          <w:rFonts w:ascii="Arial" w:hAnsi="Arial" w:cs="Arial"/>
          <w:sz w:val="16"/>
          <w:szCs w:val="16"/>
        </w:rPr>
        <w:t xml:space="preserve"> successful</w:t>
      </w:r>
      <w:r w:rsidR="007D21E1" w:rsidRPr="000F37EB">
        <w:rPr>
          <w:rFonts w:ascii="Arial" w:hAnsi="Arial" w:cs="Arial"/>
          <w:sz w:val="16"/>
          <w:szCs w:val="16"/>
        </w:rPr>
        <w:t>ly</w:t>
      </w:r>
      <w:r w:rsidRPr="000F37EB">
        <w:rPr>
          <w:rFonts w:ascii="Arial" w:hAnsi="Arial" w:cs="Arial"/>
          <w:sz w:val="16"/>
          <w:szCs w:val="16"/>
        </w:rPr>
        <w:t xml:space="preserve"> deliver</w:t>
      </w:r>
      <w:r w:rsidR="007D21E1" w:rsidRPr="000F37EB">
        <w:rPr>
          <w:rFonts w:ascii="Arial" w:hAnsi="Arial" w:cs="Arial"/>
          <w:sz w:val="16"/>
          <w:szCs w:val="16"/>
        </w:rPr>
        <w:t>ed</w:t>
      </w:r>
      <w:r w:rsidRPr="000F37EB">
        <w:rPr>
          <w:rFonts w:ascii="Arial" w:hAnsi="Arial" w:cs="Arial"/>
          <w:sz w:val="16"/>
          <w:szCs w:val="16"/>
        </w:rPr>
        <w:t xml:space="preserve"> the </w:t>
      </w:r>
      <w:r w:rsidR="009729F3" w:rsidRPr="000F37EB">
        <w:rPr>
          <w:rFonts w:ascii="Arial" w:hAnsi="Arial" w:cs="Arial"/>
          <w:sz w:val="16"/>
          <w:szCs w:val="16"/>
        </w:rPr>
        <w:t xml:space="preserve">planned </w:t>
      </w:r>
      <w:r w:rsidR="009E487C" w:rsidRPr="000F37EB">
        <w:rPr>
          <w:rFonts w:ascii="Arial" w:hAnsi="Arial" w:cs="Arial"/>
          <w:sz w:val="16"/>
          <w:szCs w:val="16"/>
        </w:rPr>
        <w:t xml:space="preserve">business </w:t>
      </w:r>
      <w:r w:rsidRPr="000F37EB">
        <w:rPr>
          <w:rFonts w:ascii="Arial" w:hAnsi="Arial" w:cs="Arial"/>
          <w:sz w:val="16"/>
          <w:szCs w:val="16"/>
        </w:rPr>
        <w:t>outcome</w:t>
      </w:r>
      <w:r w:rsidR="009729F3" w:rsidRPr="000F37EB">
        <w:rPr>
          <w:rFonts w:ascii="Arial" w:hAnsi="Arial" w:cs="Arial"/>
          <w:sz w:val="16"/>
          <w:szCs w:val="16"/>
        </w:rPr>
        <w:t>s</w:t>
      </w:r>
      <w:r w:rsidRPr="000F37EB">
        <w:rPr>
          <w:rFonts w:ascii="Arial" w:hAnsi="Arial" w:cs="Arial"/>
          <w:sz w:val="16"/>
          <w:szCs w:val="16"/>
        </w:rPr>
        <w:t>. Merged</w:t>
      </w:r>
      <w:r w:rsidR="009729F3" w:rsidRPr="000F37EB">
        <w:rPr>
          <w:rFonts w:ascii="Arial" w:hAnsi="Arial" w:cs="Arial"/>
          <w:sz w:val="16"/>
          <w:szCs w:val="16"/>
        </w:rPr>
        <w:t>/migrated</w:t>
      </w:r>
      <w:r w:rsidRPr="000F37EB">
        <w:rPr>
          <w:rFonts w:ascii="Arial" w:hAnsi="Arial" w:cs="Arial"/>
          <w:sz w:val="16"/>
          <w:szCs w:val="16"/>
        </w:rPr>
        <w:t xml:space="preserve"> </w:t>
      </w:r>
      <w:r w:rsidR="00F048BD" w:rsidRPr="000F37EB">
        <w:rPr>
          <w:rFonts w:ascii="Arial" w:hAnsi="Arial" w:cs="Arial"/>
          <w:sz w:val="16"/>
          <w:szCs w:val="16"/>
        </w:rPr>
        <w:t xml:space="preserve">the </w:t>
      </w:r>
      <w:r w:rsidR="0003509E" w:rsidRPr="000F37EB">
        <w:rPr>
          <w:rFonts w:ascii="Arial" w:hAnsi="Arial" w:cs="Arial"/>
          <w:sz w:val="16"/>
          <w:szCs w:val="16"/>
        </w:rPr>
        <w:t xml:space="preserve">entire </w:t>
      </w:r>
      <w:r w:rsidRPr="000F37EB">
        <w:rPr>
          <w:rFonts w:ascii="Arial" w:hAnsi="Arial" w:cs="Arial"/>
          <w:sz w:val="16"/>
          <w:szCs w:val="16"/>
        </w:rPr>
        <w:t>IT infrastructure</w:t>
      </w:r>
      <w:r w:rsidR="00F048BD" w:rsidRPr="000F37EB">
        <w:rPr>
          <w:rFonts w:ascii="Arial" w:hAnsi="Arial" w:cs="Arial"/>
          <w:sz w:val="16"/>
          <w:szCs w:val="16"/>
        </w:rPr>
        <w:t>s</w:t>
      </w:r>
      <w:r w:rsidR="00081047">
        <w:rPr>
          <w:rFonts w:ascii="Arial" w:hAnsi="Arial" w:cs="Arial"/>
          <w:sz w:val="16"/>
          <w:szCs w:val="16"/>
        </w:rPr>
        <w:t>, datacenters</w:t>
      </w:r>
      <w:r w:rsidR="00D10707">
        <w:rPr>
          <w:rFonts w:ascii="Arial" w:hAnsi="Arial" w:cs="Arial"/>
          <w:sz w:val="16"/>
          <w:szCs w:val="16"/>
        </w:rPr>
        <w:t xml:space="preserve"> including </w:t>
      </w:r>
      <w:r w:rsidR="00653953">
        <w:rPr>
          <w:rFonts w:ascii="Arial" w:hAnsi="Arial" w:cs="Arial"/>
          <w:sz w:val="16"/>
          <w:szCs w:val="16"/>
        </w:rPr>
        <w:t xml:space="preserve">Servers, </w:t>
      </w:r>
      <w:r w:rsidR="00783026">
        <w:rPr>
          <w:rFonts w:ascii="Arial" w:hAnsi="Arial" w:cs="Arial"/>
          <w:sz w:val="16"/>
          <w:szCs w:val="16"/>
        </w:rPr>
        <w:t>SAP migration</w:t>
      </w:r>
      <w:r w:rsidR="00653953">
        <w:rPr>
          <w:rFonts w:ascii="Arial" w:hAnsi="Arial" w:cs="Arial"/>
          <w:sz w:val="16"/>
          <w:szCs w:val="16"/>
        </w:rPr>
        <w:t>, Networks, Service Desk,</w:t>
      </w:r>
      <w:r w:rsidR="004C7C20">
        <w:rPr>
          <w:rFonts w:ascii="Arial" w:hAnsi="Arial" w:cs="Arial"/>
          <w:sz w:val="16"/>
          <w:szCs w:val="16"/>
        </w:rPr>
        <w:t xml:space="preserve"> </w:t>
      </w:r>
      <w:r w:rsidR="0005181E">
        <w:rPr>
          <w:rFonts w:ascii="Arial" w:hAnsi="Arial" w:cs="Arial"/>
          <w:sz w:val="16"/>
          <w:szCs w:val="16"/>
        </w:rPr>
        <w:t>telecommunications</w:t>
      </w:r>
      <w:r w:rsidR="004C7C20">
        <w:rPr>
          <w:rFonts w:ascii="Arial" w:hAnsi="Arial" w:cs="Arial"/>
          <w:sz w:val="16"/>
          <w:szCs w:val="16"/>
        </w:rPr>
        <w:t>,</w:t>
      </w:r>
      <w:r w:rsidR="00653953">
        <w:rPr>
          <w:rFonts w:ascii="Arial" w:hAnsi="Arial" w:cs="Arial"/>
          <w:sz w:val="16"/>
          <w:szCs w:val="16"/>
        </w:rPr>
        <w:t xml:space="preserve"> Desktops/laptops, AD</w:t>
      </w:r>
      <w:r w:rsidR="00860735">
        <w:rPr>
          <w:rFonts w:ascii="Arial" w:hAnsi="Arial" w:cs="Arial"/>
          <w:sz w:val="16"/>
          <w:szCs w:val="16"/>
        </w:rPr>
        <w:t xml:space="preserve"> domains and Microsoft Exchange,</w:t>
      </w:r>
      <w:r w:rsidR="00DD0623">
        <w:rPr>
          <w:rFonts w:ascii="Arial" w:hAnsi="Arial" w:cs="Arial"/>
          <w:sz w:val="16"/>
          <w:szCs w:val="16"/>
        </w:rPr>
        <w:t xml:space="preserve"> SQL </w:t>
      </w:r>
      <w:proofErr w:type="gramStart"/>
      <w:r w:rsidR="00DD0623">
        <w:rPr>
          <w:rFonts w:ascii="Arial" w:hAnsi="Arial" w:cs="Arial"/>
          <w:sz w:val="16"/>
          <w:szCs w:val="16"/>
        </w:rPr>
        <w:t>servers</w:t>
      </w:r>
      <w:proofErr w:type="gramEnd"/>
      <w:r w:rsidR="00DD0623">
        <w:rPr>
          <w:rFonts w:ascii="Arial" w:hAnsi="Arial" w:cs="Arial"/>
          <w:sz w:val="16"/>
          <w:szCs w:val="16"/>
        </w:rPr>
        <w:t xml:space="preserve"> migration</w:t>
      </w:r>
      <w:r w:rsidR="00F048BD" w:rsidRPr="000F37EB">
        <w:rPr>
          <w:rFonts w:ascii="Arial" w:hAnsi="Arial" w:cs="Arial"/>
          <w:sz w:val="16"/>
          <w:szCs w:val="16"/>
        </w:rPr>
        <w:t xml:space="preserve"> with challenging timescales whilst managing the constrains of tight budgets and quality </w:t>
      </w:r>
      <w:r w:rsidR="000D304F" w:rsidRPr="000F37EB">
        <w:rPr>
          <w:rFonts w:ascii="Arial" w:hAnsi="Arial" w:cs="Arial"/>
          <w:sz w:val="16"/>
          <w:szCs w:val="16"/>
        </w:rPr>
        <w:t>matrices</w:t>
      </w:r>
      <w:r w:rsidR="00F048BD" w:rsidRPr="000F37EB">
        <w:rPr>
          <w:rFonts w:ascii="Arial" w:hAnsi="Arial" w:cs="Arial"/>
          <w:sz w:val="16"/>
          <w:szCs w:val="16"/>
        </w:rPr>
        <w:t>.</w:t>
      </w:r>
      <w:r w:rsidR="000D304F" w:rsidRPr="000F37EB">
        <w:rPr>
          <w:rFonts w:ascii="Arial" w:hAnsi="Arial" w:cs="Arial"/>
          <w:sz w:val="16"/>
          <w:szCs w:val="16"/>
        </w:rPr>
        <w:t xml:space="preserve"> Successfully managed the change</w:t>
      </w:r>
      <w:r w:rsidR="009729F3" w:rsidRPr="000F37EB">
        <w:rPr>
          <w:rFonts w:ascii="Arial" w:hAnsi="Arial" w:cs="Arial"/>
          <w:sz w:val="16"/>
          <w:szCs w:val="16"/>
        </w:rPr>
        <w:t xml:space="preserve">, </w:t>
      </w:r>
      <w:r w:rsidR="000D304F" w:rsidRPr="000F37EB">
        <w:rPr>
          <w:rFonts w:ascii="Arial" w:hAnsi="Arial" w:cs="Arial"/>
          <w:sz w:val="16"/>
          <w:szCs w:val="16"/>
        </w:rPr>
        <w:t xml:space="preserve">projects risk and achieved the objectives for synergies, growth and </w:t>
      </w:r>
      <w:r w:rsidR="00146F24" w:rsidRPr="000F37EB">
        <w:rPr>
          <w:rFonts w:ascii="Arial" w:hAnsi="Arial" w:cs="Arial"/>
          <w:sz w:val="16"/>
          <w:szCs w:val="16"/>
        </w:rPr>
        <w:t xml:space="preserve">increased </w:t>
      </w:r>
      <w:r w:rsidR="000D304F" w:rsidRPr="000F37EB">
        <w:rPr>
          <w:rFonts w:ascii="Arial" w:hAnsi="Arial" w:cs="Arial"/>
          <w:sz w:val="16"/>
          <w:szCs w:val="16"/>
        </w:rPr>
        <w:t>market shares</w:t>
      </w:r>
      <w:r w:rsidR="00146F24" w:rsidRPr="000F37EB">
        <w:rPr>
          <w:rFonts w:ascii="Arial" w:hAnsi="Arial" w:cs="Arial"/>
          <w:sz w:val="16"/>
          <w:szCs w:val="16"/>
        </w:rPr>
        <w:t>.</w:t>
      </w:r>
      <w:r w:rsidR="001E3789">
        <w:rPr>
          <w:rFonts w:ascii="Arial" w:hAnsi="Arial" w:cs="Arial"/>
          <w:sz w:val="16"/>
          <w:szCs w:val="16"/>
        </w:rPr>
        <w:t xml:space="preserve"> </w:t>
      </w:r>
    </w:p>
    <w:p w14:paraId="635C360A" w14:textId="63920089" w:rsidR="00146F24" w:rsidRPr="000F37EB" w:rsidRDefault="00146F24">
      <w:pPr>
        <w:rPr>
          <w:rFonts w:ascii="Arial" w:hAnsi="Arial" w:cs="Arial"/>
          <w:sz w:val="16"/>
          <w:szCs w:val="16"/>
        </w:rPr>
      </w:pPr>
    </w:p>
    <w:p w14:paraId="732B7EFA" w14:textId="156A0ED7" w:rsidR="00146F24" w:rsidRPr="000F37EB" w:rsidRDefault="006A3571">
      <w:pPr>
        <w:rPr>
          <w:rFonts w:ascii="Arial" w:hAnsi="Arial" w:cs="Arial"/>
          <w:b/>
          <w:sz w:val="16"/>
          <w:szCs w:val="16"/>
        </w:rPr>
      </w:pPr>
      <w:r w:rsidRPr="000F37EB">
        <w:rPr>
          <w:rFonts w:ascii="Arial" w:hAnsi="Arial" w:cs="Arial"/>
          <w:b/>
          <w:sz w:val="16"/>
          <w:szCs w:val="16"/>
        </w:rPr>
        <w:t>Infrastructure Implementation &amp; Deployment Projects</w:t>
      </w:r>
    </w:p>
    <w:p w14:paraId="5C357FB2" w14:textId="77777777" w:rsidR="006A3571" w:rsidRPr="000F37EB" w:rsidRDefault="006A3571">
      <w:pPr>
        <w:rPr>
          <w:rFonts w:ascii="Arial" w:hAnsi="Arial" w:cs="Arial"/>
          <w:sz w:val="16"/>
          <w:szCs w:val="16"/>
        </w:rPr>
      </w:pPr>
    </w:p>
    <w:p w14:paraId="7C363582" w14:textId="50CB673D" w:rsidR="006A3571" w:rsidRDefault="006A3571">
      <w:pPr>
        <w:rPr>
          <w:rFonts w:ascii="Arial" w:hAnsi="Arial" w:cs="Arial"/>
          <w:sz w:val="16"/>
          <w:szCs w:val="16"/>
        </w:rPr>
      </w:pPr>
      <w:r w:rsidRPr="000F37EB">
        <w:rPr>
          <w:rFonts w:ascii="Arial" w:hAnsi="Arial" w:cs="Arial"/>
          <w:sz w:val="16"/>
          <w:szCs w:val="16"/>
        </w:rPr>
        <w:t>Managed the entire process for acquiring and rolling out a comprehensive, 5-year storage solution for th</w:t>
      </w:r>
      <w:r w:rsidR="00F61C78">
        <w:rPr>
          <w:rFonts w:ascii="Arial" w:hAnsi="Arial" w:cs="Arial"/>
          <w:sz w:val="16"/>
          <w:szCs w:val="16"/>
        </w:rPr>
        <w:t>e</w:t>
      </w:r>
      <w:r w:rsidRPr="000F37EB">
        <w:rPr>
          <w:rFonts w:ascii="Arial" w:hAnsi="Arial" w:cs="Arial"/>
          <w:sz w:val="16"/>
          <w:szCs w:val="16"/>
        </w:rPr>
        <w:t xml:space="preserve"> company, saving up to </w:t>
      </w:r>
      <w:r w:rsidR="00B9623E">
        <w:rPr>
          <w:rFonts w:ascii="Arial" w:hAnsi="Arial" w:cs="Arial"/>
          <w:sz w:val="16"/>
          <w:szCs w:val="16"/>
        </w:rPr>
        <w:t>$</w:t>
      </w:r>
      <w:r w:rsidR="009E487C" w:rsidRPr="000F37EB">
        <w:rPr>
          <w:rFonts w:ascii="Arial" w:hAnsi="Arial" w:cs="Arial"/>
          <w:sz w:val="16"/>
          <w:szCs w:val="16"/>
        </w:rPr>
        <w:t>3</w:t>
      </w:r>
      <w:r w:rsidRPr="000F37EB">
        <w:rPr>
          <w:rFonts w:ascii="Arial" w:hAnsi="Arial" w:cs="Arial"/>
          <w:sz w:val="16"/>
          <w:szCs w:val="16"/>
        </w:rPr>
        <w:t xml:space="preserve"> million annually and providing 99% uptime at 4 datacenters and 7 large regional offices</w:t>
      </w:r>
      <w:r w:rsidR="00D940B4">
        <w:rPr>
          <w:rFonts w:ascii="Arial" w:hAnsi="Arial" w:cs="Arial"/>
          <w:sz w:val="16"/>
          <w:szCs w:val="16"/>
        </w:rPr>
        <w:t xml:space="preserve"> and 150 remote sites</w:t>
      </w:r>
      <w:r w:rsidRPr="000F37EB">
        <w:rPr>
          <w:rFonts w:ascii="Arial" w:hAnsi="Arial" w:cs="Arial"/>
          <w:sz w:val="16"/>
          <w:szCs w:val="16"/>
        </w:rPr>
        <w:t>.</w:t>
      </w:r>
    </w:p>
    <w:p w14:paraId="1A663471" w14:textId="77777777" w:rsidR="00CC6FB7" w:rsidRDefault="00CC6FB7">
      <w:pPr>
        <w:rPr>
          <w:rFonts w:ascii="Arial" w:hAnsi="Arial" w:cs="Arial"/>
          <w:sz w:val="16"/>
          <w:szCs w:val="16"/>
        </w:rPr>
      </w:pPr>
    </w:p>
    <w:p w14:paraId="576285E4" w14:textId="527D743F" w:rsidR="00CC6FB7" w:rsidRPr="000F37EB" w:rsidRDefault="00CC6FB7" w:rsidP="00CC6FB7">
      <w:pPr>
        <w:rPr>
          <w:rFonts w:ascii="Arial" w:hAnsi="Arial" w:cs="Arial"/>
          <w:sz w:val="16"/>
          <w:szCs w:val="16"/>
        </w:rPr>
      </w:pPr>
      <w:r w:rsidRPr="006B50CD">
        <w:rPr>
          <w:rFonts w:ascii="Arial" w:eastAsia="Times New Roman" w:hAnsi="Arial" w:cs="Arial"/>
          <w:sz w:val="16"/>
          <w:szCs w:val="16"/>
          <w:bdr w:val="none" w:sz="0" w:space="0" w:color="auto" w:frame="1"/>
        </w:rPr>
        <w:t xml:space="preserve">Acquired and implemented HP 3PAR SAN storage in a large environment and migrated </w:t>
      </w:r>
      <w:r w:rsidR="00272013" w:rsidRPr="006B50CD">
        <w:rPr>
          <w:rFonts w:ascii="Arial" w:hAnsi="Arial" w:cs="Arial"/>
          <w:sz w:val="16"/>
          <w:szCs w:val="16"/>
        </w:rPr>
        <w:t xml:space="preserve">data, SAP, and other </w:t>
      </w:r>
      <w:r w:rsidRPr="006B50CD">
        <w:rPr>
          <w:rFonts w:ascii="Arial" w:hAnsi="Arial" w:cs="Arial"/>
          <w:sz w:val="16"/>
          <w:szCs w:val="16"/>
        </w:rPr>
        <w:t>applications from locations such as Brazil, Houston, Aberdeen, Paris, Perth, and Singapore.</w:t>
      </w:r>
      <w:r w:rsidRPr="006B50CD">
        <w:rPr>
          <w:rFonts w:ascii="Arial" w:eastAsia="Times New Roman" w:hAnsi="Arial" w:cs="Arial"/>
          <w:sz w:val="16"/>
          <w:szCs w:val="16"/>
          <w:bdr w:val="none" w:sz="0" w:space="0" w:color="auto" w:frame="1"/>
        </w:rPr>
        <w:t xml:space="preserve"> Worked with consultants and internal onsite and remote technical teams to deliver the project to achieve short term and long term goals of the business.</w:t>
      </w:r>
      <w:r w:rsidR="00E43B91" w:rsidRPr="006B50CD">
        <w:rPr>
          <w:rFonts w:ascii="Arial" w:eastAsia="Times New Roman" w:hAnsi="Arial" w:cs="Arial"/>
          <w:sz w:val="16"/>
          <w:szCs w:val="16"/>
          <w:bdr w:val="none" w:sz="0" w:space="0" w:color="auto" w:frame="1"/>
        </w:rPr>
        <w:t xml:space="preserve"> </w:t>
      </w:r>
    </w:p>
    <w:p w14:paraId="5DF69297" w14:textId="77777777" w:rsidR="00CC6FB7" w:rsidRPr="000F37EB" w:rsidRDefault="00CC6FB7">
      <w:pPr>
        <w:rPr>
          <w:rFonts w:ascii="Arial" w:hAnsi="Arial" w:cs="Arial"/>
          <w:sz w:val="16"/>
          <w:szCs w:val="16"/>
        </w:rPr>
      </w:pPr>
    </w:p>
    <w:p w14:paraId="54BC8E76" w14:textId="77777777" w:rsidR="006A3571" w:rsidRPr="000F37EB" w:rsidRDefault="006A3571" w:rsidP="006A3571">
      <w:pPr>
        <w:jc w:val="both"/>
        <w:rPr>
          <w:rFonts w:ascii="Arial" w:hAnsi="Arial" w:cs="Arial"/>
          <w:sz w:val="16"/>
          <w:szCs w:val="16"/>
        </w:rPr>
      </w:pPr>
    </w:p>
    <w:p w14:paraId="112F3269" w14:textId="6DC20782" w:rsidR="006A3571" w:rsidRDefault="006A3571" w:rsidP="006A3571">
      <w:pPr>
        <w:jc w:val="both"/>
        <w:rPr>
          <w:rFonts w:ascii="Arial" w:hAnsi="Arial" w:cs="Arial"/>
          <w:sz w:val="16"/>
          <w:szCs w:val="16"/>
        </w:rPr>
      </w:pPr>
      <w:r w:rsidRPr="000F37EB">
        <w:rPr>
          <w:rFonts w:ascii="Arial" w:hAnsi="Arial" w:cs="Arial"/>
          <w:sz w:val="16"/>
          <w:szCs w:val="16"/>
        </w:rPr>
        <w:lastRenderedPageBreak/>
        <w:t xml:space="preserve">Successfully transformed </w:t>
      </w:r>
      <w:r w:rsidR="00C14A76" w:rsidRPr="000F37EB">
        <w:rPr>
          <w:rFonts w:ascii="Arial" w:hAnsi="Arial" w:cs="Arial"/>
          <w:sz w:val="16"/>
          <w:szCs w:val="16"/>
        </w:rPr>
        <w:t>server’s</w:t>
      </w:r>
      <w:r w:rsidRPr="000F37EB">
        <w:rPr>
          <w:rFonts w:ascii="Arial" w:hAnsi="Arial" w:cs="Arial"/>
          <w:sz w:val="16"/>
          <w:szCs w:val="16"/>
        </w:rPr>
        <w:t xml:space="preserve"> infrastructure into a private cloud for the corporate</w:t>
      </w:r>
      <w:r w:rsidR="007814C0">
        <w:rPr>
          <w:rFonts w:ascii="Arial" w:hAnsi="Arial" w:cs="Arial"/>
          <w:sz w:val="16"/>
          <w:szCs w:val="16"/>
        </w:rPr>
        <w:t xml:space="preserve"> using VMware</w:t>
      </w:r>
      <w:r w:rsidRPr="000F37EB">
        <w:rPr>
          <w:rFonts w:ascii="Arial" w:hAnsi="Arial" w:cs="Arial"/>
          <w:sz w:val="16"/>
          <w:szCs w:val="16"/>
        </w:rPr>
        <w:t>, worked with internal and external stakeholders to deliver the business objectives providing capacity for growth, scalability with 60% reduced operational costs.</w:t>
      </w:r>
    </w:p>
    <w:p w14:paraId="5C445288" w14:textId="441F09D1" w:rsidR="00C14A76" w:rsidRPr="000F37EB" w:rsidRDefault="00C14A76" w:rsidP="006A3571">
      <w:pPr>
        <w:jc w:val="both"/>
        <w:rPr>
          <w:rFonts w:ascii="Arial" w:hAnsi="Arial" w:cs="Arial"/>
          <w:sz w:val="16"/>
          <w:szCs w:val="16"/>
        </w:rPr>
      </w:pPr>
    </w:p>
    <w:p w14:paraId="75C86BAB" w14:textId="52F43A66" w:rsidR="00C14A76" w:rsidRPr="000F37EB" w:rsidRDefault="00C14A76" w:rsidP="006A3571">
      <w:pPr>
        <w:jc w:val="both"/>
        <w:rPr>
          <w:rFonts w:ascii="Arial" w:hAnsi="Arial" w:cs="Arial"/>
          <w:sz w:val="16"/>
          <w:szCs w:val="16"/>
        </w:rPr>
      </w:pPr>
      <w:r w:rsidRPr="000F37EB">
        <w:rPr>
          <w:rFonts w:ascii="Arial" w:hAnsi="Arial" w:cs="Arial"/>
          <w:sz w:val="16"/>
          <w:szCs w:val="16"/>
        </w:rPr>
        <w:t>Spearheaded the organizations IT infrastructure transition to modernized technologies, including systems and applications upgrades and migration, to provide ongoing support to important business strategies</w:t>
      </w:r>
      <w:r w:rsidR="009729F3" w:rsidRPr="000F37EB">
        <w:rPr>
          <w:rFonts w:ascii="Arial" w:hAnsi="Arial" w:cs="Arial"/>
          <w:sz w:val="16"/>
          <w:szCs w:val="16"/>
        </w:rPr>
        <w:t xml:space="preserve"> with reduced TCO</w:t>
      </w:r>
      <w:r w:rsidRPr="000F37EB">
        <w:rPr>
          <w:rFonts w:ascii="Arial" w:hAnsi="Arial" w:cs="Arial"/>
          <w:sz w:val="16"/>
          <w:szCs w:val="16"/>
        </w:rPr>
        <w:t>.</w:t>
      </w:r>
    </w:p>
    <w:p w14:paraId="137D63C6" w14:textId="4C694CBD" w:rsidR="001E55C5" w:rsidRPr="000F37EB" w:rsidRDefault="001E55C5" w:rsidP="006A3571">
      <w:pPr>
        <w:jc w:val="both"/>
        <w:rPr>
          <w:rFonts w:ascii="Arial" w:hAnsi="Arial" w:cs="Arial"/>
          <w:sz w:val="16"/>
          <w:szCs w:val="16"/>
        </w:rPr>
      </w:pPr>
    </w:p>
    <w:p w14:paraId="7EB1D622" w14:textId="029A6B4F" w:rsidR="001E55C5" w:rsidRDefault="001E55C5" w:rsidP="006A3571">
      <w:pPr>
        <w:jc w:val="both"/>
        <w:rPr>
          <w:rFonts w:ascii="Arial" w:hAnsi="Arial" w:cs="Arial"/>
          <w:sz w:val="16"/>
          <w:szCs w:val="16"/>
        </w:rPr>
      </w:pPr>
      <w:r w:rsidRPr="000F37EB">
        <w:rPr>
          <w:rFonts w:ascii="Arial" w:hAnsi="Arial" w:cs="Arial"/>
          <w:sz w:val="16"/>
          <w:szCs w:val="16"/>
        </w:rPr>
        <w:t xml:space="preserve">Successfully setup the entire IT Function for a rapidly growing commercial interest in the Middle East. </w:t>
      </w:r>
      <w:r w:rsidR="003B6C46">
        <w:rPr>
          <w:rFonts w:ascii="Arial" w:hAnsi="Arial" w:cs="Arial"/>
          <w:sz w:val="16"/>
          <w:szCs w:val="16"/>
        </w:rPr>
        <w:t>Improved the business productivity and streamlined processes by implementing ERP system</w:t>
      </w:r>
      <w:r w:rsidRPr="000F37EB">
        <w:rPr>
          <w:rFonts w:ascii="Arial" w:hAnsi="Arial" w:cs="Arial"/>
          <w:sz w:val="16"/>
          <w:szCs w:val="16"/>
        </w:rPr>
        <w:t xml:space="preserve"> </w:t>
      </w:r>
      <w:r w:rsidR="004F4FF1">
        <w:rPr>
          <w:rFonts w:ascii="Arial" w:hAnsi="Arial" w:cs="Arial"/>
          <w:sz w:val="16"/>
          <w:szCs w:val="16"/>
        </w:rPr>
        <w:t xml:space="preserve">(SAP) </w:t>
      </w:r>
      <w:r w:rsidRPr="000F37EB">
        <w:rPr>
          <w:rFonts w:ascii="Arial" w:hAnsi="Arial" w:cs="Arial"/>
          <w:sz w:val="16"/>
          <w:szCs w:val="16"/>
        </w:rPr>
        <w:t>whilst at the same time delivered high profile projects for partner organizations within the wider region. Delivered a long-term IT strategy</w:t>
      </w:r>
      <w:r w:rsidR="0076442D" w:rsidRPr="000F37EB">
        <w:rPr>
          <w:rFonts w:ascii="Arial" w:hAnsi="Arial" w:cs="Arial"/>
          <w:sz w:val="16"/>
          <w:szCs w:val="16"/>
        </w:rPr>
        <w:t xml:space="preserve"> and Technology (IT) Roadmap</w:t>
      </w:r>
      <w:r w:rsidRPr="000F37EB">
        <w:rPr>
          <w:rFonts w:ascii="Arial" w:hAnsi="Arial" w:cs="Arial"/>
          <w:sz w:val="16"/>
          <w:szCs w:val="16"/>
        </w:rPr>
        <w:t xml:space="preserve"> for the regional business </w:t>
      </w:r>
      <w:r w:rsidR="00231ACD" w:rsidRPr="000F37EB">
        <w:rPr>
          <w:rFonts w:ascii="Arial" w:hAnsi="Arial" w:cs="Arial"/>
          <w:sz w:val="16"/>
          <w:szCs w:val="16"/>
        </w:rPr>
        <w:t>and</w:t>
      </w:r>
      <w:r w:rsidRPr="000F37EB">
        <w:rPr>
          <w:rFonts w:ascii="Arial" w:hAnsi="Arial" w:cs="Arial"/>
          <w:sz w:val="16"/>
          <w:szCs w:val="16"/>
        </w:rPr>
        <w:t xml:space="preserve"> improv</w:t>
      </w:r>
      <w:r w:rsidR="00231ACD" w:rsidRPr="000F37EB">
        <w:rPr>
          <w:rFonts w:ascii="Arial" w:hAnsi="Arial" w:cs="Arial"/>
          <w:sz w:val="16"/>
          <w:szCs w:val="16"/>
        </w:rPr>
        <w:t>ed</w:t>
      </w:r>
      <w:r w:rsidRPr="000F37EB">
        <w:rPr>
          <w:rFonts w:ascii="Arial" w:hAnsi="Arial" w:cs="Arial"/>
          <w:sz w:val="16"/>
          <w:szCs w:val="16"/>
        </w:rPr>
        <w:t xml:space="preserve"> its capabilities to accommodate business growth and profitability.</w:t>
      </w:r>
    </w:p>
    <w:p w14:paraId="79136161" w14:textId="778BC278" w:rsidR="001F6F77" w:rsidRDefault="001F6F77" w:rsidP="006A3571">
      <w:pPr>
        <w:jc w:val="both"/>
        <w:rPr>
          <w:rFonts w:ascii="Arial" w:hAnsi="Arial" w:cs="Arial"/>
          <w:sz w:val="16"/>
          <w:szCs w:val="16"/>
        </w:rPr>
      </w:pPr>
    </w:p>
    <w:p w14:paraId="47B06CA8" w14:textId="69DCF0F6" w:rsidR="001F6F77" w:rsidRPr="00402729" w:rsidRDefault="001F6F77" w:rsidP="006A3571">
      <w:pPr>
        <w:jc w:val="both"/>
        <w:rPr>
          <w:rFonts w:ascii="Arial" w:hAnsi="Arial" w:cs="Arial"/>
          <w:b/>
          <w:sz w:val="16"/>
          <w:szCs w:val="16"/>
        </w:rPr>
      </w:pPr>
      <w:r w:rsidRPr="00402729">
        <w:rPr>
          <w:rFonts w:ascii="Arial" w:hAnsi="Arial" w:cs="Arial"/>
          <w:b/>
          <w:sz w:val="16"/>
          <w:szCs w:val="16"/>
        </w:rPr>
        <w:t>Transition Projects:</w:t>
      </w:r>
    </w:p>
    <w:p w14:paraId="5C150B05" w14:textId="5509A18A" w:rsidR="001F6F77" w:rsidRDefault="001F6F77" w:rsidP="006A3571">
      <w:pPr>
        <w:jc w:val="both"/>
        <w:rPr>
          <w:rFonts w:ascii="Arial" w:hAnsi="Arial" w:cs="Arial"/>
          <w:sz w:val="16"/>
          <w:szCs w:val="16"/>
        </w:rPr>
      </w:pPr>
    </w:p>
    <w:p w14:paraId="6D870305" w14:textId="4646F015" w:rsidR="00402729" w:rsidRDefault="00402729" w:rsidP="006A3571">
      <w:pPr>
        <w:jc w:val="both"/>
        <w:rPr>
          <w:rFonts w:ascii="Arial" w:hAnsi="Arial" w:cs="Arial"/>
          <w:sz w:val="16"/>
          <w:szCs w:val="16"/>
        </w:rPr>
      </w:pPr>
      <w:r>
        <w:rPr>
          <w:rFonts w:ascii="Arial" w:hAnsi="Arial" w:cs="Arial"/>
          <w:sz w:val="16"/>
          <w:szCs w:val="16"/>
        </w:rPr>
        <w:t xml:space="preserve">Successfully delivered </w:t>
      </w:r>
      <w:r w:rsidR="00737413">
        <w:rPr>
          <w:rFonts w:ascii="Arial" w:hAnsi="Arial" w:cs="Arial"/>
          <w:sz w:val="16"/>
          <w:szCs w:val="16"/>
        </w:rPr>
        <w:t>several</w:t>
      </w:r>
      <w:r>
        <w:rPr>
          <w:rFonts w:ascii="Arial" w:hAnsi="Arial" w:cs="Arial"/>
          <w:sz w:val="16"/>
          <w:szCs w:val="16"/>
        </w:rPr>
        <w:t xml:space="preserve"> </w:t>
      </w:r>
      <w:r w:rsidR="00737413">
        <w:rPr>
          <w:rFonts w:ascii="Arial" w:hAnsi="Arial" w:cs="Arial"/>
          <w:sz w:val="16"/>
          <w:szCs w:val="16"/>
        </w:rPr>
        <w:t xml:space="preserve">divestiture </w:t>
      </w:r>
      <w:r>
        <w:rPr>
          <w:rFonts w:ascii="Arial" w:hAnsi="Arial" w:cs="Arial"/>
          <w:sz w:val="16"/>
          <w:szCs w:val="16"/>
        </w:rPr>
        <w:t>projects to transition infrastructure and services to 3</w:t>
      </w:r>
      <w:r w:rsidRPr="00402729">
        <w:rPr>
          <w:rFonts w:ascii="Arial" w:hAnsi="Arial" w:cs="Arial"/>
          <w:sz w:val="16"/>
          <w:szCs w:val="16"/>
          <w:vertAlign w:val="superscript"/>
        </w:rPr>
        <w:t>rd</w:t>
      </w:r>
      <w:r>
        <w:rPr>
          <w:rFonts w:ascii="Arial" w:hAnsi="Arial" w:cs="Arial"/>
          <w:sz w:val="16"/>
          <w:szCs w:val="16"/>
        </w:rPr>
        <w:t xml:space="preserve"> parties and to</w:t>
      </w:r>
      <w:r w:rsidR="005D27DE">
        <w:rPr>
          <w:rFonts w:ascii="Arial" w:hAnsi="Arial" w:cs="Arial"/>
          <w:sz w:val="16"/>
          <w:szCs w:val="16"/>
        </w:rPr>
        <w:t xml:space="preserve"> the</w:t>
      </w:r>
      <w:r>
        <w:rPr>
          <w:rFonts w:ascii="Arial" w:hAnsi="Arial" w:cs="Arial"/>
          <w:sz w:val="16"/>
          <w:szCs w:val="16"/>
        </w:rPr>
        <w:t xml:space="preserve"> managed service providers. Prepared the business requirement and KPIs, wrote RFPs for </w:t>
      </w:r>
      <w:r w:rsidR="005D27DE">
        <w:rPr>
          <w:rFonts w:ascii="Arial" w:hAnsi="Arial" w:cs="Arial"/>
          <w:sz w:val="16"/>
          <w:szCs w:val="16"/>
        </w:rPr>
        <w:t xml:space="preserve">selection of </w:t>
      </w:r>
      <w:r>
        <w:rPr>
          <w:rFonts w:ascii="Arial" w:hAnsi="Arial" w:cs="Arial"/>
          <w:sz w:val="16"/>
          <w:szCs w:val="16"/>
        </w:rPr>
        <w:t>a preferred vendor and delivered the projects to successful transitions.</w:t>
      </w:r>
    </w:p>
    <w:p w14:paraId="2B3CC2CB" w14:textId="77777777" w:rsidR="00402729" w:rsidRPr="000F37EB" w:rsidRDefault="00402729" w:rsidP="006A3571">
      <w:pPr>
        <w:jc w:val="both"/>
        <w:rPr>
          <w:rFonts w:ascii="Arial" w:hAnsi="Arial" w:cs="Arial"/>
          <w:sz w:val="16"/>
          <w:szCs w:val="16"/>
        </w:rPr>
      </w:pPr>
    </w:p>
    <w:p w14:paraId="7600A10C" w14:textId="77777777" w:rsidR="006A3571" w:rsidRPr="0050622A" w:rsidRDefault="006A3571">
      <w:pPr>
        <w:rPr>
          <w:sz w:val="16"/>
          <w:szCs w:val="16"/>
        </w:rPr>
      </w:pPr>
    </w:p>
    <w:p w14:paraId="2316239A" w14:textId="49F7F583" w:rsidR="005375DB" w:rsidRDefault="005375DB">
      <w:pPr>
        <w:rPr>
          <w:rFonts w:ascii="Arial" w:hAnsi="Arial" w:cs="Arial"/>
          <w:b/>
          <w:sz w:val="16"/>
          <w:szCs w:val="16"/>
        </w:rPr>
      </w:pPr>
      <w:r>
        <w:rPr>
          <w:rFonts w:ascii="Arial" w:hAnsi="Arial" w:cs="Arial"/>
          <w:b/>
          <w:sz w:val="16"/>
          <w:szCs w:val="16"/>
        </w:rPr>
        <w:t xml:space="preserve">Cloud Adoption/Migration </w:t>
      </w:r>
      <w:r w:rsidR="001E55C5">
        <w:rPr>
          <w:rFonts w:ascii="Arial" w:hAnsi="Arial" w:cs="Arial"/>
          <w:b/>
          <w:sz w:val="16"/>
          <w:szCs w:val="16"/>
        </w:rPr>
        <w:t>Projects</w:t>
      </w:r>
    </w:p>
    <w:p w14:paraId="4A6589CF" w14:textId="77777777" w:rsidR="005375DB" w:rsidRDefault="005375DB">
      <w:pPr>
        <w:rPr>
          <w:rFonts w:ascii="Arial" w:hAnsi="Arial" w:cs="Arial"/>
          <w:b/>
          <w:sz w:val="16"/>
          <w:szCs w:val="16"/>
        </w:rPr>
      </w:pPr>
    </w:p>
    <w:p w14:paraId="1C13E9DA" w14:textId="64B76417" w:rsidR="0003509E" w:rsidRPr="004D68B2" w:rsidRDefault="005A3950" w:rsidP="004D68B2">
      <w:r>
        <w:rPr>
          <w:rFonts w:ascii="Arial" w:hAnsi="Arial" w:cs="Arial"/>
          <w:sz w:val="16"/>
          <w:szCs w:val="16"/>
        </w:rPr>
        <w:t>Delivered cloud adaption strategies</w:t>
      </w:r>
      <w:r w:rsidR="001E55C5">
        <w:rPr>
          <w:rFonts w:ascii="Arial" w:hAnsi="Arial" w:cs="Arial"/>
          <w:sz w:val="16"/>
          <w:szCs w:val="16"/>
        </w:rPr>
        <w:t xml:space="preserve"> and managed</w:t>
      </w:r>
      <w:r w:rsidR="00617A17">
        <w:rPr>
          <w:rFonts w:ascii="Arial" w:hAnsi="Arial" w:cs="Arial"/>
          <w:sz w:val="16"/>
          <w:szCs w:val="16"/>
        </w:rPr>
        <w:t xml:space="preserve"> </w:t>
      </w:r>
      <w:r w:rsidR="001E55C5">
        <w:rPr>
          <w:rFonts w:ascii="Arial" w:hAnsi="Arial" w:cs="Arial"/>
          <w:sz w:val="16"/>
          <w:szCs w:val="16"/>
        </w:rPr>
        <w:t>the</w:t>
      </w:r>
      <w:r w:rsidR="00617A17">
        <w:rPr>
          <w:rFonts w:ascii="Arial" w:hAnsi="Arial" w:cs="Arial"/>
          <w:sz w:val="16"/>
          <w:szCs w:val="16"/>
        </w:rPr>
        <w:t xml:space="preserve"> cloud migrations/hybrid cloud implementation</w:t>
      </w:r>
      <w:r w:rsidR="001E55C5">
        <w:rPr>
          <w:rFonts w:ascii="Arial" w:hAnsi="Arial" w:cs="Arial"/>
          <w:sz w:val="16"/>
          <w:szCs w:val="16"/>
        </w:rPr>
        <w:t>s</w:t>
      </w:r>
      <w:r w:rsidR="00617A17">
        <w:rPr>
          <w:rFonts w:ascii="Arial" w:hAnsi="Arial" w:cs="Arial"/>
          <w:sz w:val="16"/>
          <w:szCs w:val="16"/>
        </w:rPr>
        <w:t xml:space="preserve"> with </w:t>
      </w:r>
      <w:r>
        <w:rPr>
          <w:rFonts w:ascii="Arial" w:hAnsi="Arial" w:cs="Arial"/>
          <w:sz w:val="16"/>
          <w:szCs w:val="16"/>
        </w:rPr>
        <w:t xml:space="preserve">the </w:t>
      </w:r>
      <w:r w:rsidR="00617A17">
        <w:rPr>
          <w:rFonts w:ascii="Arial" w:hAnsi="Arial" w:cs="Arial"/>
          <w:sz w:val="16"/>
          <w:szCs w:val="16"/>
        </w:rPr>
        <w:t>b</w:t>
      </w:r>
      <w:r w:rsidR="005375DB" w:rsidRPr="005375DB">
        <w:rPr>
          <w:rFonts w:ascii="Arial" w:hAnsi="Arial" w:cs="Arial"/>
          <w:sz w:val="16"/>
          <w:szCs w:val="16"/>
        </w:rPr>
        <w:t xml:space="preserve">usiness </w:t>
      </w:r>
      <w:r w:rsidR="00617A17">
        <w:rPr>
          <w:rFonts w:ascii="Arial" w:hAnsi="Arial" w:cs="Arial"/>
          <w:sz w:val="16"/>
          <w:szCs w:val="16"/>
        </w:rPr>
        <w:t>o</w:t>
      </w:r>
      <w:r w:rsidR="005375DB" w:rsidRPr="005375DB">
        <w:rPr>
          <w:rFonts w:ascii="Arial" w:hAnsi="Arial" w:cs="Arial"/>
          <w:sz w:val="16"/>
          <w:szCs w:val="16"/>
        </w:rPr>
        <w:t xml:space="preserve">utcomes and </w:t>
      </w:r>
      <w:r w:rsidR="00617A17">
        <w:rPr>
          <w:rFonts w:ascii="Arial" w:hAnsi="Arial" w:cs="Arial"/>
          <w:sz w:val="16"/>
          <w:szCs w:val="16"/>
        </w:rPr>
        <w:t>b</w:t>
      </w:r>
      <w:r w:rsidR="005375DB" w:rsidRPr="005375DB">
        <w:rPr>
          <w:rFonts w:ascii="Arial" w:hAnsi="Arial" w:cs="Arial"/>
          <w:sz w:val="16"/>
          <w:szCs w:val="16"/>
        </w:rPr>
        <w:t>enchmarking</w:t>
      </w:r>
      <w:r w:rsidR="00617A17">
        <w:rPr>
          <w:rFonts w:ascii="Arial" w:hAnsi="Arial" w:cs="Arial"/>
          <w:sz w:val="16"/>
          <w:szCs w:val="16"/>
        </w:rPr>
        <w:t xml:space="preserve">. Delivered the </w:t>
      </w:r>
      <w:r w:rsidR="00D6586D">
        <w:rPr>
          <w:rFonts w:ascii="Arial" w:hAnsi="Arial" w:cs="Arial"/>
          <w:sz w:val="16"/>
          <w:szCs w:val="16"/>
        </w:rPr>
        <w:t xml:space="preserve">corporate </w:t>
      </w:r>
      <w:r w:rsidR="00617A17">
        <w:rPr>
          <w:rFonts w:ascii="Arial" w:hAnsi="Arial" w:cs="Arial"/>
          <w:sz w:val="16"/>
          <w:szCs w:val="16"/>
        </w:rPr>
        <w:t xml:space="preserve">cloud </w:t>
      </w:r>
      <w:r w:rsidR="00D6586D">
        <w:rPr>
          <w:rFonts w:ascii="Arial" w:hAnsi="Arial" w:cs="Arial"/>
          <w:sz w:val="16"/>
          <w:szCs w:val="16"/>
        </w:rPr>
        <w:t xml:space="preserve">and hybrid </w:t>
      </w:r>
      <w:r w:rsidR="00617A17">
        <w:rPr>
          <w:rFonts w:ascii="Arial" w:hAnsi="Arial" w:cs="Arial"/>
          <w:sz w:val="16"/>
          <w:szCs w:val="16"/>
        </w:rPr>
        <w:t>architecture</w:t>
      </w:r>
      <w:r>
        <w:rPr>
          <w:rFonts w:ascii="Arial" w:hAnsi="Arial" w:cs="Arial"/>
          <w:sz w:val="16"/>
          <w:szCs w:val="16"/>
        </w:rPr>
        <w:t xml:space="preserve"> initiatives</w:t>
      </w:r>
      <w:r w:rsidR="00617A17">
        <w:rPr>
          <w:rFonts w:ascii="Arial" w:hAnsi="Arial" w:cs="Arial"/>
          <w:sz w:val="16"/>
          <w:szCs w:val="16"/>
        </w:rPr>
        <w:t xml:space="preserve"> </w:t>
      </w:r>
      <w:r w:rsidR="001E55C5">
        <w:rPr>
          <w:rFonts w:ascii="Arial" w:hAnsi="Arial" w:cs="Arial"/>
          <w:sz w:val="16"/>
          <w:szCs w:val="16"/>
        </w:rPr>
        <w:t xml:space="preserve">and achieved the objectives for </w:t>
      </w:r>
      <w:r w:rsidR="001E55C5" w:rsidRPr="001E55C5">
        <w:rPr>
          <w:rFonts w:ascii="Arial" w:hAnsi="Arial" w:cs="Arial"/>
          <w:sz w:val="16"/>
          <w:szCs w:val="16"/>
        </w:rPr>
        <w:t>Business Agility</w:t>
      </w:r>
      <w:r w:rsidR="001E55C5">
        <w:rPr>
          <w:rFonts w:ascii="Arial" w:hAnsi="Arial" w:cs="Arial"/>
          <w:sz w:val="16"/>
          <w:szCs w:val="16"/>
        </w:rPr>
        <w:t>, improved o</w:t>
      </w:r>
      <w:r w:rsidR="001E55C5" w:rsidRPr="001E55C5">
        <w:rPr>
          <w:rFonts w:ascii="Arial" w:hAnsi="Arial" w:cs="Arial"/>
          <w:sz w:val="16"/>
          <w:szCs w:val="16"/>
        </w:rPr>
        <w:t xml:space="preserve">perational </w:t>
      </w:r>
      <w:r w:rsidR="001E55C5">
        <w:rPr>
          <w:rFonts w:ascii="Arial" w:hAnsi="Arial" w:cs="Arial"/>
          <w:sz w:val="16"/>
          <w:szCs w:val="16"/>
        </w:rPr>
        <w:t>r</w:t>
      </w:r>
      <w:r w:rsidR="001E55C5" w:rsidRPr="001E55C5">
        <w:rPr>
          <w:rFonts w:ascii="Arial" w:hAnsi="Arial" w:cs="Arial"/>
          <w:sz w:val="16"/>
          <w:szCs w:val="16"/>
        </w:rPr>
        <w:t>esilience</w:t>
      </w:r>
      <w:r w:rsidR="001E55C5">
        <w:rPr>
          <w:rFonts w:ascii="Arial" w:hAnsi="Arial" w:cs="Arial"/>
          <w:sz w:val="16"/>
          <w:szCs w:val="16"/>
        </w:rPr>
        <w:t>, increased s</w:t>
      </w:r>
      <w:r w:rsidR="001E55C5" w:rsidRPr="001E55C5">
        <w:rPr>
          <w:rFonts w:ascii="Arial" w:hAnsi="Arial" w:cs="Arial"/>
          <w:sz w:val="16"/>
          <w:szCs w:val="16"/>
        </w:rPr>
        <w:t xml:space="preserve">taff </w:t>
      </w:r>
      <w:r w:rsidR="0076442D">
        <w:rPr>
          <w:rFonts w:ascii="Arial" w:hAnsi="Arial" w:cs="Arial"/>
          <w:sz w:val="16"/>
          <w:szCs w:val="16"/>
        </w:rPr>
        <w:t>p</w:t>
      </w:r>
      <w:r w:rsidR="001E55C5" w:rsidRPr="001E55C5">
        <w:rPr>
          <w:rFonts w:ascii="Arial" w:hAnsi="Arial" w:cs="Arial"/>
          <w:sz w:val="16"/>
          <w:szCs w:val="16"/>
        </w:rPr>
        <w:t>roductivity</w:t>
      </w:r>
      <w:r w:rsidR="001E55C5">
        <w:rPr>
          <w:rFonts w:ascii="Arial" w:hAnsi="Arial" w:cs="Arial"/>
          <w:sz w:val="16"/>
          <w:szCs w:val="16"/>
        </w:rPr>
        <w:t xml:space="preserve"> and an average of 30% c</w:t>
      </w:r>
      <w:r w:rsidR="001E55C5" w:rsidRPr="001E55C5">
        <w:rPr>
          <w:rFonts w:ascii="Arial" w:hAnsi="Arial" w:cs="Arial"/>
          <w:sz w:val="16"/>
          <w:szCs w:val="16"/>
        </w:rPr>
        <w:t xml:space="preserve">ost </w:t>
      </w:r>
      <w:r w:rsidR="001E55C5">
        <w:rPr>
          <w:rFonts w:ascii="Arial" w:hAnsi="Arial" w:cs="Arial"/>
          <w:sz w:val="16"/>
          <w:szCs w:val="16"/>
        </w:rPr>
        <w:t>s</w:t>
      </w:r>
      <w:r w:rsidR="001E55C5" w:rsidRPr="001E55C5">
        <w:rPr>
          <w:rFonts w:ascii="Arial" w:hAnsi="Arial" w:cs="Arial"/>
          <w:sz w:val="16"/>
          <w:szCs w:val="16"/>
        </w:rPr>
        <w:t>avings (TCO)</w:t>
      </w:r>
    </w:p>
    <w:p w14:paraId="4F1C8E0C" w14:textId="77777777" w:rsidR="0003509E" w:rsidRDefault="0003509E" w:rsidP="00A83FE2">
      <w:pPr>
        <w:jc w:val="center"/>
        <w:rPr>
          <w:rFonts w:ascii="Arial" w:hAnsi="Arial"/>
          <w:b/>
          <w:sz w:val="20"/>
          <w:szCs w:val="20"/>
        </w:rPr>
      </w:pPr>
    </w:p>
    <w:p w14:paraId="30394F4B" w14:textId="359E2D68" w:rsidR="00A83FE2" w:rsidRDefault="00A83FE2">
      <w:pPr>
        <w:rPr>
          <w:rFonts w:ascii="Arial" w:hAnsi="Arial" w:cs="Arial"/>
          <w:bCs/>
          <w:sz w:val="22"/>
          <w:szCs w:val="22"/>
          <w:lang w:val="en-GB"/>
        </w:rPr>
      </w:pPr>
    </w:p>
    <w:p w14:paraId="1C60DB59" w14:textId="77777777" w:rsidR="00A83FE2" w:rsidRDefault="00A83FE2" w:rsidP="00A83FE2">
      <w:pPr>
        <w:jc w:val="center"/>
        <w:rPr>
          <w:rFonts w:ascii="Arial" w:hAnsi="Arial" w:cs="Arial"/>
          <w:b/>
          <w:sz w:val="20"/>
          <w:szCs w:val="20"/>
        </w:rPr>
      </w:pPr>
      <w:r w:rsidRPr="00E95729">
        <w:rPr>
          <w:rFonts w:ascii="Arial" w:hAnsi="Arial" w:cs="Arial"/>
          <w:b/>
          <w:sz w:val="20"/>
          <w:szCs w:val="20"/>
        </w:rPr>
        <w:t xml:space="preserve">CAREER HISTORY </w:t>
      </w:r>
    </w:p>
    <w:p w14:paraId="1040AE06" w14:textId="77777777" w:rsidR="00A83FE2" w:rsidRDefault="00A83FE2">
      <w:pPr>
        <w:rPr>
          <w:rFonts w:ascii="Arial" w:hAnsi="Arial" w:cs="Arial"/>
          <w:bCs/>
          <w:sz w:val="22"/>
          <w:szCs w:val="22"/>
          <w:lang w:val="en-GB"/>
        </w:rPr>
      </w:pPr>
    </w:p>
    <w:p w14:paraId="35A45465" w14:textId="160DDA8C" w:rsidR="00A83FE2" w:rsidRPr="00211DF7" w:rsidRDefault="006E14EA" w:rsidP="00A83FE2">
      <w:pPr>
        <w:pStyle w:val="BodyText"/>
        <w:tabs>
          <w:tab w:val="right" w:pos="10800"/>
        </w:tabs>
        <w:spacing w:after="20"/>
        <w:rPr>
          <w:rFonts w:ascii="Arial" w:hAnsi="Arial" w:cs="Arial"/>
          <w:b/>
          <w:smallCaps/>
          <w:color w:val="000000"/>
          <w:sz w:val="16"/>
          <w:szCs w:val="16"/>
        </w:rPr>
      </w:pPr>
      <w:r>
        <w:rPr>
          <w:rFonts w:ascii="Arial" w:hAnsi="Arial" w:cs="Arial"/>
          <w:b/>
          <w:smallCaps/>
          <w:color w:val="000000"/>
          <w:sz w:val="16"/>
          <w:szCs w:val="16"/>
        </w:rPr>
        <w:t xml:space="preserve">Senior </w:t>
      </w:r>
      <w:r w:rsidR="00A83FE2">
        <w:rPr>
          <w:rFonts w:ascii="Arial" w:hAnsi="Arial" w:cs="Arial"/>
          <w:b/>
          <w:smallCaps/>
          <w:color w:val="000000"/>
          <w:sz w:val="16"/>
          <w:szCs w:val="16"/>
        </w:rPr>
        <w:t xml:space="preserve">Project Manager– </w:t>
      </w:r>
      <w:r w:rsidR="00A83FE2" w:rsidRPr="00211DF7">
        <w:rPr>
          <w:rFonts w:ascii="Arial" w:hAnsi="Arial" w:cs="Arial"/>
          <w:b/>
          <w:smallCaps/>
          <w:color w:val="000000"/>
          <w:sz w:val="16"/>
          <w:szCs w:val="16"/>
        </w:rPr>
        <w:t>Freelance</w:t>
      </w:r>
      <w:r w:rsidR="00A83FE2">
        <w:rPr>
          <w:rFonts w:ascii="Arial" w:hAnsi="Arial" w:cs="Arial"/>
          <w:b/>
          <w:smallCaps/>
          <w:color w:val="000000"/>
          <w:sz w:val="16"/>
          <w:szCs w:val="16"/>
        </w:rPr>
        <w:tab/>
      </w:r>
      <w:r w:rsidR="00971DB0">
        <w:rPr>
          <w:rFonts w:ascii="Arial" w:hAnsi="Arial" w:cs="Arial"/>
          <w:b/>
          <w:smallCaps/>
          <w:color w:val="000000"/>
          <w:sz w:val="16"/>
          <w:szCs w:val="16"/>
        </w:rPr>
        <w:t>Jul</w:t>
      </w:r>
      <w:r w:rsidR="00A83FE2" w:rsidRPr="00211DF7">
        <w:rPr>
          <w:rFonts w:ascii="Arial" w:hAnsi="Arial" w:cs="Arial"/>
          <w:b/>
          <w:smallCaps/>
          <w:color w:val="000000"/>
          <w:sz w:val="16"/>
          <w:szCs w:val="16"/>
        </w:rPr>
        <w:t xml:space="preserve"> 20</w:t>
      </w:r>
      <w:r w:rsidR="00E4794C">
        <w:rPr>
          <w:rFonts w:ascii="Arial" w:hAnsi="Arial" w:cs="Arial"/>
          <w:b/>
          <w:smallCaps/>
          <w:color w:val="000000"/>
          <w:sz w:val="16"/>
          <w:szCs w:val="16"/>
        </w:rPr>
        <w:t>19</w:t>
      </w:r>
      <w:r w:rsidR="00A83FE2" w:rsidRPr="00211DF7">
        <w:rPr>
          <w:rFonts w:ascii="Arial" w:hAnsi="Arial" w:cs="Arial"/>
          <w:b/>
          <w:smallCaps/>
          <w:color w:val="000000"/>
          <w:sz w:val="16"/>
          <w:szCs w:val="16"/>
        </w:rPr>
        <w:t xml:space="preserve"> – Present</w:t>
      </w:r>
    </w:p>
    <w:p w14:paraId="7C468553" w14:textId="044111EA" w:rsidR="00A83FE2" w:rsidRPr="00211DF7" w:rsidRDefault="00A036DC" w:rsidP="00A83FE2">
      <w:pPr>
        <w:pStyle w:val="BodyText"/>
        <w:tabs>
          <w:tab w:val="right" w:pos="10800"/>
        </w:tabs>
        <w:spacing w:after="20"/>
        <w:rPr>
          <w:rFonts w:ascii="Arial" w:hAnsi="Arial" w:cs="Arial"/>
          <w:smallCaps/>
          <w:color w:val="000000"/>
          <w:sz w:val="16"/>
          <w:szCs w:val="16"/>
        </w:rPr>
      </w:pPr>
      <w:r>
        <w:rPr>
          <w:rFonts w:ascii="Arial" w:hAnsi="Arial" w:cs="Arial"/>
          <w:smallCaps/>
          <w:color w:val="000000"/>
          <w:sz w:val="16"/>
          <w:szCs w:val="16"/>
        </w:rPr>
        <w:t>Jacksonville</w:t>
      </w:r>
      <w:r w:rsidR="00A83FE2" w:rsidRPr="00211DF7">
        <w:rPr>
          <w:rFonts w:ascii="Arial" w:hAnsi="Arial" w:cs="Arial"/>
          <w:smallCaps/>
          <w:color w:val="000000"/>
          <w:sz w:val="16"/>
          <w:szCs w:val="16"/>
        </w:rPr>
        <w:t>,</w:t>
      </w:r>
      <w:r>
        <w:rPr>
          <w:rFonts w:ascii="Arial" w:hAnsi="Arial" w:cs="Arial"/>
          <w:smallCaps/>
          <w:color w:val="000000"/>
          <w:sz w:val="16"/>
          <w:szCs w:val="16"/>
        </w:rPr>
        <w:t xml:space="preserve"> Florida -</w:t>
      </w:r>
      <w:r w:rsidR="00A83FE2" w:rsidRPr="00211DF7">
        <w:rPr>
          <w:rFonts w:ascii="Arial" w:hAnsi="Arial" w:cs="Arial"/>
          <w:smallCaps/>
          <w:color w:val="000000"/>
          <w:sz w:val="16"/>
          <w:szCs w:val="16"/>
        </w:rPr>
        <w:t xml:space="preserve"> United States</w:t>
      </w:r>
    </w:p>
    <w:p w14:paraId="3875AACD" w14:textId="77777777" w:rsidR="00A83FE2" w:rsidRDefault="00A83FE2" w:rsidP="00A83FE2">
      <w:pPr>
        <w:pStyle w:val="BodyText"/>
        <w:tabs>
          <w:tab w:val="right" w:pos="10800"/>
        </w:tabs>
        <w:spacing w:after="20"/>
        <w:rPr>
          <w:rFonts w:ascii="Arial" w:hAnsi="Arial" w:cs="Arial"/>
          <w:smallCaps/>
          <w:color w:val="000000"/>
          <w:sz w:val="16"/>
          <w:szCs w:val="16"/>
        </w:rPr>
      </w:pPr>
    </w:p>
    <w:p w14:paraId="69E792F4" w14:textId="57C7A527" w:rsidR="00A30AF4" w:rsidRDefault="00A83FE2" w:rsidP="00A83FE2">
      <w:pPr>
        <w:rPr>
          <w:rFonts w:ascii="Arial" w:eastAsia="Times New Roman" w:hAnsi="Arial" w:cs="Arial"/>
          <w:sz w:val="16"/>
          <w:szCs w:val="16"/>
          <w:shd w:val="clear" w:color="auto" w:fill="FFFFFF"/>
        </w:rPr>
      </w:pPr>
      <w:r w:rsidRPr="00211DF7">
        <w:rPr>
          <w:rFonts w:ascii="Arial" w:eastAsia="Times New Roman" w:hAnsi="Arial" w:cs="Arial"/>
          <w:sz w:val="16"/>
          <w:szCs w:val="16"/>
          <w:shd w:val="clear" w:color="auto" w:fill="FFFFFF"/>
        </w:rPr>
        <w:t xml:space="preserve">Working with corporates/SMEs </w:t>
      </w:r>
      <w:r w:rsidR="00A92702">
        <w:rPr>
          <w:rFonts w:ascii="Arial" w:eastAsia="Times New Roman" w:hAnsi="Arial" w:cs="Arial"/>
          <w:sz w:val="16"/>
          <w:szCs w:val="16"/>
          <w:shd w:val="clear" w:color="auto" w:fill="FFFFFF"/>
        </w:rPr>
        <w:t xml:space="preserve">and providing </w:t>
      </w:r>
      <w:r w:rsidR="00A30AF4">
        <w:rPr>
          <w:rFonts w:ascii="Arial" w:eastAsia="Times New Roman" w:hAnsi="Arial" w:cs="Arial"/>
          <w:sz w:val="16"/>
          <w:szCs w:val="16"/>
          <w:shd w:val="clear" w:color="auto" w:fill="FFFFFF"/>
        </w:rPr>
        <w:t xml:space="preserve">Project Management services </w:t>
      </w:r>
      <w:r w:rsidRPr="00211DF7">
        <w:rPr>
          <w:rFonts w:ascii="Arial" w:eastAsia="Times New Roman" w:hAnsi="Arial" w:cs="Arial"/>
          <w:sz w:val="16"/>
          <w:szCs w:val="16"/>
          <w:shd w:val="clear" w:color="auto" w:fill="FFFFFF"/>
        </w:rPr>
        <w:t xml:space="preserve">to improve business performance, architecting business strategy, and defining technology systems architectures to achieve business </w:t>
      </w:r>
      <w:r w:rsidR="00231ACD">
        <w:rPr>
          <w:rFonts w:ascii="Arial" w:eastAsia="Times New Roman" w:hAnsi="Arial" w:cs="Arial"/>
          <w:sz w:val="16"/>
          <w:szCs w:val="16"/>
          <w:shd w:val="clear" w:color="auto" w:fill="FFFFFF"/>
        </w:rPr>
        <w:t>goals</w:t>
      </w:r>
      <w:r w:rsidRPr="00211DF7">
        <w:rPr>
          <w:rFonts w:ascii="Arial" w:eastAsia="Times New Roman" w:hAnsi="Arial" w:cs="Arial"/>
          <w:sz w:val="16"/>
          <w:szCs w:val="16"/>
          <w:shd w:val="clear" w:color="auto" w:fill="FFFFFF"/>
        </w:rPr>
        <w:t>.</w:t>
      </w:r>
      <w:r w:rsidR="00023C25">
        <w:rPr>
          <w:rFonts w:ascii="Arial" w:eastAsia="Times New Roman" w:hAnsi="Arial" w:cs="Arial"/>
          <w:sz w:val="16"/>
          <w:szCs w:val="16"/>
          <w:shd w:val="clear" w:color="auto" w:fill="FFFFFF"/>
        </w:rPr>
        <w:t xml:space="preserve"> </w:t>
      </w:r>
      <w:r w:rsidR="000603BE" w:rsidRPr="000603BE">
        <w:rPr>
          <w:rFonts w:ascii="Arial" w:eastAsia="Times New Roman" w:hAnsi="Arial" w:cs="Arial"/>
          <w:sz w:val="16"/>
          <w:szCs w:val="16"/>
          <w:shd w:val="clear" w:color="auto" w:fill="FFFFFF"/>
        </w:rPr>
        <w:t xml:space="preserve">Strong capability to manage technical and operational </w:t>
      </w:r>
      <w:r w:rsidR="000603BE">
        <w:rPr>
          <w:rFonts w:ascii="Arial" w:eastAsia="Times New Roman" w:hAnsi="Arial" w:cs="Arial"/>
          <w:sz w:val="16"/>
          <w:szCs w:val="16"/>
          <w:shd w:val="clear" w:color="auto" w:fill="FFFFFF"/>
        </w:rPr>
        <w:t xml:space="preserve">sides of the </w:t>
      </w:r>
      <w:r w:rsidR="000603BE" w:rsidRPr="000603BE">
        <w:rPr>
          <w:rFonts w:ascii="Arial" w:eastAsia="Times New Roman" w:hAnsi="Arial" w:cs="Arial"/>
          <w:sz w:val="16"/>
          <w:szCs w:val="16"/>
          <w:shd w:val="clear" w:color="auto" w:fill="FFFFFF"/>
        </w:rPr>
        <w:t>projects</w:t>
      </w:r>
      <w:r w:rsidR="000603BE">
        <w:rPr>
          <w:rFonts w:ascii="Arial" w:eastAsia="Times New Roman" w:hAnsi="Arial" w:cs="Arial"/>
          <w:sz w:val="16"/>
          <w:szCs w:val="16"/>
          <w:shd w:val="clear" w:color="auto" w:fill="FFFFFF"/>
        </w:rPr>
        <w:t xml:space="preserve"> with end to end delivery.</w:t>
      </w:r>
    </w:p>
    <w:p w14:paraId="5D67E810" w14:textId="77777777" w:rsidR="000603BE" w:rsidRDefault="000603BE" w:rsidP="00A83FE2">
      <w:pPr>
        <w:rPr>
          <w:rFonts w:ascii="Arial" w:eastAsia="Times New Roman" w:hAnsi="Arial" w:cs="Arial"/>
          <w:sz w:val="16"/>
          <w:szCs w:val="16"/>
        </w:rPr>
      </w:pPr>
    </w:p>
    <w:p w14:paraId="60EAB190" w14:textId="3853C9B6" w:rsidR="009E487C" w:rsidRDefault="009E487C" w:rsidP="009E487C">
      <w:pPr>
        <w:rPr>
          <w:rFonts w:ascii="Arial" w:eastAsia="Times New Roman" w:hAnsi="Arial" w:cs="Arial"/>
          <w:sz w:val="16"/>
          <w:szCs w:val="16"/>
          <w:shd w:val="clear" w:color="auto" w:fill="FFFFFF"/>
        </w:rPr>
      </w:pPr>
      <w:r>
        <w:rPr>
          <w:rFonts w:ascii="Arial" w:eastAsia="Times New Roman" w:hAnsi="Arial" w:cs="Arial"/>
          <w:sz w:val="16"/>
          <w:szCs w:val="16"/>
          <w:shd w:val="clear" w:color="auto" w:fill="FFFFFF"/>
        </w:rPr>
        <w:t>Migrated an enterprise-wide .NET application and databases to AWS ECS and RDS (MS SQL)</w:t>
      </w:r>
      <w:r w:rsidR="00EE1957">
        <w:rPr>
          <w:rFonts w:ascii="Arial" w:eastAsia="Times New Roman" w:hAnsi="Arial" w:cs="Arial"/>
          <w:sz w:val="16"/>
          <w:szCs w:val="16"/>
          <w:shd w:val="clear" w:color="auto" w:fill="FFFFFF"/>
        </w:rPr>
        <w:t xml:space="preserve"> for an academic institu</w:t>
      </w:r>
      <w:r w:rsidR="005E7605">
        <w:rPr>
          <w:rFonts w:ascii="Arial" w:eastAsia="Times New Roman" w:hAnsi="Arial" w:cs="Arial"/>
          <w:sz w:val="16"/>
          <w:szCs w:val="16"/>
          <w:shd w:val="clear" w:color="auto" w:fill="FFFFFF"/>
        </w:rPr>
        <w:t>tion</w:t>
      </w:r>
      <w:r>
        <w:rPr>
          <w:rFonts w:ascii="Arial" w:eastAsia="Times New Roman" w:hAnsi="Arial" w:cs="Arial"/>
          <w:sz w:val="16"/>
          <w:szCs w:val="16"/>
          <w:shd w:val="clear" w:color="auto" w:fill="FFFFFF"/>
        </w:rPr>
        <w:t xml:space="preserve"> and achieved performance improvement, high-availability and resilience. </w:t>
      </w:r>
    </w:p>
    <w:p w14:paraId="7DD64773" w14:textId="207FFD17" w:rsidR="00E4794C" w:rsidRDefault="00E4794C" w:rsidP="009E487C">
      <w:pPr>
        <w:rPr>
          <w:rFonts w:ascii="Arial" w:eastAsia="Times New Roman" w:hAnsi="Arial" w:cs="Arial"/>
          <w:sz w:val="16"/>
          <w:szCs w:val="16"/>
          <w:shd w:val="clear" w:color="auto" w:fill="FFFFFF"/>
        </w:rPr>
      </w:pPr>
    </w:p>
    <w:p w14:paraId="59813AE3" w14:textId="0FFA096E" w:rsidR="00E4794C" w:rsidRPr="00E4794C" w:rsidRDefault="00E4794C" w:rsidP="00E4794C">
      <w:pPr>
        <w:pStyle w:val="BodyText"/>
        <w:spacing w:before="60"/>
        <w:rPr>
          <w:rFonts w:ascii="Arial" w:hAnsi="Arial" w:cs="Arial"/>
          <w:bCs/>
          <w:color w:val="000000"/>
          <w:sz w:val="16"/>
          <w:szCs w:val="16"/>
        </w:rPr>
      </w:pPr>
      <w:r>
        <w:rPr>
          <w:rFonts w:ascii="Arial" w:hAnsi="Arial" w:cs="Arial"/>
          <w:sz w:val="16"/>
          <w:szCs w:val="16"/>
          <w:shd w:val="clear" w:color="auto" w:fill="FFFFFF"/>
        </w:rPr>
        <w:t xml:space="preserve">Worked for Touchstone Solutions </w:t>
      </w:r>
      <w:r w:rsidRPr="00A0401B">
        <w:rPr>
          <w:rFonts w:ascii="Arial" w:hAnsi="Arial" w:cs="Arial"/>
          <w:bCs/>
          <w:color w:val="000000"/>
          <w:sz w:val="16"/>
          <w:szCs w:val="16"/>
        </w:rPr>
        <w:t xml:space="preserve">to design and provision a secure environment </w:t>
      </w:r>
      <w:r>
        <w:rPr>
          <w:rFonts w:ascii="Arial" w:hAnsi="Arial" w:cs="Arial"/>
          <w:bCs/>
          <w:color w:val="000000"/>
          <w:sz w:val="16"/>
          <w:szCs w:val="16"/>
        </w:rPr>
        <w:t>for</w:t>
      </w:r>
      <w:r w:rsidRPr="00A0401B">
        <w:rPr>
          <w:rFonts w:ascii="Arial" w:hAnsi="Arial" w:cs="Arial"/>
          <w:bCs/>
          <w:color w:val="000000"/>
          <w:sz w:val="16"/>
          <w:szCs w:val="16"/>
        </w:rPr>
        <w:t xml:space="preserve"> a defense project for users at international locations.</w:t>
      </w:r>
    </w:p>
    <w:p w14:paraId="4DBCF58D" w14:textId="3A555B52" w:rsidR="00E4794C" w:rsidRDefault="00E4794C" w:rsidP="00E4794C">
      <w:pPr>
        <w:pStyle w:val="BodyText"/>
        <w:numPr>
          <w:ilvl w:val="0"/>
          <w:numId w:val="12"/>
        </w:numPr>
        <w:spacing w:before="60"/>
        <w:rPr>
          <w:rFonts w:ascii="Arial" w:hAnsi="Arial" w:cs="Arial"/>
          <w:bCs/>
          <w:color w:val="000000"/>
          <w:sz w:val="16"/>
          <w:szCs w:val="16"/>
        </w:rPr>
      </w:pPr>
      <w:r w:rsidRPr="003007DA">
        <w:rPr>
          <w:rFonts w:ascii="Arial" w:hAnsi="Arial" w:cs="Arial"/>
          <w:bCs/>
          <w:color w:val="000000"/>
          <w:sz w:val="16"/>
          <w:szCs w:val="16"/>
        </w:rPr>
        <w:t>Worked broadly on various AWS and GCP services</w:t>
      </w:r>
      <w:r>
        <w:rPr>
          <w:rFonts w:ascii="Arial" w:hAnsi="Arial" w:cs="Arial"/>
          <w:bCs/>
          <w:color w:val="000000"/>
          <w:sz w:val="16"/>
          <w:szCs w:val="16"/>
        </w:rPr>
        <w:t xml:space="preserve"> including secure cloud desktops</w:t>
      </w:r>
      <w:r w:rsidRPr="003007DA">
        <w:rPr>
          <w:rFonts w:ascii="Arial" w:hAnsi="Arial" w:cs="Arial"/>
          <w:bCs/>
          <w:color w:val="000000"/>
          <w:sz w:val="16"/>
          <w:szCs w:val="16"/>
        </w:rPr>
        <w:t xml:space="preserve">. </w:t>
      </w:r>
      <w:proofErr w:type="spellStart"/>
      <w:r w:rsidRPr="003007DA">
        <w:rPr>
          <w:rFonts w:ascii="Arial" w:hAnsi="Arial" w:cs="Arial"/>
          <w:bCs/>
          <w:color w:val="000000"/>
          <w:sz w:val="16"/>
          <w:szCs w:val="16"/>
        </w:rPr>
        <w:t>Architectured</w:t>
      </w:r>
      <w:proofErr w:type="spellEnd"/>
      <w:r w:rsidRPr="003007DA">
        <w:rPr>
          <w:rFonts w:ascii="Arial" w:hAnsi="Arial" w:cs="Arial"/>
          <w:bCs/>
          <w:color w:val="000000"/>
          <w:sz w:val="16"/>
          <w:szCs w:val="16"/>
        </w:rPr>
        <w:t xml:space="preserve"> scalable and cost-efficient multi-cloud </w:t>
      </w:r>
      <w:r w:rsidR="00D625D3" w:rsidRPr="003007DA">
        <w:rPr>
          <w:rFonts w:ascii="Arial" w:hAnsi="Arial" w:cs="Arial"/>
          <w:bCs/>
          <w:color w:val="000000"/>
          <w:sz w:val="16"/>
          <w:szCs w:val="16"/>
        </w:rPr>
        <w:t>backend</w:t>
      </w:r>
      <w:r w:rsidRPr="003007DA">
        <w:rPr>
          <w:rFonts w:ascii="Arial" w:hAnsi="Arial" w:cs="Arial"/>
          <w:bCs/>
          <w:color w:val="000000"/>
          <w:sz w:val="16"/>
          <w:szCs w:val="16"/>
        </w:rPr>
        <w:t xml:space="preserve"> using both AWS and GCP</w:t>
      </w:r>
      <w:r>
        <w:rPr>
          <w:rFonts w:ascii="Arial" w:hAnsi="Arial" w:cs="Arial"/>
          <w:bCs/>
          <w:color w:val="000000"/>
          <w:sz w:val="16"/>
          <w:szCs w:val="16"/>
        </w:rPr>
        <w:t xml:space="preserve"> and delivered the project. </w:t>
      </w:r>
    </w:p>
    <w:p w14:paraId="28AC552D" w14:textId="04D9B344" w:rsidR="009E487C" w:rsidRPr="00E4794C" w:rsidRDefault="00E4794C" w:rsidP="009E487C">
      <w:pPr>
        <w:pStyle w:val="ListParagraph"/>
        <w:numPr>
          <w:ilvl w:val="0"/>
          <w:numId w:val="12"/>
        </w:numPr>
        <w:rPr>
          <w:rFonts w:ascii="Arial" w:eastAsia="Times New Roman" w:hAnsi="Arial" w:cs="Arial"/>
          <w:sz w:val="16"/>
          <w:szCs w:val="16"/>
        </w:rPr>
      </w:pPr>
      <w:r w:rsidRPr="006232D2">
        <w:rPr>
          <w:rFonts w:ascii="Arial" w:hAnsi="Arial" w:cs="Arial"/>
          <w:bCs/>
          <w:color w:val="000000"/>
          <w:sz w:val="16"/>
          <w:szCs w:val="16"/>
        </w:rPr>
        <w:t>Managed a cross-cultural team which was globally distributed across various countries.</w:t>
      </w:r>
    </w:p>
    <w:p w14:paraId="1924BC25" w14:textId="765B0767" w:rsidR="005F4955" w:rsidRDefault="005F4955" w:rsidP="00A83FE2">
      <w:pPr>
        <w:rPr>
          <w:rFonts w:ascii="Arial" w:eastAsia="Times New Roman" w:hAnsi="Arial" w:cs="Arial"/>
          <w:sz w:val="16"/>
          <w:szCs w:val="16"/>
          <w:shd w:val="clear" w:color="auto" w:fill="FFFFFF"/>
        </w:rPr>
      </w:pPr>
      <w:r>
        <w:rPr>
          <w:rFonts w:ascii="Arial" w:eastAsia="Times New Roman" w:hAnsi="Arial" w:cs="Arial"/>
          <w:sz w:val="16"/>
          <w:szCs w:val="16"/>
          <w:shd w:val="clear" w:color="auto" w:fill="FFFFFF"/>
        </w:rPr>
        <w:t xml:space="preserve">Worked on a portal development project for the fashion industry </w:t>
      </w:r>
      <w:r w:rsidR="00D73164">
        <w:rPr>
          <w:rFonts w:ascii="Arial" w:eastAsia="Times New Roman" w:hAnsi="Arial" w:cs="Arial"/>
          <w:sz w:val="16"/>
          <w:szCs w:val="16"/>
          <w:shd w:val="clear" w:color="auto" w:fill="FFFFFF"/>
        </w:rPr>
        <w:t xml:space="preserve">with remote teams based in India, UK and UAE, </w:t>
      </w:r>
      <w:r w:rsidR="00AA2C26">
        <w:rPr>
          <w:rFonts w:ascii="Arial" w:eastAsia="Times New Roman" w:hAnsi="Arial" w:cs="Arial"/>
          <w:sz w:val="16"/>
          <w:szCs w:val="16"/>
          <w:shd w:val="clear" w:color="auto" w:fill="FFFFFF"/>
        </w:rPr>
        <w:t>by b</w:t>
      </w:r>
      <w:r w:rsidR="00AA2C26" w:rsidRPr="00AA2C26">
        <w:rPr>
          <w:rFonts w:ascii="Arial" w:eastAsia="Times New Roman" w:hAnsi="Arial" w:cs="Arial"/>
          <w:sz w:val="16"/>
          <w:szCs w:val="16"/>
          <w:shd w:val="clear" w:color="auto" w:fill="FFFFFF"/>
        </w:rPr>
        <w:t xml:space="preserve">uilding </w:t>
      </w:r>
      <w:proofErr w:type="spellStart"/>
      <w:r w:rsidR="00AA2C26" w:rsidRPr="00AA2C26">
        <w:rPr>
          <w:rFonts w:ascii="Arial" w:eastAsia="Times New Roman" w:hAnsi="Arial" w:cs="Arial"/>
          <w:sz w:val="16"/>
          <w:szCs w:val="16"/>
          <w:shd w:val="clear" w:color="auto" w:fill="FFFFFF"/>
        </w:rPr>
        <w:t>serverless</w:t>
      </w:r>
      <w:proofErr w:type="spellEnd"/>
      <w:r w:rsidR="00AA2C26" w:rsidRPr="00AA2C26">
        <w:rPr>
          <w:rFonts w:ascii="Arial" w:eastAsia="Times New Roman" w:hAnsi="Arial" w:cs="Arial"/>
          <w:sz w:val="16"/>
          <w:szCs w:val="16"/>
          <w:shd w:val="clear" w:color="auto" w:fill="FFFFFF"/>
        </w:rPr>
        <w:t xml:space="preserve"> </w:t>
      </w:r>
      <w:proofErr w:type="spellStart"/>
      <w:r w:rsidR="00AA2C26" w:rsidRPr="00AA2C26">
        <w:rPr>
          <w:rFonts w:ascii="Arial" w:eastAsia="Times New Roman" w:hAnsi="Arial" w:cs="Arial"/>
          <w:sz w:val="16"/>
          <w:szCs w:val="16"/>
          <w:shd w:val="clear" w:color="auto" w:fill="FFFFFF"/>
        </w:rPr>
        <w:t>microservices</w:t>
      </w:r>
      <w:proofErr w:type="spellEnd"/>
      <w:r w:rsidR="00AA2C26" w:rsidRPr="00AA2C26">
        <w:rPr>
          <w:rFonts w:ascii="Arial" w:eastAsia="Times New Roman" w:hAnsi="Arial" w:cs="Arial"/>
          <w:sz w:val="16"/>
          <w:szCs w:val="16"/>
          <w:shd w:val="clear" w:color="auto" w:fill="FFFFFF"/>
        </w:rPr>
        <w:t xml:space="preserve"> in Azure</w:t>
      </w:r>
      <w:r w:rsidR="00AA2C26">
        <w:rPr>
          <w:rFonts w:ascii="Arial" w:eastAsia="Times New Roman" w:hAnsi="Arial" w:cs="Arial"/>
          <w:sz w:val="16"/>
          <w:szCs w:val="16"/>
          <w:shd w:val="clear" w:color="auto" w:fill="FFFFFF"/>
        </w:rPr>
        <w:t>.</w:t>
      </w:r>
      <w:r w:rsidR="0079601D">
        <w:rPr>
          <w:rFonts w:ascii="Arial" w:eastAsia="Times New Roman" w:hAnsi="Arial" w:cs="Arial"/>
          <w:sz w:val="16"/>
          <w:szCs w:val="16"/>
          <w:shd w:val="clear" w:color="auto" w:fill="FFFFFF"/>
        </w:rPr>
        <w:t xml:space="preserve"> Contract ended Jan 2021.</w:t>
      </w:r>
    </w:p>
    <w:p w14:paraId="234E6D4A" w14:textId="77777777" w:rsidR="00AA2C26" w:rsidRDefault="00AA2C26" w:rsidP="00A83FE2">
      <w:pPr>
        <w:rPr>
          <w:rFonts w:ascii="Arial" w:eastAsia="Times New Roman" w:hAnsi="Arial" w:cs="Arial"/>
          <w:sz w:val="16"/>
          <w:szCs w:val="16"/>
          <w:shd w:val="clear" w:color="auto" w:fill="FFFFFF"/>
        </w:rPr>
      </w:pPr>
    </w:p>
    <w:p w14:paraId="2220905C" w14:textId="50290AB3" w:rsidR="00A83FE2" w:rsidRDefault="009E487C" w:rsidP="00A83FE2">
      <w:pPr>
        <w:rPr>
          <w:rFonts w:ascii="Arial" w:eastAsia="Times New Roman" w:hAnsi="Arial" w:cs="Arial"/>
          <w:sz w:val="16"/>
          <w:szCs w:val="16"/>
          <w:shd w:val="clear" w:color="auto" w:fill="FFFFFF"/>
        </w:rPr>
      </w:pPr>
      <w:r>
        <w:rPr>
          <w:rFonts w:ascii="Arial" w:eastAsia="Times New Roman" w:hAnsi="Arial" w:cs="Arial"/>
          <w:sz w:val="16"/>
          <w:szCs w:val="16"/>
          <w:shd w:val="clear" w:color="auto" w:fill="FFFFFF"/>
        </w:rPr>
        <w:t>Prepared the business plan and case</w:t>
      </w:r>
      <w:r w:rsidR="001D3674">
        <w:rPr>
          <w:rFonts w:ascii="Arial" w:eastAsia="Times New Roman" w:hAnsi="Arial" w:cs="Arial"/>
          <w:sz w:val="16"/>
          <w:szCs w:val="16"/>
          <w:shd w:val="clear" w:color="auto" w:fill="FFFFFF"/>
        </w:rPr>
        <w:t xml:space="preserve"> for the cloud migration</w:t>
      </w:r>
      <w:r>
        <w:rPr>
          <w:rFonts w:ascii="Arial" w:eastAsia="Times New Roman" w:hAnsi="Arial" w:cs="Arial"/>
          <w:sz w:val="16"/>
          <w:szCs w:val="16"/>
          <w:shd w:val="clear" w:color="auto" w:fill="FFFFFF"/>
        </w:rPr>
        <w:t xml:space="preserve"> for </w:t>
      </w:r>
      <w:r w:rsidR="001D3674">
        <w:rPr>
          <w:rFonts w:ascii="Arial" w:eastAsia="Times New Roman" w:hAnsi="Arial" w:cs="Arial"/>
          <w:sz w:val="16"/>
          <w:szCs w:val="16"/>
          <w:shd w:val="clear" w:color="auto" w:fill="FFFFFF"/>
        </w:rPr>
        <w:t xml:space="preserve">the client, highlighted the benefits for improved staff productivity, operational efficiency </w:t>
      </w:r>
      <w:r w:rsidR="004712AA">
        <w:rPr>
          <w:rFonts w:ascii="Arial" w:eastAsia="Times New Roman" w:hAnsi="Arial" w:cs="Arial"/>
          <w:sz w:val="16"/>
          <w:szCs w:val="16"/>
          <w:shd w:val="clear" w:color="auto" w:fill="FFFFFF"/>
        </w:rPr>
        <w:t>with</w:t>
      </w:r>
      <w:r w:rsidR="001D3674">
        <w:rPr>
          <w:rFonts w:ascii="Arial" w:eastAsia="Times New Roman" w:hAnsi="Arial" w:cs="Arial"/>
          <w:sz w:val="16"/>
          <w:szCs w:val="16"/>
          <w:shd w:val="clear" w:color="auto" w:fill="FFFFFF"/>
        </w:rPr>
        <w:t xml:space="preserve"> reduced TCO by 30%. </w:t>
      </w:r>
    </w:p>
    <w:p w14:paraId="4EB7D73B" w14:textId="77777777" w:rsidR="00815405" w:rsidRDefault="00815405" w:rsidP="00A83FE2">
      <w:pPr>
        <w:rPr>
          <w:rFonts w:ascii="Arial" w:eastAsia="Times New Roman" w:hAnsi="Arial" w:cs="Arial"/>
          <w:sz w:val="16"/>
          <w:szCs w:val="16"/>
          <w:shd w:val="clear" w:color="auto" w:fill="FFFFFF"/>
        </w:rPr>
      </w:pPr>
    </w:p>
    <w:p w14:paraId="7DC8DBA1" w14:textId="4DEF0F3F" w:rsidR="00815405" w:rsidRDefault="00815405" w:rsidP="00A83FE2">
      <w:pPr>
        <w:rPr>
          <w:rFonts w:ascii="Arial" w:eastAsia="Times New Roman" w:hAnsi="Arial" w:cs="Arial"/>
          <w:sz w:val="16"/>
          <w:szCs w:val="16"/>
          <w:shd w:val="clear" w:color="auto" w:fill="FFFFFF"/>
        </w:rPr>
      </w:pPr>
      <w:r>
        <w:rPr>
          <w:rFonts w:ascii="Arial" w:eastAsia="Times New Roman" w:hAnsi="Arial" w:cs="Arial"/>
          <w:sz w:val="16"/>
          <w:szCs w:val="16"/>
          <w:shd w:val="clear" w:color="auto" w:fill="FFFFFF"/>
        </w:rPr>
        <w:t xml:space="preserve">Provided </w:t>
      </w:r>
      <w:r w:rsidR="00B66A2A">
        <w:rPr>
          <w:rFonts w:ascii="Arial" w:eastAsia="Times New Roman" w:hAnsi="Arial" w:cs="Arial"/>
          <w:sz w:val="16"/>
          <w:szCs w:val="16"/>
          <w:shd w:val="clear" w:color="auto" w:fill="FFFFFF"/>
        </w:rPr>
        <w:t xml:space="preserve">leadership on </w:t>
      </w:r>
      <w:r w:rsidR="00F63B32">
        <w:rPr>
          <w:rFonts w:ascii="Arial" w:eastAsia="Times New Roman" w:hAnsi="Arial" w:cs="Arial"/>
          <w:sz w:val="16"/>
          <w:szCs w:val="16"/>
          <w:shd w:val="clear" w:color="auto" w:fill="FFFFFF"/>
        </w:rPr>
        <w:t xml:space="preserve">several </w:t>
      </w:r>
      <w:r w:rsidR="00B66A2A">
        <w:rPr>
          <w:rFonts w:ascii="Arial" w:eastAsia="Times New Roman" w:hAnsi="Arial" w:cs="Arial"/>
          <w:sz w:val="16"/>
          <w:szCs w:val="16"/>
          <w:shd w:val="clear" w:color="auto" w:fill="FFFFFF"/>
        </w:rPr>
        <w:t xml:space="preserve">digital and ecommerce </w:t>
      </w:r>
      <w:r w:rsidR="0098146D">
        <w:rPr>
          <w:rFonts w:ascii="Arial" w:eastAsia="Times New Roman" w:hAnsi="Arial" w:cs="Arial"/>
          <w:sz w:val="16"/>
          <w:szCs w:val="16"/>
          <w:shd w:val="clear" w:color="auto" w:fill="FFFFFF"/>
        </w:rPr>
        <w:t>projects</w:t>
      </w:r>
      <w:r w:rsidR="00B66A2A">
        <w:rPr>
          <w:rFonts w:ascii="Arial" w:eastAsia="Times New Roman" w:hAnsi="Arial" w:cs="Arial"/>
          <w:sz w:val="16"/>
          <w:szCs w:val="16"/>
          <w:shd w:val="clear" w:color="auto" w:fill="FFFFFF"/>
        </w:rPr>
        <w:t xml:space="preserve"> to the business</w:t>
      </w:r>
      <w:r w:rsidR="00F63B32">
        <w:rPr>
          <w:rFonts w:ascii="Arial" w:eastAsia="Times New Roman" w:hAnsi="Arial" w:cs="Arial"/>
          <w:sz w:val="16"/>
          <w:szCs w:val="16"/>
          <w:shd w:val="clear" w:color="auto" w:fill="FFFFFF"/>
        </w:rPr>
        <w:t>es</w:t>
      </w:r>
      <w:r w:rsidR="00B66A2A">
        <w:rPr>
          <w:rFonts w:ascii="Arial" w:eastAsia="Times New Roman" w:hAnsi="Arial" w:cs="Arial"/>
          <w:sz w:val="16"/>
          <w:szCs w:val="16"/>
          <w:shd w:val="clear" w:color="auto" w:fill="FFFFFF"/>
        </w:rPr>
        <w:t xml:space="preserve"> and helped with digital marketing strat</w:t>
      </w:r>
      <w:r w:rsidR="00F63B32">
        <w:rPr>
          <w:rFonts w:ascii="Arial" w:eastAsia="Times New Roman" w:hAnsi="Arial" w:cs="Arial"/>
          <w:sz w:val="16"/>
          <w:szCs w:val="16"/>
          <w:shd w:val="clear" w:color="auto" w:fill="FFFFFF"/>
        </w:rPr>
        <w:t xml:space="preserve">egy including email and CRM marketing campaigns, retargeting and Social Media marketing. </w:t>
      </w:r>
    </w:p>
    <w:p w14:paraId="2D8712D3" w14:textId="77777777" w:rsidR="00350B86" w:rsidRPr="00350CA8" w:rsidRDefault="00350B86" w:rsidP="00350B86">
      <w:pPr>
        <w:pStyle w:val="BodyText"/>
        <w:tabs>
          <w:tab w:val="right" w:pos="9900"/>
          <w:tab w:val="left" w:pos="11520"/>
        </w:tabs>
        <w:spacing w:before="60"/>
        <w:rPr>
          <w:rFonts w:ascii="Arial" w:hAnsi="Arial" w:cs="Arial"/>
          <w:sz w:val="16"/>
          <w:szCs w:val="16"/>
        </w:rPr>
      </w:pPr>
    </w:p>
    <w:p w14:paraId="3181CBF6" w14:textId="15AEC8BC" w:rsidR="00350B86" w:rsidRPr="00DC5004" w:rsidRDefault="00350B86" w:rsidP="00350B86">
      <w:pPr>
        <w:rPr>
          <w:rFonts w:ascii="Arial" w:hAnsi="Arial" w:cs="Arial"/>
          <w:b/>
          <w:sz w:val="16"/>
          <w:szCs w:val="16"/>
        </w:rPr>
      </w:pPr>
      <w:proofErr w:type="spellStart"/>
      <w:r>
        <w:rPr>
          <w:rFonts w:ascii="Arial" w:hAnsi="Arial" w:cs="Arial"/>
          <w:b/>
          <w:sz w:val="16"/>
          <w:szCs w:val="16"/>
        </w:rPr>
        <w:t>Prevayl</w:t>
      </w:r>
      <w:proofErr w:type="spellEnd"/>
      <w:r>
        <w:rPr>
          <w:rFonts w:ascii="Arial" w:hAnsi="Arial" w:cs="Arial"/>
          <w:b/>
          <w:sz w:val="16"/>
          <w:szCs w:val="16"/>
        </w:rPr>
        <w:t xml:space="preserve"> Ltd, Manchester UK </w:t>
      </w:r>
      <w:r>
        <w:rPr>
          <w:rFonts w:ascii="Arial" w:hAnsi="Arial" w:cs="Arial"/>
          <w:sz w:val="16"/>
          <w:szCs w:val="16"/>
        </w:rPr>
        <w:t>–Sr. Project Manager</w:t>
      </w:r>
      <w:proofErr w:type="gramStart"/>
      <w:r>
        <w:rPr>
          <w:rFonts w:ascii="Arial" w:hAnsi="Arial" w:cs="Arial"/>
          <w:b/>
          <w:sz w:val="16"/>
          <w:szCs w:val="16"/>
        </w:rPr>
        <w:tab/>
        <w:t xml:space="preserve">  </w:t>
      </w:r>
      <w:r w:rsidR="000A1DCB">
        <w:rPr>
          <w:rFonts w:ascii="Arial" w:hAnsi="Arial" w:cs="Arial"/>
          <w:b/>
          <w:sz w:val="16"/>
          <w:szCs w:val="16"/>
        </w:rPr>
        <w:tab/>
      </w:r>
      <w:proofErr w:type="gramEnd"/>
      <w:r>
        <w:rPr>
          <w:rFonts w:ascii="Arial" w:hAnsi="Arial" w:cs="Arial"/>
          <w:b/>
          <w:sz w:val="16"/>
          <w:szCs w:val="16"/>
        </w:rPr>
        <w:t xml:space="preserve">    April 2019 – </w:t>
      </w:r>
      <w:r w:rsidR="008C28ED">
        <w:rPr>
          <w:rFonts w:ascii="Arial" w:hAnsi="Arial" w:cs="Arial"/>
          <w:b/>
          <w:sz w:val="16"/>
          <w:szCs w:val="16"/>
        </w:rPr>
        <w:t>June</w:t>
      </w:r>
      <w:r>
        <w:rPr>
          <w:rFonts w:ascii="Arial" w:hAnsi="Arial" w:cs="Arial"/>
          <w:b/>
          <w:sz w:val="16"/>
          <w:szCs w:val="16"/>
        </w:rPr>
        <w:t xml:space="preserve"> 2019 – Contract</w:t>
      </w:r>
    </w:p>
    <w:p w14:paraId="5B7A7C59" w14:textId="77777777" w:rsidR="00350B86" w:rsidRDefault="00350B86" w:rsidP="00350B86">
      <w:pPr>
        <w:rPr>
          <w:rFonts w:ascii="Arial" w:hAnsi="Arial" w:cs="Arial"/>
          <w:sz w:val="16"/>
          <w:szCs w:val="16"/>
        </w:rPr>
      </w:pPr>
    </w:p>
    <w:p w14:paraId="05015653" w14:textId="2643283A" w:rsidR="00350B86" w:rsidRDefault="0032405C" w:rsidP="0032405C">
      <w:pPr>
        <w:rPr>
          <w:rFonts w:ascii="Arial" w:hAnsi="Arial" w:cs="Arial"/>
          <w:sz w:val="16"/>
          <w:szCs w:val="16"/>
          <w:lang w:val="en-GB"/>
        </w:rPr>
      </w:pPr>
      <w:r>
        <w:rPr>
          <w:rFonts w:ascii="Arial" w:hAnsi="Arial" w:cs="Arial"/>
          <w:sz w:val="16"/>
          <w:szCs w:val="16"/>
          <w:lang w:val="en-GB"/>
        </w:rPr>
        <w:t>Worked for a start-up business and delivered their POC projects to develop a front-end application and back-end system capable to receive live data streams from sensors (</w:t>
      </w:r>
      <w:proofErr w:type="spellStart"/>
      <w:r>
        <w:rPr>
          <w:rFonts w:ascii="Arial" w:hAnsi="Arial" w:cs="Arial"/>
          <w:sz w:val="16"/>
          <w:szCs w:val="16"/>
          <w:lang w:val="en-GB"/>
        </w:rPr>
        <w:t>IoT</w:t>
      </w:r>
      <w:proofErr w:type="spellEnd"/>
      <w:r>
        <w:rPr>
          <w:rFonts w:ascii="Arial" w:hAnsi="Arial" w:cs="Arial"/>
          <w:sz w:val="16"/>
          <w:szCs w:val="16"/>
          <w:lang w:val="en-GB"/>
        </w:rPr>
        <w:t xml:space="preserve">). </w:t>
      </w:r>
    </w:p>
    <w:p w14:paraId="65394E86" w14:textId="628653F4" w:rsidR="0032405C" w:rsidRDefault="0032405C" w:rsidP="0032405C">
      <w:pPr>
        <w:rPr>
          <w:rFonts w:ascii="Arial" w:hAnsi="Arial" w:cs="Arial"/>
          <w:sz w:val="16"/>
          <w:szCs w:val="16"/>
          <w:lang w:val="en-GB"/>
        </w:rPr>
      </w:pPr>
    </w:p>
    <w:p w14:paraId="5435FD79" w14:textId="16A2BA98" w:rsidR="0032405C" w:rsidRDefault="0032405C" w:rsidP="0032405C">
      <w:pPr>
        <w:pStyle w:val="ListParagraph"/>
        <w:numPr>
          <w:ilvl w:val="0"/>
          <w:numId w:val="13"/>
        </w:numPr>
        <w:spacing w:after="0"/>
        <w:rPr>
          <w:rFonts w:ascii="Arial" w:hAnsi="Arial" w:cs="Arial"/>
          <w:sz w:val="16"/>
          <w:szCs w:val="16"/>
        </w:rPr>
      </w:pPr>
      <w:r>
        <w:rPr>
          <w:rFonts w:ascii="Arial" w:hAnsi="Arial" w:cs="Arial"/>
          <w:sz w:val="16"/>
          <w:szCs w:val="16"/>
        </w:rPr>
        <w:t>Prepared business cases for projects.</w:t>
      </w:r>
    </w:p>
    <w:p w14:paraId="3649FE6D" w14:textId="3C1AD36C" w:rsidR="0032405C" w:rsidRDefault="0032405C" w:rsidP="0032405C">
      <w:pPr>
        <w:pStyle w:val="ListParagraph"/>
        <w:numPr>
          <w:ilvl w:val="0"/>
          <w:numId w:val="13"/>
        </w:numPr>
        <w:spacing w:after="0"/>
        <w:rPr>
          <w:rFonts w:ascii="Arial" w:hAnsi="Arial" w:cs="Arial"/>
          <w:sz w:val="16"/>
          <w:szCs w:val="16"/>
        </w:rPr>
      </w:pPr>
      <w:r>
        <w:rPr>
          <w:rFonts w:ascii="Arial" w:hAnsi="Arial" w:cs="Arial"/>
          <w:sz w:val="16"/>
          <w:szCs w:val="16"/>
        </w:rPr>
        <w:t>Planned and negotiated deliveries from 3</w:t>
      </w:r>
      <w:r w:rsidRPr="0032405C">
        <w:rPr>
          <w:rFonts w:ascii="Arial" w:hAnsi="Arial" w:cs="Arial"/>
          <w:sz w:val="16"/>
          <w:szCs w:val="16"/>
          <w:vertAlign w:val="superscript"/>
        </w:rPr>
        <w:t>rd</w:t>
      </w:r>
      <w:r>
        <w:rPr>
          <w:rFonts w:ascii="Arial" w:hAnsi="Arial" w:cs="Arial"/>
          <w:sz w:val="16"/>
          <w:szCs w:val="16"/>
        </w:rPr>
        <w:t xml:space="preserve"> party developers</w:t>
      </w:r>
    </w:p>
    <w:p w14:paraId="4FB2628E" w14:textId="77777777" w:rsidR="0032405C" w:rsidRDefault="0032405C" w:rsidP="0032405C">
      <w:pPr>
        <w:pStyle w:val="ListParagraph"/>
        <w:numPr>
          <w:ilvl w:val="0"/>
          <w:numId w:val="13"/>
        </w:numPr>
        <w:spacing w:after="0"/>
        <w:rPr>
          <w:rFonts w:ascii="Arial" w:hAnsi="Arial" w:cs="Arial"/>
          <w:sz w:val="16"/>
          <w:szCs w:val="16"/>
        </w:rPr>
      </w:pPr>
      <w:r>
        <w:rPr>
          <w:rFonts w:ascii="Arial" w:hAnsi="Arial" w:cs="Arial"/>
          <w:sz w:val="16"/>
          <w:szCs w:val="16"/>
        </w:rPr>
        <w:t xml:space="preserve">Delivered POC for live data streaming from </w:t>
      </w:r>
      <w:proofErr w:type="spellStart"/>
      <w:r>
        <w:rPr>
          <w:rFonts w:ascii="Arial" w:hAnsi="Arial" w:cs="Arial"/>
          <w:sz w:val="16"/>
          <w:szCs w:val="16"/>
        </w:rPr>
        <w:t>IoT</w:t>
      </w:r>
      <w:proofErr w:type="spellEnd"/>
    </w:p>
    <w:p w14:paraId="097BBBF4" w14:textId="77777777" w:rsidR="0032405C" w:rsidRDefault="0032405C" w:rsidP="0032405C">
      <w:pPr>
        <w:pStyle w:val="ListParagraph"/>
        <w:numPr>
          <w:ilvl w:val="0"/>
          <w:numId w:val="13"/>
        </w:numPr>
        <w:spacing w:after="0"/>
        <w:rPr>
          <w:rFonts w:ascii="Arial" w:hAnsi="Arial" w:cs="Arial"/>
          <w:sz w:val="16"/>
          <w:szCs w:val="16"/>
        </w:rPr>
      </w:pPr>
      <w:r>
        <w:rPr>
          <w:rFonts w:ascii="Arial" w:hAnsi="Arial" w:cs="Arial"/>
          <w:sz w:val="16"/>
          <w:szCs w:val="16"/>
        </w:rPr>
        <w:t>Registered Intellectual Property (IP) and patents</w:t>
      </w:r>
    </w:p>
    <w:p w14:paraId="6AE6355D" w14:textId="77777777" w:rsidR="0032405C" w:rsidRPr="00AB5FC5" w:rsidRDefault="0032405C" w:rsidP="0032405C">
      <w:pPr>
        <w:pStyle w:val="ListParagraph"/>
        <w:numPr>
          <w:ilvl w:val="0"/>
          <w:numId w:val="13"/>
        </w:numPr>
        <w:spacing w:after="0"/>
        <w:rPr>
          <w:rFonts w:ascii="Arial" w:hAnsi="Arial" w:cs="Arial"/>
          <w:sz w:val="16"/>
          <w:szCs w:val="16"/>
        </w:rPr>
      </w:pPr>
      <w:r>
        <w:rPr>
          <w:rFonts w:ascii="Arial" w:hAnsi="Arial" w:cs="Arial"/>
          <w:sz w:val="16"/>
          <w:szCs w:val="16"/>
        </w:rPr>
        <w:t xml:space="preserve">Secured funding for the next phase </w:t>
      </w:r>
    </w:p>
    <w:p w14:paraId="564F9959" w14:textId="77777777" w:rsidR="0032405C" w:rsidRPr="00BC3B3E" w:rsidRDefault="0032405C" w:rsidP="0032405C">
      <w:pPr>
        <w:rPr>
          <w:rFonts w:ascii="Arial" w:hAnsi="Arial" w:cs="Arial"/>
          <w:sz w:val="16"/>
          <w:szCs w:val="16"/>
          <w:lang w:val="en-GB"/>
        </w:rPr>
      </w:pPr>
    </w:p>
    <w:p w14:paraId="1F596886" w14:textId="77777777" w:rsidR="00350B86" w:rsidRDefault="00350B86" w:rsidP="00350B86">
      <w:pPr>
        <w:rPr>
          <w:rFonts w:ascii="Arial" w:hAnsi="Arial" w:cs="Arial"/>
          <w:b/>
          <w:sz w:val="16"/>
          <w:szCs w:val="16"/>
        </w:rPr>
      </w:pPr>
    </w:p>
    <w:p w14:paraId="440BA343" w14:textId="34F3662A" w:rsidR="00350B86" w:rsidRPr="00DC5004" w:rsidRDefault="00350B86" w:rsidP="00350B86">
      <w:pPr>
        <w:rPr>
          <w:rFonts w:ascii="Arial" w:hAnsi="Arial" w:cs="Arial"/>
          <w:b/>
          <w:sz w:val="16"/>
          <w:szCs w:val="16"/>
        </w:rPr>
      </w:pPr>
      <w:r>
        <w:rPr>
          <w:rFonts w:ascii="Arial" w:hAnsi="Arial" w:cs="Arial"/>
          <w:b/>
          <w:sz w:val="16"/>
          <w:szCs w:val="16"/>
        </w:rPr>
        <w:t xml:space="preserve">City Mitsubishi </w:t>
      </w:r>
      <w:r>
        <w:rPr>
          <w:rFonts w:ascii="Arial" w:hAnsi="Arial" w:cs="Arial"/>
          <w:sz w:val="16"/>
          <w:szCs w:val="16"/>
        </w:rPr>
        <w:t>–</w:t>
      </w:r>
      <w:r w:rsidRPr="00E95729">
        <w:rPr>
          <w:rFonts w:ascii="Arial" w:hAnsi="Arial" w:cs="Arial"/>
          <w:sz w:val="16"/>
          <w:szCs w:val="16"/>
        </w:rPr>
        <w:t xml:space="preserve"> </w:t>
      </w:r>
      <w:r w:rsidR="006E14EA">
        <w:rPr>
          <w:rFonts w:ascii="Arial" w:hAnsi="Arial" w:cs="Arial"/>
          <w:sz w:val="16"/>
          <w:szCs w:val="16"/>
        </w:rPr>
        <w:t xml:space="preserve">Senior </w:t>
      </w:r>
      <w:r w:rsidR="0070610D">
        <w:rPr>
          <w:rFonts w:ascii="Arial" w:hAnsi="Arial" w:cs="Arial"/>
          <w:sz w:val="16"/>
          <w:szCs w:val="16"/>
        </w:rPr>
        <w:t xml:space="preserve">Project Manager </w:t>
      </w:r>
      <w:r w:rsidR="006E14EA">
        <w:rPr>
          <w:rFonts w:ascii="Arial" w:hAnsi="Arial" w:cs="Arial"/>
          <w:sz w:val="16"/>
          <w:szCs w:val="16"/>
        </w:rPr>
        <w:tab/>
      </w:r>
      <w:r w:rsidR="006E14EA">
        <w:rPr>
          <w:rFonts w:ascii="Arial" w:hAnsi="Arial" w:cs="Arial"/>
          <w:sz w:val="16"/>
          <w:szCs w:val="16"/>
        </w:rPr>
        <w:tab/>
      </w:r>
      <w:r w:rsidR="006E14EA">
        <w:rPr>
          <w:rFonts w:ascii="Arial" w:hAnsi="Arial" w:cs="Arial"/>
          <w:sz w:val="16"/>
          <w:szCs w:val="16"/>
        </w:rPr>
        <w:tab/>
      </w:r>
      <w:r w:rsidR="006E14EA">
        <w:rPr>
          <w:rFonts w:ascii="Arial" w:hAnsi="Arial" w:cs="Arial"/>
          <w:sz w:val="16"/>
          <w:szCs w:val="16"/>
        </w:rPr>
        <w:tab/>
      </w:r>
      <w:r w:rsidR="006E14EA">
        <w:rPr>
          <w:rFonts w:ascii="Arial" w:hAnsi="Arial" w:cs="Arial"/>
          <w:sz w:val="16"/>
          <w:szCs w:val="16"/>
        </w:rPr>
        <w:tab/>
      </w:r>
      <w:r w:rsidR="006E14EA">
        <w:rPr>
          <w:rFonts w:ascii="Arial" w:hAnsi="Arial" w:cs="Arial"/>
          <w:sz w:val="16"/>
          <w:szCs w:val="16"/>
        </w:rPr>
        <w:tab/>
      </w:r>
      <w:r>
        <w:rPr>
          <w:rFonts w:ascii="Arial" w:hAnsi="Arial" w:cs="Arial"/>
          <w:b/>
          <w:sz w:val="16"/>
          <w:szCs w:val="16"/>
        </w:rPr>
        <w:t>Nov 2017 – Dec 2018 – Contract</w:t>
      </w:r>
      <w:r w:rsidR="00E65A5F">
        <w:rPr>
          <w:rFonts w:ascii="Arial" w:hAnsi="Arial" w:cs="Arial"/>
          <w:b/>
          <w:sz w:val="16"/>
          <w:szCs w:val="16"/>
        </w:rPr>
        <w:t xml:space="preserve"> – Jacksonville, FL</w:t>
      </w:r>
    </w:p>
    <w:p w14:paraId="0D831F3A" w14:textId="77777777" w:rsidR="00350B86" w:rsidRPr="00DC5004" w:rsidRDefault="00350B86" w:rsidP="00350B86">
      <w:pPr>
        <w:rPr>
          <w:rFonts w:ascii="Arial" w:hAnsi="Arial" w:cs="Arial"/>
          <w:sz w:val="16"/>
          <w:szCs w:val="16"/>
        </w:rPr>
      </w:pPr>
    </w:p>
    <w:p w14:paraId="7A51BE65" w14:textId="3F2F29A6" w:rsidR="00350B86" w:rsidRDefault="00350B86" w:rsidP="00350B86">
      <w:pPr>
        <w:rPr>
          <w:rFonts w:ascii="Arial" w:hAnsi="Arial" w:cs="Arial"/>
          <w:sz w:val="16"/>
          <w:szCs w:val="16"/>
        </w:rPr>
      </w:pPr>
      <w:r w:rsidRPr="004340F9">
        <w:rPr>
          <w:rFonts w:ascii="Arial" w:hAnsi="Arial" w:cs="Arial"/>
          <w:sz w:val="16"/>
          <w:szCs w:val="16"/>
        </w:rPr>
        <w:t>Work</w:t>
      </w:r>
      <w:r w:rsidR="00133E3D">
        <w:rPr>
          <w:rFonts w:ascii="Arial" w:hAnsi="Arial" w:cs="Arial"/>
          <w:sz w:val="16"/>
          <w:szCs w:val="16"/>
        </w:rPr>
        <w:t>ed</w:t>
      </w:r>
      <w:r w:rsidRPr="004340F9">
        <w:rPr>
          <w:rFonts w:ascii="Arial" w:hAnsi="Arial" w:cs="Arial"/>
          <w:sz w:val="16"/>
          <w:szCs w:val="16"/>
        </w:rPr>
        <w:t xml:space="preserve"> </w:t>
      </w:r>
      <w:r>
        <w:rPr>
          <w:rFonts w:ascii="Arial" w:hAnsi="Arial" w:cs="Arial"/>
          <w:sz w:val="16"/>
          <w:szCs w:val="16"/>
        </w:rPr>
        <w:t xml:space="preserve">as a </w:t>
      </w:r>
      <w:r w:rsidR="0032405C">
        <w:rPr>
          <w:rFonts w:ascii="Arial" w:hAnsi="Arial" w:cs="Arial"/>
          <w:sz w:val="16"/>
          <w:szCs w:val="16"/>
        </w:rPr>
        <w:t>Project manager</w:t>
      </w:r>
      <w:r>
        <w:rPr>
          <w:rFonts w:ascii="Arial" w:hAnsi="Arial" w:cs="Arial"/>
          <w:sz w:val="16"/>
          <w:szCs w:val="16"/>
        </w:rPr>
        <w:t xml:space="preserve"> for the Mitsubishi Group of dealerships in Florida and Atlanta </w:t>
      </w:r>
      <w:r w:rsidR="00133E3D">
        <w:rPr>
          <w:rFonts w:ascii="Arial" w:hAnsi="Arial" w:cs="Arial"/>
          <w:sz w:val="16"/>
          <w:szCs w:val="16"/>
        </w:rPr>
        <w:t>and</w:t>
      </w:r>
      <w:r w:rsidR="00672FFF">
        <w:rPr>
          <w:rFonts w:ascii="Arial" w:hAnsi="Arial" w:cs="Arial"/>
          <w:sz w:val="16"/>
          <w:szCs w:val="16"/>
        </w:rPr>
        <w:t xml:space="preserve"> worked on the project to</w:t>
      </w:r>
      <w:r>
        <w:rPr>
          <w:rFonts w:ascii="Arial" w:hAnsi="Arial" w:cs="Arial"/>
          <w:sz w:val="16"/>
          <w:szCs w:val="16"/>
        </w:rPr>
        <w:t xml:space="preserve"> provid</w:t>
      </w:r>
      <w:r w:rsidR="00672FFF">
        <w:rPr>
          <w:rFonts w:ascii="Arial" w:hAnsi="Arial" w:cs="Arial"/>
          <w:sz w:val="16"/>
          <w:szCs w:val="16"/>
        </w:rPr>
        <w:t>e</w:t>
      </w:r>
      <w:r>
        <w:rPr>
          <w:rFonts w:ascii="Arial" w:hAnsi="Arial" w:cs="Arial"/>
          <w:sz w:val="16"/>
          <w:szCs w:val="16"/>
        </w:rPr>
        <w:t xml:space="preserve"> a highly available</w:t>
      </w:r>
      <w:r w:rsidR="00672FFF">
        <w:rPr>
          <w:rFonts w:ascii="Arial" w:hAnsi="Arial" w:cs="Arial"/>
          <w:sz w:val="16"/>
          <w:szCs w:val="16"/>
        </w:rPr>
        <w:t xml:space="preserve">, </w:t>
      </w:r>
      <w:r>
        <w:rPr>
          <w:rFonts w:ascii="Arial" w:hAnsi="Arial" w:cs="Arial"/>
          <w:sz w:val="16"/>
          <w:szCs w:val="16"/>
        </w:rPr>
        <w:t>scalable and integrated infrastructure for the group. The following steps were taken in formulating a cloud strategy.</w:t>
      </w:r>
    </w:p>
    <w:p w14:paraId="2D023017" w14:textId="77777777" w:rsidR="00350B86" w:rsidRDefault="00350B86" w:rsidP="00350B86">
      <w:pPr>
        <w:rPr>
          <w:rFonts w:ascii="Arial" w:hAnsi="Arial" w:cs="Arial"/>
          <w:sz w:val="16"/>
          <w:szCs w:val="16"/>
        </w:rPr>
      </w:pPr>
    </w:p>
    <w:p w14:paraId="47FB9E86" w14:textId="605E5A09" w:rsidR="00350B86" w:rsidRDefault="008C28ED" w:rsidP="00350B86">
      <w:pPr>
        <w:rPr>
          <w:rFonts w:ascii="Arial" w:hAnsi="Arial" w:cs="Arial"/>
          <w:sz w:val="16"/>
          <w:szCs w:val="16"/>
        </w:rPr>
      </w:pPr>
      <w:r>
        <w:rPr>
          <w:rFonts w:ascii="Arial" w:hAnsi="Arial" w:cs="Arial"/>
          <w:sz w:val="16"/>
          <w:szCs w:val="16"/>
        </w:rPr>
        <w:t>Prepared the</w:t>
      </w:r>
      <w:r w:rsidR="00350B86">
        <w:rPr>
          <w:rFonts w:ascii="Arial" w:hAnsi="Arial" w:cs="Arial"/>
          <w:sz w:val="16"/>
          <w:szCs w:val="16"/>
        </w:rPr>
        <w:t xml:space="preserve"> </w:t>
      </w:r>
      <w:r>
        <w:rPr>
          <w:rFonts w:ascii="Arial" w:hAnsi="Arial" w:cs="Arial"/>
          <w:sz w:val="16"/>
          <w:szCs w:val="16"/>
        </w:rPr>
        <w:t>business case</w:t>
      </w:r>
      <w:r w:rsidR="00350B86" w:rsidRPr="00C15361">
        <w:rPr>
          <w:rFonts w:ascii="Arial" w:hAnsi="Arial" w:cs="Arial"/>
          <w:sz w:val="16"/>
          <w:szCs w:val="16"/>
        </w:rPr>
        <w:t xml:space="preserve"> with the </w:t>
      </w:r>
      <w:r w:rsidR="00350B86">
        <w:rPr>
          <w:rFonts w:ascii="Arial" w:hAnsi="Arial" w:cs="Arial"/>
          <w:sz w:val="16"/>
          <w:szCs w:val="16"/>
        </w:rPr>
        <w:t>management</w:t>
      </w:r>
      <w:r w:rsidR="00350B86" w:rsidRPr="00C15361">
        <w:rPr>
          <w:rFonts w:ascii="Arial" w:hAnsi="Arial" w:cs="Arial"/>
          <w:sz w:val="16"/>
          <w:szCs w:val="16"/>
        </w:rPr>
        <w:t xml:space="preserve"> </w:t>
      </w:r>
      <w:r w:rsidR="00133E3D">
        <w:rPr>
          <w:rFonts w:ascii="Arial" w:hAnsi="Arial" w:cs="Arial"/>
          <w:sz w:val="16"/>
          <w:szCs w:val="16"/>
        </w:rPr>
        <w:t>and agreed the objectives and KPIs</w:t>
      </w:r>
      <w:r w:rsidR="00350B86" w:rsidRPr="00C15361">
        <w:rPr>
          <w:rFonts w:ascii="Arial" w:hAnsi="Arial" w:cs="Arial"/>
          <w:sz w:val="16"/>
          <w:szCs w:val="16"/>
        </w:rPr>
        <w:t>.</w:t>
      </w:r>
    </w:p>
    <w:p w14:paraId="1AFD4F0D" w14:textId="77777777" w:rsidR="00350B86" w:rsidRDefault="00350B86" w:rsidP="00350B86">
      <w:pPr>
        <w:rPr>
          <w:rFonts w:ascii="Arial" w:hAnsi="Arial" w:cs="Arial"/>
          <w:sz w:val="16"/>
          <w:szCs w:val="16"/>
        </w:rPr>
      </w:pPr>
    </w:p>
    <w:p w14:paraId="2800C033" w14:textId="0F5D8C7D" w:rsidR="00133E3D" w:rsidRPr="00133E3D" w:rsidRDefault="008C28ED" w:rsidP="00133E3D">
      <w:pPr>
        <w:rPr>
          <w:rFonts w:ascii="Arial" w:hAnsi="Arial" w:cs="Arial"/>
          <w:sz w:val="16"/>
          <w:szCs w:val="16"/>
        </w:rPr>
      </w:pPr>
      <w:r>
        <w:rPr>
          <w:rFonts w:ascii="Arial" w:hAnsi="Arial" w:cs="Arial"/>
          <w:sz w:val="16"/>
          <w:szCs w:val="16"/>
        </w:rPr>
        <w:t>Delivered</w:t>
      </w:r>
      <w:r w:rsidR="00133E3D">
        <w:rPr>
          <w:rFonts w:ascii="Arial" w:hAnsi="Arial" w:cs="Arial"/>
          <w:sz w:val="16"/>
          <w:szCs w:val="16"/>
        </w:rPr>
        <w:t xml:space="preserve"> the migration project to the cloud with</w:t>
      </w:r>
      <w:r w:rsidR="00350B86" w:rsidRPr="00B51817">
        <w:rPr>
          <w:rFonts w:ascii="Arial" w:hAnsi="Arial" w:cs="Arial"/>
          <w:sz w:val="16"/>
          <w:szCs w:val="16"/>
        </w:rPr>
        <w:t xml:space="preserve"> deployment of </w:t>
      </w:r>
      <w:r w:rsidR="00350B86">
        <w:rPr>
          <w:rFonts w:ascii="Arial" w:hAnsi="Arial" w:cs="Arial"/>
          <w:sz w:val="16"/>
          <w:szCs w:val="16"/>
        </w:rPr>
        <w:t>servers, applications, databases and storage infrastructure</w:t>
      </w:r>
      <w:r w:rsidR="00350B86" w:rsidRPr="00B51817">
        <w:rPr>
          <w:rFonts w:ascii="Arial" w:hAnsi="Arial" w:cs="Arial"/>
          <w:sz w:val="16"/>
          <w:szCs w:val="16"/>
        </w:rPr>
        <w:t xml:space="preserve"> </w:t>
      </w:r>
      <w:r w:rsidR="00350B86">
        <w:rPr>
          <w:rFonts w:ascii="Arial" w:hAnsi="Arial" w:cs="Arial"/>
          <w:sz w:val="16"/>
          <w:szCs w:val="16"/>
        </w:rPr>
        <w:t>to</w:t>
      </w:r>
      <w:r w:rsidR="00350B86" w:rsidRPr="00B51817">
        <w:rPr>
          <w:rFonts w:ascii="Arial" w:hAnsi="Arial" w:cs="Arial"/>
          <w:sz w:val="16"/>
          <w:szCs w:val="16"/>
        </w:rPr>
        <w:t xml:space="preserve"> the </w:t>
      </w:r>
      <w:r w:rsidR="00350B86">
        <w:rPr>
          <w:rFonts w:ascii="Arial" w:hAnsi="Arial" w:cs="Arial"/>
          <w:sz w:val="16"/>
          <w:szCs w:val="16"/>
        </w:rPr>
        <w:t xml:space="preserve">Amazon </w:t>
      </w:r>
      <w:r w:rsidR="00350B86" w:rsidRPr="00B51817">
        <w:rPr>
          <w:rFonts w:ascii="Arial" w:hAnsi="Arial" w:cs="Arial"/>
          <w:sz w:val="16"/>
          <w:szCs w:val="16"/>
        </w:rPr>
        <w:t>Cloud</w:t>
      </w:r>
      <w:r w:rsidR="00133E3D">
        <w:rPr>
          <w:rFonts w:ascii="Arial" w:hAnsi="Arial" w:cs="Arial"/>
          <w:sz w:val="16"/>
          <w:szCs w:val="16"/>
        </w:rPr>
        <w:t>. Managed the change and redesigned the processes to match with the new infrastructure.</w:t>
      </w:r>
    </w:p>
    <w:p w14:paraId="79A44442" w14:textId="77777777" w:rsidR="00350B86" w:rsidRPr="00E95729" w:rsidRDefault="00350B86" w:rsidP="00350B86">
      <w:pPr>
        <w:jc w:val="center"/>
        <w:rPr>
          <w:rFonts w:ascii="Arial" w:hAnsi="Arial" w:cs="Arial"/>
          <w:b/>
          <w:sz w:val="20"/>
          <w:szCs w:val="20"/>
        </w:rPr>
      </w:pPr>
    </w:p>
    <w:p w14:paraId="2DDB8A65" w14:textId="497FFA44" w:rsidR="00350B86" w:rsidRPr="00DC5004" w:rsidRDefault="00350B86" w:rsidP="00350B86">
      <w:pPr>
        <w:rPr>
          <w:rFonts w:ascii="Arial" w:hAnsi="Arial" w:cs="Arial"/>
          <w:b/>
          <w:sz w:val="16"/>
          <w:szCs w:val="16"/>
        </w:rPr>
      </w:pPr>
      <w:r>
        <w:rPr>
          <w:rFonts w:ascii="Arial" w:hAnsi="Arial" w:cs="Arial"/>
          <w:b/>
          <w:sz w:val="16"/>
          <w:szCs w:val="16"/>
        </w:rPr>
        <w:t xml:space="preserve">TIQNIAT Inc., </w:t>
      </w:r>
      <w:r w:rsidR="008A5BF9">
        <w:rPr>
          <w:rFonts w:ascii="Arial" w:hAnsi="Arial" w:cs="Arial"/>
          <w:b/>
          <w:sz w:val="16"/>
          <w:szCs w:val="16"/>
        </w:rPr>
        <w:t>Atlanta, GA</w:t>
      </w:r>
      <w:r>
        <w:rPr>
          <w:rFonts w:ascii="Arial" w:hAnsi="Arial" w:cs="Arial"/>
          <w:b/>
          <w:sz w:val="16"/>
          <w:szCs w:val="16"/>
        </w:rPr>
        <w:t xml:space="preserve"> </w:t>
      </w:r>
      <w:r>
        <w:rPr>
          <w:rFonts w:ascii="Arial" w:hAnsi="Arial" w:cs="Arial"/>
          <w:sz w:val="16"/>
          <w:szCs w:val="16"/>
        </w:rPr>
        <w:t>–</w:t>
      </w:r>
      <w:r w:rsidRPr="00E95729">
        <w:rPr>
          <w:rFonts w:ascii="Arial" w:hAnsi="Arial" w:cs="Arial"/>
          <w:sz w:val="16"/>
          <w:szCs w:val="16"/>
        </w:rPr>
        <w:t xml:space="preserve"> </w:t>
      </w:r>
      <w:r w:rsidR="006E14EA">
        <w:rPr>
          <w:rFonts w:ascii="Arial" w:hAnsi="Arial" w:cs="Arial"/>
          <w:sz w:val="16"/>
          <w:szCs w:val="16"/>
        </w:rPr>
        <w:t>Program/</w:t>
      </w:r>
      <w:r w:rsidR="0003509E">
        <w:rPr>
          <w:rFonts w:ascii="Arial" w:hAnsi="Arial" w:cs="Arial"/>
          <w:sz w:val="16"/>
          <w:szCs w:val="16"/>
        </w:rPr>
        <w:t>Project Manager</w:t>
      </w:r>
      <w:r w:rsidR="006E14EA">
        <w:rPr>
          <w:rFonts w:ascii="Arial" w:hAnsi="Arial" w:cs="Arial"/>
          <w:sz w:val="16"/>
          <w:szCs w:val="16"/>
        </w:rPr>
        <w:tab/>
      </w:r>
      <w:r>
        <w:rPr>
          <w:rFonts w:ascii="Arial" w:hAnsi="Arial" w:cs="Arial"/>
          <w:b/>
          <w:sz w:val="16"/>
          <w:szCs w:val="16"/>
        </w:rPr>
        <w:tab/>
      </w:r>
      <w:r>
        <w:rPr>
          <w:rFonts w:ascii="Arial" w:hAnsi="Arial" w:cs="Arial"/>
          <w:b/>
          <w:sz w:val="16"/>
          <w:szCs w:val="16"/>
        </w:rPr>
        <w:tab/>
        <w:t xml:space="preserve">                       May 2014 – Sep 2017 – Contract</w:t>
      </w:r>
    </w:p>
    <w:p w14:paraId="5A590641" w14:textId="77777777" w:rsidR="00350B86" w:rsidRPr="00DC5004" w:rsidRDefault="00350B86" w:rsidP="00350B86">
      <w:pPr>
        <w:rPr>
          <w:rFonts w:ascii="Arial" w:hAnsi="Arial" w:cs="Arial"/>
          <w:sz w:val="16"/>
          <w:szCs w:val="16"/>
        </w:rPr>
      </w:pPr>
    </w:p>
    <w:p w14:paraId="2451C2FB" w14:textId="37F2D326" w:rsidR="00350B86" w:rsidRDefault="00350B86" w:rsidP="00350B86">
      <w:pPr>
        <w:rPr>
          <w:rFonts w:ascii="Arial" w:hAnsi="Arial" w:cs="Arial"/>
          <w:sz w:val="16"/>
          <w:szCs w:val="16"/>
        </w:rPr>
      </w:pPr>
      <w:r w:rsidRPr="00DC5004">
        <w:rPr>
          <w:rFonts w:ascii="Arial" w:hAnsi="Arial" w:cs="Arial"/>
          <w:sz w:val="16"/>
          <w:szCs w:val="16"/>
        </w:rPr>
        <w:t>TIQNIAT is a technology company that provides software development and consultancy services with a team that has been building mission critical solutions since the 80’s.</w:t>
      </w:r>
    </w:p>
    <w:p w14:paraId="799B3CD5" w14:textId="5379A406" w:rsidR="00672FFF" w:rsidRDefault="00672FFF" w:rsidP="00350B86">
      <w:pPr>
        <w:rPr>
          <w:rFonts w:ascii="Arial" w:hAnsi="Arial" w:cs="Arial"/>
          <w:sz w:val="16"/>
          <w:szCs w:val="16"/>
        </w:rPr>
      </w:pPr>
    </w:p>
    <w:p w14:paraId="7C9662B4" w14:textId="0CD7BA67" w:rsidR="00672FFF" w:rsidRDefault="00672FFF" w:rsidP="00350B86">
      <w:pPr>
        <w:rPr>
          <w:rFonts w:ascii="Arial" w:hAnsi="Arial" w:cs="Arial"/>
          <w:sz w:val="16"/>
          <w:szCs w:val="16"/>
        </w:rPr>
      </w:pPr>
      <w:r>
        <w:rPr>
          <w:rFonts w:ascii="Arial" w:hAnsi="Arial" w:cs="Arial"/>
          <w:sz w:val="16"/>
          <w:szCs w:val="16"/>
        </w:rPr>
        <w:t>I worked as Project Manager and within</w:t>
      </w:r>
      <w:r w:rsidRPr="00DC5004">
        <w:rPr>
          <w:rFonts w:ascii="Arial" w:hAnsi="Arial" w:cs="Arial"/>
          <w:sz w:val="16"/>
          <w:szCs w:val="16"/>
        </w:rPr>
        <w:t xml:space="preserve"> the automobile industry based in Atlanta, GA and Jacksonvi</w:t>
      </w:r>
      <w:r>
        <w:rPr>
          <w:rFonts w:ascii="Arial" w:hAnsi="Arial" w:cs="Arial"/>
          <w:sz w:val="16"/>
          <w:szCs w:val="16"/>
        </w:rPr>
        <w:t>lle, Fl.</w:t>
      </w:r>
      <w:r w:rsidR="005D0A72">
        <w:rPr>
          <w:rFonts w:ascii="Arial" w:hAnsi="Arial" w:cs="Arial"/>
          <w:sz w:val="16"/>
          <w:szCs w:val="16"/>
        </w:rPr>
        <w:t xml:space="preserve"> The project scope was to integrate and consolidate the IT infrastructures post mergers and achieve synergies, growth and operational efficiencies. </w:t>
      </w:r>
      <w:r>
        <w:rPr>
          <w:rFonts w:ascii="Arial" w:hAnsi="Arial" w:cs="Arial"/>
          <w:sz w:val="16"/>
          <w:szCs w:val="16"/>
        </w:rPr>
        <w:t xml:space="preserve"> This involved</w:t>
      </w:r>
      <w:r w:rsidR="005D0A72">
        <w:rPr>
          <w:rFonts w:ascii="Arial" w:hAnsi="Arial" w:cs="Arial"/>
          <w:sz w:val="16"/>
          <w:szCs w:val="16"/>
        </w:rPr>
        <w:t xml:space="preserve"> me</w:t>
      </w:r>
      <w:r w:rsidRPr="00DC5004">
        <w:rPr>
          <w:rFonts w:ascii="Arial" w:hAnsi="Arial" w:cs="Arial"/>
          <w:sz w:val="16"/>
          <w:szCs w:val="16"/>
        </w:rPr>
        <w:t xml:space="preserve"> </w:t>
      </w:r>
      <w:r>
        <w:rPr>
          <w:rFonts w:ascii="Arial" w:hAnsi="Arial" w:cs="Arial"/>
          <w:sz w:val="16"/>
          <w:szCs w:val="16"/>
        </w:rPr>
        <w:t xml:space="preserve">in preparing </w:t>
      </w:r>
      <w:r w:rsidR="005D0A72">
        <w:rPr>
          <w:rFonts w:ascii="Arial" w:hAnsi="Arial" w:cs="Arial"/>
          <w:sz w:val="16"/>
          <w:szCs w:val="16"/>
        </w:rPr>
        <w:t xml:space="preserve">the </w:t>
      </w:r>
      <w:r>
        <w:rPr>
          <w:rFonts w:ascii="Arial" w:hAnsi="Arial" w:cs="Arial"/>
          <w:sz w:val="16"/>
          <w:szCs w:val="16"/>
        </w:rPr>
        <w:t>business case,</w:t>
      </w:r>
      <w:r w:rsidR="005D0A72">
        <w:rPr>
          <w:rFonts w:ascii="Arial" w:hAnsi="Arial" w:cs="Arial"/>
          <w:sz w:val="16"/>
          <w:szCs w:val="16"/>
        </w:rPr>
        <w:t xml:space="preserve"> initiating, planning and controlling the projects, risk planning, </w:t>
      </w:r>
      <w:r w:rsidR="00427FAC">
        <w:rPr>
          <w:rFonts w:ascii="Arial" w:hAnsi="Arial" w:cs="Arial"/>
          <w:sz w:val="16"/>
          <w:szCs w:val="16"/>
        </w:rPr>
        <w:t>and communication and</w:t>
      </w:r>
      <w:r w:rsidR="005B0E40">
        <w:rPr>
          <w:rFonts w:ascii="Arial" w:hAnsi="Arial" w:cs="Arial"/>
          <w:sz w:val="16"/>
          <w:szCs w:val="16"/>
        </w:rPr>
        <w:t xml:space="preserve"> </w:t>
      </w:r>
      <w:r w:rsidR="00427FAC">
        <w:rPr>
          <w:rFonts w:ascii="Arial" w:hAnsi="Arial" w:cs="Arial"/>
          <w:sz w:val="16"/>
          <w:szCs w:val="16"/>
        </w:rPr>
        <w:t>collaborating with 3</w:t>
      </w:r>
      <w:r w:rsidR="00427FAC" w:rsidRPr="00427FAC">
        <w:rPr>
          <w:rFonts w:ascii="Arial" w:hAnsi="Arial" w:cs="Arial"/>
          <w:sz w:val="16"/>
          <w:szCs w:val="16"/>
          <w:vertAlign w:val="superscript"/>
        </w:rPr>
        <w:t>rd</w:t>
      </w:r>
      <w:r w:rsidR="00427FAC">
        <w:rPr>
          <w:rFonts w:ascii="Arial" w:hAnsi="Arial" w:cs="Arial"/>
          <w:sz w:val="16"/>
          <w:szCs w:val="16"/>
        </w:rPr>
        <w:t xml:space="preserve"> party vendors.</w:t>
      </w:r>
    </w:p>
    <w:p w14:paraId="40B6C028" w14:textId="3DF69DB1" w:rsidR="00672FFF" w:rsidRDefault="00672FFF" w:rsidP="00350B86">
      <w:pPr>
        <w:rPr>
          <w:rFonts w:ascii="Arial" w:hAnsi="Arial" w:cs="Arial"/>
          <w:sz w:val="16"/>
          <w:szCs w:val="16"/>
        </w:rPr>
      </w:pPr>
    </w:p>
    <w:p w14:paraId="390C5D01" w14:textId="06866FDF" w:rsidR="00672FFF" w:rsidRDefault="00672FFF" w:rsidP="00350B86">
      <w:pPr>
        <w:rPr>
          <w:rFonts w:ascii="Arial" w:hAnsi="Arial" w:cs="Arial"/>
          <w:sz w:val="16"/>
          <w:szCs w:val="16"/>
        </w:rPr>
      </w:pPr>
      <w:r>
        <w:rPr>
          <w:rFonts w:ascii="Arial" w:hAnsi="Arial" w:cs="Arial"/>
          <w:sz w:val="16"/>
          <w:szCs w:val="16"/>
        </w:rPr>
        <w:t>Managed acquired businesses infrastructures and integrations.</w:t>
      </w:r>
    </w:p>
    <w:p w14:paraId="6E7E601A" w14:textId="7EB93043" w:rsidR="00672FFF" w:rsidRDefault="00672FFF" w:rsidP="00350B86">
      <w:pPr>
        <w:rPr>
          <w:rFonts w:ascii="Arial" w:hAnsi="Arial" w:cs="Arial"/>
          <w:sz w:val="16"/>
          <w:szCs w:val="16"/>
        </w:rPr>
      </w:pPr>
      <w:r>
        <w:rPr>
          <w:rFonts w:ascii="Arial" w:hAnsi="Arial" w:cs="Arial"/>
          <w:sz w:val="16"/>
          <w:szCs w:val="16"/>
        </w:rPr>
        <w:t>Deployed an integrated</w:t>
      </w:r>
      <w:r w:rsidRPr="00672FFF">
        <w:rPr>
          <w:rFonts w:ascii="Arial" w:hAnsi="Arial" w:cs="Arial"/>
          <w:sz w:val="16"/>
          <w:szCs w:val="16"/>
        </w:rPr>
        <w:t xml:space="preserve"> </w:t>
      </w:r>
      <w:r w:rsidRPr="00DC5004">
        <w:rPr>
          <w:rFonts w:ascii="Arial" w:hAnsi="Arial" w:cs="Arial"/>
          <w:sz w:val="16"/>
          <w:szCs w:val="16"/>
        </w:rPr>
        <w:t>Dealer Management System (DMS)</w:t>
      </w:r>
    </w:p>
    <w:p w14:paraId="217D864F" w14:textId="3742B3E5" w:rsidR="00672FFF" w:rsidRDefault="00672FFF" w:rsidP="00350B86">
      <w:pPr>
        <w:rPr>
          <w:rFonts w:ascii="Arial" w:hAnsi="Arial" w:cs="Arial"/>
          <w:sz w:val="16"/>
          <w:szCs w:val="16"/>
        </w:rPr>
      </w:pPr>
      <w:r>
        <w:rPr>
          <w:rFonts w:ascii="Arial" w:hAnsi="Arial" w:cs="Arial"/>
          <w:sz w:val="16"/>
          <w:szCs w:val="16"/>
        </w:rPr>
        <w:t>Transitioned to a new CRM for the group</w:t>
      </w:r>
    </w:p>
    <w:p w14:paraId="14FC2825" w14:textId="170C3508" w:rsidR="00427FAC" w:rsidRPr="00DC5004" w:rsidRDefault="00427FAC" w:rsidP="00350B86">
      <w:pPr>
        <w:rPr>
          <w:rFonts w:ascii="Arial" w:hAnsi="Arial" w:cs="Arial"/>
          <w:sz w:val="16"/>
          <w:szCs w:val="16"/>
        </w:rPr>
      </w:pPr>
      <w:r>
        <w:rPr>
          <w:rFonts w:ascii="Arial" w:hAnsi="Arial" w:cs="Arial"/>
          <w:sz w:val="16"/>
          <w:szCs w:val="16"/>
        </w:rPr>
        <w:t>Managed the project from inception to completion</w:t>
      </w:r>
    </w:p>
    <w:p w14:paraId="6FB1E914" w14:textId="4CE2B1B0" w:rsidR="00350B86" w:rsidRPr="00DC5004" w:rsidRDefault="00672FFF" w:rsidP="00350B86">
      <w:pPr>
        <w:rPr>
          <w:rFonts w:ascii="Arial" w:hAnsi="Arial" w:cs="Arial"/>
          <w:sz w:val="16"/>
          <w:szCs w:val="16"/>
        </w:rPr>
      </w:pPr>
      <w:r w:rsidRPr="00DE3CDD">
        <w:rPr>
          <w:rFonts w:ascii="Arial" w:hAnsi="Arial" w:cs="Arial"/>
          <w:sz w:val="16"/>
          <w:szCs w:val="16"/>
        </w:rPr>
        <w:t>Align</w:t>
      </w:r>
      <w:r>
        <w:rPr>
          <w:rFonts w:ascii="Arial" w:hAnsi="Arial" w:cs="Arial"/>
          <w:sz w:val="16"/>
          <w:szCs w:val="16"/>
        </w:rPr>
        <w:t>ed</w:t>
      </w:r>
      <w:r w:rsidRPr="00DE3CDD">
        <w:rPr>
          <w:rFonts w:ascii="Arial" w:hAnsi="Arial" w:cs="Arial"/>
          <w:sz w:val="16"/>
          <w:szCs w:val="16"/>
        </w:rPr>
        <w:t xml:space="preserve"> IT strategy and plan</w:t>
      </w:r>
      <w:r>
        <w:rPr>
          <w:rFonts w:ascii="Arial" w:hAnsi="Arial" w:cs="Arial"/>
          <w:sz w:val="16"/>
          <w:szCs w:val="16"/>
        </w:rPr>
        <w:t>ed</w:t>
      </w:r>
      <w:r w:rsidRPr="00DE3CDD">
        <w:rPr>
          <w:rFonts w:ascii="Arial" w:hAnsi="Arial" w:cs="Arial"/>
          <w:sz w:val="16"/>
          <w:szCs w:val="16"/>
        </w:rPr>
        <w:t xml:space="preserve"> with the enterprise’s business goals</w:t>
      </w:r>
    </w:p>
    <w:p w14:paraId="40738FAA" w14:textId="77777777" w:rsidR="00350B86" w:rsidRDefault="00350B86" w:rsidP="00350B86">
      <w:pPr>
        <w:rPr>
          <w:rFonts w:ascii="Arial" w:hAnsi="Arial" w:cs="Arial"/>
          <w:b/>
          <w:sz w:val="16"/>
          <w:szCs w:val="16"/>
        </w:rPr>
      </w:pPr>
    </w:p>
    <w:p w14:paraId="2C5B35BD" w14:textId="20D64380" w:rsidR="00350B86" w:rsidRPr="00DC5004" w:rsidRDefault="00350B86" w:rsidP="00350B86">
      <w:pPr>
        <w:rPr>
          <w:rFonts w:ascii="Arial" w:hAnsi="Arial" w:cs="Arial"/>
          <w:b/>
          <w:sz w:val="16"/>
          <w:szCs w:val="16"/>
        </w:rPr>
      </w:pPr>
      <w:r>
        <w:rPr>
          <w:rFonts w:ascii="Arial" w:hAnsi="Arial" w:cs="Arial"/>
          <w:b/>
          <w:sz w:val="16"/>
          <w:szCs w:val="16"/>
        </w:rPr>
        <w:t xml:space="preserve">Getronics IT Services, UK </w:t>
      </w:r>
      <w:r w:rsidRPr="00E95729">
        <w:rPr>
          <w:rFonts w:ascii="Arial" w:hAnsi="Arial" w:cs="Arial"/>
          <w:sz w:val="16"/>
          <w:szCs w:val="16"/>
        </w:rPr>
        <w:t>-</w:t>
      </w:r>
      <w:r>
        <w:rPr>
          <w:rFonts w:ascii="Arial" w:hAnsi="Arial" w:cs="Arial"/>
          <w:b/>
          <w:sz w:val="16"/>
          <w:szCs w:val="16"/>
        </w:rPr>
        <w:t xml:space="preserve"> </w:t>
      </w:r>
      <w:r w:rsidRPr="00DC5004">
        <w:rPr>
          <w:rFonts w:ascii="Arial" w:hAnsi="Arial" w:cs="Arial"/>
          <w:i/>
          <w:sz w:val="16"/>
          <w:szCs w:val="16"/>
        </w:rPr>
        <w:t>Project Manager</w:t>
      </w:r>
      <w:r>
        <w:rPr>
          <w:rFonts w:ascii="Arial" w:hAnsi="Arial" w:cs="Arial"/>
          <w:i/>
          <w:sz w:val="16"/>
          <w:szCs w:val="16"/>
        </w:rPr>
        <w:t xml:space="preserve">- </w:t>
      </w:r>
      <w:r w:rsidR="00A036DC">
        <w:rPr>
          <w:rFonts w:ascii="Arial" w:hAnsi="Arial" w:cs="Arial"/>
          <w:i/>
          <w:sz w:val="16"/>
          <w:szCs w:val="16"/>
        </w:rPr>
        <w:t>Infrastructure</w:t>
      </w:r>
      <w:r>
        <w:rPr>
          <w:rFonts w:ascii="Arial" w:hAnsi="Arial" w:cs="Arial"/>
          <w:i/>
          <w:sz w:val="16"/>
          <w:szCs w:val="16"/>
        </w:rPr>
        <w:t xml:space="preserve"> –(Aberdeen)</w:t>
      </w:r>
      <w:r>
        <w:rPr>
          <w:rFonts w:ascii="Arial" w:hAnsi="Arial" w:cs="Arial"/>
          <w:b/>
          <w:sz w:val="16"/>
          <w:szCs w:val="16"/>
        </w:rPr>
        <w:tab/>
        <w:t xml:space="preserve">                            </w:t>
      </w:r>
      <w:r w:rsidRPr="00DC5004">
        <w:rPr>
          <w:rFonts w:ascii="Arial" w:hAnsi="Arial" w:cs="Arial"/>
          <w:b/>
          <w:sz w:val="16"/>
          <w:szCs w:val="16"/>
        </w:rPr>
        <w:t>Apri</w:t>
      </w:r>
      <w:r>
        <w:rPr>
          <w:rFonts w:ascii="Arial" w:hAnsi="Arial" w:cs="Arial"/>
          <w:b/>
          <w:sz w:val="16"/>
          <w:szCs w:val="16"/>
        </w:rPr>
        <w:t>l 2013 – April 2014</w:t>
      </w:r>
    </w:p>
    <w:p w14:paraId="42296A5A" w14:textId="77777777" w:rsidR="00350B86" w:rsidRPr="00DC5004" w:rsidRDefault="00350B86" w:rsidP="00350B86">
      <w:pPr>
        <w:rPr>
          <w:rFonts w:ascii="Arial" w:hAnsi="Arial" w:cs="Arial"/>
          <w:sz w:val="16"/>
          <w:szCs w:val="16"/>
        </w:rPr>
      </w:pPr>
    </w:p>
    <w:p w14:paraId="49E1DE9A" w14:textId="77777777" w:rsidR="00350B86" w:rsidRPr="00871C31" w:rsidRDefault="00350B86" w:rsidP="00350B86">
      <w:pPr>
        <w:rPr>
          <w:rFonts w:ascii="Arial" w:hAnsi="Arial" w:cs="Arial"/>
          <w:sz w:val="16"/>
          <w:szCs w:val="16"/>
        </w:rPr>
      </w:pPr>
      <w:r w:rsidRPr="00DC5004">
        <w:rPr>
          <w:rFonts w:ascii="Arial" w:hAnsi="Arial" w:cs="Arial"/>
          <w:sz w:val="16"/>
          <w:szCs w:val="16"/>
        </w:rPr>
        <w:t>Getronics provides services to organizations on complex ICT projects and programs in both private and public sectors to a global clientele.</w:t>
      </w:r>
    </w:p>
    <w:p w14:paraId="7925A6F6" w14:textId="77777777" w:rsidR="00350B86" w:rsidRPr="00DC5004" w:rsidRDefault="00350B86" w:rsidP="00350B86">
      <w:pPr>
        <w:rPr>
          <w:rFonts w:ascii="Arial" w:hAnsi="Arial" w:cs="Arial"/>
          <w:sz w:val="16"/>
          <w:szCs w:val="16"/>
        </w:rPr>
      </w:pPr>
    </w:p>
    <w:p w14:paraId="34833696" w14:textId="07401F28" w:rsidR="00350B86" w:rsidRDefault="00350B86" w:rsidP="00350B86">
      <w:pPr>
        <w:rPr>
          <w:rFonts w:ascii="Arial" w:hAnsi="Arial" w:cs="Arial"/>
          <w:sz w:val="16"/>
          <w:szCs w:val="16"/>
        </w:rPr>
      </w:pPr>
      <w:r>
        <w:rPr>
          <w:rFonts w:ascii="Arial" w:hAnsi="Arial" w:cs="Arial"/>
          <w:sz w:val="16"/>
          <w:szCs w:val="16"/>
        </w:rPr>
        <w:t>Working as a</w:t>
      </w:r>
      <w:r w:rsidRPr="00DC5004">
        <w:rPr>
          <w:rFonts w:ascii="Arial" w:hAnsi="Arial" w:cs="Arial"/>
          <w:sz w:val="16"/>
          <w:szCs w:val="16"/>
        </w:rPr>
        <w:t xml:space="preserve"> Project Manager in a c</w:t>
      </w:r>
      <w:r>
        <w:rPr>
          <w:rFonts w:ascii="Arial" w:hAnsi="Arial" w:cs="Arial"/>
          <w:sz w:val="16"/>
          <w:szCs w:val="16"/>
        </w:rPr>
        <w:t>lient facing role and delivered</w:t>
      </w:r>
      <w:r w:rsidRPr="00DC5004">
        <w:rPr>
          <w:rFonts w:ascii="Arial" w:hAnsi="Arial" w:cs="Arial"/>
          <w:sz w:val="16"/>
          <w:szCs w:val="16"/>
        </w:rPr>
        <w:t xml:space="preserve"> datacenter and infrastructure </w:t>
      </w:r>
      <w:r w:rsidR="00133E3D">
        <w:rPr>
          <w:rFonts w:ascii="Arial" w:hAnsi="Arial" w:cs="Arial"/>
          <w:sz w:val="16"/>
          <w:szCs w:val="16"/>
        </w:rPr>
        <w:t>projects</w:t>
      </w:r>
      <w:r w:rsidRPr="00DC5004">
        <w:rPr>
          <w:rFonts w:ascii="Arial" w:hAnsi="Arial" w:cs="Arial"/>
          <w:sz w:val="16"/>
          <w:szCs w:val="16"/>
        </w:rPr>
        <w:t xml:space="preserve"> such as desktops refresh, Exchange migration, SAN upgrade &amp; data migrations, and </w:t>
      </w:r>
      <w:r>
        <w:rPr>
          <w:rFonts w:ascii="Arial" w:hAnsi="Arial" w:cs="Arial"/>
          <w:sz w:val="16"/>
          <w:szCs w:val="16"/>
        </w:rPr>
        <w:t>cloud migration</w:t>
      </w:r>
      <w:r w:rsidRPr="00DC5004">
        <w:rPr>
          <w:rFonts w:ascii="Arial" w:hAnsi="Arial" w:cs="Arial"/>
          <w:sz w:val="16"/>
          <w:szCs w:val="16"/>
        </w:rPr>
        <w:t xml:space="preserve"> projects.</w:t>
      </w:r>
      <w:r w:rsidR="00277582">
        <w:rPr>
          <w:rFonts w:ascii="Arial" w:hAnsi="Arial" w:cs="Arial"/>
          <w:sz w:val="16"/>
          <w:szCs w:val="16"/>
        </w:rPr>
        <w:t xml:space="preserve"> I was responsible to maintain </w:t>
      </w:r>
      <w:r w:rsidR="00CC34AD">
        <w:rPr>
          <w:rFonts w:ascii="Arial" w:hAnsi="Arial" w:cs="Arial"/>
          <w:sz w:val="16"/>
          <w:szCs w:val="16"/>
        </w:rPr>
        <w:t>updated records</w:t>
      </w:r>
      <w:r w:rsidR="00277582">
        <w:rPr>
          <w:rFonts w:ascii="Arial" w:hAnsi="Arial" w:cs="Arial"/>
          <w:sz w:val="16"/>
          <w:szCs w:val="16"/>
        </w:rPr>
        <w:t xml:space="preserve"> of every project billing and accounting in the SAP and regularly provided reports on costs and profitability to the management.</w:t>
      </w:r>
    </w:p>
    <w:p w14:paraId="3E896FF9" w14:textId="77777777" w:rsidR="007A1375" w:rsidRDefault="007A1375" w:rsidP="00350B86">
      <w:pPr>
        <w:rPr>
          <w:rFonts w:ascii="Arial" w:hAnsi="Arial" w:cs="Arial"/>
          <w:sz w:val="16"/>
          <w:szCs w:val="16"/>
        </w:rPr>
      </w:pPr>
    </w:p>
    <w:p w14:paraId="39997415" w14:textId="5CB828FE" w:rsidR="007A1375" w:rsidRPr="00DC5004" w:rsidRDefault="007A1375" w:rsidP="00350B86">
      <w:pPr>
        <w:rPr>
          <w:rFonts w:ascii="Arial" w:hAnsi="Arial" w:cs="Arial"/>
          <w:sz w:val="16"/>
          <w:szCs w:val="16"/>
        </w:rPr>
      </w:pPr>
      <w:r>
        <w:rPr>
          <w:rFonts w:ascii="Arial" w:eastAsia="Times New Roman" w:hAnsi="Arial" w:cs="Arial"/>
          <w:sz w:val="16"/>
          <w:szCs w:val="16"/>
          <w:bdr w:val="none" w:sz="0" w:space="0" w:color="auto" w:frame="1"/>
        </w:rPr>
        <w:t xml:space="preserve">Well-known with SAP Activate Methodology for Cloud implementations and SAP S/4Hana Central Finance to deliver </w:t>
      </w:r>
      <w:r w:rsidRPr="006B50CD">
        <w:rPr>
          <w:rFonts w:ascii="Arial" w:eastAsia="Times New Roman" w:hAnsi="Arial" w:cs="Arial"/>
          <w:sz w:val="16"/>
          <w:szCs w:val="16"/>
          <w:bdr w:val="none" w:sz="0" w:space="0" w:color="auto" w:frame="1"/>
        </w:rPr>
        <w:t xml:space="preserve">SAP </w:t>
      </w:r>
      <w:r>
        <w:rPr>
          <w:rFonts w:ascii="Arial" w:eastAsia="Times New Roman" w:hAnsi="Arial" w:cs="Arial"/>
          <w:sz w:val="16"/>
          <w:szCs w:val="16"/>
          <w:bdr w:val="none" w:sz="0" w:space="0" w:color="auto" w:frame="1"/>
        </w:rPr>
        <w:t>projects. A</w:t>
      </w:r>
      <w:r w:rsidRPr="006B50CD">
        <w:rPr>
          <w:rFonts w:ascii="Arial" w:eastAsia="Times New Roman" w:hAnsi="Arial" w:cs="Arial"/>
          <w:sz w:val="16"/>
          <w:szCs w:val="16"/>
          <w:bdr w:val="none" w:sz="0" w:space="0" w:color="auto" w:frame="1"/>
        </w:rPr>
        <w:t xml:space="preserve">chieved </w:t>
      </w:r>
      <w:r>
        <w:rPr>
          <w:rFonts w:ascii="Arial" w:eastAsia="Times New Roman" w:hAnsi="Arial" w:cs="Arial"/>
          <w:sz w:val="16"/>
          <w:szCs w:val="16"/>
          <w:bdr w:val="none" w:sz="0" w:space="0" w:color="auto" w:frame="1"/>
        </w:rPr>
        <w:t>certifications</w:t>
      </w:r>
      <w:r w:rsidRPr="006B50CD">
        <w:rPr>
          <w:rFonts w:ascii="Arial" w:eastAsia="Times New Roman" w:hAnsi="Arial" w:cs="Arial"/>
          <w:sz w:val="16"/>
          <w:szCs w:val="16"/>
          <w:bdr w:val="none" w:sz="0" w:space="0" w:color="auto" w:frame="1"/>
        </w:rPr>
        <w:t xml:space="preserve"> </w:t>
      </w:r>
      <w:r>
        <w:rPr>
          <w:rFonts w:ascii="Arial" w:eastAsia="Times New Roman" w:hAnsi="Arial" w:cs="Arial"/>
          <w:sz w:val="16"/>
          <w:szCs w:val="16"/>
          <w:bdr w:val="none" w:sz="0" w:space="0" w:color="auto" w:frame="1"/>
        </w:rPr>
        <w:t>in</w:t>
      </w:r>
      <w:r w:rsidRPr="006B50CD">
        <w:rPr>
          <w:rFonts w:ascii="Arial" w:eastAsia="Times New Roman" w:hAnsi="Arial" w:cs="Arial"/>
          <w:sz w:val="16"/>
          <w:szCs w:val="16"/>
          <w:bdr w:val="none" w:sz="0" w:space="0" w:color="auto" w:frame="1"/>
        </w:rPr>
        <w:t xml:space="preserve"> SAP on Building Tomorrow’s ERP with SAP S/4HANA and Guide Your SAP S/4HANA Project to Success</w:t>
      </w:r>
      <w:r>
        <w:rPr>
          <w:rFonts w:ascii="Arial" w:eastAsia="Times New Roman" w:hAnsi="Arial" w:cs="Arial"/>
          <w:sz w:val="16"/>
          <w:szCs w:val="16"/>
          <w:bdr w:val="none" w:sz="0" w:space="0" w:color="auto" w:frame="1"/>
        </w:rPr>
        <w:t xml:space="preserve">. </w:t>
      </w:r>
    </w:p>
    <w:p w14:paraId="28D1DEDA" w14:textId="77777777" w:rsidR="00350B86" w:rsidRPr="00DC5004" w:rsidRDefault="00350B86" w:rsidP="00350B86">
      <w:pPr>
        <w:rPr>
          <w:rFonts w:ascii="Arial" w:hAnsi="Arial" w:cs="Arial"/>
          <w:sz w:val="16"/>
          <w:szCs w:val="16"/>
        </w:rPr>
      </w:pPr>
    </w:p>
    <w:p w14:paraId="165F1A2E" w14:textId="4B977137" w:rsidR="00350B86" w:rsidRDefault="00350B86" w:rsidP="00350B86">
      <w:pPr>
        <w:rPr>
          <w:rFonts w:ascii="Arial" w:hAnsi="Arial" w:cs="Arial"/>
          <w:sz w:val="16"/>
          <w:szCs w:val="16"/>
        </w:rPr>
      </w:pPr>
      <w:r>
        <w:rPr>
          <w:rFonts w:ascii="Arial" w:hAnsi="Arial" w:cs="Arial"/>
          <w:sz w:val="16"/>
          <w:szCs w:val="16"/>
        </w:rPr>
        <w:t>Worked with the business and analyzed the requirements for the changing business needs of Subsea 7, a leader in the Oil and Gas industry. Gathered the business requirements and delivered a</w:t>
      </w:r>
      <w:r w:rsidRPr="00DC5004">
        <w:rPr>
          <w:rFonts w:ascii="Arial" w:hAnsi="Arial" w:cs="Arial"/>
          <w:sz w:val="16"/>
          <w:szCs w:val="16"/>
        </w:rPr>
        <w:t xml:space="preserve"> new Storage Infrastructure at Subsea 7 Global Data Centre</w:t>
      </w:r>
      <w:r>
        <w:rPr>
          <w:rFonts w:ascii="Arial" w:hAnsi="Arial" w:cs="Arial"/>
          <w:sz w:val="16"/>
          <w:szCs w:val="16"/>
        </w:rPr>
        <w:t>.</w:t>
      </w:r>
      <w:r w:rsidRPr="00DC5004">
        <w:rPr>
          <w:rFonts w:ascii="Arial" w:hAnsi="Arial" w:cs="Arial"/>
          <w:sz w:val="16"/>
          <w:szCs w:val="16"/>
        </w:rPr>
        <w:t xml:space="preserve"> </w:t>
      </w:r>
      <w:r>
        <w:rPr>
          <w:rFonts w:ascii="Arial" w:hAnsi="Arial" w:cs="Arial"/>
          <w:sz w:val="16"/>
          <w:szCs w:val="16"/>
        </w:rPr>
        <w:t xml:space="preserve">Completed the </w:t>
      </w:r>
      <w:r w:rsidRPr="00DC5004">
        <w:rPr>
          <w:rFonts w:ascii="Arial" w:hAnsi="Arial" w:cs="Arial"/>
          <w:sz w:val="16"/>
          <w:szCs w:val="16"/>
        </w:rPr>
        <w:t>migrations of Microsoft Exchange 2010, SharePoint,</w:t>
      </w:r>
      <w:r>
        <w:rPr>
          <w:rFonts w:ascii="Arial" w:hAnsi="Arial" w:cs="Arial"/>
          <w:sz w:val="16"/>
          <w:szCs w:val="16"/>
        </w:rPr>
        <w:t xml:space="preserve"> SAP,</w:t>
      </w:r>
      <w:r w:rsidRPr="00DC5004">
        <w:rPr>
          <w:rFonts w:ascii="Arial" w:hAnsi="Arial" w:cs="Arial"/>
          <w:sz w:val="16"/>
          <w:szCs w:val="16"/>
        </w:rPr>
        <w:t xml:space="preserve"> Microsoft Lync 2010, and Hyper V &amp; SQL Clusters to the new SAN environment. </w:t>
      </w:r>
      <w:proofErr w:type="gramStart"/>
      <w:r>
        <w:rPr>
          <w:rFonts w:ascii="Arial" w:hAnsi="Arial" w:cs="Arial"/>
          <w:sz w:val="16"/>
          <w:szCs w:val="16"/>
        </w:rPr>
        <w:t>Also</w:t>
      </w:r>
      <w:proofErr w:type="gramEnd"/>
      <w:r>
        <w:rPr>
          <w:rFonts w:ascii="Arial" w:hAnsi="Arial" w:cs="Arial"/>
          <w:sz w:val="16"/>
          <w:szCs w:val="16"/>
        </w:rPr>
        <w:t xml:space="preserve"> p</w:t>
      </w:r>
      <w:r w:rsidRPr="00DC5004">
        <w:rPr>
          <w:rFonts w:ascii="Arial" w:hAnsi="Arial" w:cs="Arial"/>
          <w:sz w:val="16"/>
          <w:szCs w:val="16"/>
        </w:rPr>
        <w:t>la</w:t>
      </w:r>
      <w:r>
        <w:rPr>
          <w:rFonts w:ascii="Arial" w:hAnsi="Arial" w:cs="Arial"/>
          <w:sz w:val="16"/>
          <w:szCs w:val="16"/>
        </w:rPr>
        <w:t>n</w:t>
      </w:r>
      <w:r w:rsidRPr="00DC5004">
        <w:rPr>
          <w:rFonts w:ascii="Arial" w:hAnsi="Arial" w:cs="Arial"/>
          <w:sz w:val="16"/>
          <w:szCs w:val="16"/>
        </w:rPr>
        <w:t xml:space="preserve">ned for the next phase of the </w:t>
      </w:r>
      <w:r>
        <w:rPr>
          <w:rFonts w:ascii="Arial" w:hAnsi="Arial" w:cs="Arial"/>
          <w:sz w:val="16"/>
          <w:szCs w:val="16"/>
        </w:rPr>
        <w:t>business plan</w:t>
      </w:r>
      <w:r w:rsidRPr="00DC5004">
        <w:rPr>
          <w:rFonts w:ascii="Arial" w:hAnsi="Arial" w:cs="Arial"/>
          <w:sz w:val="16"/>
          <w:szCs w:val="16"/>
        </w:rPr>
        <w:t xml:space="preserve"> to deliver Storage infrastructures (SANs) at locations such as Brazil, Houston, Aberdeen, Paris, Perth, and Singapore.</w:t>
      </w:r>
    </w:p>
    <w:p w14:paraId="52BB4F33" w14:textId="76DA41B3" w:rsidR="00470EB1" w:rsidRDefault="00470EB1" w:rsidP="00350B86">
      <w:pPr>
        <w:rPr>
          <w:rFonts w:ascii="Arial" w:hAnsi="Arial" w:cs="Arial"/>
          <w:sz w:val="16"/>
          <w:szCs w:val="16"/>
        </w:rPr>
      </w:pPr>
    </w:p>
    <w:p w14:paraId="43A34863" w14:textId="4C517ABB" w:rsidR="005A17CD" w:rsidRPr="00653141" w:rsidRDefault="005A17CD" w:rsidP="005A17CD">
      <w:pPr>
        <w:rPr>
          <w:rFonts w:ascii="Arial" w:hAnsi="Arial" w:cs="Arial"/>
          <w:b/>
          <w:sz w:val="16"/>
          <w:szCs w:val="16"/>
        </w:rPr>
      </w:pPr>
      <w:r w:rsidRPr="00653141">
        <w:rPr>
          <w:rFonts w:ascii="Arial" w:hAnsi="Arial" w:cs="Arial"/>
          <w:b/>
          <w:sz w:val="16"/>
          <w:szCs w:val="16"/>
        </w:rPr>
        <w:t xml:space="preserve">Contracted </w:t>
      </w:r>
      <w:r w:rsidR="000B22EA">
        <w:rPr>
          <w:rFonts w:ascii="Arial" w:hAnsi="Arial" w:cs="Arial"/>
          <w:b/>
          <w:sz w:val="16"/>
          <w:szCs w:val="16"/>
        </w:rPr>
        <w:t>Digitalization</w:t>
      </w:r>
      <w:r w:rsidR="000A1DCB">
        <w:rPr>
          <w:rFonts w:ascii="Arial" w:hAnsi="Arial" w:cs="Arial"/>
          <w:b/>
          <w:sz w:val="16"/>
          <w:szCs w:val="16"/>
        </w:rPr>
        <w:t xml:space="preserve"> Project Manager</w:t>
      </w:r>
      <w:r w:rsidR="000A1DCB">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t xml:space="preserve">               </w:t>
      </w:r>
      <w:r>
        <w:rPr>
          <w:rFonts w:ascii="Arial" w:hAnsi="Arial" w:cs="Arial"/>
          <w:b/>
          <w:sz w:val="16"/>
          <w:szCs w:val="16"/>
        </w:rPr>
        <w:tab/>
        <w:t xml:space="preserve"> Nov 2009 – March 2013</w:t>
      </w:r>
    </w:p>
    <w:p w14:paraId="6A1CD4BB" w14:textId="77777777" w:rsidR="005A17CD" w:rsidRDefault="005A17CD" w:rsidP="005A17CD">
      <w:pPr>
        <w:rPr>
          <w:rFonts w:ascii="Arial" w:hAnsi="Arial" w:cs="Arial"/>
          <w:sz w:val="16"/>
          <w:szCs w:val="16"/>
        </w:rPr>
      </w:pPr>
    </w:p>
    <w:p w14:paraId="6F19F0CF" w14:textId="77777777" w:rsidR="005A17CD" w:rsidRDefault="005A17CD" w:rsidP="005A17CD">
      <w:pPr>
        <w:rPr>
          <w:rFonts w:ascii="Arial" w:hAnsi="Arial" w:cs="Arial"/>
          <w:sz w:val="16"/>
          <w:szCs w:val="16"/>
        </w:rPr>
      </w:pPr>
      <w:r w:rsidRPr="00653141">
        <w:rPr>
          <w:rFonts w:ascii="Arial" w:hAnsi="Arial" w:cs="Arial"/>
          <w:sz w:val="16"/>
          <w:szCs w:val="16"/>
        </w:rPr>
        <w:t xml:space="preserve">Worked as a </w:t>
      </w:r>
      <w:r>
        <w:rPr>
          <w:rFonts w:ascii="Arial" w:hAnsi="Arial" w:cs="Arial"/>
          <w:sz w:val="16"/>
          <w:szCs w:val="16"/>
        </w:rPr>
        <w:t>Project Manager and a consultant</w:t>
      </w:r>
      <w:r w:rsidRPr="00653141">
        <w:rPr>
          <w:rFonts w:ascii="Arial" w:hAnsi="Arial" w:cs="Arial"/>
          <w:sz w:val="16"/>
          <w:szCs w:val="16"/>
        </w:rPr>
        <w:t xml:space="preserve"> for multiple e-commerce, </w:t>
      </w:r>
      <w:r>
        <w:rPr>
          <w:rFonts w:ascii="Arial" w:hAnsi="Arial" w:cs="Arial"/>
          <w:sz w:val="16"/>
          <w:szCs w:val="16"/>
        </w:rPr>
        <w:t>digitalization</w:t>
      </w:r>
      <w:r w:rsidRPr="00653141">
        <w:rPr>
          <w:rFonts w:ascii="Arial" w:hAnsi="Arial" w:cs="Arial"/>
          <w:sz w:val="16"/>
          <w:szCs w:val="16"/>
        </w:rPr>
        <w:t xml:space="preserve"> and applications development </w:t>
      </w:r>
      <w:r>
        <w:rPr>
          <w:rFonts w:ascii="Arial" w:hAnsi="Arial" w:cs="Arial"/>
          <w:sz w:val="16"/>
          <w:szCs w:val="16"/>
        </w:rPr>
        <w:t>initiatives</w:t>
      </w:r>
      <w:r w:rsidRPr="00653141">
        <w:rPr>
          <w:rFonts w:ascii="Arial" w:hAnsi="Arial" w:cs="Arial"/>
          <w:sz w:val="16"/>
          <w:szCs w:val="16"/>
        </w:rPr>
        <w:t xml:space="preserve"> for</w:t>
      </w:r>
      <w:r>
        <w:rPr>
          <w:rFonts w:ascii="Arial" w:hAnsi="Arial" w:cs="Arial"/>
          <w:sz w:val="16"/>
          <w:szCs w:val="16"/>
        </w:rPr>
        <w:t xml:space="preserve"> Nottingham City Council,</w:t>
      </w:r>
      <w:r w:rsidRPr="00653141">
        <w:rPr>
          <w:rFonts w:ascii="Arial" w:hAnsi="Arial" w:cs="Arial"/>
          <w:sz w:val="16"/>
          <w:szCs w:val="16"/>
        </w:rPr>
        <w:t xml:space="preserve"> </w:t>
      </w:r>
      <w:proofErr w:type="spellStart"/>
      <w:r w:rsidRPr="00653141">
        <w:rPr>
          <w:rFonts w:ascii="Arial" w:hAnsi="Arial" w:cs="Arial"/>
          <w:sz w:val="16"/>
          <w:szCs w:val="16"/>
        </w:rPr>
        <w:t>Koolmax</w:t>
      </w:r>
      <w:proofErr w:type="spellEnd"/>
      <w:r w:rsidRPr="00653141">
        <w:rPr>
          <w:rFonts w:ascii="Arial" w:hAnsi="Arial" w:cs="Arial"/>
          <w:sz w:val="16"/>
          <w:szCs w:val="16"/>
        </w:rPr>
        <w:t xml:space="preserve"> Group, Spiral Direct UK and USA, and Momentum Group Inc. USA</w:t>
      </w:r>
      <w:r>
        <w:rPr>
          <w:rFonts w:ascii="Arial" w:hAnsi="Arial" w:cs="Arial"/>
          <w:sz w:val="16"/>
          <w:szCs w:val="16"/>
        </w:rPr>
        <w:t xml:space="preserve">, </w:t>
      </w:r>
      <w:r w:rsidRPr="00DC5004">
        <w:rPr>
          <w:rFonts w:ascii="Arial" w:hAnsi="Arial" w:cs="Arial"/>
          <w:sz w:val="16"/>
          <w:szCs w:val="16"/>
        </w:rPr>
        <w:t xml:space="preserve">Tarmac Construction, </w:t>
      </w:r>
      <w:r w:rsidRPr="000D2999">
        <w:rPr>
          <w:rFonts w:ascii="Arial" w:hAnsi="Arial" w:cs="Arial"/>
          <w:b/>
          <w:sz w:val="16"/>
          <w:szCs w:val="16"/>
        </w:rPr>
        <w:t>Lloyds/TSB Bank</w:t>
      </w:r>
      <w:r w:rsidRPr="00DC5004">
        <w:rPr>
          <w:rFonts w:ascii="Arial" w:hAnsi="Arial" w:cs="Arial"/>
          <w:sz w:val="16"/>
          <w:szCs w:val="16"/>
        </w:rPr>
        <w:t xml:space="preserve">, Computacenter Plc, </w:t>
      </w:r>
      <w:r w:rsidRPr="000D2999">
        <w:rPr>
          <w:rFonts w:ascii="Arial" w:hAnsi="Arial" w:cs="Arial"/>
          <w:b/>
          <w:sz w:val="16"/>
          <w:szCs w:val="16"/>
        </w:rPr>
        <w:t xml:space="preserve">Halifax </w:t>
      </w:r>
      <w:r>
        <w:rPr>
          <w:rFonts w:ascii="Arial" w:hAnsi="Arial" w:cs="Arial"/>
          <w:b/>
          <w:sz w:val="16"/>
          <w:szCs w:val="16"/>
        </w:rPr>
        <w:t xml:space="preserve">Bank </w:t>
      </w:r>
      <w:r w:rsidRPr="000D2999">
        <w:rPr>
          <w:rFonts w:ascii="Arial" w:hAnsi="Arial" w:cs="Arial"/>
          <w:b/>
          <w:sz w:val="16"/>
          <w:szCs w:val="16"/>
        </w:rPr>
        <w:t>and Royall Insurance</w:t>
      </w:r>
      <w:r w:rsidRPr="00653141">
        <w:rPr>
          <w:rFonts w:ascii="Arial" w:hAnsi="Arial" w:cs="Arial"/>
          <w:sz w:val="16"/>
          <w:szCs w:val="16"/>
        </w:rPr>
        <w:t>.</w:t>
      </w:r>
      <w:r>
        <w:rPr>
          <w:rFonts w:ascii="Arial" w:hAnsi="Arial" w:cs="Arial"/>
          <w:sz w:val="16"/>
          <w:szCs w:val="16"/>
        </w:rPr>
        <w:t xml:space="preserve"> Worked with the business to establish their business goals and vision and delivered their strategy through their governance arrangements &amp; respective frameworks. The change projects were delivered through TOGAF framework and PRINCE2 that included</w:t>
      </w:r>
      <w:r w:rsidRPr="00654C68">
        <w:rPr>
          <w:rFonts w:ascii="Arial" w:hAnsi="Arial" w:cs="Arial"/>
          <w:sz w:val="16"/>
          <w:szCs w:val="16"/>
        </w:rPr>
        <w:t xml:space="preserve"> a proven method to accelerate delivery of value to the </w:t>
      </w:r>
      <w:r>
        <w:rPr>
          <w:rFonts w:ascii="Arial" w:hAnsi="Arial" w:cs="Arial"/>
          <w:sz w:val="16"/>
          <w:szCs w:val="16"/>
        </w:rPr>
        <w:t>organizations</w:t>
      </w:r>
      <w:r w:rsidRPr="00654C68">
        <w:rPr>
          <w:rFonts w:ascii="Arial" w:hAnsi="Arial" w:cs="Arial"/>
          <w:sz w:val="16"/>
          <w:szCs w:val="16"/>
        </w:rPr>
        <w:t xml:space="preserve"> and </w:t>
      </w:r>
      <w:r>
        <w:rPr>
          <w:rFonts w:ascii="Arial" w:hAnsi="Arial" w:cs="Arial"/>
          <w:sz w:val="16"/>
          <w:szCs w:val="16"/>
        </w:rPr>
        <w:t>farms</w:t>
      </w:r>
      <w:r w:rsidRPr="00654C68">
        <w:rPr>
          <w:rFonts w:ascii="Arial" w:hAnsi="Arial" w:cs="Arial"/>
          <w:sz w:val="16"/>
          <w:szCs w:val="16"/>
        </w:rPr>
        <w:t xml:space="preserve"> conversations about strategy, IT delivery, governance, and digitization at all levels of the enterprise.</w:t>
      </w:r>
      <w:r>
        <w:rPr>
          <w:rFonts w:ascii="Arial" w:hAnsi="Arial" w:cs="Arial"/>
          <w:sz w:val="16"/>
          <w:szCs w:val="16"/>
        </w:rPr>
        <w:t xml:space="preserve"> I had to comply with regulations such </w:t>
      </w:r>
      <w:proofErr w:type="gramStart"/>
      <w:r>
        <w:rPr>
          <w:rFonts w:ascii="Arial" w:hAnsi="Arial" w:cs="Arial"/>
          <w:sz w:val="16"/>
          <w:szCs w:val="16"/>
        </w:rPr>
        <w:t xml:space="preserve">as  </w:t>
      </w:r>
      <w:r w:rsidRPr="008E1A6B">
        <w:rPr>
          <w:rFonts w:ascii="Arial" w:hAnsi="Arial" w:cs="Arial"/>
          <w:sz w:val="16"/>
          <w:szCs w:val="16"/>
        </w:rPr>
        <w:t>GDPR</w:t>
      </w:r>
      <w:proofErr w:type="gramEnd"/>
      <w:r w:rsidRPr="008E1A6B">
        <w:rPr>
          <w:rFonts w:ascii="Arial" w:hAnsi="Arial" w:cs="Arial"/>
          <w:sz w:val="16"/>
          <w:szCs w:val="16"/>
        </w:rPr>
        <w:t xml:space="preserve"> </w:t>
      </w:r>
      <w:r>
        <w:rPr>
          <w:rFonts w:ascii="Arial" w:hAnsi="Arial" w:cs="Arial"/>
          <w:sz w:val="16"/>
          <w:szCs w:val="16"/>
        </w:rPr>
        <w:t xml:space="preserve">and PSD2. </w:t>
      </w:r>
      <w:r w:rsidRPr="008E1A6B">
        <w:rPr>
          <w:rFonts w:ascii="Arial" w:hAnsi="Arial" w:cs="Arial"/>
          <w:sz w:val="16"/>
          <w:szCs w:val="16"/>
        </w:rPr>
        <w:t>regulation</w:t>
      </w:r>
      <w:r>
        <w:rPr>
          <w:rFonts w:ascii="Arial" w:hAnsi="Arial" w:cs="Arial"/>
          <w:sz w:val="16"/>
          <w:szCs w:val="16"/>
        </w:rPr>
        <w:t>s</w:t>
      </w:r>
      <w:r w:rsidRPr="008E1A6B">
        <w:rPr>
          <w:rFonts w:ascii="Arial" w:hAnsi="Arial" w:cs="Arial"/>
          <w:sz w:val="16"/>
          <w:szCs w:val="16"/>
        </w:rPr>
        <w:t xml:space="preserve"> about data security </w:t>
      </w:r>
      <w:r>
        <w:rPr>
          <w:rFonts w:ascii="Arial" w:hAnsi="Arial" w:cs="Arial"/>
          <w:sz w:val="16"/>
          <w:szCs w:val="16"/>
        </w:rPr>
        <w:t xml:space="preserve">and </w:t>
      </w:r>
      <w:r w:rsidRPr="008E1A6B">
        <w:rPr>
          <w:rFonts w:ascii="Arial" w:hAnsi="Arial" w:cs="Arial"/>
          <w:sz w:val="16"/>
          <w:szCs w:val="16"/>
        </w:rPr>
        <w:t>the protection of personal and identifiable information</w:t>
      </w:r>
      <w:r>
        <w:rPr>
          <w:rFonts w:ascii="Arial" w:hAnsi="Arial" w:cs="Arial"/>
          <w:sz w:val="16"/>
          <w:szCs w:val="16"/>
        </w:rPr>
        <w:t>.</w:t>
      </w:r>
    </w:p>
    <w:p w14:paraId="51381E19" w14:textId="77777777" w:rsidR="005A17CD" w:rsidRPr="00653141" w:rsidRDefault="005A17CD" w:rsidP="005A17CD">
      <w:pPr>
        <w:rPr>
          <w:rFonts w:ascii="Arial" w:hAnsi="Arial" w:cs="Arial"/>
          <w:sz w:val="16"/>
          <w:szCs w:val="16"/>
        </w:rPr>
      </w:pPr>
    </w:p>
    <w:p w14:paraId="70E78A4F" w14:textId="77777777" w:rsidR="005A17CD" w:rsidRPr="00D36037" w:rsidRDefault="005A17CD" w:rsidP="005A17CD">
      <w:pPr>
        <w:pStyle w:val="ListParagraph"/>
        <w:numPr>
          <w:ilvl w:val="0"/>
          <w:numId w:val="15"/>
        </w:numPr>
        <w:spacing w:after="0"/>
        <w:rPr>
          <w:rFonts w:ascii="Arial" w:hAnsi="Arial" w:cs="Arial"/>
          <w:sz w:val="16"/>
          <w:szCs w:val="16"/>
        </w:rPr>
      </w:pPr>
      <w:r>
        <w:rPr>
          <w:rFonts w:ascii="Arial" w:hAnsi="Arial" w:cs="Arial"/>
          <w:sz w:val="16"/>
          <w:szCs w:val="16"/>
        </w:rPr>
        <w:t>Prepared Business cases &amp; projects budgets, PID, Projects Plans, Risk Management Strategy, Quality planning and reviews and benefits realization documents</w:t>
      </w:r>
      <w:r w:rsidRPr="00D36037">
        <w:rPr>
          <w:rFonts w:ascii="Arial" w:hAnsi="Arial" w:cs="Arial"/>
          <w:sz w:val="16"/>
          <w:szCs w:val="16"/>
        </w:rPr>
        <w:t>.</w:t>
      </w:r>
    </w:p>
    <w:p w14:paraId="7DB1E1BF" w14:textId="77777777" w:rsidR="005A17CD" w:rsidRPr="00D36037" w:rsidRDefault="005A17CD" w:rsidP="005A17CD">
      <w:pPr>
        <w:pStyle w:val="ListParagraph"/>
        <w:numPr>
          <w:ilvl w:val="0"/>
          <w:numId w:val="15"/>
        </w:numPr>
        <w:spacing w:after="0"/>
        <w:rPr>
          <w:rFonts w:ascii="Arial" w:hAnsi="Arial" w:cs="Arial"/>
          <w:sz w:val="16"/>
          <w:szCs w:val="16"/>
        </w:rPr>
      </w:pPr>
      <w:r>
        <w:rPr>
          <w:rFonts w:ascii="Arial" w:hAnsi="Arial" w:cs="Arial"/>
          <w:sz w:val="16"/>
          <w:szCs w:val="16"/>
        </w:rPr>
        <w:t>Managed and c</w:t>
      </w:r>
      <w:r w:rsidRPr="00D36037">
        <w:rPr>
          <w:rFonts w:ascii="Arial" w:hAnsi="Arial" w:cs="Arial"/>
          <w:sz w:val="16"/>
          <w:szCs w:val="16"/>
        </w:rPr>
        <w:t>ollaborated with key stakeholders</w:t>
      </w:r>
      <w:r>
        <w:rPr>
          <w:rFonts w:ascii="Arial" w:hAnsi="Arial" w:cs="Arial"/>
          <w:sz w:val="16"/>
          <w:szCs w:val="16"/>
        </w:rPr>
        <w:t xml:space="preserve">, </w:t>
      </w:r>
      <w:r w:rsidRPr="00D36037">
        <w:rPr>
          <w:rFonts w:ascii="Arial" w:hAnsi="Arial" w:cs="Arial"/>
          <w:sz w:val="16"/>
          <w:szCs w:val="16"/>
        </w:rPr>
        <w:t>internal teams</w:t>
      </w:r>
      <w:r>
        <w:rPr>
          <w:rFonts w:ascii="Arial" w:hAnsi="Arial" w:cs="Arial"/>
          <w:sz w:val="16"/>
          <w:szCs w:val="16"/>
        </w:rPr>
        <w:t xml:space="preserve"> and external resources and 3</w:t>
      </w:r>
      <w:r w:rsidRPr="006D7526">
        <w:rPr>
          <w:rFonts w:ascii="Arial" w:hAnsi="Arial" w:cs="Arial"/>
          <w:sz w:val="16"/>
          <w:szCs w:val="16"/>
          <w:vertAlign w:val="superscript"/>
        </w:rPr>
        <w:t>rd</w:t>
      </w:r>
      <w:r>
        <w:rPr>
          <w:rFonts w:ascii="Arial" w:hAnsi="Arial" w:cs="Arial"/>
          <w:sz w:val="16"/>
          <w:szCs w:val="16"/>
        </w:rPr>
        <w:t xml:space="preserve"> </w:t>
      </w:r>
      <w:proofErr w:type="gramStart"/>
      <w:r>
        <w:rPr>
          <w:rFonts w:ascii="Arial" w:hAnsi="Arial" w:cs="Arial"/>
          <w:sz w:val="16"/>
          <w:szCs w:val="16"/>
        </w:rPr>
        <w:t>parties</w:t>
      </w:r>
      <w:proofErr w:type="gramEnd"/>
      <w:r>
        <w:rPr>
          <w:rFonts w:ascii="Arial" w:hAnsi="Arial" w:cs="Arial"/>
          <w:sz w:val="16"/>
          <w:szCs w:val="16"/>
        </w:rPr>
        <w:t xml:space="preserve"> vendors</w:t>
      </w:r>
      <w:r w:rsidRPr="00D36037">
        <w:rPr>
          <w:rFonts w:ascii="Arial" w:hAnsi="Arial" w:cs="Arial"/>
          <w:sz w:val="16"/>
          <w:szCs w:val="16"/>
        </w:rPr>
        <w:t xml:space="preserve"> to </w:t>
      </w:r>
      <w:r>
        <w:rPr>
          <w:rFonts w:ascii="Arial" w:hAnsi="Arial" w:cs="Arial"/>
          <w:sz w:val="16"/>
          <w:szCs w:val="16"/>
        </w:rPr>
        <w:t>deliver the projects results and benefits.</w:t>
      </w:r>
    </w:p>
    <w:p w14:paraId="2C2E4FB4" w14:textId="77777777" w:rsidR="005A17CD" w:rsidRPr="00D36037" w:rsidRDefault="005A17CD" w:rsidP="005A17CD">
      <w:pPr>
        <w:pStyle w:val="ListParagraph"/>
        <w:numPr>
          <w:ilvl w:val="0"/>
          <w:numId w:val="15"/>
        </w:numPr>
        <w:spacing w:after="0"/>
        <w:rPr>
          <w:rFonts w:ascii="Arial" w:hAnsi="Arial" w:cs="Arial"/>
          <w:sz w:val="16"/>
          <w:szCs w:val="16"/>
        </w:rPr>
      </w:pPr>
      <w:r w:rsidRPr="00D36037">
        <w:rPr>
          <w:rFonts w:ascii="Arial" w:hAnsi="Arial" w:cs="Arial"/>
          <w:sz w:val="16"/>
          <w:szCs w:val="16"/>
        </w:rPr>
        <w:t>Delivered ecommerce websites and bespoke applications development projects with internal and 3rd parties teams.</w:t>
      </w:r>
    </w:p>
    <w:p w14:paraId="07B474DA" w14:textId="77777777" w:rsidR="005A17CD" w:rsidRPr="00871C31" w:rsidRDefault="005A17CD" w:rsidP="005A17CD">
      <w:pPr>
        <w:pStyle w:val="ListParagraph"/>
        <w:numPr>
          <w:ilvl w:val="0"/>
          <w:numId w:val="15"/>
        </w:numPr>
        <w:spacing w:after="0"/>
        <w:rPr>
          <w:rFonts w:ascii="Arial" w:hAnsi="Arial" w:cs="Arial"/>
          <w:sz w:val="16"/>
          <w:szCs w:val="16"/>
        </w:rPr>
      </w:pPr>
      <w:r w:rsidRPr="00D36037">
        <w:rPr>
          <w:rFonts w:ascii="Arial" w:hAnsi="Arial" w:cs="Arial"/>
          <w:sz w:val="16"/>
          <w:szCs w:val="16"/>
        </w:rPr>
        <w:t>Managed the integration of the new system</w:t>
      </w:r>
      <w:r>
        <w:rPr>
          <w:rFonts w:ascii="Arial" w:hAnsi="Arial" w:cs="Arial"/>
          <w:sz w:val="16"/>
          <w:szCs w:val="16"/>
        </w:rPr>
        <w:t>s</w:t>
      </w:r>
      <w:r w:rsidRPr="00D36037">
        <w:rPr>
          <w:rFonts w:ascii="Arial" w:hAnsi="Arial" w:cs="Arial"/>
          <w:sz w:val="16"/>
          <w:szCs w:val="16"/>
        </w:rPr>
        <w:t xml:space="preserve"> </w:t>
      </w:r>
      <w:r>
        <w:rPr>
          <w:rFonts w:ascii="Arial" w:hAnsi="Arial" w:cs="Arial"/>
          <w:sz w:val="16"/>
          <w:szCs w:val="16"/>
        </w:rPr>
        <w:t>by</w:t>
      </w:r>
      <w:r w:rsidRPr="00D36037">
        <w:rPr>
          <w:rFonts w:ascii="Arial" w:hAnsi="Arial" w:cs="Arial"/>
          <w:sz w:val="16"/>
          <w:szCs w:val="16"/>
        </w:rPr>
        <w:t xml:space="preserve"> </w:t>
      </w:r>
      <w:r>
        <w:rPr>
          <w:rFonts w:ascii="Arial" w:hAnsi="Arial" w:cs="Arial"/>
          <w:sz w:val="16"/>
          <w:szCs w:val="16"/>
        </w:rPr>
        <w:t>involving internal teams and</w:t>
      </w:r>
      <w:r w:rsidRPr="00D36037">
        <w:rPr>
          <w:rFonts w:ascii="Arial" w:hAnsi="Arial" w:cs="Arial"/>
          <w:sz w:val="16"/>
          <w:szCs w:val="16"/>
        </w:rPr>
        <w:t xml:space="preserve"> third parties</w:t>
      </w:r>
    </w:p>
    <w:p w14:paraId="30F3751C" w14:textId="77777777" w:rsidR="005A17CD" w:rsidRDefault="005A17CD" w:rsidP="005A17CD">
      <w:pPr>
        <w:rPr>
          <w:rFonts w:ascii="Arial" w:hAnsi="Arial" w:cs="Arial"/>
          <w:b/>
          <w:sz w:val="16"/>
          <w:szCs w:val="16"/>
        </w:rPr>
      </w:pPr>
    </w:p>
    <w:p w14:paraId="06E08991" w14:textId="77777777" w:rsidR="005A17CD" w:rsidRDefault="005A17CD" w:rsidP="005A17CD">
      <w:pPr>
        <w:rPr>
          <w:rFonts w:ascii="Arial" w:hAnsi="Arial" w:cs="Arial"/>
          <w:b/>
          <w:sz w:val="16"/>
          <w:szCs w:val="16"/>
        </w:rPr>
      </w:pPr>
    </w:p>
    <w:p w14:paraId="6F0A43B5" w14:textId="77777777" w:rsidR="005A17CD" w:rsidRDefault="005A17CD" w:rsidP="005A17CD">
      <w:pPr>
        <w:rPr>
          <w:rFonts w:ascii="Arial" w:hAnsi="Arial" w:cs="Arial"/>
          <w:b/>
          <w:sz w:val="16"/>
          <w:szCs w:val="16"/>
        </w:rPr>
      </w:pPr>
    </w:p>
    <w:p w14:paraId="77D47441" w14:textId="77777777" w:rsidR="005A17CD" w:rsidRDefault="005A17CD" w:rsidP="005A17CD">
      <w:pPr>
        <w:rPr>
          <w:rFonts w:ascii="Arial" w:hAnsi="Arial" w:cs="Arial"/>
          <w:b/>
          <w:sz w:val="16"/>
          <w:szCs w:val="16"/>
        </w:rPr>
      </w:pPr>
    </w:p>
    <w:p w14:paraId="2C7CEB68" w14:textId="77777777" w:rsidR="005A17CD" w:rsidRPr="00307400" w:rsidRDefault="005A17CD" w:rsidP="005A17CD">
      <w:pPr>
        <w:rPr>
          <w:rFonts w:ascii="Arial" w:hAnsi="Arial" w:cs="Arial"/>
          <w:b/>
          <w:sz w:val="16"/>
          <w:szCs w:val="16"/>
        </w:rPr>
      </w:pPr>
      <w:r w:rsidRPr="00307400">
        <w:rPr>
          <w:rFonts w:ascii="Arial" w:hAnsi="Arial" w:cs="Arial"/>
          <w:b/>
          <w:sz w:val="16"/>
          <w:szCs w:val="16"/>
        </w:rPr>
        <w:t xml:space="preserve">Carillion </w:t>
      </w:r>
      <w:r>
        <w:rPr>
          <w:rFonts w:ascii="Arial" w:hAnsi="Arial" w:cs="Arial"/>
          <w:b/>
          <w:sz w:val="16"/>
          <w:szCs w:val="16"/>
        </w:rPr>
        <w:t>P</w:t>
      </w:r>
      <w:r w:rsidRPr="00307400">
        <w:rPr>
          <w:rFonts w:ascii="Arial" w:hAnsi="Arial" w:cs="Arial"/>
          <w:b/>
          <w:sz w:val="16"/>
          <w:szCs w:val="16"/>
        </w:rPr>
        <w:t xml:space="preserve">lc, </w:t>
      </w:r>
      <w:r>
        <w:rPr>
          <w:rFonts w:ascii="Arial" w:hAnsi="Arial" w:cs="Arial"/>
          <w:b/>
          <w:sz w:val="16"/>
          <w:szCs w:val="16"/>
        </w:rPr>
        <w:t xml:space="preserve">UK - </w:t>
      </w:r>
      <w:r w:rsidRPr="00871C31">
        <w:rPr>
          <w:rFonts w:ascii="Arial" w:hAnsi="Arial" w:cs="Arial"/>
          <w:i/>
          <w:sz w:val="16"/>
          <w:szCs w:val="16"/>
        </w:rPr>
        <w:t xml:space="preserve">IT </w:t>
      </w:r>
      <w:r>
        <w:rPr>
          <w:rFonts w:ascii="Arial" w:hAnsi="Arial" w:cs="Arial"/>
          <w:i/>
          <w:sz w:val="16"/>
          <w:szCs w:val="16"/>
        </w:rPr>
        <w:t xml:space="preserve">Infrastructure </w:t>
      </w:r>
      <w:r w:rsidRPr="00871C31">
        <w:rPr>
          <w:rFonts w:ascii="Arial" w:hAnsi="Arial" w:cs="Arial"/>
          <w:i/>
          <w:sz w:val="16"/>
          <w:szCs w:val="16"/>
        </w:rPr>
        <w:t>Project Manager</w:t>
      </w:r>
      <w:r>
        <w:rPr>
          <w:rFonts w:ascii="Arial" w:hAnsi="Arial" w:cs="Arial"/>
          <w:i/>
          <w:sz w:val="16"/>
          <w:szCs w:val="16"/>
        </w:rPr>
        <w:t xml:space="preserve"> (Major Projects)</w:t>
      </w:r>
      <w:r w:rsidRPr="00307400">
        <w:rPr>
          <w:rFonts w:ascii="Arial" w:hAnsi="Arial" w:cs="Arial"/>
          <w:b/>
          <w:sz w:val="16"/>
          <w:szCs w:val="16"/>
        </w:rPr>
        <w:tab/>
      </w:r>
      <w:r w:rsidRPr="00307400">
        <w:rPr>
          <w:rFonts w:ascii="Arial" w:hAnsi="Arial" w:cs="Arial"/>
          <w:b/>
          <w:sz w:val="16"/>
          <w:szCs w:val="16"/>
        </w:rPr>
        <w:tab/>
        <w:t xml:space="preserve">     </w:t>
      </w:r>
      <w:r>
        <w:rPr>
          <w:rFonts w:ascii="Arial" w:hAnsi="Arial" w:cs="Arial"/>
          <w:b/>
          <w:sz w:val="16"/>
          <w:szCs w:val="16"/>
        </w:rPr>
        <w:tab/>
        <w:t xml:space="preserve">                    J</w:t>
      </w:r>
      <w:r w:rsidRPr="00307400">
        <w:rPr>
          <w:rFonts w:ascii="Arial" w:hAnsi="Arial" w:cs="Arial"/>
          <w:b/>
          <w:sz w:val="16"/>
          <w:szCs w:val="16"/>
        </w:rPr>
        <w:t xml:space="preserve">uly 2002 – </w:t>
      </w:r>
      <w:r>
        <w:rPr>
          <w:rFonts w:ascii="Arial" w:hAnsi="Arial" w:cs="Arial"/>
          <w:b/>
          <w:sz w:val="16"/>
          <w:szCs w:val="16"/>
        </w:rPr>
        <w:t>Aug 2009</w:t>
      </w:r>
    </w:p>
    <w:p w14:paraId="4F5FD01E" w14:textId="77777777" w:rsidR="005A17CD" w:rsidRDefault="005A17CD" w:rsidP="005A17CD">
      <w:pPr>
        <w:rPr>
          <w:rFonts w:ascii="Arial" w:hAnsi="Arial" w:cs="Arial"/>
          <w:sz w:val="16"/>
          <w:szCs w:val="16"/>
        </w:rPr>
      </w:pPr>
    </w:p>
    <w:p w14:paraId="29BFF8D9" w14:textId="77777777" w:rsidR="005A17CD" w:rsidRPr="00925D71" w:rsidRDefault="005A17CD" w:rsidP="005A17CD">
      <w:pPr>
        <w:rPr>
          <w:rFonts w:ascii="Arial" w:hAnsi="Arial" w:cs="Arial"/>
          <w:sz w:val="16"/>
          <w:szCs w:val="16"/>
        </w:rPr>
      </w:pPr>
      <w:r w:rsidRPr="00925D71">
        <w:rPr>
          <w:rFonts w:ascii="Arial" w:hAnsi="Arial" w:cs="Arial"/>
          <w:sz w:val="16"/>
          <w:szCs w:val="16"/>
        </w:rPr>
        <w:t xml:space="preserve">Carillion </w:t>
      </w:r>
      <w:r>
        <w:rPr>
          <w:rFonts w:ascii="Arial" w:hAnsi="Arial" w:cs="Arial"/>
          <w:sz w:val="16"/>
          <w:szCs w:val="16"/>
        </w:rPr>
        <w:t>was</w:t>
      </w:r>
      <w:r w:rsidRPr="00925D71">
        <w:rPr>
          <w:rFonts w:ascii="Arial" w:hAnsi="Arial" w:cs="Arial"/>
          <w:sz w:val="16"/>
          <w:szCs w:val="16"/>
        </w:rPr>
        <w:t xml:space="preserve"> a world-leading provider of a full range of construction and support services to a global clientele.</w:t>
      </w:r>
    </w:p>
    <w:p w14:paraId="44BA7087" w14:textId="77777777" w:rsidR="005A17CD" w:rsidRPr="00925D71" w:rsidRDefault="005A17CD" w:rsidP="005A17CD">
      <w:pPr>
        <w:rPr>
          <w:rFonts w:ascii="Arial" w:hAnsi="Arial" w:cs="Arial"/>
          <w:sz w:val="16"/>
          <w:szCs w:val="16"/>
        </w:rPr>
      </w:pPr>
    </w:p>
    <w:p w14:paraId="3F7BC0C3" w14:textId="77777777" w:rsidR="005A17CD" w:rsidRPr="00925D71" w:rsidRDefault="005A17CD" w:rsidP="005A17CD">
      <w:pPr>
        <w:rPr>
          <w:rFonts w:ascii="Arial" w:hAnsi="Arial" w:cs="Arial"/>
          <w:sz w:val="16"/>
          <w:szCs w:val="16"/>
        </w:rPr>
      </w:pPr>
      <w:r w:rsidRPr="00925D71">
        <w:rPr>
          <w:rFonts w:ascii="Arial" w:hAnsi="Arial" w:cs="Arial"/>
          <w:sz w:val="16"/>
          <w:szCs w:val="16"/>
        </w:rPr>
        <w:t>Abdus was responsible to work with the business stakeholder and provide appropriate solutions to the wider business. This required business analysis, gathering requirements, establishing the future state of the business and finding any gaps to architect and implement the new solutions.</w:t>
      </w:r>
    </w:p>
    <w:p w14:paraId="099ECAE4" w14:textId="77777777" w:rsidR="005A17CD" w:rsidRPr="00925D71" w:rsidRDefault="005A17CD" w:rsidP="005A17CD">
      <w:pPr>
        <w:rPr>
          <w:rFonts w:ascii="Arial" w:hAnsi="Arial" w:cs="Arial"/>
          <w:sz w:val="16"/>
          <w:szCs w:val="16"/>
        </w:rPr>
      </w:pPr>
      <w:r w:rsidRPr="00925D71">
        <w:rPr>
          <w:rFonts w:ascii="Arial" w:hAnsi="Arial" w:cs="Arial"/>
          <w:sz w:val="16"/>
          <w:szCs w:val="16"/>
        </w:rPr>
        <w:t>He worked with IS department to design and implement functions to address strategic planning, quality and improvement, transformation and governance needs. This involved building new capabilities by architecting, designing and implementing target solutions to achieve business goals.</w:t>
      </w:r>
    </w:p>
    <w:p w14:paraId="2BDA3C56" w14:textId="77777777" w:rsidR="005A17CD" w:rsidRPr="00925D71" w:rsidRDefault="005A17CD" w:rsidP="005A17CD">
      <w:pPr>
        <w:rPr>
          <w:rFonts w:ascii="Arial" w:hAnsi="Arial" w:cs="Arial"/>
          <w:sz w:val="16"/>
          <w:szCs w:val="16"/>
        </w:rPr>
      </w:pPr>
    </w:p>
    <w:p w14:paraId="6E4968DC" w14:textId="77777777" w:rsidR="005A17CD" w:rsidRDefault="005A17CD" w:rsidP="005A17CD">
      <w:pPr>
        <w:rPr>
          <w:rFonts w:ascii="Arial" w:hAnsi="Arial" w:cs="Arial"/>
          <w:sz w:val="16"/>
          <w:szCs w:val="16"/>
        </w:rPr>
      </w:pPr>
      <w:r w:rsidRPr="00925D71">
        <w:rPr>
          <w:rFonts w:ascii="Arial" w:hAnsi="Arial" w:cs="Arial"/>
          <w:sz w:val="16"/>
          <w:szCs w:val="16"/>
        </w:rPr>
        <w:t>Delivered critical infrastructure and integration projects, provided leadership to all the projects conducted by Carillion. Was responsible for the project management practices through benefits realization review and project closeout/handover. Led and managed projects deliveries through on-site and remote teams working across time zones and different cultures and languages.</w:t>
      </w:r>
    </w:p>
    <w:p w14:paraId="1148B3EA" w14:textId="77777777" w:rsidR="005A17CD" w:rsidRPr="00DC5004" w:rsidRDefault="005A17CD" w:rsidP="005A17CD">
      <w:pPr>
        <w:rPr>
          <w:rFonts w:ascii="Arial" w:hAnsi="Arial" w:cs="Arial"/>
          <w:sz w:val="16"/>
          <w:szCs w:val="16"/>
        </w:rPr>
      </w:pPr>
    </w:p>
    <w:p w14:paraId="2D2AD261" w14:textId="77777777" w:rsidR="005A17CD" w:rsidRPr="00871C31" w:rsidRDefault="005A17CD" w:rsidP="005A17CD">
      <w:pPr>
        <w:rPr>
          <w:rFonts w:ascii="Arial" w:hAnsi="Arial" w:cs="Arial"/>
          <w:i/>
          <w:sz w:val="16"/>
          <w:szCs w:val="16"/>
        </w:rPr>
      </w:pPr>
      <w:r w:rsidRPr="0086468A">
        <w:rPr>
          <w:rFonts w:ascii="Arial" w:hAnsi="Arial" w:cs="Arial"/>
          <w:b/>
          <w:sz w:val="16"/>
          <w:szCs w:val="16"/>
        </w:rPr>
        <w:t>Al-</w:t>
      </w:r>
      <w:proofErr w:type="spellStart"/>
      <w:r w:rsidRPr="0086468A">
        <w:rPr>
          <w:rFonts w:ascii="Arial" w:hAnsi="Arial" w:cs="Arial"/>
          <w:b/>
          <w:sz w:val="16"/>
          <w:szCs w:val="16"/>
        </w:rPr>
        <w:t>Futtaim</w:t>
      </w:r>
      <w:proofErr w:type="spellEnd"/>
      <w:r w:rsidRPr="0086468A">
        <w:rPr>
          <w:rFonts w:ascii="Arial" w:hAnsi="Arial" w:cs="Arial"/>
          <w:b/>
          <w:sz w:val="16"/>
          <w:szCs w:val="16"/>
        </w:rPr>
        <w:t xml:space="preserve"> Carillion, UAE</w:t>
      </w:r>
      <w:r>
        <w:rPr>
          <w:rFonts w:ascii="Arial" w:hAnsi="Arial" w:cs="Arial"/>
          <w:b/>
          <w:sz w:val="16"/>
          <w:szCs w:val="16"/>
        </w:rPr>
        <w:t xml:space="preserve"> - </w:t>
      </w:r>
      <w:r w:rsidRPr="0086468A">
        <w:rPr>
          <w:rFonts w:ascii="Arial" w:hAnsi="Arial" w:cs="Arial"/>
          <w:i/>
          <w:sz w:val="16"/>
          <w:szCs w:val="16"/>
        </w:rPr>
        <w:t>IT Manager (Middle East) Seconded position</w:t>
      </w:r>
      <w:r>
        <w:rPr>
          <w:rFonts w:ascii="Arial" w:hAnsi="Arial" w:cs="Arial"/>
          <w:b/>
          <w:sz w:val="16"/>
          <w:szCs w:val="16"/>
        </w:rPr>
        <w:tab/>
        <w:t xml:space="preserve">                </w:t>
      </w:r>
      <w:r>
        <w:rPr>
          <w:rFonts w:ascii="Arial" w:hAnsi="Arial" w:cs="Arial"/>
          <w:b/>
          <w:sz w:val="16"/>
          <w:szCs w:val="16"/>
        </w:rPr>
        <w:tab/>
      </w:r>
      <w:r>
        <w:rPr>
          <w:rFonts w:ascii="Arial" w:hAnsi="Arial" w:cs="Arial"/>
          <w:b/>
          <w:sz w:val="16"/>
          <w:szCs w:val="16"/>
        </w:rPr>
        <w:tab/>
        <w:t xml:space="preserve">      </w:t>
      </w:r>
      <w:r w:rsidRPr="0086468A">
        <w:rPr>
          <w:rFonts w:ascii="Arial" w:hAnsi="Arial" w:cs="Arial"/>
          <w:b/>
          <w:sz w:val="16"/>
          <w:szCs w:val="16"/>
        </w:rPr>
        <w:t>Jan 2006 – Jan 2007</w:t>
      </w:r>
    </w:p>
    <w:p w14:paraId="5ED599D2" w14:textId="77777777" w:rsidR="005A17CD" w:rsidRDefault="005A17CD" w:rsidP="005A17CD">
      <w:pPr>
        <w:rPr>
          <w:rFonts w:ascii="Arial" w:hAnsi="Arial" w:cs="Arial"/>
          <w:sz w:val="16"/>
          <w:szCs w:val="16"/>
        </w:rPr>
      </w:pPr>
    </w:p>
    <w:p w14:paraId="437AEB2D" w14:textId="77777777" w:rsidR="005A17CD" w:rsidRPr="00DC5004" w:rsidRDefault="005A17CD" w:rsidP="005A17CD">
      <w:pPr>
        <w:rPr>
          <w:rFonts w:ascii="Arial" w:hAnsi="Arial" w:cs="Arial"/>
          <w:sz w:val="16"/>
          <w:szCs w:val="16"/>
        </w:rPr>
      </w:pPr>
      <w:r w:rsidRPr="00DC5004">
        <w:rPr>
          <w:rFonts w:ascii="Arial" w:hAnsi="Arial" w:cs="Arial"/>
          <w:sz w:val="16"/>
          <w:szCs w:val="16"/>
        </w:rPr>
        <w:t xml:space="preserve">Successfully set up the entire IT department for Al </w:t>
      </w:r>
      <w:proofErr w:type="spellStart"/>
      <w:r w:rsidRPr="00DC5004">
        <w:rPr>
          <w:rFonts w:ascii="Arial" w:hAnsi="Arial" w:cs="Arial"/>
          <w:sz w:val="16"/>
          <w:szCs w:val="16"/>
        </w:rPr>
        <w:t>Futtaim</w:t>
      </w:r>
      <w:proofErr w:type="spellEnd"/>
      <w:r w:rsidRPr="00DC5004">
        <w:rPr>
          <w:rFonts w:ascii="Arial" w:hAnsi="Arial" w:cs="Arial"/>
          <w:sz w:val="16"/>
          <w:szCs w:val="16"/>
        </w:rPr>
        <w:t xml:space="preserve"> Carillion in Dubai, including staffing, equipment, websites and infrastructure along with integrating a new facility management company. </w:t>
      </w:r>
    </w:p>
    <w:p w14:paraId="5D9CE7AD" w14:textId="77777777" w:rsidR="005A17CD" w:rsidRPr="00DC5004" w:rsidRDefault="005A17CD" w:rsidP="005A17CD">
      <w:pPr>
        <w:rPr>
          <w:rFonts w:ascii="Arial" w:hAnsi="Arial" w:cs="Arial"/>
          <w:sz w:val="16"/>
          <w:szCs w:val="16"/>
        </w:rPr>
      </w:pPr>
    </w:p>
    <w:p w14:paraId="6770B8E1" w14:textId="77777777" w:rsidR="005A17CD" w:rsidRPr="00DC5004" w:rsidRDefault="005A17CD" w:rsidP="005A17CD">
      <w:pPr>
        <w:rPr>
          <w:rFonts w:ascii="Arial" w:hAnsi="Arial" w:cs="Arial"/>
          <w:sz w:val="16"/>
          <w:szCs w:val="16"/>
        </w:rPr>
      </w:pPr>
      <w:r w:rsidRPr="00DC5004">
        <w:rPr>
          <w:rFonts w:ascii="Arial" w:hAnsi="Arial" w:cs="Arial"/>
          <w:sz w:val="16"/>
          <w:szCs w:val="16"/>
        </w:rPr>
        <w:t>Equipped the regional business with business process integration and enterprise resource planning (ERP) software</w:t>
      </w:r>
      <w:r>
        <w:rPr>
          <w:rFonts w:ascii="Arial" w:hAnsi="Arial" w:cs="Arial"/>
          <w:sz w:val="16"/>
          <w:szCs w:val="16"/>
        </w:rPr>
        <w:t xml:space="preserve"> (SAP HR/Payroll, Accounting/Financial) to deliver the business strategy</w:t>
      </w:r>
      <w:r w:rsidRPr="00DC5004">
        <w:rPr>
          <w:rFonts w:ascii="Arial" w:hAnsi="Arial" w:cs="Arial"/>
          <w:sz w:val="16"/>
          <w:szCs w:val="16"/>
        </w:rPr>
        <w:t xml:space="preserve">, provided business continuity measure and DR planning. </w:t>
      </w:r>
    </w:p>
    <w:p w14:paraId="6A717231" w14:textId="77777777" w:rsidR="005A17CD" w:rsidRPr="00DC5004" w:rsidRDefault="005A17CD" w:rsidP="005A17CD">
      <w:pPr>
        <w:rPr>
          <w:rFonts w:ascii="Arial" w:hAnsi="Arial" w:cs="Arial"/>
          <w:sz w:val="16"/>
          <w:szCs w:val="16"/>
        </w:rPr>
      </w:pPr>
    </w:p>
    <w:p w14:paraId="1D36B591" w14:textId="77777777" w:rsidR="005A17CD" w:rsidRPr="00DC5004" w:rsidRDefault="005A17CD" w:rsidP="005A17CD">
      <w:pPr>
        <w:rPr>
          <w:rFonts w:ascii="Arial" w:hAnsi="Arial" w:cs="Arial"/>
          <w:sz w:val="16"/>
          <w:szCs w:val="16"/>
        </w:rPr>
      </w:pPr>
      <w:r w:rsidRPr="00DC5004">
        <w:rPr>
          <w:rFonts w:ascii="Arial" w:hAnsi="Arial" w:cs="Arial"/>
          <w:sz w:val="16"/>
          <w:szCs w:val="16"/>
        </w:rPr>
        <w:t>Delivered a long-term IT strategy for the regional business by improving its capabilities to accommodate business growth and profitability. Built a service delivery model through a centralized helpdesk and supported by both onsite and offshore team.</w:t>
      </w:r>
    </w:p>
    <w:p w14:paraId="56E04781" w14:textId="77777777" w:rsidR="005A17CD" w:rsidRPr="00DC5004" w:rsidRDefault="005A17CD" w:rsidP="005A17CD">
      <w:pPr>
        <w:rPr>
          <w:rFonts w:ascii="Arial" w:hAnsi="Arial" w:cs="Arial"/>
          <w:sz w:val="16"/>
          <w:szCs w:val="16"/>
        </w:rPr>
      </w:pPr>
    </w:p>
    <w:p w14:paraId="7523F2CE" w14:textId="77777777" w:rsidR="005A17CD" w:rsidRPr="0086468A" w:rsidRDefault="005A17CD" w:rsidP="005A17CD">
      <w:pPr>
        <w:rPr>
          <w:rFonts w:ascii="Arial" w:hAnsi="Arial" w:cs="Arial"/>
          <w:b/>
          <w:sz w:val="16"/>
          <w:szCs w:val="16"/>
        </w:rPr>
      </w:pPr>
      <w:r w:rsidRPr="0086468A">
        <w:rPr>
          <w:rFonts w:ascii="Arial" w:hAnsi="Arial" w:cs="Arial"/>
          <w:b/>
          <w:sz w:val="16"/>
          <w:szCs w:val="16"/>
        </w:rPr>
        <w:t>CARILLION PLC, UK</w:t>
      </w:r>
      <w:r>
        <w:rPr>
          <w:rFonts w:ascii="Arial" w:hAnsi="Arial" w:cs="Arial"/>
          <w:b/>
          <w:sz w:val="16"/>
          <w:szCs w:val="16"/>
        </w:rPr>
        <w:t xml:space="preserve"> - </w:t>
      </w:r>
      <w:r w:rsidRPr="00B416EC">
        <w:rPr>
          <w:rFonts w:ascii="Arial" w:hAnsi="Arial" w:cs="Arial"/>
          <w:i/>
          <w:sz w:val="16"/>
          <w:szCs w:val="16"/>
        </w:rPr>
        <w:t>IT Manager (North and Scotland Region</w:t>
      </w:r>
      <w:r>
        <w:rPr>
          <w:rFonts w:ascii="Arial" w:hAnsi="Arial" w:cs="Arial"/>
          <w:i/>
          <w:sz w:val="16"/>
          <w:szCs w:val="16"/>
        </w:rPr>
        <w:t>)</w:t>
      </w:r>
      <w:r w:rsidRPr="0086468A">
        <w:rPr>
          <w:rFonts w:ascii="Arial" w:hAnsi="Arial" w:cs="Arial"/>
          <w:b/>
          <w:sz w:val="16"/>
          <w:szCs w:val="16"/>
        </w:rPr>
        <w:t xml:space="preserve"> </w:t>
      </w:r>
      <w:r>
        <w:rPr>
          <w:rFonts w:ascii="Arial" w:hAnsi="Arial" w:cs="Arial"/>
          <w:b/>
          <w:sz w:val="16"/>
          <w:szCs w:val="16"/>
        </w:rPr>
        <w:tab/>
      </w:r>
      <w:r>
        <w:rPr>
          <w:rFonts w:ascii="Arial" w:hAnsi="Arial" w:cs="Arial"/>
          <w:b/>
          <w:sz w:val="16"/>
          <w:szCs w:val="16"/>
        </w:rPr>
        <w:tab/>
        <w:t xml:space="preserve">              </w:t>
      </w:r>
      <w:r>
        <w:rPr>
          <w:rFonts w:ascii="Arial" w:hAnsi="Arial" w:cs="Arial"/>
          <w:b/>
          <w:sz w:val="16"/>
          <w:szCs w:val="16"/>
        </w:rPr>
        <w:tab/>
      </w:r>
      <w:r>
        <w:rPr>
          <w:rFonts w:ascii="Arial" w:hAnsi="Arial" w:cs="Arial"/>
          <w:b/>
          <w:sz w:val="16"/>
          <w:szCs w:val="16"/>
        </w:rPr>
        <w:tab/>
        <w:t xml:space="preserve">    </w:t>
      </w:r>
      <w:r w:rsidRPr="0086468A">
        <w:rPr>
          <w:rFonts w:ascii="Arial" w:hAnsi="Arial" w:cs="Arial"/>
          <w:b/>
          <w:sz w:val="16"/>
          <w:szCs w:val="16"/>
        </w:rPr>
        <w:t>Oct 1998 – June 2002</w:t>
      </w:r>
    </w:p>
    <w:p w14:paraId="7F26CBF5" w14:textId="77777777" w:rsidR="005A17CD" w:rsidRPr="00DC5004" w:rsidRDefault="005A17CD" w:rsidP="005A17CD">
      <w:pPr>
        <w:rPr>
          <w:rFonts w:ascii="Arial" w:hAnsi="Arial" w:cs="Arial"/>
          <w:sz w:val="16"/>
          <w:szCs w:val="16"/>
        </w:rPr>
      </w:pPr>
    </w:p>
    <w:p w14:paraId="0E6B716A" w14:textId="77777777" w:rsidR="005A17CD" w:rsidRPr="00871C31" w:rsidRDefault="005A17CD" w:rsidP="005A17CD">
      <w:pPr>
        <w:rPr>
          <w:rFonts w:ascii="Arial" w:hAnsi="Arial" w:cs="Arial"/>
          <w:sz w:val="16"/>
          <w:szCs w:val="16"/>
        </w:rPr>
      </w:pPr>
      <w:r w:rsidRPr="00DC5004">
        <w:rPr>
          <w:rFonts w:ascii="Arial" w:hAnsi="Arial" w:cs="Arial"/>
          <w:sz w:val="16"/>
          <w:szCs w:val="16"/>
        </w:rPr>
        <w:t>Carillion is a world-leading provider of a full range of construction and support services to a global clientele.</w:t>
      </w:r>
    </w:p>
    <w:p w14:paraId="4AEAA947" w14:textId="77777777" w:rsidR="005A17CD" w:rsidRPr="00DC5004" w:rsidRDefault="005A17CD" w:rsidP="005A17CD">
      <w:pPr>
        <w:rPr>
          <w:rFonts w:ascii="Arial" w:hAnsi="Arial" w:cs="Arial"/>
          <w:sz w:val="16"/>
          <w:szCs w:val="16"/>
        </w:rPr>
      </w:pPr>
    </w:p>
    <w:p w14:paraId="276CE45B" w14:textId="77777777" w:rsidR="005A17CD" w:rsidRPr="000C6B72" w:rsidRDefault="005A17CD" w:rsidP="005A17CD">
      <w:pPr>
        <w:rPr>
          <w:rFonts w:ascii="Arial" w:hAnsi="Arial" w:cs="Arial"/>
          <w:sz w:val="16"/>
          <w:szCs w:val="16"/>
        </w:rPr>
      </w:pPr>
      <w:r>
        <w:rPr>
          <w:rFonts w:ascii="Arial" w:hAnsi="Arial" w:cs="Arial"/>
          <w:sz w:val="16"/>
          <w:szCs w:val="16"/>
        </w:rPr>
        <w:t>Working as IT Manager, Abdus was focu</w:t>
      </w:r>
      <w:r w:rsidRPr="000C6B72">
        <w:rPr>
          <w:rFonts w:ascii="Arial" w:hAnsi="Arial" w:cs="Arial"/>
          <w:sz w:val="16"/>
          <w:szCs w:val="16"/>
        </w:rPr>
        <w:t>sed on leading teams to create architectural strategy and design, ratify it with</w:t>
      </w:r>
    </w:p>
    <w:p w14:paraId="17814F8D" w14:textId="77777777" w:rsidR="005A17CD" w:rsidRDefault="005A17CD" w:rsidP="005A17CD">
      <w:pPr>
        <w:rPr>
          <w:rFonts w:ascii="Arial" w:hAnsi="Arial" w:cs="Arial"/>
          <w:sz w:val="16"/>
          <w:szCs w:val="16"/>
        </w:rPr>
      </w:pPr>
      <w:r w:rsidRPr="000C6B72">
        <w:rPr>
          <w:rFonts w:ascii="Arial" w:hAnsi="Arial" w:cs="Arial"/>
          <w:sz w:val="16"/>
          <w:szCs w:val="16"/>
        </w:rPr>
        <w:t>stakeholders, and provide</w:t>
      </w:r>
      <w:r>
        <w:rPr>
          <w:rFonts w:ascii="Arial" w:hAnsi="Arial" w:cs="Arial"/>
          <w:sz w:val="16"/>
          <w:szCs w:val="16"/>
        </w:rPr>
        <w:t>d</w:t>
      </w:r>
      <w:r w:rsidRPr="000C6B72">
        <w:rPr>
          <w:rFonts w:ascii="Arial" w:hAnsi="Arial" w:cs="Arial"/>
          <w:sz w:val="16"/>
          <w:szCs w:val="16"/>
        </w:rPr>
        <w:t xml:space="preserve"> technology leadership, governance and support throughout the </w:t>
      </w:r>
      <w:r>
        <w:rPr>
          <w:rFonts w:ascii="Arial" w:hAnsi="Arial" w:cs="Arial"/>
          <w:sz w:val="16"/>
          <w:szCs w:val="16"/>
        </w:rPr>
        <w:t>region</w:t>
      </w:r>
      <w:r w:rsidRPr="000C6B72">
        <w:rPr>
          <w:rFonts w:ascii="Arial" w:hAnsi="Arial" w:cs="Arial"/>
          <w:sz w:val="16"/>
          <w:szCs w:val="16"/>
        </w:rPr>
        <w:t xml:space="preserve"> from</w:t>
      </w:r>
      <w:r>
        <w:rPr>
          <w:rFonts w:ascii="Arial" w:hAnsi="Arial" w:cs="Arial"/>
          <w:sz w:val="16"/>
          <w:szCs w:val="16"/>
        </w:rPr>
        <w:t xml:space="preserve"> </w:t>
      </w:r>
      <w:r w:rsidRPr="000C6B72">
        <w:rPr>
          <w:rFonts w:ascii="Arial" w:hAnsi="Arial" w:cs="Arial"/>
          <w:sz w:val="16"/>
          <w:szCs w:val="16"/>
        </w:rPr>
        <w:t>concept to implementation.</w:t>
      </w:r>
      <w:r>
        <w:rPr>
          <w:rFonts w:ascii="Arial" w:hAnsi="Arial" w:cs="Arial"/>
          <w:sz w:val="16"/>
          <w:szCs w:val="16"/>
        </w:rPr>
        <w:t xml:space="preserve"> </w:t>
      </w:r>
      <w:r w:rsidRPr="00B8619C">
        <w:rPr>
          <w:rFonts w:ascii="Arial" w:hAnsi="Arial" w:cs="Arial"/>
          <w:sz w:val="16"/>
          <w:szCs w:val="16"/>
        </w:rPr>
        <w:t>Collaborated with key stakeholders and internal teams to define enterprise architecture principles, standards and guidelines, and blueprints.</w:t>
      </w:r>
      <w:r>
        <w:rPr>
          <w:rFonts w:ascii="Arial" w:hAnsi="Arial" w:cs="Arial"/>
          <w:sz w:val="16"/>
          <w:szCs w:val="16"/>
        </w:rPr>
        <w:t xml:space="preserve"> I d</w:t>
      </w:r>
      <w:r w:rsidRPr="00B8619C">
        <w:rPr>
          <w:rFonts w:ascii="Arial" w:hAnsi="Arial" w:cs="Arial"/>
          <w:sz w:val="16"/>
          <w:szCs w:val="16"/>
        </w:rPr>
        <w:t>eveloped, enhanced, and maintained reference architectures for various capabilities.</w:t>
      </w:r>
      <w:r>
        <w:rPr>
          <w:rFonts w:ascii="Arial" w:hAnsi="Arial" w:cs="Arial"/>
          <w:sz w:val="16"/>
          <w:szCs w:val="16"/>
        </w:rPr>
        <w:t xml:space="preserve"> My prime responsibility was to translate</w:t>
      </w:r>
      <w:r w:rsidRPr="002F4B85">
        <w:rPr>
          <w:rFonts w:ascii="Arial" w:hAnsi="Arial" w:cs="Arial"/>
          <w:sz w:val="16"/>
          <w:szCs w:val="16"/>
        </w:rPr>
        <w:t xml:space="preserve"> business requirements into systems qualities and repeatable design strategies and patterns, such as adaptability, scalability</w:t>
      </w:r>
      <w:r>
        <w:rPr>
          <w:rFonts w:ascii="Arial" w:hAnsi="Arial" w:cs="Arial"/>
          <w:sz w:val="16"/>
          <w:szCs w:val="16"/>
        </w:rPr>
        <w:t>, availability, and reusability to achieve the bottom line and business objectives.</w:t>
      </w:r>
    </w:p>
    <w:p w14:paraId="56D59B8E" w14:textId="77777777" w:rsidR="005A17CD" w:rsidRDefault="005A17CD" w:rsidP="005A17CD">
      <w:pPr>
        <w:rPr>
          <w:rFonts w:ascii="Arial" w:hAnsi="Arial" w:cs="Arial"/>
          <w:sz w:val="16"/>
          <w:szCs w:val="16"/>
        </w:rPr>
      </w:pPr>
    </w:p>
    <w:p w14:paraId="5BBD6D6D" w14:textId="77777777" w:rsidR="005A17CD" w:rsidRPr="00DC5004" w:rsidRDefault="005A17CD" w:rsidP="005A17CD">
      <w:pPr>
        <w:rPr>
          <w:rFonts w:ascii="Arial" w:hAnsi="Arial" w:cs="Arial"/>
          <w:sz w:val="16"/>
          <w:szCs w:val="16"/>
        </w:rPr>
      </w:pPr>
      <w:r>
        <w:rPr>
          <w:rFonts w:ascii="Arial" w:hAnsi="Arial" w:cs="Arial"/>
          <w:sz w:val="16"/>
          <w:szCs w:val="16"/>
        </w:rPr>
        <w:t>In addition to building the strategic capabilities, Abdus was responsible to provide</w:t>
      </w:r>
      <w:r w:rsidRPr="00DC5004">
        <w:rPr>
          <w:rFonts w:ascii="Arial" w:hAnsi="Arial" w:cs="Arial"/>
          <w:sz w:val="16"/>
          <w:szCs w:val="16"/>
        </w:rPr>
        <w:t xml:space="preserve"> IT Support and Services to the business units based in the North of England and Scotland. Recruited and managed IT Support teams in addition to managing projects, implementing new site set-ups, delivered services to the agreed SLA targets.</w:t>
      </w:r>
    </w:p>
    <w:p w14:paraId="0D1BDC72" w14:textId="77777777" w:rsidR="005A17CD" w:rsidRDefault="005A17CD" w:rsidP="005A17CD">
      <w:pPr>
        <w:rPr>
          <w:rFonts w:ascii="Arial" w:hAnsi="Arial" w:cs="Arial"/>
          <w:sz w:val="16"/>
          <w:szCs w:val="16"/>
        </w:rPr>
      </w:pPr>
    </w:p>
    <w:p w14:paraId="00E4BFD5" w14:textId="77777777" w:rsidR="005A17CD" w:rsidRDefault="005A17CD" w:rsidP="005A17CD">
      <w:pPr>
        <w:rPr>
          <w:rFonts w:ascii="Arial" w:hAnsi="Arial" w:cs="Arial"/>
          <w:b/>
          <w:sz w:val="16"/>
          <w:szCs w:val="16"/>
        </w:rPr>
      </w:pPr>
    </w:p>
    <w:p w14:paraId="62A00D9E" w14:textId="77777777" w:rsidR="005A17CD" w:rsidRPr="00497E22" w:rsidRDefault="005A17CD" w:rsidP="005A17CD">
      <w:pPr>
        <w:rPr>
          <w:rFonts w:ascii="Arial" w:hAnsi="Arial" w:cs="Arial"/>
          <w:b/>
          <w:sz w:val="16"/>
          <w:szCs w:val="16"/>
        </w:rPr>
      </w:pPr>
      <w:r w:rsidRPr="00497E22">
        <w:rPr>
          <w:rFonts w:ascii="Arial" w:hAnsi="Arial" w:cs="Arial"/>
          <w:b/>
          <w:sz w:val="16"/>
          <w:szCs w:val="16"/>
        </w:rPr>
        <w:t>Tarmac Construction, UK</w:t>
      </w:r>
      <w:r>
        <w:rPr>
          <w:rFonts w:ascii="Arial" w:hAnsi="Arial" w:cs="Arial"/>
          <w:b/>
          <w:sz w:val="16"/>
          <w:szCs w:val="16"/>
        </w:rPr>
        <w:t xml:space="preserve"> - </w:t>
      </w:r>
      <w:r w:rsidRPr="00497E22">
        <w:rPr>
          <w:rFonts w:ascii="Arial" w:hAnsi="Arial" w:cs="Arial"/>
          <w:i/>
          <w:sz w:val="16"/>
          <w:szCs w:val="16"/>
        </w:rPr>
        <w:t>Regional IT Support Specialist</w:t>
      </w:r>
      <w:r>
        <w:rPr>
          <w:rFonts w:ascii="Arial" w:hAnsi="Arial" w:cs="Arial"/>
          <w:b/>
          <w:sz w:val="16"/>
          <w:szCs w:val="16"/>
        </w:rPr>
        <w:tab/>
        <w:t xml:space="preserve">               </w:t>
      </w:r>
      <w:r>
        <w:rPr>
          <w:rFonts w:ascii="Arial" w:hAnsi="Arial" w:cs="Arial"/>
          <w:b/>
          <w:sz w:val="16"/>
          <w:szCs w:val="16"/>
        </w:rPr>
        <w:tab/>
      </w:r>
      <w:r>
        <w:rPr>
          <w:rFonts w:ascii="Arial" w:hAnsi="Arial" w:cs="Arial"/>
          <w:b/>
          <w:sz w:val="16"/>
          <w:szCs w:val="16"/>
        </w:rPr>
        <w:tab/>
        <w:t xml:space="preserve">             </w:t>
      </w:r>
      <w:r>
        <w:rPr>
          <w:rFonts w:ascii="Arial" w:hAnsi="Arial" w:cs="Arial"/>
          <w:b/>
          <w:sz w:val="16"/>
          <w:szCs w:val="16"/>
        </w:rPr>
        <w:tab/>
      </w:r>
      <w:r>
        <w:rPr>
          <w:rFonts w:ascii="Arial" w:hAnsi="Arial" w:cs="Arial"/>
          <w:b/>
          <w:sz w:val="16"/>
          <w:szCs w:val="16"/>
        </w:rPr>
        <w:tab/>
        <w:t xml:space="preserve">   </w:t>
      </w:r>
      <w:r w:rsidRPr="00497E22">
        <w:rPr>
          <w:rFonts w:ascii="Arial" w:hAnsi="Arial" w:cs="Arial"/>
          <w:b/>
          <w:sz w:val="16"/>
          <w:szCs w:val="16"/>
        </w:rPr>
        <w:t>Sep</w:t>
      </w:r>
      <w:r>
        <w:rPr>
          <w:rFonts w:ascii="Arial" w:hAnsi="Arial" w:cs="Arial"/>
          <w:b/>
          <w:sz w:val="16"/>
          <w:szCs w:val="16"/>
        </w:rPr>
        <w:t>t</w:t>
      </w:r>
      <w:r w:rsidRPr="00497E22">
        <w:rPr>
          <w:rFonts w:ascii="Arial" w:hAnsi="Arial" w:cs="Arial"/>
          <w:b/>
          <w:sz w:val="16"/>
          <w:szCs w:val="16"/>
        </w:rPr>
        <w:t xml:space="preserve"> 1997 – Sep</w:t>
      </w:r>
      <w:r>
        <w:rPr>
          <w:rFonts w:ascii="Arial" w:hAnsi="Arial" w:cs="Arial"/>
          <w:b/>
          <w:sz w:val="16"/>
          <w:szCs w:val="16"/>
        </w:rPr>
        <w:t>t</w:t>
      </w:r>
      <w:r w:rsidRPr="00497E22">
        <w:rPr>
          <w:rFonts w:ascii="Arial" w:hAnsi="Arial" w:cs="Arial"/>
          <w:b/>
          <w:sz w:val="16"/>
          <w:szCs w:val="16"/>
        </w:rPr>
        <w:t xml:space="preserve"> 1998</w:t>
      </w:r>
    </w:p>
    <w:p w14:paraId="31374BEE" w14:textId="77777777" w:rsidR="005A17CD" w:rsidRPr="00DC5004" w:rsidRDefault="005A17CD" w:rsidP="005A17CD">
      <w:pPr>
        <w:rPr>
          <w:rFonts w:ascii="Arial" w:hAnsi="Arial" w:cs="Arial"/>
          <w:sz w:val="16"/>
          <w:szCs w:val="16"/>
        </w:rPr>
      </w:pPr>
    </w:p>
    <w:p w14:paraId="3168AD1F" w14:textId="77777777" w:rsidR="005A17CD" w:rsidRDefault="005A17CD" w:rsidP="005A17CD">
      <w:pPr>
        <w:rPr>
          <w:rFonts w:ascii="Arial" w:hAnsi="Arial" w:cs="Arial"/>
          <w:sz w:val="16"/>
          <w:szCs w:val="16"/>
        </w:rPr>
      </w:pPr>
      <w:r w:rsidRPr="00DC5004">
        <w:rPr>
          <w:rFonts w:ascii="Arial" w:hAnsi="Arial" w:cs="Arial"/>
          <w:sz w:val="16"/>
          <w:szCs w:val="16"/>
        </w:rPr>
        <w:t>As the nominated NT specialist in Tarmac, my duties involved the planning, design, implementation and continuing maintenance of the network and servers.  Microsoft Exchange was the primary group-ware product under my list of responsibilities that I supported as a mission critical application.  I was directly accountable to the IT manager and the IT director within Tarmac with regular liaison with the regional directors.</w:t>
      </w:r>
    </w:p>
    <w:p w14:paraId="67035209" w14:textId="77777777" w:rsidR="00571579" w:rsidRDefault="00571579" w:rsidP="005A17CD">
      <w:pPr>
        <w:rPr>
          <w:rFonts w:ascii="Arial" w:hAnsi="Arial" w:cs="Arial"/>
          <w:sz w:val="16"/>
          <w:szCs w:val="16"/>
        </w:rPr>
      </w:pPr>
    </w:p>
    <w:p w14:paraId="056F13D1" w14:textId="77777777" w:rsidR="00571579" w:rsidRDefault="00571579" w:rsidP="005A17CD">
      <w:pPr>
        <w:rPr>
          <w:rFonts w:ascii="Arial" w:hAnsi="Arial" w:cs="Arial"/>
          <w:sz w:val="16"/>
          <w:szCs w:val="16"/>
        </w:rPr>
      </w:pPr>
    </w:p>
    <w:p w14:paraId="7A58218D" w14:textId="53690B3B" w:rsidR="006C017E" w:rsidRPr="006C017E" w:rsidRDefault="006C017E" w:rsidP="006C017E">
      <w:pPr>
        <w:rPr>
          <w:rFonts w:ascii="Calibri" w:eastAsia="Times New Roman" w:hAnsi="Calibri" w:cs="Times New Roman"/>
          <w:color w:val="222222"/>
          <w:sz w:val="22"/>
          <w:szCs w:val="22"/>
          <w:shd w:val="clear" w:color="auto" w:fill="FFFFFF"/>
        </w:rPr>
      </w:pPr>
      <w:r w:rsidRPr="006C017E">
        <w:rPr>
          <w:rFonts w:ascii="Arial" w:hAnsi="Arial" w:cs="Arial"/>
          <w:b/>
          <w:sz w:val="16"/>
          <w:szCs w:val="16"/>
        </w:rPr>
        <w:t xml:space="preserve">Proficiencies: </w:t>
      </w:r>
      <w:r>
        <w:rPr>
          <w:rFonts w:ascii="Arial" w:eastAsia="Times New Roman" w:hAnsi="Arial" w:cs="Arial"/>
          <w:color w:val="222222"/>
          <w:sz w:val="16"/>
          <w:szCs w:val="16"/>
          <w:shd w:val="clear" w:color="auto" w:fill="FFFFFF"/>
        </w:rPr>
        <w:t>MS Office</w:t>
      </w:r>
      <w:r w:rsidR="0072376E">
        <w:rPr>
          <w:rFonts w:ascii="Arial" w:eastAsia="Times New Roman" w:hAnsi="Arial" w:cs="Arial"/>
          <w:color w:val="222222"/>
          <w:sz w:val="16"/>
          <w:szCs w:val="16"/>
          <w:shd w:val="clear" w:color="auto" w:fill="FFFFFF"/>
        </w:rPr>
        <w:t xml:space="preserve"> suite</w:t>
      </w:r>
      <w:r>
        <w:rPr>
          <w:rFonts w:ascii="Arial" w:eastAsia="Times New Roman" w:hAnsi="Arial" w:cs="Arial"/>
          <w:color w:val="222222"/>
          <w:sz w:val="16"/>
          <w:szCs w:val="16"/>
          <w:shd w:val="clear" w:color="auto" w:fill="FFFFFF"/>
        </w:rPr>
        <w:t xml:space="preserve">, O365, Window10, </w:t>
      </w:r>
      <w:r w:rsidR="005726F6">
        <w:rPr>
          <w:rFonts w:ascii="Arial" w:eastAsia="Times New Roman" w:hAnsi="Arial" w:cs="Arial"/>
          <w:color w:val="222222"/>
          <w:sz w:val="16"/>
          <w:szCs w:val="16"/>
          <w:shd w:val="clear" w:color="auto" w:fill="FFFFFF"/>
        </w:rPr>
        <w:t>MS Project,</w:t>
      </w:r>
      <w:r w:rsidR="00784D27">
        <w:rPr>
          <w:rFonts w:ascii="Arial" w:eastAsia="Times New Roman" w:hAnsi="Arial" w:cs="Arial"/>
          <w:color w:val="222222"/>
          <w:sz w:val="16"/>
          <w:szCs w:val="16"/>
          <w:shd w:val="clear" w:color="auto" w:fill="FFFFFF"/>
        </w:rPr>
        <w:t xml:space="preserve"> </w:t>
      </w:r>
      <w:r w:rsidR="00C016BC" w:rsidRPr="00C016BC">
        <w:rPr>
          <w:rFonts w:ascii="Arial" w:eastAsia="Times New Roman" w:hAnsi="Arial" w:cs="Arial"/>
          <w:color w:val="222222"/>
          <w:sz w:val="16"/>
          <w:szCs w:val="16"/>
          <w:shd w:val="clear" w:color="auto" w:fill="FFFFFF"/>
        </w:rPr>
        <w:t xml:space="preserve">Clarity, </w:t>
      </w:r>
      <w:r w:rsidR="00C016BC">
        <w:rPr>
          <w:rFonts w:ascii="Arial" w:eastAsia="Times New Roman" w:hAnsi="Arial" w:cs="Arial"/>
          <w:color w:val="222222"/>
          <w:sz w:val="16"/>
          <w:szCs w:val="16"/>
          <w:shd w:val="clear" w:color="auto" w:fill="FFFFFF"/>
        </w:rPr>
        <w:t>A</w:t>
      </w:r>
      <w:r>
        <w:rPr>
          <w:rFonts w:ascii="Arial" w:eastAsia="Times New Roman" w:hAnsi="Arial" w:cs="Arial"/>
          <w:color w:val="222222"/>
          <w:sz w:val="16"/>
          <w:szCs w:val="16"/>
          <w:shd w:val="clear" w:color="auto" w:fill="FFFFFF"/>
        </w:rPr>
        <w:t xml:space="preserve">pple </w:t>
      </w:r>
      <w:r w:rsidR="009B6B87">
        <w:rPr>
          <w:rFonts w:ascii="Arial" w:eastAsia="Times New Roman" w:hAnsi="Arial" w:cs="Arial"/>
          <w:color w:val="222222"/>
          <w:sz w:val="16"/>
          <w:szCs w:val="16"/>
          <w:shd w:val="clear" w:color="auto" w:fill="FFFFFF"/>
        </w:rPr>
        <w:t xml:space="preserve">iMac, </w:t>
      </w:r>
      <w:r w:rsidRPr="006C017E">
        <w:rPr>
          <w:rFonts w:ascii="Arial" w:eastAsia="Times New Roman" w:hAnsi="Arial" w:cs="Arial"/>
          <w:color w:val="222222"/>
          <w:sz w:val="16"/>
          <w:szCs w:val="16"/>
          <w:shd w:val="clear" w:color="auto" w:fill="FFFFFF"/>
        </w:rPr>
        <w:t>SharePoint</w:t>
      </w:r>
      <w:r w:rsidR="0021731E">
        <w:rPr>
          <w:rFonts w:ascii="Arial" w:eastAsia="Times New Roman" w:hAnsi="Arial" w:cs="Arial"/>
          <w:color w:val="222222"/>
          <w:sz w:val="16"/>
          <w:szCs w:val="16"/>
          <w:shd w:val="clear" w:color="auto" w:fill="FFFFFF"/>
        </w:rPr>
        <w:t xml:space="preserve">, Jira, </w:t>
      </w:r>
      <w:r w:rsidR="00457C9D">
        <w:rPr>
          <w:rFonts w:ascii="Arial" w:eastAsia="Times New Roman" w:hAnsi="Arial" w:cs="Arial"/>
          <w:color w:val="222222"/>
          <w:sz w:val="16"/>
          <w:szCs w:val="16"/>
          <w:shd w:val="clear" w:color="auto" w:fill="FFFFFF"/>
        </w:rPr>
        <w:t xml:space="preserve">Agile </w:t>
      </w:r>
      <w:proofErr w:type="spellStart"/>
      <w:r w:rsidR="00457C9D">
        <w:rPr>
          <w:rFonts w:ascii="Arial" w:eastAsia="Times New Roman" w:hAnsi="Arial" w:cs="Arial"/>
          <w:color w:val="222222"/>
          <w:sz w:val="16"/>
          <w:szCs w:val="16"/>
          <w:shd w:val="clear" w:color="auto" w:fill="FFFFFF"/>
        </w:rPr>
        <w:t>SAFe</w:t>
      </w:r>
      <w:proofErr w:type="spellEnd"/>
      <w:r w:rsidR="00457C9D">
        <w:rPr>
          <w:rFonts w:ascii="Arial" w:eastAsia="Times New Roman" w:hAnsi="Arial" w:cs="Arial"/>
          <w:color w:val="222222"/>
          <w:sz w:val="16"/>
          <w:szCs w:val="16"/>
          <w:shd w:val="clear" w:color="auto" w:fill="FFFFFF"/>
        </w:rPr>
        <w:t xml:space="preserve"> </w:t>
      </w:r>
      <w:r w:rsidR="00782A83">
        <w:rPr>
          <w:rFonts w:ascii="Arial" w:eastAsia="Times New Roman" w:hAnsi="Arial" w:cs="Arial"/>
          <w:color w:val="222222"/>
          <w:sz w:val="16"/>
          <w:szCs w:val="16"/>
          <w:shd w:val="clear" w:color="auto" w:fill="FFFFFF"/>
        </w:rPr>
        <w:t>(working toward certification)</w:t>
      </w:r>
      <w:r w:rsidR="00457C9D">
        <w:rPr>
          <w:rFonts w:ascii="Arial" w:eastAsia="Times New Roman" w:hAnsi="Arial" w:cs="Arial"/>
          <w:color w:val="222222"/>
          <w:sz w:val="16"/>
          <w:szCs w:val="16"/>
          <w:shd w:val="clear" w:color="auto" w:fill="FFFFFF"/>
        </w:rPr>
        <w:t>,</w:t>
      </w:r>
      <w:r w:rsidR="007A007C">
        <w:rPr>
          <w:rFonts w:ascii="Arial" w:eastAsia="Times New Roman" w:hAnsi="Arial" w:cs="Arial"/>
          <w:color w:val="222222"/>
          <w:sz w:val="16"/>
          <w:szCs w:val="16"/>
          <w:shd w:val="clear" w:color="auto" w:fill="FFFFFF"/>
        </w:rPr>
        <w:t xml:space="preserve"> Lean and Six Sigma</w:t>
      </w:r>
      <w:r w:rsidR="001010FC">
        <w:rPr>
          <w:rFonts w:ascii="Arial" w:eastAsia="Times New Roman" w:hAnsi="Arial" w:cs="Arial"/>
          <w:color w:val="222222"/>
          <w:sz w:val="16"/>
          <w:szCs w:val="16"/>
          <w:shd w:val="clear" w:color="auto" w:fill="FFFFFF"/>
        </w:rPr>
        <w:t>,</w:t>
      </w:r>
      <w:r w:rsidR="00932498">
        <w:rPr>
          <w:rFonts w:ascii="Arial" w:eastAsia="Times New Roman" w:hAnsi="Arial" w:cs="Arial"/>
          <w:color w:val="222222"/>
          <w:sz w:val="16"/>
          <w:szCs w:val="16"/>
          <w:shd w:val="clear" w:color="auto" w:fill="FFFFFF"/>
        </w:rPr>
        <w:t xml:space="preserve"> PMBOK standards and guideline, AWS</w:t>
      </w:r>
      <w:r w:rsidR="0072376E">
        <w:rPr>
          <w:rFonts w:ascii="Arial" w:eastAsia="Times New Roman" w:hAnsi="Arial" w:cs="Arial"/>
          <w:color w:val="222222"/>
          <w:sz w:val="16"/>
          <w:szCs w:val="16"/>
          <w:shd w:val="clear" w:color="auto" w:fill="FFFFFF"/>
        </w:rPr>
        <w:t>, GCP, Azure.</w:t>
      </w:r>
      <w:r w:rsidR="00EA4027">
        <w:rPr>
          <w:rFonts w:ascii="Arial" w:eastAsia="Times New Roman" w:hAnsi="Arial" w:cs="Arial"/>
          <w:color w:val="222222"/>
          <w:sz w:val="16"/>
          <w:szCs w:val="16"/>
          <w:shd w:val="clear" w:color="auto" w:fill="FFFFFF"/>
        </w:rPr>
        <w:t xml:space="preserve"> </w:t>
      </w:r>
      <w:r w:rsidR="00F74BCA">
        <w:rPr>
          <w:rFonts w:ascii="Arial" w:eastAsia="Times New Roman" w:hAnsi="Arial" w:cs="Arial"/>
          <w:sz w:val="16"/>
          <w:szCs w:val="16"/>
          <w:bdr w:val="none" w:sz="0" w:space="0" w:color="auto" w:frame="1"/>
        </w:rPr>
        <w:t>SAP Activate Methodology for Cloud implementations</w:t>
      </w:r>
      <w:r w:rsidR="005F49FA">
        <w:rPr>
          <w:rFonts w:ascii="Arial" w:eastAsia="Times New Roman" w:hAnsi="Arial" w:cs="Arial"/>
          <w:sz w:val="16"/>
          <w:szCs w:val="16"/>
          <w:bdr w:val="none" w:sz="0" w:space="0" w:color="auto" w:frame="1"/>
        </w:rPr>
        <w:t xml:space="preserve">, </w:t>
      </w:r>
    </w:p>
    <w:p w14:paraId="38A9D4A3" w14:textId="5747D8E1" w:rsidR="006C017E" w:rsidRPr="006C017E" w:rsidRDefault="006C017E" w:rsidP="006C017E">
      <w:pPr>
        <w:rPr>
          <w:rFonts w:ascii="Times New Roman" w:eastAsia="Times New Roman" w:hAnsi="Times New Roman" w:cs="Times New Roman"/>
        </w:rPr>
      </w:pPr>
    </w:p>
    <w:p w14:paraId="1157E5A9" w14:textId="6A92C62F" w:rsidR="00571579" w:rsidRPr="006C017E" w:rsidRDefault="00571579" w:rsidP="005A17CD">
      <w:pPr>
        <w:rPr>
          <w:rFonts w:ascii="Arial" w:hAnsi="Arial" w:cs="Arial"/>
          <w:b/>
          <w:sz w:val="16"/>
          <w:szCs w:val="16"/>
        </w:rPr>
      </w:pPr>
    </w:p>
    <w:p w14:paraId="7D734490" w14:textId="77777777" w:rsidR="008C28ED" w:rsidRDefault="008C28ED" w:rsidP="008C28ED"/>
    <w:sectPr w:rsidR="008C28ED" w:rsidSect="0003509E">
      <w:footerReference w:type="default" r:id="rId8"/>
      <w:pgSz w:w="11894" w:h="16834"/>
      <w:pgMar w:top="1440" w:right="1440" w:bottom="1440" w:left="1440" w:header="432" w:footer="14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EF4E99" w14:textId="77777777" w:rsidR="00D105F1" w:rsidRDefault="00D105F1" w:rsidP="004C1770">
      <w:r>
        <w:separator/>
      </w:r>
    </w:p>
  </w:endnote>
  <w:endnote w:type="continuationSeparator" w:id="0">
    <w:p w14:paraId="44F26077" w14:textId="77777777" w:rsidR="00D105F1" w:rsidRDefault="00D105F1" w:rsidP="004C1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FD7C4" w14:textId="2CCCF897" w:rsidR="004C1770" w:rsidRDefault="004C1770" w:rsidP="004C1770">
    <w:pPr>
      <w:pStyle w:val="Footer"/>
      <w:jc w:val="both"/>
    </w:pPr>
    <w:r>
      <w:rPr>
        <w:rFonts w:ascii="Arial" w:hAnsi="Arial" w:cs="Arial"/>
        <w:b/>
        <w:noProof/>
        <w:sz w:val="16"/>
        <w:szCs w:val="16"/>
      </w:rPr>
      <w:drawing>
        <wp:inline distT="0" distB="0" distL="0" distR="0" wp14:anchorId="389562F4" wp14:editId="560201EE">
          <wp:extent cx="450948" cy="450948"/>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dge-final-togaf9-certified.png"/>
                  <pic:cNvPicPr/>
                </pic:nvPicPr>
                <pic:blipFill>
                  <a:blip r:embed="rId1">
                    <a:extLst>
                      <a:ext uri="{28A0092B-C50C-407E-A947-70E740481C1C}">
                        <a14:useLocalDpi xmlns:a14="http://schemas.microsoft.com/office/drawing/2010/main" val="0"/>
                      </a:ext>
                    </a:extLst>
                  </a:blip>
                  <a:stretch>
                    <a:fillRect/>
                  </a:stretch>
                </pic:blipFill>
                <pic:spPr>
                  <a:xfrm>
                    <a:off x="0" y="0"/>
                    <a:ext cx="470157" cy="470157"/>
                  </a:xfrm>
                  <a:prstGeom prst="rect">
                    <a:avLst/>
                  </a:prstGeom>
                </pic:spPr>
              </pic:pic>
            </a:graphicData>
          </a:graphic>
        </wp:inline>
      </w:drawing>
    </w:r>
    <w:r>
      <w:rPr>
        <w:rFonts w:ascii="Arial" w:hAnsi="Arial" w:cs="Arial"/>
        <w:b/>
        <w:noProof/>
        <w:sz w:val="16"/>
        <w:szCs w:val="16"/>
      </w:rPr>
      <w:drawing>
        <wp:inline distT="0" distB="0" distL="0" distR="0" wp14:anchorId="2610F8C1" wp14:editId="7423D02A">
          <wp:extent cx="790557" cy="445135"/>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nce2 logo.jpeg"/>
                  <pic:cNvPicPr/>
                </pic:nvPicPr>
                <pic:blipFill>
                  <a:blip r:embed="rId2">
                    <a:extLst>
                      <a:ext uri="{28A0092B-C50C-407E-A947-70E740481C1C}">
                        <a14:useLocalDpi xmlns:a14="http://schemas.microsoft.com/office/drawing/2010/main" val="0"/>
                      </a:ext>
                    </a:extLst>
                  </a:blip>
                  <a:stretch>
                    <a:fillRect/>
                  </a:stretch>
                </pic:blipFill>
                <pic:spPr>
                  <a:xfrm>
                    <a:off x="0" y="0"/>
                    <a:ext cx="884817" cy="498209"/>
                  </a:xfrm>
                  <a:prstGeom prst="rect">
                    <a:avLst/>
                  </a:prstGeom>
                </pic:spPr>
              </pic:pic>
            </a:graphicData>
          </a:graphic>
        </wp:inline>
      </w:drawing>
    </w:r>
    <w:r>
      <w:rPr>
        <w:rFonts w:ascii="Arial" w:hAnsi="Arial" w:cs="Arial"/>
        <w:b/>
        <w:sz w:val="16"/>
        <w:szCs w:val="16"/>
      </w:rPr>
      <w:tab/>
    </w:r>
    <w:r w:rsidR="00737026">
      <w:rPr>
        <w:rFonts w:ascii="Arial" w:hAnsi="Arial" w:cs="Arial"/>
        <w:b/>
        <w:noProof/>
        <w:sz w:val="16"/>
        <w:szCs w:val="16"/>
      </w:rPr>
      <w:drawing>
        <wp:inline distT="0" distB="0" distL="0" distR="0" wp14:anchorId="65ABB7D1" wp14:editId="0D5BCC81">
          <wp:extent cx="462399" cy="4643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4hintro1_open_badge.png"/>
                  <pic:cNvPicPr/>
                </pic:nvPicPr>
                <pic:blipFill>
                  <a:blip r:embed="rId3">
                    <a:extLst>
                      <a:ext uri="{28A0092B-C50C-407E-A947-70E740481C1C}">
                        <a14:useLocalDpi xmlns:a14="http://schemas.microsoft.com/office/drawing/2010/main" val="0"/>
                      </a:ext>
                    </a:extLst>
                  </a:blip>
                  <a:stretch>
                    <a:fillRect/>
                  </a:stretch>
                </pic:blipFill>
                <pic:spPr>
                  <a:xfrm>
                    <a:off x="0" y="0"/>
                    <a:ext cx="504457" cy="506602"/>
                  </a:xfrm>
                  <a:prstGeom prst="rect">
                    <a:avLst/>
                  </a:prstGeom>
                </pic:spPr>
              </pic:pic>
            </a:graphicData>
          </a:graphic>
        </wp:inline>
      </w:drawing>
    </w:r>
    <w:r>
      <w:rPr>
        <w:rFonts w:ascii="Arial" w:hAnsi="Arial" w:cs="Arial"/>
        <w:b/>
        <w:noProof/>
        <w:sz w:val="16"/>
        <w:szCs w:val="16"/>
      </w:rPr>
      <w:drawing>
        <wp:inline distT="0" distB="0" distL="0" distR="0" wp14:anchorId="1CF5C31C" wp14:editId="1B4AD9B9">
          <wp:extent cx="1112547" cy="451973"/>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WS logo.png"/>
                  <pic:cNvPicPr/>
                </pic:nvPicPr>
                <pic:blipFill>
                  <a:blip r:embed="rId4">
                    <a:extLst>
                      <a:ext uri="{28A0092B-C50C-407E-A947-70E740481C1C}">
                        <a14:useLocalDpi xmlns:a14="http://schemas.microsoft.com/office/drawing/2010/main" val="0"/>
                      </a:ext>
                    </a:extLst>
                  </a:blip>
                  <a:stretch>
                    <a:fillRect/>
                  </a:stretch>
                </pic:blipFill>
                <pic:spPr>
                  <a:xfrm>
                    <a:off x="0" y="0"/>
                    <a:ext cx="1216349" cy="494143"/>
                  </a:xfrm>
                  <a:prstGeom prst="rect">
                    <a:avLst/>
                  </a:prstGeom>
                </pic:spPr>
              </pic:pic>
            </a:graphicData>
          </a:graphic>
        </wp:inline>
      </w:drawing>
    </w:r>
    <w:r>
      <w:rPr>
        <w:rFonts w:ascii="Arial" w:hAnsi="Arial" w:cs="Arial"/>
        <w:b/>
        <w:noProof/>
        <w:sz w:val="16"/>
        <w:szCs w:val="16"/>
      </w:rPr>
      <w:drawing>
        <wp:inline distT="0" distB="0" distL="0" distR="0" wp14:anchorId="218F4BCD" wp14:editId="115BB6CA">
          <wp:extent cx="454033" cy="453279"/>
          <wp:effectExtent l="0" t="0" r="317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inesskos.png"/>
                  <pic:cNvPicPr/>
                </pic:nvPicPr>
                <pic:blipFill>
                  <a:blip r:embed="rId5">
                    <a:extLst>
                      <a:ext uri="{28A0092B-C50C-407E-A947-70E740481C1C}">
                        <a14:useLocalDpi xmlns:a14="http://schemas.microsoft.com/office/drawing/2010/main" val="0"/>
                      </a:ext>
                    </a:extLst>
                  </a:blip>
                  <a:stretch>
                    <a:fillRect/>
                  </a:stretch>
                </pic:blipFill>
                <pic:spPr>
                  <a:xfrm flipV="1">
                    <a:off x="0" y="0"/>
                    <a:ext cx="506449" cy="505607"/>
                  </a:xfrm>
                  <a:prstGeom prst="rect">
                    <a:avLst/>
                  </a:prstGeom>
                </pic:spPr>
              </pic:pic>
            </a:graphicData>
          </a:graphic>
        </wp:inline>
      </w:drawing>
    </w:r>
    <w:r w:rsidR="00737026">
      <w:rPr>
        <w:rFonts w:ascii="Arial" w:hAnsi="Arial" w:cs="Arial"/>
        <w:b/>
        <w:noProof/>
        <w:sz w:val="16"/>
        <w:szCs w:val="16"/>
      </w:rPr>
      <w:drawing>
        <wp:inline distT="0" distB="0" distL="0" distR="0" wp14:anchorId="4E69880E" wp14:editId="655743E8">
          <wp:extent cx="448764" cy="450674"/>
          <wp:effectExtent l="0" t="0" r="889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4h19_open_badge.png"/>
                  <pic:cNvPicPr/>
                </pic:nvPicPr>
                <pic:blipFill>
                  <a:blip r:embed="rId6">
                    <a:extLst>
                      <a:ext uri="{28A0092B-C50C-407E-A947-70E740481C1C}">
                        <a14:useLocalDpi xmlns:a14="http://schemas.microsoft.com/office/drawing/2010/main" val="0"/>
                      </a:ext>
                    </a:extLst>
                  </a:blip>
                  <a:stretch>
                    <a:fillRect/>
                  </a:stretch>
                </pic:blipFill>
                <pic:spPr>
                  <a:xfrm>
                    <a:off x="0" y="0"/>
                    <a:ext cx="470081" cy="472082"/>
                  </a:xfrm>
                  <a:prstGeom prst="rect">
                    <a:avLst/>
                  </a:prstGeom>
                </pic:spPr>
              </pic:pic>
            </a:graphicData>
          </a:graphic>
        </wp:inline>
      </w:drawing>
    </w:r>
    <w:r>
      <w:rPr>
        <w:rFonts w:ascii="Arial" w:hAnsi="Arial" w:cs="Arial"/>
        <w:b/>
        <w:sz w:val="16"/>
        <w:szCs w:val="16"/>
      </w:rPr>
      <w:tab/>
      <w:t xml:space="preserve">    </w:t>
    </w:r>
    <w:r>
      <w:rPr>
        <w:noProof/>
      </w:rPr>
      <w:drawing>
        <wp:inline distT="0" distB="0" distL="0" distR="0" wp14:anchorId="06802985" wp14:editId="7DC58763">
          <wp:extent cx="535354" cy="5353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p-logo.png"/>
                  <pic:cNvPicPr/>
                </pic:nvPicPr>
                <pic:blipFill>
                  <a:blip r:embed="rId7">
                    <a:extLst>
                      <a:ext uri="{28A0092B-C50C-407E-A947-70E740481C1C}">
                        <a14:useLocalDpi xmlns:a14="http://schemas.microsoft.com/office/drawing/2010/main" val="0"/>
                      </a:ext>
                    </a:extLst>
                  </a:blip>
                  <a:stretch>
                    <a:fillRect/>
                  </a:stretch>
                </pic:blipFill>
                <pic:spPr>
                  <a:xfrm>
                    <a:off x="0" y="0"/>
                    <a:ext cx="556441" cy="556441"/>
                  </a:xfrm>
                  <a:prstGeom prst="rect">
                    <a:avLst/>
                  </a:prstGeom>
                </pic:spPr>
              </pic:pic>
            </a:graphicData>
          </a:graphic>
        </wp:inline>
      </w:drawing>
    </w:r>
    <w:r>
      <w:rPr>
        <w:noProof/>
      </w:rPr>
      <w:drawing>
        <wp:inline distT="0" distB="0" distL="0" distR="0" wp14:anchorId="1DE7EA63" wp14:editId="65179089">
          <wp:extent cx="234315" cy="399153"/>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SM Logo.png"/>
                  <pic:cNvPicPr/>
                </pic:nvPicPr>
                <pic:blipFill>
                  <a:blip r:embed="rId8">
                    <a:extLst>
                      <a:ext uri="{28A0092B-C50C-407E-A947-70E740481C1C}">
                        <a14:useLocalDpi xmlns:a14="http://schemas.microsoft.com/office/drawing/2010/main" val="0"/>
                      </a:ext>
                    </a:extLst>
                  </a:blip>
                  <a:stretch>
                    <a:fillRect/>
                  </a:stretch>
                </pic:blipFill>
                <pic:spPr>
                  <a:xfrm>
                    <a:off x="0" y="0"/>
                    <a:ext cx="243560" cy="414902"/>
                  </a:xfrm>
                  <a:prstGeom prst="rect">
                    <a:avLst/>
                  </a:prstGeom>
                </pic:spPr>
              </pic:pic>
            </a:graphicData>
          </a:graphic>
        </wp:inline>
      </w:drawing>
    </w:r>
  </w:p>
  <w:p w14:paraId="7669D485" w14:textId="77777777" w:rsidR="004C1770" w:rsidRDefault="004C17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76CF0" w14:textId="77777777" w:rsidR="00D105F1" w:rsidRDefault="00D105F1" w:rsidP="004C1770">
      <w:r>
        <w:separator/>
      </w:r>
    </w:p>
  </w:footnote>
  <w:footnote w:type="continuationSeparator" w:id="0">
    <w:p w14:paraId="31B019BF" w14:textId="77777777" w:rsidR="00D105F1" w:rsidRDefault="00D105F1" w:rsidP="004C17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27FE6"/>
    <w:multiLevelType w:val="multilevel"/>
    <w:tmpl w:val="BDD8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513966"/>
    <w:multiLevelType w:val="hybridMultilevel"/>
    <w:tmpl w:val="7DD8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B4CC5"/>
    <w:multiLevelType w:val="hybridMultilevel"/>
    <w:tmpl w:val="7072643A"/>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0010409">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CC37507"/>
    <w:multiLevelType w:val="multilevel"/>
    <w:tmpl w:val="CB54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FA76542"/>
    <w:multiLevelType w:val="hybridMultilevel"/>
    <w:tmpl w:val="C69A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237141"/>
    <w:multiLevelType w:val="multilevel"/>
    <w:tmpl w:val="1750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73484D"/>
    <w:multiLevelType w:val="multilevel"/>
    <w:tmpl w:val="EEBE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59528B4"/>
    <w:multiLevelType w:val="multilevel"/>
    <w:tmpl w:val="5616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7083776"/>
    <w:multiLevelType w:val="hybridMultilevel"/>
    <w:tmpl w:val="78F8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B40EE4"/>
    <w:multiLevelType w:val="hybridMultilevel"/>
    <w:tmpl w:val="CD607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8A30E8"/>
    <w:multiLevelType w:val="multilevel"/>
    <w:tmpl w:val="D382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46C0269"/>
    <w:multiLevelType w:val="multilevel"/>
    <w:tmpl w:val="299C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19C6ECA"/>
    <w:multiLevelType w:val="hybridMultilevel"/>
    <w:tmpl w:val="F1EA5ED6"/>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3">
    <w:nsid w:val="6CFD68AB"/>
    <w:multiLevelType w:val="hybridMultilevel"/>
    <w:tmpl w:val="7712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4020F8"/>
    <w:multiLevelType w:val="multilevel"/>
    <w:tmpl w:val="0556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10"/>
  </w:num>
  <w:num w:numId="4">
    <w:abstractNumId w:val="5"/>
  </w:num>
  <w:num w:numId="5">
    <w:abstractNumId w:val="3"/>
  </w:num>
  <w:num w:numId="6">
    <w:abstractNumId w:val="11"/>
  </w:num>
  <w:num w:numId="7">
    <w:abstractNumId w:val="14"/>
  </w:num>
  <w:num w:numId="8">
    <w:abstractNumId w:val="0"/>
  </w:num>
  <w:num w:numId="9">
    <w:abstractNumId w:val="7"/>
  </w:num>
  <w:num w:numId="10">
    <w:abstractNumId w:val="12"/>
  </w:num>
  <w:num w:numId="11">
    <w:abstractNumId w:val="9"/>
  </w:num>
  <w:num w:numId="12">
    <w:abstractNumId w:val="8"/>
  </w:num>
  <w:num w:numId="13">
    <w:abstractNumId w:val="13"/>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DBB"/>
    <w:rsid w:val="000077F4"/>
    <w:rsid w:val="00007E5E"/>
    <w:rsid w:val="00010FAF"/>
    <w:rsid w:val="00011D71"/>
    <w:rsid w:val="00023C25"/>
    <w:rsid w:val="000327CC"/>
    <w:rsid w:val="0003509E"/>
    <w:rsid w:val="0005018D"/>
    <w:rsid w:val="0005181E"/>
    <w:rsid w:val="000603BE"/>
    <w:rsid w:val="00073607"/>
    <w:rsid w:val="00081047"/>
    <w:rsid w:val="000873EF"/>
    <w:rsid w:val="000A1DCB"/>
    <w:rsid w:val="000A1F99"/>
    <w:rsid w:val="000B22EA"/>
    <w:rsid w:val="000C5A50"/>
    <w:rsid w:val="000D304F"/>
    <w:rsid w:val="000D6DEA"/>
    <w:rsid w:val="000F37EB"/>
    <w:rsid w:val="00100DE4"/>
    <w:rsid w:val="001010FC"/>
    <w:rsid w:val="0013119B"/>
    <w:rsid w:val="00133E3D"/>
    <w:rsid w:val="00146F24"/>
    <w:rsid w:val="00156BE4"/>
    <w:rsid w:val="00173985"/>
    <w:rsid w:val="00185B09"/>
    <w:rsid w:val="001A4E80"/>
    <w:rsid w:val="001B589B"/>
    <w:rsid w:val="001D3674"/>
    <w:rsid w:val="001E208C"/>
    <w:rsid w:val="001E3789"/>
    <w:rsid w:val="001E55C5"/>
    <w:rsid w:val="001F016A"/>
    <w:rsid w:val="001F6F77"/>
    <w:rsid w:val="00213ED7"/>
    <w:rsid w:val="0021731E"/>
    <w:rsid w:val="0022043D"/>
    <w:rsid w:val="00227736"/>
    <w:rsid w:val="00231ACD"/>
    <w:rsid w:val="00243A5C"/>
    <w:rsid w:val="002444CF"/>
    <w:rsid w:val="00244F41"/>
    <w:rsid w:val="002677F3"/>
    <w:rsid w:val="00272013"/>
    <w:rsid w:val="002725F8"/>
    <w:rsid w:val="00273127"/>
    <w:rsid w:val="00275A4C"/>
    <w:rsid w:val="00277582"/>
    <w:rsid w:val="002823E2"/>
    <w:rsid w:val="002831ED"/>
    <w:rsid w:val="002B563C"/>
    <w:rsid w:val="002B6CF6"/>
    <w:rsid w:val="002C2E25"/>
    <w:rsid w:val="002F1707"/>
    <w:rsid w:val="003222EB"/>
    <w:rsid w:val="0032405C"/>
    <w:rsid w:val="003302A9"/>
    <w:rsid w:val="00350B86"/>
    <w:rsid w:val="00361D31"/>
    <w:rsid w:val="00385725"/>
    <w:rsid w:val="003B6C46"/>
    <w:rsid w:val="003C254F"/>
    <w:rsid w:val="003D4493"/>
    <w:rsid w:val="003D60B7"/>
    <w:rsid w:val="003F2348"/>
    <w:rsid w:val="003F4216"/>
    <w:rsid w:val="003F6F65"/>
    <w:rsid w:val="00402729"/>
    <w:rsid w:val="004034E7"/>
    <w:rsid w:val="004054EA"/>
    <w:rsid w:val="004167CE"/>
    <w:rsid w:val="00424C22"/>
    <w:rsid w:val="00427FAC"/>
    <w:rsid w:val="004437EB"/>
    <w:rsid w:val="00457C9D"/>
    <w:rsid w:val="00470EB1"/>
    <w:rsid w:val="004712AA"/>
    <w:rsid w:val="00477C6E"/>
    <w:rsid w:val="004870F3"/>
    <w:rsid w:val="0049056F"/>
    <w:rsid w:val="004A4B74"/>
    <w:rsid w:val="004A4BAE"/>
    <w:rsid w:val="004C1770"/>
    <w:rsid w:val="004C7C20"/>
    <w:rsid w:val="004D68B2"/>
    <w:rsid w:val="004D7B07"/>
    <w:rsid w:val="004F4FF1"/>
    <w:rsid w:val="004F79F5"/>
    <w:rsid w:val="00505F16"/>
    <w:rsid w:val="0050622A"/>
    <w:rsid w:val="00513DBB"/>
    <w:rsid w:val="00532F13"/>
    <w:rsid w:val="005375DB"/>
    <w:rsid w:val="00543DF3"/>
    <w:rsid w:val="005634DA"/>
    <w:rsid w:val="00571579"/>
    <w:rsid w:val="005726F6"/>
    <w:rsid w:val="005753C9"/>
    <w:rsid w:val="00580644"/>
    <w:rsid w:val="00580B18"/>
    <w:rsid w:val="005975F1"/>
    <w:rsid w:val="005A17CD"/>
    <w:rsid w:val="005A3950"/>
    <w:rsid w:val="005B0E40"/>
    <w:rsid w:val="005C6C53"/>
    <w:rsid w:val="005C75C0"/>
    <w:rsid w:val="005D0A72"/>
    <w:rsid w:val="005D27DE"/>
    <w:rsid w:val="005E7605"/>
    <w:rsid w:val="005F4955"/>
    <w:rsid w:val="005F49FA"/>
    <w:rsid w:val="00612FD7"/>
    <w:rsid w:val="00617A17"/>
    <w:rsid w:val="00622E29"/>
    <w:rsid w:val="006232D2"/>
    <w:rsid w:val="00647ABD"/>
    <w:rsid w:val="00653953"/>
    <w:rsid w:val="00672FFF"/>
    <w:rsid w:val="00686317"/>
    <w:rsid w:val="00697AB0"/>
    <w:rsid w:val="006A3571"/>
    <w:rsid w:val="006B0018"/>
    <w:rsid w:val="006B50CD"/>
    <w:rsid w:val="006C017E"/>
    <w:rsid w:val="006C083C"/>
    <w:rsid w:val="006E14EA"/>
    <w:rsid w:val="006E533A"/>
    <w:rsid w:val="006F19EF"/>
    <w:rsid w:val="006F6625"/>
    <w:rsid w:val="0070610D"/>
    <w:rsid w:val="0071043B"/>
    <w:rsid w:val="0072376E"/>
    <w:rsid w:val="00727FFB"/>
    <w:rsid w:val="0073435D"/>
    <w:rsid w:val="00737026"/>
    <w:rsid w:val="00737413"/>
    <w:rsid w:val="0074590F"/>
    <w:rsid w:val="0076442D"/>
    <w:rsid w:val="0077524A"/>
    <w:rsid w:val="007814C0"/>
    <w:rsid w:val="00782A83"/>
    <w:rsid w:val="00783026"/>
    <w:rsid w:val="00784D27"/>
    <w:rsid w:val="0079601D"/>
    <w:rsid w:val="007A007C"/>
    <w:rsid w:val="007A1375"/>
    <w:rsid w:val="007D21E1"/>
    <w:rsid w:val="007E4551"/>
    <w:rsid w:val="007F559F"/>
    <w:rsid w:val="00803DA3"/>
    <w:rsid w:val="00815405"/>
    <w:rsid w:val="008177C6"/>
    <w:rsid w:val="008224FB"/>
    <w:rsid w:val="00825CD4"/>
    <w:rsid w:val="00860735"/>
    <w:rsid w:val="00867661"/>
    <w:rsid w:val="00867CA1"/>
    <w:rsid w:val="008A5BF9"/>
    <w:rsid w:val="008C1288"/>
    <w:rsid w:val="008C28ED"/>
    <w:rsid w:val="008D77C9"/>
    <w:rsid w:val="008E764E"/>
    <w:rsid w:val="008F7FF8"/>
    <w:rsid w:val="00923F50"/>
    <w:rsid w:val="00932498"/>
    <w:rsid w:val="00934837"/>
    <w:rsid w:val="009579AA"/>
    <w:rsid w:val="00963CA8"/>
    <w:rsid w:val="00971DB0"/>
    <w:rsid w:val="00971DD8"/>
    <w:rsid w:val="009729F3"/>
    <w:rsid w:val="0098146D"/>
    <w:rsid w:val="009A03D2"/>
    <w:rsid w:val="009A0CCF"/>
    <w:rsid w:val="009A0D95"/>
    <w:rsid w:val="009B6B87"/>
    <w:rsid w:val="009E487C"/>
    <w:rsid w:val="009F2B24"/>
    <w:rsid w:val="00A036DC"/>
    <w:rsid w:val="00A1708A"/>
    <w:rsid w:val="00A30AF4"/>
    <w:rsid w:val="00A44FE8"/>
    <w:rsid w:val="00A6370B"/>
    <w:rsid w:val="00A66FE8"/>
    <w:rsid w:val="00A727C2"/>
    <w:rsid w:val="00A83FE2"/>
    <w:rsid w:val="00A92702"/>
    <w:rsid w:val="00A93813"/>
    <w:rsid w:val="00A93D54"/>
    <w:rsid w:val="00AA2C26"/>
    <w:rsid w:val="00AA339C"/>
    <w:rsid w:val="00AC642D"/>
    <w:rsid w:val="00AE6280"/>
    <w:rsid w:val="00AE6281"/>
    <w:rsid w:val="00AE766F"/>
    <w:rsid w:val="00AE7F64"/>
    <w:rsid w:val="00B025EC"/>
    <w:rsid w:val="00B04975"/>
    <w:rsid w:val="00B1393D"/>
    <w:rsid w:val="00B147ED"/>
    <w:rsid w:val="00B1704A"/>
    <w:rsid w:val="00B235D4"/>
    <w:rsid w:val="00B3766B"/>
    <w:rsid w:val="00B400B6"/>
    <w:rsid w:val="00B4290B"/>
    <w:rsid w:val="00B60372"/>
    <w:rsid w:val="00B66A2A"/>
    <w:rsid w:val="00B76562"/>
    <w:rsid w:val="00B9623E"/>
    <w:rsid w:val="00BA1CBD"/>
    <w:rsid w:val="00C016BC"/>
    <w:rsid w:val="00C11752"/>
    <w:rsid w:val="00C119B6"/>
    <w:rsid w:val="00C1430C"/>
    <w:rsid w:val="00C14A76"/>
    <w:rsid w:val="00C84DE7"/>
    <w:rsid w:val="00C90075"/>
    <w:rsid w:val="00CA36F8"/>
    <w:rsid w:val="00CB5BCD"/>
    <w:rsid w:val="00CC34AD"/>
    <w:rsid w:val="00CC6FB7"/>
    <w:rsid w:val="00CD2EB6"/>
    <w:rsid w:val="00CD53E2"/>
    <w:rsid w:val="00D068ED"/>
    <w:rsid w:val="00D105F1"/>
    <w:rsid w:val="00D10707"/>
    <w:rsid w:val="00D14D90"/>
    <w:rsid w:val="00D41659"/>
    <w:rsid w:val="00D565B4"/>
    <w:rsid w:val="00D6212E"/>
    <w:rsid w:val="00D625D3"/>
    <w:rsid w:val="00D6586D"/>
    <w:rsid w:val="00D71F94"/>
    <w:rsid w:val="00D73164"/>
    <w:rsid w:val="00D940B4"/>
    <w:rsid w:val="00DC2218"/>
    <w:rsid w:val="00DD0623"/>
    <w:rsid w:val="00DD27D1"/>
    <w:rsid w:val="00DD6D3C"/>
    <w:rsid w:val="00DE259F"/>
    <w:rsid w:val="00DF2CAA"/>
    <w:rsid w:val="00E0172F"/>
    <w:rsid w:val="00E12326"/>
    <w:rsid w:val="00E16C5D"/>
    <w:rsid w:val="00E34307"/>
    <w:rsid w:val="00E378BD"/>
    <w:rsid w:val="00E43B91"/>
    <w:rsid w:val="00E4794C"/>
    <w:rsid w:val="00E53223"/>
    <w:rsid w:val="00E65A5F"/>
    <w:rsid w:val="00E66034"/>
    <w:rsid w:val="00E70EE1"/>
    <w:rsid w:val="00E735B4"/>
    <w:rsid w:val="00E74746"/>
    <w:rsid w:val="00E92018"/>
    <w:rsid w:val="00EA4027"/>
    <w:rsid w:val="00EA6910"/>
    <w:rsid w:val="00EB429C"/>
    <w:rsid w:val="00EB4B43"/>
    <w:rsid w:val="00EE1957"/>
    <w:rsid w:val="00EF5FFB"/>
    <w:rsid w:val="00F008E9"/>
    <w:rsid w:val="00F048BD"/>
    <w:rsid w:val="00F349BF"/>
    <w:rsid w:val="00F37DA4"/>
    <w:rsid w:val="00F42F25"/>
    <w:rsid w:val="00F61C78"/>
    <w:rsid w:val="00F63B32"/>
    <w:rsid w:val="00F74BCA"/>
    <w:rsid w:val="00F91C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E44722D"/>
  <w15:chartTrackingRefBased/>
  <w15:docId w15:val="{A3CB8BB0-BECD-FD44-A298-3DD245590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6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13DB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5375D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DBB"/>
    <w:rPr>
      <w:rFonts w:ascii="Times New Roman" w:eastAsia="Times New Roman" w:hAnsi="Times New Roman" w:cs="Times New Roman"/>
      <w:b/>
      <w:bCs/>
      <w:sz w:val="36"/>
      <w:szCs w:val="36"/>
    </w:rPr>
  </w:style>
  <w:style w:type="paragraph" w:customStyle="1" w:styleId="pv-aboutsummary-text">
    <w:name w:val="pv-about__summary-text"/>
    <w:basedOn w:val="Normal"/>
    <w:rsid w:val="00513DBB"/>
    <w:pPr>
      <w:spacing w:before="100" w:beforeAutospacing="1" w:after="100" w:afterAutospacing="1"/>
    </w:pPr>
    <w:rPr>
      <w:rFonts w:ascii="Times New Roman" w:eastAsia="Times New Roman" w:hAnsi="Times New Roman" w:cs="Times New Roman"/>
    </w:rPr>
  </w:style>
  <w:style w:type="character" w:customStyle="1" w:styleId="lt-line-clampraw-line">
    <w:name w:val="lt-line-clamp__raw-line"/>
    <w:basedOn w:val="DefaultParagraphFont"/>
    <w:rsid w:val="00513DBB"/>
  </w:style>
  <w:style w:type="paragraph" w:customStyle="1" w:styleId="bulletedlist">
    <w:name w:val="bulleted list"/>
    <w:basedOn w:val="Normal"/>
    <w:rsid w:val="00D14D90"/>
    <w:pPr>
      <w:numPr>
        <w:numId w:val="1"/>
      </w:numPr>
      <w:spacing w:before="40" w:after="80" w:line="220" w:lineRule="exact"/>
    </w:pPr>
    <w:rPr>
      <w:rFonts w:ascii="Tahoma" w:eastAsia="Times New Roman" w:hAnsi="Tahoma" w:cs="Times New Roman"/>
      <w:spacing w:val="10"/>
      <w:sz w:val="16"/>
      <w:szCs w:val="16"/>
      <w:lang w:val="en-GB"/>
    </w:rPr>
  </w:style>
  <w:style w:type="paragraph" w:styleId="Header">
    <w:name w:val="header"/>
    <w:basedOn w:val="Normal"/>
    <w:link w:val="HeaderChar"/>
    <w:uiPriority w:val="99"/>
    <w:unhideWhenUsed/>
    <w:rsid w:val="00D14D90"/>
    <w:pPr>
      <w:tabs>
        <w:tab w:val="center" w:pos="4513"/>
        <w:tab w:val="right" w:pos="9026"/>
      </w:tabs>
    </w:pPr>
    <w:rPr>
      <w:rFonts w:ascii="Calibri" w:eastAsia="Calibri" w:hAnsi="Calibri" w:cs="Times New Roman"/>
      <w:sz w:val="22"/>
      <w:szCs w:val="22"/>
      <w:lang w:val="en-GB"/>
    </w:rPr>
  </w:style>
  <w:style w:type="character" w:customStyle="1" w:styleId="HeaderChar">
    <w:name w:val="Header Char"/>
    <w:basedOn w:val="DefaultParagraphFont"/>
    <w:link w:val="Header"/>
    <w:uiPriority w:val="99"/>
    <w:rsid w:val="00D14D90"/>
    <w:rPr>
      <w:rFonts w:ascii="Calibri" w:eastAsia="Calibri" w:hAnsi="Calibri" w:cs="Times New Roman"/>
      <w:sz w:val="22"/>
      <w:szCs w:val="22"/>
      <w:lang w:val="en-GB"/>
    </w:rPr>
  </w:style>
  <w:style w:type="character" w:styleId="Hyperlink">
    <w:name w:val="Hyperlink"/>
    <w:uiPriority w:val="99"/>
    <w:unhideWhenUsed/>
    <w:rsid w:val="00D14D90"/>
    <w:rPr>
      <w:color w:val="0000FF"/>
      <w:u w:val="single"/>
    </w:rPr>
  </w:style>
  <w:style w:type="paragraph" w:styleId="NormalWeb">
    <w:name w:val="Normal (Web)"/>
    <w:basedOn w:val="Normal"/>
    <w:uiPriority w:val="99"/>
    <w:semiHidden/>
    <w:unhideWhenUsed/>
    <w:rsid w:val="00D14D9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14D90"/>
    <w:rPr>
      <w:b/>
      <w:bCs/>
    </w:rPr>
  </w:style>
  <w:style w:type="character" w:customStyle="1" w:styleId="Heading4Char">
    <w:name w:val="Heading 4 Char"/>
    <w:basedOn w:val="DefaultParagraphFont"/>
    <w:link w:val="Heading4"/>
    <w:uiPriority w:val="9"/>
    <w:semiHidden/>
    <w:rsid w:val="005375DB"/>
    <w:rPr>
      <w:rFonts w:asciiTheme="majorHAnsi" w:eastAsiaTheme="majorEastAsia" w:hAnsiTheme="majorHAnsi" w:cstheme="majorBidi"/>
      <w:i/>
      <w:iCs/>
      <w:color w:val="2F5496" w:themeColor="accent1" w:themeShade="BF"/>
    </w:rPr>
  </w:style>
  <w:style w:type="paragraph" w:styleId="BodyText">
    <w:name w:val="Body Text"/>
    <w:basedOn w:val="Normal"/>
    <w:link w:val="BodyTextChar"/>
    <w:unhideWhenUsed/>
    <w:rsid w:val="00A83FE2"/>
    <w:pPr>
      <w:jc w:val="both"/>
    </w:pPr>
    <w:rPr>
      <w:rFonts w:ascii="Book Antiqua" w:eastAsia="Times New Roman" w:hAnsi="Book Antiqua" w:cs="Times New Roman"/>
      <w:sz w:val="20"/>
    </w:rPr>
  </w:style>
  <w:style w:type="character" w:customStyle="1" w:styleId="BodyTextChar">
    <w:name w:val="Body Text Char"/>
    <w:basedOn w:val="DefaultParagraphFont"/>
    <w:link w:val="BodyText"/>
    <w:rsid w:val="00A83FE2"/>
    <w:rPr>
      <w:rFonts w:ascii="Book Antiqua" w:eastAsia="Times New Roman" w:hAnsi="Book Antiqua" w:cs="Times New Roman"/>
      <w:sz w:val="20"/>
    </w:rPr>
  </w:style>
  <w:style w:type="paragraph" w:styleId="Footer">
    <w:name w:val="footer"/>
    <w:basedOn w:val="Normal"/>
    <w:link w:val="FooterChar"/>
    <w:uiPriority w:val="99"/>
    <w:unhideWhenUsed/>
    <w:rsid w:val="004C1770"/>
    <w:pPr>
      <w:tabs>
        <w:tab w:val="center" w:pos="4680"/>
        <w:tab w:val="right" w:pos="9360"/>
      </w:tabs>
    </w:pPr>
  </w:style>
  <w:style w:type="character" w:customStyle="1" w:styleId="FooterChar">
    <w:name w:val="Footer Char"/>
    <w:basedOn w:val="DefaultParagraphFont"/>
    <w:link w:val="Footer"/>
    <w:uiPriority w:val="99"/>
    <w:rsid w:val="004C1770"/>
  </w:style>
  <w:style w:type="paragraph" w:styleId="ListParagraph">
    <w:name w:val="List Paragraph"/>
    <w:basedOn w:val="Normal"/>
    <w:uiPriority w:val="34"/>
    <w:qFormat/>
    <w:rsid w:val="0032405C"/>
    <w:pPr>
      <w:spacing w:after="200" w:line="276" w:lineRule="auto"/>
      <w:ind w:left="720"/>
      <w:contextualSpacing/>
    </w:pPr>
    <w:rPr>
      <w:rFonts w:ascii="Calibri" w:eastAsia="Calibri" w:hAnsi="Calibri" w:cs="Times New Roman"/>
      <w:sz w:val="22"/>
      <w:szCs w:val="22"/>
      <w:lang w:val="en-GB"/>
    </w:rPr>
  </w:style>
  <w:style w:type="character" w:customStyle="1" w:styleId="Heading1Char">
    <w:name w:val="Heading 1 Char"/>
    <w:basedOn w:val="DefaultParagraphFont"/>
    <w:link w:val="Heading1"/>
    <w:uiPriority w:val="9"/>
    <w:rsid w:val="00AE766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59605">
      <w:bodyDiv w:val="1"/>
      <w:marLeft w:val="0"/>
      <w:marRight w:val="0"/>
      <w:marTop w:val="0"/>
      <w:marBottom w:val="0"/>
      <w:divBdr>
        <w:top w:val="none" w:sz="0" w:space="0" w:color="auto"/>
        <w:left w:val="none" w:sz="0" w:space="0" w:color="auto"/>
        <w:bottom w:val="none" w:sz="0" w:space="0" w:color="auto"/>
        <w:right w:val="none" w:sz="0" w:space="0" w:color="auto"/>
      </w:divBdr>
    </w:div>
    <w:div w:id="273948663">
      <w:bodyDiv w:val="1"/>
      <w:marLeft w:val="0"/>
      <w:marRight w:val="0"/>
      <w:marTop w:val="0"/>
      <w:marBottom w:val="0"/>
      <w:divBdr>
        <w:top w:val="none" w:sz="0" w:space="0" w:color="auto"/>
        <w:left w:val="none" w:sz="0" w:space="0" w:color="auto"/>
        <w:bottom w:val="none" w:sz="0" w:space="0" w:color="auto"/>
        <w:right w:val="none" w:sz="0" w:space="0" w:color="auto"/>
      </w:divBdr>
    </w:div>
    <w:div w:id="350956190">
      <w:bodyDiv w:val="1"/>
      <w:marLeft w:val="0"/>
      <w:marRight w:val="0"/>
      <w:marTop w:val="0"/>
      <w:marBottom w:val="0"/>
      <w:divBdr>
        <w:top w:val="none" w:sz="0" w:space="0" w:color="auto"/>
        <w:left w:val="none" w:sz="0" w:space="0" w:color="auto"/>
        <w:bottom w:val="none" w:sz="0" w:space="0" w:color="auto"/>
        <w:right w:val="none" w:sz="0" w:space="0" w:color="auto"/>
      </w:divBdr>
    </w:div>
    <w:div w:id="409929006">
      <w:bodyDiv w:val="1"/>
      <w:marLeft w:val="0"/>
      <w:marRight w:val="0"/>
      <w:marTop w:val="0"/>
      <w:marBottom w:val="0"/>
      <w:divBdr>
        <w:top w:val="none" w:sz="0" w:space="0" w:color="auto"/>
        <w:left w:val="none" w:sz="0" w:space="0" w:color="auto"/>
        <w:bottom w:val="none" w:sz="0" w:space="0" w:color="auto"/>
        <w:right w:val="none" w:sz="0" w:space="0" w:color="auto"/>
      </w:divBdr>
    </w:div>
    <w:div w:id="463281612">
      <w:bodyDiv w:val="1"/>
      <w:marLeft w:val="0"/>
      <w:marRight w:val="0"/>
      <w:marTop w:val="0"/>
      <w:marBottom w:val="0"/>
      <w:divBdr>
        <w:top w:val="none" w:sz="0" w:space="0" w:color="auto"/>
        <w:left w:val="none" w:sz="0" w:space="0" w:color="auto"/>
        <w:bottom w:val="none" w:sz="0" w:space="0" w:color="auto"/>
        <w:right w:val="none" w:sz="0" w:space="0" w:color="auto"/>
      </w:divBdr>
    </w:div>
    <w:div w:id="653338611">
      <w:bodyDiv w:val="1"/>
      <w:marLeft w:val="0"/>
      <w:marRight w:val="0"/>
      <w:marTop w:val="0"/>
      <w:marBottom w:val="0"/>
      <w:divBdr>
        <w:top w:val="none" w:sz="0" w:space="0" w:color="auto"/>
        <w:left w:val="none" w:sz="0" w:space="0" w:color="auto"/>
        <w:bottom w:val="none" w:sz="0" w:space="0" w:color="auto"/>
        <w:right w:val="none" w:sz="0" w:space="0" w:color="auto"/>
      </w:divBdr>
    </w:div>
    <w:div w:id="691565459">
      <w:bodyDiv w:val="1"/>
      <w:marLeft w:val="0"/>
      <w:marRight w:val="0"/>
      <w:marTop w:val="0"/>
      <w:marBottom w:val="0"/>
      <w:divBdr>
        <w:top w:val="none" w:sz="0" w:space="0" w:color="auto"/>
        <w:left w:val="none" w:sz="0" w:space="0" w:color="auto"/>
        <w:bottom w:val="none" w:sz="0" w:space="0" w:color="auto"/>
        <w:right w:val="none" w:sz="0" w:space="0" w:color="auto"/>
      </w:divBdr>
    </w:div>
    <w:div w:id="700935331">
      <w:bodyDiv w:val="1"/>
      <w:marLeft w:val="0"/>
      <w:marRight w:val="0"/>
      <w:marTop w:val="0"/>
      <w:marBottom w:val="0"/>
      <w:divBdr>
        <w:top w:val="none" w:sz="0" w:space="0" w:color="auto"/>
        <w:left w:val="none" w:sz="0" w:space="0" w:color="auto"/>
        <w:bottom w:val="none" w:sz="0" w:space="0" w:color="auto"/>
        <w:right w:val="none" w:sz="0" w:space="0" w:color="auto"/>
      </w:divBdr>
    </w:div>
    <w:div w:id="731008418">
      <w:bodyDiv w:val="1"/>
      <w:marLeft w:val="0"/>
      <w:marRight w:val="0"/>
      <w:marTop w:val="0"/>
      <w:marBottom w:val="0"/>
      <w:divBdr>
        <w:top w:val="none" w:sz="0" w:space="0" w:color="auto"/>
        <w:left w:val="none" w:sz="0" w:space="0" w:color="auto"/>
        <w:bottom w:val="none" w:sz="0" w:space="0" w:color="auto"/>
        <w:right w:val="none" w:sz="0" w:space="0" w:color="auto"/>
      </w:divBdr>
    </w:div>
    <w:div w:id="845709055">
      <w:bodyDiv w:val="1"/>
      <w:marLeft w:val="0"/>
      <w:marRight w:val="0"/>
      <w:marTop w:val="0"/>
      <w:marBottom w:val="0"/>
      <w:divBdr>
        <w:top w:val="none" w:sz="0" w:space="0" w:color="auto"/>
        <w:left w:val="none" w:sz="0" w:space="0" w:color="auto"/>
        <w:bottom w:val="none" w:sz="0" w:space="0" w:color="auto"/>
        <w:right w:val="none" w:sz="0" w:space="0" w:color="auto"/>
      </w:divBdr>
    </w:div>
    <w:div w:id="855509593">
      <w:bodyDiv w:val="1"/>
      <w:marLeft w:val="0"/>
      <w:marRight w:val="0"/>
      <w:marTop w:val="0"/>
      <w:marBottom w:val="0"/>
      <w:divBdr>
        <w:top w:val="none" w:sz="0" w:space="0" w:color="auto"/>
        <w:left w:val="none" w:sz="0" w:space="0" w:color="auto"/>
        <w:bottom w:val="none" w:sz="0" w:space="0" w:color="auto"/>
        <w:right w:val="none" w:sz="0" w:space="0" w:color="auto"/>
      </w:divBdr>
    </w:div>
    <w:div w:id="881668523">
      <w:bodyDiv w:val="1"/>
      <w:marLeft w:val="0"/>
      <w:marRight w:val="0"/>
      <w:marTop w:val="0"/>
      <w:marBottom w:val="0"/>
      <w:divBdr>
        <w:top w:val="none" w:sz="0" w:space="0" w:color="auto"/>
        <w:left w:val="none" w:sz="0" w:space="0" w:color="auto"/>
        <w:bottom w:val="none" w:sz="0" w:space="0" w:color="auto"/>
        <w:right w:val="none" w:sz="0" w:space="0" w:color="auto"/>
      </w:divBdr>
    </w:div>
    <w:div w:id="1072435698">
      <w:bodyDiv w:val="1"/>
      <w:marLeft w:val="0"/>
      <w:marRight w:val="0"/>
      <w:marTop w:val="0"/>
      <w:marBottom w:val="0"/>
      <w:divBdr>
        <w:top w:val="none" w:sz="0" w:space="0" w:color="auto"/>
        <w:left w:val="none" w:sz="0" w:space="0" w:color="auto"/>
        <w:bottom w:val="none" w:sz="0" w:space="0" w:color="auto"/>
        <w:right w:val="none" w:sz="0" w:space="0" w:color="auto"/>
      </w:divBdr>
    </w:div>
    <w:div w:id="1137722569">
      <w:bodyDiv w:val="1"/>
      <w:marLeft w:val="0"/>
      <w:marRight w:val="0"/>
      <w:marTop w:val="0"/>
      <w:marBottom w:val="0"/>
      <w:divBdr>
        <w:top w:val="none" w:sz="0" w:space="0" w:color="auto"/>
        <w:left w:val="none" w:sz="0" w:space="0" w:color="auto"/>
        <w:bottom w:val="none" w:sz="0" w:space="0" w:color="auto"/>
        <w:right w:val="none" w:sz="0" w:space="0" w:color="auto"/>
      </w:divBdr>
    </w:div>
    <w:div w:id="1153333355">
      <w:bodyDiv w:val="1"/>
      <w:marLeft w:val="0"/>
      <w:marRight w:val="0"/>
      <w:marTop w:val="0"/>
      <w:marBottom w:val="0"/>
      <w:divBdr>
        <w:top w:val="none" w:sz="0" w:space="0" w:color="auto"/>
        <w:left w:val="none" w:sz="0" w:space="0" w:color="auto"/>
        <w:bottom w:val="none" w:sz="0" w:space="0" w:color="auto"/>
        <w:right w:val="none" w:sz="0" w:space="0" w:color="auto"/>
      </w:divBdr>
    </w:div>
    <w:div w:id="1164052452">
      <w:bodyDiv w:val="1"/>
      <w:marLeft w:val="0"/>
      <w:marRight w:val="0"/>
      <w:marTop w:val="0"/>
      <w:marBottom w:val="0"/>
      <w:divBdr>
        <w:top w:val="none" w:sz="0" w:space="0" w:color="auto"/>
        <w:left w:val="none" w:sz="0" w:space="0" w:color="auto"/>
        <w:bottom w:val="none" w:sz="0" w:space="0" w:color="auto"/>
        <w:right w:val="none" w:sz="0" w:space="0" w:color="auto"/>
      </w:divBdr>
    </w:div>
    <w:div w:id="1166749204">
      <w:bodyDiv w:val="1"/>
      <w:marLeft w:val="0"/>
      <w:marRight w:val="0"/>
      <w:marTop w:val="0"/>
      <w:marBottom w:val="0"/>
      <w:divBdr>
        <w:top w:val="none" w:sz="0" w:space="0" w:color="auto"/>
        <w:left w:val="none" w:sz="0" w:space="0" w:color="auto"/>
        <w:bottom w:val="none" w:sz="0" w:space="0" w:color="auto"/>
        <w:right w:val="none" w:sz="0" w:space="0" w:color="auto"/>
      </w:divBdr>
    </w:div>
    <w:div w:id="1227691105">
      <w:bodyDiv w:val="1"/>
      <w:marLeft w:val="0"/>
      <w:marRight w:val="0"/>
      <w:marTop w:val="0"/>
      <w:marBottom w:val="0"/>
      <w:divBdr>
        <w:top w:val="none" w:sz="0" w:space="0" w:color="auto"/>
        <w:left w:val="none" w:sz="0" w:space="0" w:color="auto"/>
        <w:bottom w:val="none" w:sz="0" w:space="0" w:color="auto"/>
        <w:right w:val="none" w:sz="0" w:space="0" w:color="auto"/>
      </w:divBdr>
    </w:div>
    <w:div w:id="1248924684">
      <w:bodyDiv w:val="1"/>
      <w:marLeft w:val="0"/>
      <w:marRight w:val="0"/>
      <w:marTop w:val="0"/>
      <w:marBottom w:val="0"/>
      <w:divBdr>
        <w:top w:val="none" w:sz="0" w:space="0" w:color="auto"/>
        <w:left w:val="none" w:sz="0" w:space="0" w:color="auto"/>
        <w:bottom w:val="none" w:sz="0" w:space="0" w:color="auto"/>
        <w:right w:val="none" w:sz="0" w:space="0" w:color="auto"/>
      </w:divBdr>
    </w:div>
    <w:div w:id="1320185622">
      <w:bodyDiv w:val="1"/>
      <w:marLeft w:val="0"/>
      <w:marRight w:val="0"/>
      <w:marTop w:val="0"/>
      <w:marBottom w:val="0"/>
      <w:divBdr>
        <w:top w:val="none" w:sz="0" w:space="0" w:color="auto"/>
        <w:left w:val="none" w:sz="0" w:space="0" w:color="auto"/>
        <w:bottom w:val="none" w:sz="0" w:space="0" w:color="auto"/>
        <w:right w:val="none" w:sz="0" w:space="0" w:color="auto"/>
      </w:divBdr>
    </w:div>
    <w:div w:id="1324162481">
      <w:bodyDiv w:val="1"/>
      <w:marLeft w:val="0"/>
      <w:marRight w:val="0"/>
      <w:marTop w:val="0"/>
      <w:marBottom w:val="0"/>
      <w:divBdr>
        <w:top w:val="none" w:sz="0" w:space="0" w:color="auto"/>
        <w:left w:val="none" w:sz="0" w:space="0" w:color="auto"/>
        <w:bottom w:val="none" w:sz="0" w:space="0" w:color="auto"/>
        <w:right w:val="none" w:sz="0" w:space="0" w:color="auto"/>
      </w:divBdr>
    </w:div>
    <w:div w:id="1344473155">
      <w:bodyDiv w:val="1"/>
      <w:marLeft w:val="0"/>
      <w:marRight w:val="0"/>
      <w:marTop w:val="0"/>
      <w:marBottom w:val="0"/>
      <w:divBdr>
        <w:top w:val="none" w:sz="0" w:space="0" w:color="auto"/>
        <w:left w:val="none" w:sz="0" w:space="0" w:color="auto"/>
        <w:bottom w:val="none" w:sz="0" w:space="0" w:color="auto"/>
        <w:right w:val="none" w:sz="0" w:space="0" w:color="auto"/>
      </w:divBdr>
    </w:div>
    <w:div w:id="1349599021">
      <w:bodyDiv w:val="1"/>
      <w:marLeft w:val="0"/>
      <w:marRight w:val="0"/>
      <w:marTop w:val="0"/>
      <w:marBottom w:val="0"/>
      <w:divBdr>
        <w:top w:val="none" w:sz="0" w:space="0" w:color="auto"/>
        <w:left w:val="none" w:sz="0" w:space="0" w:color="auto"/>
        <w:bottom w:val="none" w:sz="0" w:space="0" w:color="auto"/>
        <w:right w:val="none" w:sz="0" w:space="0" w:color="auto"/>
      </w:divBdr>
    </w:div>
    <w:div w:id="1356494119">
      <w:bodyDiv w:val="1"/>
      <w:marLeft w:val="0"/>
      <w:marRight w:val="0"/>
      <w:marTop w:val="0"/>
      <w:marBottom w:val="0"/>
      <w:divBdr>
        <w:top w:val="none" w:sz="0" w:space="0" w:color="auto"/>
        <w:left w:val="none" w:sz="0" w:space="0" w:color="auto"/>
        <w:bottom w:val="none" w:sz="0" w:space="0" w:color="auto"/>
        <w:right w:val="none" w:sz="0" w:space="0" w:color="auto"/>
      </w:divBdr>
    </w:div>
    <w:div w:id="1358656983">
      <w:bodyDiv w:val="1"/>
      <w:marLeft w:val="0"/>
      <w:marRight w:val="0"/>
      <w:marTop w:val="0"/>
      <w:marBottom w:val="0"/>
      <w:divBdr>
        <w:top w:val="none" w:sz="0" w:space="0" w:color="auto"/>
        <w:left w:val="none" w:sz="0" w:space="0" w:color="auto"/>
        <w:bottom w:val="none" w:sz="0" w:space="0" w:color="auto"/>
        <w:right w:val="none" w:sz="0" w:space="0" w:color="auto"/>
      </w:divBdr>
    </w:div>
    <w:div w:id="1392536720">
      <w:bodyDiv w:val="1"/>
      <w:marLeft w:val="0"/>
      <w:marRight w:val="0"/>
      <w:marTop w:val="0"/>
      <w:marBottom w:val="0"/>
      <w:divBdr>
        <w:top w:val="none" w:sz="0" w:space="0" w:color="auto"/>
        <w:left w:val="none" w:sz="0" w:space="0" w:color="auto"/>
        <w:bottom w:val="none" w:sz="0" w:space="0" w:color="auto"/>
        <w:right w:val="none" w:sz="0" w:space="0" w:color="auto"/>
      </w:divBdr>
    </w:div>
    <w:div w:id="1519199955">
      <w:bodyDiv w:val="1"/>
      <w:marLeft w:val="0"/>
      <w:marRight w:val="0"/>
      <w:marTop w:val="0"/>
      <w:marBottom w:val="0"/>
      <w:divBdr>
        <w:top w:val="none" w:sz="0" w:space="0" w:color="auto"/>
        <w:left w:val="none" w:sz="0" w:space="0" w:color="auto"/>
        <w:bottom w:val="none" w:sz="0" w:space="0" w:color="auto"/>
        <w:right w:val="none" w:sz="0" w:space="0" w:color="auto"/>
      </w:divBdr>
    </w:div>
    <w:div w:id="1528908898">
      <w:bodyDiv w:val="1"/>
      <w:marLeft w:val="0"/>
      <w:marRight w:val="0"/>
      <w:marTop w:val="0"/>
      <w:marBottom w:val="0"/>
      <w:divBdr>
        <w:top w:val="none" w:sz="0" w:space="0" w:color="auto"/>
        <w:left w:val="none" w:sz="0" w:space="0" w:color="auto"/>
        <w:bottom w:val="none" w:sz="0" w:space="0" w:color="auto"/>
        <w:right w:val="none" w:sz="0" w:space="0" w:color="auto"/>
      </w:divBdr>
    </w:div>
    <w:div w:id="1724212340">
      <w:bodyDiv w:val="1"/>
      <w:marLeft w:val="0"/>
      <w:marRight w:val="0"/>
      <w:marTop w:val="0"/>
      <w:marBottom w:val="0"/>
      <w:divBdr>
        <w:top w:val="none" w:sz="0" w:space="0" w:color="auto"/>
        <w:left w:val="none" w:sz="0" w:space="0" w:color="auto"/>
        <w:bottom w:val="none" w:sz="0" w:space="0" w:color="auto"/>
        <w:right w:val="none" w:sz="0" w:space="0" w:color="auto"/>
      </w:divBdr>
    </w:div>
    <w:div w:id="1764450518">
      <w:bodyDiv w:val="1"/>
      <w:marLeft w:val="0"/>
      <w:marRight w:val="0"/>
      <w:marTop w:val="0"/>
      <w:marBottom w:val="0"/>
      <w:divBdr>
        <w:top w:val="none" w:sz="0" w:space="0" w:color="auto"/>
        <w:left w:val="none" w:sz="0" w:space="0" w:color="auto"/>
        <w:bottom w:val="none" w:sz="0" w:space="0" w:color="auto"/>
        <w:right w:val="none" w:sz="0" w:space="0" w:color="auto"/>
      </w:divBdr>
    </w:div>
    <w:div w:id="1767774795">
      <w:bodyDiv w:val="1"/>
      <w:marLeft w:val="0"/>
      <w:marRight w:val="0"/>
      <w:marTop w:val="0"/>
      <w:marBottom w:val="0"/>
      <w:divBdr>
        <w:top w:val="none" w:sz="0" w:space="0" w:color="auto"/>
        <w:left w:val="none" w:sz="0" w:space="0" w:color="auto"/>
        <w:bottom w:val="none" w:sz="0" w:space="0" w:color="auto"/>
        <w:right w:val="none" w:sz="0" w:space="0" w:color="auto"/>
      </w:divBdr>
    </w:div>
    <w:div w:id="1789541681">
      <w:bodyDiv w:val="1"/>
      <w:marLeft w:val="0"/>
      <w:marRight w:val="0"/>
      <w:marTop w:val="0"/>
      <w:marBottom w:val="0"/>
      <w:divBdr>
        <w:top w:val="none" w:sz="0" w:space="0" w:color="auto"/>
        <w:left w:val="none" w:sz="0" w:space="0" w:color="auto"/>
        <w:bottom w:val="none" w:sz="0" w:space="0" w:color="auto"/>
        <w:right w:val="none" w:sz="0" w:space="0" w:color="auto"/>
      </w:divBdr>
    </w:div>
    <w:div w:id="1898008419">
      <w:bodyDiv w:val="1"/>
      <w:marLeft w:val="0"/>
      <w:marRight w:val="0"/>
      <w:marTop w:val="0"/>
      <w:marBottom w:val="0"/>
      <w:divBdr>
        <w:top w:val="none" w:sz="0" w:space="0" w:color="auto"/>
        <w:left w:val="none" w:sz="0" w:space="0" w:color="auto"/>
        <w:bottom w:val="none" w:sz="0" w:space="0" w:color="auto"/>
        <w:right w:val="none" w:sz="0" w:space="0" w:color="auto"/>
      </w:divBdr>
    </w:div>
    <w:div w:id="1922326669">
      <w:bodyDiv w:val="1"/>
      <w:marLeft w:val="0"/>
      <w:marRight w:val="0"/>
      <w:marTop w:val="0"/>
      <w:marBottom w:val="0"/>
      <w:divBdr>
        <w:top w:val="none" w:sz="0" w:space="0" w:color="auto"/>
        <w:left w:val="none" w:sz="0" w:space="0" w:color="auto"/>
        <w:bottom w:val="none" w:sz="0" w:space="0" w:color="auto"/>
        <w:right w:val="none" w:sz="0" w:space="0" w:color="auto"/>
      </w:divBdr>
    </w:div>
    <w:div w:id="1930309011">
      <w:bodyDiv w:val="1"/>
      <w:marLeft w:val="0"/>
      <w:marRight w:val="0"/>
      <w:marTop w:val="0"/>
      <w:marBottom w:val="0"/>
      <w:divBdr>
        <w:top w:val="none" w:sz="0" w:space="0" w:color="auto"/>
        <w:left w:val="none" w:sz="0" w:space="0" w:color="auto"/>
        <w:bottom w:val="none" w:sz="0" w:space="0" w:color="auto"/>
        <w:right w:val="none" w:sz="0" w:space="0" w:color="auto"/>
      </w:divBdr>
    </w:div>
    <w:div w:id="2115006285">
      <w:bodyDiv w:val="1"/>
      <w:marLeft w:val="0"/>
      <w:marRight w:val="0"/>
      <w:marTop w:val="0"/>
      <w:marBottom w:val="0"/>
      <w:divBdr>
        <w:top w:val="none" w:sz="0" w:space="0" w:color="auto"/>
        <w:left w:val="none" w:sz="0" w:space="0" w:color="auto"/>
        <w:bottom w:val="none" w:sz="0" w:space="0" w:color="auto"/>
        <w:right w:val="none" w:sz="0" w:space="0" w:color="auto"/>
      </w:divBdr>
    </w:div>
    <w:div w:id="212915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mr.salam.abdus@gmail.com"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1" Type="http://schemas.openxmlformats.org/officeDocument/2006/relationships/image" Target="media/image1.pn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2442</Words>
  <Characters>13923</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2021-06-01T17:34:00Z</dcterms:created>
  <dcterms:modified xsi:type="dcterms:W3CDTF">2021-07-01T17:04:00Z</dcterms:modified>
</cp:coreProperties>
</file>