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CA12" w14:textId="77777777" w:rsidR="006C55C0" w:rsidRPr="006C55C0" w:rsidRDefault="006C55C0" w:rsidP="006C55C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</w:pPr>
      <w:r w:rsidRPr="006C55C0">
        <w:rPr>
          <w:rFonts w:ascii="Helvetica" w:eastAsia="Times New Roman" w:hAnsi="Helvetica" w:cs="Helvetica"/>
          <w:b/>
          <w:bCs/>
          <w:color w:val="292F32"/>
          <w:sz w:val="30"/>
          <w:szCs w:val="30"/>
          <w:lang w:val="en-IN" w:eastAsia="en-IN"/>
        </w:rPr>
        <w:t>Retrieving the Product Details Using the Product ID.</w:t>
      </w:r>
    </w:p>
    <w:p w14:paraId="4941F92B" w14:textId="77777777" w:rsidR="006C55C0" w:rsidRPr="006C55C0" w:rsidRDefault="006C55C0" w:rsidP="006C55C0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292F32"/>
          <w:sz w:val="21"/>
          <w:szCs w:val="21"/>
          <w:lang w:val="en-IN" w:eastAsia="en-IN"/>
        </w:rPr>
        <w:t>DESCRIPTION</w:t>
      </w:r>
    </w:p>
    <w:p w14:paraId="0300BE4B" w14:textId="77777777" w:rsidR="006C55C0" w:rsidRPr="006C55C0" w:rsidRDefault="006C55C0" w:rsidP="006C5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val="en-IN" w:eastAsia="en-IN"/>
        </w:rPr>
        <w:t>Project objective: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processing.</w:t>
      </w:r>
    </w:p>
    <w:p w14:paraId="4E90E44A" w14:textId="77777777" w:rsidR="006C55C0" w:rsidRPr="006C55C0" w:rsidRDefault="006C55C0" w:rsidP="006C5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</w:r>
      <w:r w:rsidRPr="006C55C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val="en-IN" w:eastAsia="en-IN"/>
        </w:rPr>
        <w:t>Background of the problem statement: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As a part of developing an e-commerce web application, the admin backend requires a module that can retrieve product information based on the product ID.</w:t>
      </w:r>
    </w:p>
    <w:p w14:paraId="2792C8B2" w14:textId="77777777" w:rsidR="006C55C0" w:rsidRPr="006C55C0" w:rsidRDefault="006C55C0" w:rsidP="006C5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</w:r>
      <w:r w:rsidRPr="006C55C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val="en-IN" w:eastAsia="en-IN"/>
        </w:rPr>
        <w:t>You must use the following:</w:t>
      </w:r>
    </w:p>
    <w:p w14:paraId="452A2F07" w14:textId="77777777" w:rsidR="006C55C0" w:rsidRPr="006C55C0" w:rsidRDefault="006C55C0" w:rsidP="006C55C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●    Eclipse as the IDE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Apache Tomcat as the web server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MySQL Connector for JDBC functionality</w:t>
      </w:r>
    </w:p>
    <w:p w14:paraId="7E5AFBA0" w14:textId="77777777" w:rsidR="006C55C0" w:rsidRPr="006C55C0" w:rsidRDefault="006C55C0" w:rsidP="006C55C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</w:r>
      <w:r w:rsidRPr="006C55C0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val="en-IN" w:eastAsia="en-IN"/>
        </w:rPr>
        <w:t>Following requirements should be met:</w:t>
      </w:r>
    </w:p>
    <w:p w14:paraId="03743266" w14:textId="77777777" w:rsidR="006C55C0" w:rsidRPr="006C55C0" w:rsidRDefault="006C55C0" w:rsidP="006C55C0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</w:pP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t>●    Create an HTML page to take in a product ID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Set up JDBC to work with the application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Create a servlet that will take the product ID and use JDBC to query the database for the product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If the product is found, the servlet will display the product details, otherwise it will show an error message</w:t>
      </w:r>
      <w:r w:rsidRPr="006C55C0">
        <w:rPr>
          <w:rFonts w:ascii="Helvetica" w:eastAsia="Times New Roman" w:hAnsi="Helvetica" w:cs="Helvetica"/>
          <w:color w:val="4D575D"/>
          <w:sz w:val="21"/>
          <w:szCs w:val="21"/>
          <w:lang w:val="en-IN" w:eastAsia="en-IN"/>
        </w:rPr>
        <w:br/>
        <w:t>●    Document the step-by-step process involved in completing this task</w:t>
      </w:r>
    </w:p>
    <w:p w14:paraId="333E46EF" w14:textId="6258A7C9" w:rsidR="00D801D1" w:rsidRDefault="00D801D1"/>
    <w:sectPr w:rsidR="00D80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FC"/>
    <w:rsid w:val="003D0F61"/>
    <w:rsid w:val="006C55C0"/>
    <w:rsid w:val="00AD41FC"/>
    <w:rsid w:val="00D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E2A"/>
  <w15:chartTrackingRefBased/>
  <w15:docId w15:val="{020DC46F-E089-4843-A1BF-FB8DECBA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30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1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salabha sranabh</cp:lastModifiedBy>
  <cp:revision>3</cp:revision>
  <dcterms:created xsi:type="dcterms:W3CDTF">2022-02-01T18:41:00Z</dcterms:created>
  <dcterms:modified xsi:type="dcterms:W3CDTF">2022-12-15T16:09:00Z</dcterms:modified>
</cp:coreProperties>
</file>