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A1019D" w14:paraId="6E5E1A48" w14:textId="77777777" w:rsidTr="00A1019D">
        <w:tc>
          <w:tcPr>
            <w:tcW w:w="4508" w:type="dxa"/>
          </w:tcPr>
          <w:p w14:paraId="7E6E50FD" w14:textId="4CF7165B" w:rsidR="00A1019D" w:rsidRDefault="00A1019D" w:rsidP="00CF2ABF">
            <w:r>
              <w:t>Date</w:t>
            </w:r>
          </w:p>
        </w:tc>
        <w:tc>
          <w:tcPr>
            <w:tcW w:w="4508" w:type="dxa"/>
          </w:tcPr>
          <w:p w14:paraId="6925E8BA" w14:textId="77777777" w:rsidR="00A1019D" w:rsidRDefault="00A1019D" w:rsidP="00CF2ABF"/>
        </w:tc>
      </w:tr>
      <w:tr w:rsidR="00A1019D" w14:paraId="4BA60DB6" w14:textId="77777777" w:rsidTr="00A1019D">
        <w:tc>
          <w:tcPr>
            <w:tcW w:w="4508" w:type="dxa"/>
          </w:tcPr>
          <w:p w14:paraId="2B233FE2" w14:textId="50395367" w:rsidR="00A1019D" w:rsidRDefault="00A1019D" w:rsidP="00CF2ABF">
            <w:r>
              <w:t xml:space="preserve">Project </w:t>
            </w:r>
            <w:r w:rsidR="003B6AA8">
              <w:t xml:space="preserve">Name </w:t>
            </w:r>
          </w:p>
        </w:tc>
        <w:tc>
          <w:tcPr>
            <w:tcW w:w="4508" w:type="dxa"/>
          </w:tcPr>
          <w:p w14:paraId="0256812B" w14:textId="4862C6C9" w:rsidR="00A1019D" w:rsidRDefault="003B6AA8" w:rsidP="00CF2ABF">
            <w:r w:rsidRPr="003B6AA8">
              <w:t> Optimizing User, Group, and Role Management with Access Control and Workflows</w:t>
            </w:r>
          </w:p>
        </w:tc>
      </w:tr>
      <w:tr w:rsidR="00A1019D" w14:paraId="6B50D5D0" w14:textId="77777777" w:rsidTr="00A1019D">
        <w:tc>
          <w:tcPr>
            <w:tcW w:w="4508" w:type="dxa"/>
          </w:tcPr>
          <w:p w14:paraId="3C68D6B6" w14:textId="77152D91" w:rsidR="00A1019D" w:rsidRDefault="003B6AA8" w:rsidP="00CF2ABF">
            <w:r>
              <w:t>Team ID</w:t>
            </w:r>
          </w:p>
        </w:tc>
        <w:tc>
          <w:tcPr>
            <w:tcW w:w="4508" w:type="dxa"/>
          </w:tcPr>
          <w:p w14:paraId="1D01DB90" w14:textId="26EB4E71" w:rsidR="00A1019D" w:rsidRDefault="003B6AA8" w:rsidP="00CF2ABF">
            <w:r w:rsidRPr="003B6AA8">
              <w:t>SWTID-2026-8336</w:t>
            </w:r>
          </w:p>
        </w:tc>
      </w:tr>
      <w:tr w:rsidR="00A1019D" w14:paraId="6C300AC7" w14:textId="77777777" w:rsidTr="00A1019D">
        <w:tc>
          <w:tcPr>
            <w:tcW w:w="4508" w:type="dxa"/>
          </w:tcPr>
          <w:p w14:paraId="172776BD" w14:textId="3A602B12" w:rsidR="00A1019D" w:rsidRDefault="003B6AA8" w:rsidP="00CF2ABF">
            <w:r>
              <w:t>Maximum Marks</w:t>
            </w:r>
          </w:p>
        </w:tc>
        <w:tc>
          <w:tcPr>
            <w:tcW w:w="4508" w:type="dxa"/>
          </w:tcPr>
          <w:p w14:paraId="6002F2F8" w14:textId="77777777" w:rsidR="00A1019D" w:rsidRDefault="00A1019D" w:rsidP="00CF2ABF"/>
        </w:tc>
      </w:tr>
    </w:tbl>
    <w:p w14:paraId="4CD7A11C" w14:textId="255654A3" w:rsidR="003B6AA8" w:rsidRDefault="003B6AA8" w:rsidP="003B6AA8"/>
    <w:p w14:paraId="7B190B5A" w14:textId="56EB3A04" w:rsidR="003B6AA8" w:rsidRPr="003B6AA8" w:rsidRDefault="003B6AA8" w:rsidP="003B6AA8">
      <w:pPr>
        <w:rPr>
          <w:b/>
          <w:bCs/>
          <w:sz w:val="28"/>
          <w:szCs w:val="28"/>
        </w:rPr>
      </w:pPr>
      <w:r w:rsidRPr="003B6AA8">
        <w:rPr>
          <w:b/>
          <w:bCs/>
          <w:sz w:val="28"/>
          <w:szCs w:val="28"/>
        </w:rPr>
        <w:t xml:space="preserve">Project </w:t>
      </w:r>
      <w:proofErr w:type="gramStart"/>
      <w:r w:rsidRPr="003B6AA8">
        <w:rPr>
          <w:b/>
          <w:bCs/>
          <w:sz w:val="28"/>
          <w:szCs w:val="28"/>
        </w:rPr>
        <w:t>Title</w:t>
      </w:r>
      <w:r>
        <w:rPr>
          <w:b/>
          <w:bCs/>
          <w:sz w:val="28"/>
          <w:szCs w:val="28"/>
        </w:rPr>
        <w:t xml:space="preserve"> :</w:t>
      </w:r>
      <w:proofErr w:type="gramEnd"/>
    </w:p>
    <w:p w14:paraId="0AD57D8D" w14:textId="77777777" w:rsidR="003B6AA8" w:rsidRPr="003B6AA8" w:rsidRDefault="003B6AA8" w:rsidP="003B6AA8">
      <w:r w:rsidRPr="003B6AA8">
        <w:rPr>
          <w:b/>
          <w:bCs/>
        </w:rPr>
        <w:t>Optimizing User, Group, and Role Management with Access Control and Workflows</w:t>
      </w:r>
    </w:p>
    <w:p w14:paraId="32C8C491" w14:textId="77777777" w:rsidR="003B6AA8" w:rsidRDefault="003B6AA8" w:rsidP="003B6AA8"/>
    <w:p w14:paraId="71BC35D6" w14:textId="075281F9" w:rsidR="003B6AA8" w:rsidRDefault="003B6AA8" w:rsidP="003B6AA8">
      <w:pPr>
        <w:rPr>
          <w:b/>
          <w:bCs/>
          <w:sz w:val="28"/>
          <w:szCs w:val="28"/>
        </w:rPr>
      </w:pPr>
      <w:r w:rsidRPr="003B6AA8">
        <w:rPr>
          <w:b/>
          <w:bCs/>
          <w:sz w:val="28"/>
          <w:szCs w:val="28"/>
        </w:rPr>
        <w:t>T</w:t>
      </w:r>
      <w:r w:rsidRPr="003B6AA8">
        <w:rPr>
          <w:b/>
          <w:bCs/>
          <w:sz w:val="28"/>
          <w:szCs w:val="28"/>
        </w:rPr>
        <w:t xml:space="preserve">he Problem </w:t>
      </w:r>
      <w:proofErr w:type="gramStart"/>
      <w:r w:rsidRPr="003B6AA8">
        <w:rPr>
          <w:b/>
          <w:bCs/>
          <w:sz w:val="28"/>
          <w:szCs w:val="28"/>
        </w:rPr>
        <w:t>Statements</w:t>
      </w:r>
      <w:r>
        <w:rPr>
          <w:b/>
          <w:bCs/>
          <w:sz w:val="28"/>
          <w:szCs w:val="28"/>
        </w:rPr>
        <w:t xml:space="preserve"> :</w:t>
      </w:r>
      <w:proofErr w:type="gramEnd"/>
      <w:r>
        <w:rPr>
          <w:b/>
          <w:bCs/>
          <w:sz w:val="28"/>
          <w:szCs w:val="28"/>
        </w:rPr>
        <w:br/>
      </w:r>
    </w:p>
    <w:p w14:paraId="113A79E5" w14:textId="77777777" w:rsidR="003B6AA8" w:rsidRPr="003B6AA8" w:rsidRDefault="003B6AA8" w:rsidP="003B6AA8">
      <w:pPr>
        <w:jc w:val="both"/>
        <w:rPr>
          <w:sz w:val="28"/>
          <w:szCs w:val="28"/>
        </w:rPr>
      </w:pPr>
      <w:r w:rsidRPr="003B6AA8">
        <w:rPr>
          <w:sz w:val="28"/>
          <w:szCs w:val="28"/>
        </w:rPr>
        <w:t>Organizations today face significant challenges in managing users, groups, and roles effectively within their IT systems. As the number of employees, applications, and access levels increases, manual handling of access control becomes complex, time-consuming, and error-prone. In many cases, delays in granting or modifying access impact productivity, while inconsistent role assignments can lead to security vulnerabilities and compliance risks.</w:t>
      </w:r>
    </w:p>
    <w:p w14:paraId="0B62F0D4" w14:textId="77777777" w:rsidR="003B6AA8" w:rsidRPr="003B6AA8" w:rsidRDefault="003B6AA8" w:rsidP="003B6AA8">
      <w:pPr>
        <w:jc w:val="both"/>
        <w:rPr>
          <w:sz w:val="28"/>
          <w:szCs w:val="28"/>
        </w:rPr>
      </w:pPr>
      <w:r w:rsidRPr="003B6AA8">
        <w:rPr>
          <w:sz w:val="28"/>
          <w:szCs w:val="28"/>
        </w:rPr>
        <w:t>Another major issue is the lack of streamlined workflows for access requests and approvals. Users often struggle with unclear procedures, delayed responses, and limited visibility into the status of their requests. Administrators, on the other hand, find it difficult to track, audit, and manage access changes efficiently due to scattered processes and insufficient automation.</w:t>
      </w:r>
    </w:p>
    <w:p w14:paraId="6DBDB60D" w14:textId="77777777" w:rsidR="003B6AA8" w:rsidRPr="003B6AA8" w:rsidRDefault="003B6AA8" w:rsidP="003B6AA8">
      <w:pPr>
        <w:jc w:val="both"/>
        <w:rPr>
          <w:sz w:val="28"/>
          <w:szCs w:val="28"/>
        </w:rPr>
      </w:pPr>
      <w:r w:rsidRPr="003B6AA8">
        <w:rPr>
          <w:sz w:val="28"/>
          <w:szCs w:val="28"/>
        </w:rPr>
        <w:t>This project addresses these challenges by focusing on optimizing user, group, and role management through structured access control and automated workflows. The aim is to create a more efficient, secure, and transparent system that reduces manual effort, improves approval speed, and ensures that access rights are assigned accurately based on organizational policies.</w:t>
      </w:r>
    </w:p>
    <w:p w14:paraId="5022AA62" w14:textId="77777777" w:rsidR="003B6AA8" w:rsidRDefault="003B6AA8" w:rsidP="003B6AA8">
      <w:pPr>
        <w:rPr>
          <w:b/>
          <w:bCs/>
          <w:sz w:val="28"/>
          <w:szCs w:val="28"/>
        </w:rPr>
      </w:pPr>
    </w:p>
    <w:p w14:paraId="4472CDBC" w14:textId="77777777" w:rsidR="003B6AA8" w:rsidRPr="003B6AA8" w:rsidRDefault="003B6AA8" w:rsidP="003B6AA8">
      <w:pPr>
        <w:rPr>
          <w:b/>
          <w:bCs/>
          <w:sz w:val="28"/>
          <w:szCs w:val="28"/>
        </w:rPr>
      </w:pPr>
      <w:r w:rsidRPr="003B6AA8">
        <w:rPr>
          <w:b/>
          <w:bCs/>
          <w:sz w:val="28"/>
          <w:szCs w:val="28"/>
        </w:rPr>
        <w:lastRenderedPageBreak/>
        <w:t>Proposed Solution</w:t>
      </w:r>
    </w:p>
    <w:p w14:paraId="034B81B0" w14:textId="77777777" w:rsidR="003B6AA8" w:rsidRPr="003B6AA8" w:rsidRDefault="003B6AA8" w:rsidP="003B6AA8">
      <w:pPr>
        <w:numPr>
          <w:ilvl w:val="0"/>
          <w:numId w:val="2"/>
        </w:numPr>
        <w:rPr>
          <w:sz w:val="28"/>
          <w:szCs w:val="28"/>
        </w:rPr>
      </w:pPr>
      <w:r w:rsidRPr="003B6AA8">
        <w:rPr>
          <w:sz w:val="28"/>
          <w:szCs w:val="28"/>
        </w:rPr>
        <w:t xml:space="preserve">Create users, groups, and custom roles. </w:t>
      </w:r>
    </w:p>
    <w:p w14:paraId="02BAEEFE" w14:textId="77777777" w:rsidR="003B6AA8" w:rsidRPr="003B6AA8" w:rsidRDefault="003B6AA8" w:rsidP="003B6AA8">
      <w:pPr>
        <w:numPr>
          <w:ilvl w:val="0"/>
          <w:numId w:val="2"/>
        </w:numPr>
        <w:rPr>
          <w:sz w:val="28"/>
          <w:szCs w:val="28"/>
        </w:rPr>
      </w:pPr>
      <w:r w:rsidRPr="003B6AA8">
        <w:rPr>
          <w:sz w:val="28"/>
          <w:szCs w:val="28"/>
        </w:rPr>
        <w:t xml:space="preserve">Assign users to appropriate groups. </w:t>
      </w:r>
    </w:p>
    <w:p w14:paraId="586F46A3" w14:textId="77777777" w:rsidR="003B6AA8" w:rsidRPr="003B6AA8" w:rsidRDefault="003B6AA8" w:rsidP="003B6AA8">
      <w:pPr>
        <w:numPr>
          <w:ilvl w:val="0"/>
          <w:numId w:val="2"/>
        </w:numPr>
        <w:rPr>
          <w:sz w:val="28"/>
          <w:szCs w:val="28"/>
        </w:rPr>
      </w:pPr>
      <w:r w:rsidRPr="003B6AA8">
        <w:rPr>
          <w:sz w:val="28"/>
          <w:szCs w:val="28"/>
        </w:rPr>
        <w:t xml:space="preserve">Configure Role-Based Access Control (RBAC). </w:t>
      </w:r>
    </w:p>
    <w:p w14:paraId="3FF5CD2D" w14:textId="77777777" w:rsidR="003B6AA8" w:rsidRPr="003B6AA8" w:rsidRDefault="003B6AA8" w:rsidP="003B6AA8">
      <w:pPr>
        <w:numPr>
          <w:ilvl w:val="0"/>
          <w:numId w:val="2"/>
        </w:numPr>
        <w:rPr>
          <w:sz w:val="28"/>
          <w:szCs w:val="28"/>
        </w:rPr>
      </w:pPr>
      <w:r w:rsidRPr="003B6AA8">
        <w:rPr>
          <w:sz w:val="28"/>
          <w:szCs w:val="28"/>
        </w:rPr>
        <w:t xml:space="preserve">Secure tables and fields using ACLs. </w:t>
      </w:r>
    </w:p>
    <w:p w14:paraId="53CD141C" w14:textId="77777777" w:rsidR="003B6AA8" w:rsidRPr="003B6AA8" w:rsidRDefault="003B6AA8" w:rsidP="003B6AA8">
      <w:pPr>
        <w:numPr>
          <w:ilvl w:val="0"/>
          <w:numId w:val="2"/>
        </w:numPr>
        <w:rPr>
          <w:sz w:val="28"/>
          <w:szCs w:val="28"/>
        </w:rPr>
      </w:pPr>
      <w:r w:rsidRPr="003B6AA8">
        <w:rPr>
          <w:sz w:val="28"/>
          <w:szCs w:val="28"/>
        </w:rPr>
        <w:t xml:space="preserve">Automate task updates using Flow Designer. </w:t>
      </w:r>
    </w:p>
    <w:p w14:paraId="7D894B10" w14:textId="77777777" w:rsidR="003B6AA8" w:rsidRDefault="003B6AA8" w:rsidP="003B6AA8">
      <w:pPr>
        <w:numPr>
          <w:ilvl w:val="0"/>
          <w:numId w:val="2"/>
        </w:numPr>
        <w:rPr>
          <w:sz w:val="28"/>
          <w:szCs w:val="28"/>
        </w:rPr>
      </w:pPr>
      <w:r w:rsidRPr="003B6AA8">
        <w:rPr>
          <w:sz w:val="28"/>
          <w:szCs w:val="28"/>
        </w:rPr>
        <w:t>Implement approval workflows for better governance.</w:t>
      </w:r>
    </w:p>
    <w:p w14:paraId="43E7BDEA" w14:textId="77777777" w:rsidR="003B6AA8" w:rsidRDefault="003B6AA8" w:rsidP="003B6AA8">
      <w:pPr>
        <w:ind w:left="360"/>
        <w:rPr>
          <w:sz w:val="28"/>
          <w:szCs w:val="28"/>
        </w:rPr>
      </w:pPr>
    </w:p>
    <w:p w14:paraId="3A73D442" w14:textId="14848251" w:rsidR="003B6AA8" w:rsidRPr="003B6AA8" w:rsidRDefault="003B6AA8" w:rsidP="003B6AA8">
      <w:pPr>
        <w:ind w:left="360"/>
        <w:rPr>
          <w:sz w:val="28"/>
          <w:szCs w:val="28"/>
        </w:rPr>
      </w:pPr>
      <w:r>
        <w:rPr>
          <w:noProof/>
        </w:rPr>
        <w:drawing>
          <wp:inline distT="0" distB="0" distL="0" distR="0" wp14:anchorId="4DA85196" wp14:editId="6AA89115">
            <wp:extent cx="5731510" cy="5731510"/>
            <wp:effectExtent l="0" t="0" r="2540" b="2540"/>
            <wp:docPr id="333882559" name="Picture 3" descr="How to Write a Problem Statement: Tips + Examples | FigJ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Write a Problem Statement: Tips + Examples | FigJ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3B6AA8" w:rsidRPr="003B6AA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26E46" w14:textId="77777777" w:rsidR="00E03EF6" w:rsidRDefault="00E03EF6" w:rsidP="00FF73B2">
      <w:pPr>
        <w:spacing w:after="0" w:line="240" w:lineRule="auto"/>
      </w:pPr>
      <w:r>
        <w:separator/>
      </w:r>
    </w:p>
  </w:endnote>
  <w:endnote w:type="continuationSeparator" w:id="0">
    <w:p w14:paraId="2C7C6E87" w14:textId="77777777" w:rsidR="00E03EF6" w:rsidRDefault="00E03EF6" w:rsidP="00FF7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1954" w14:textId="77777777" w:rsidR="003B6AA8" w:rsidRDefault="003B6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4B7F" w14:textId="77777777" w:rsidR="003B6AA8" w:rsidRDefault="003B6A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5A82" w14:textId="77777777" w:rsidR="003B6AA8" w:rsidRDefault="003B6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501D" w14:textId="77777777" w:rsidR="00E03EF6" w:rsidRDefault="00E03EF6" w:rsidP="00FF73B2">
      <w:pPr>
        <w:spacing w:after="0" w:line="240" w:lineRule="auto"/>
      </w:pPr>
      <w:r>
        <w:separator/>
      </w:r>
    </w:p>
  </w:footnote>
  <w:footnote w:type="continuationSeparator" w:id="0">
    <w:p w14:paraId="04277D3D" w14:textId="77777777" w:rsidR="00E03EF6" w:rsidRDefault="00E03EF6" w:rsidP="00FF7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7325" w14:textId="77777777" w:rsidR="003B6AA8" w:rsidRDefault="003B6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D64F" w14:textId="77777777" w:rsidR="00A1019D" w:rsidRDefault="00FF73B2" w:rsidP="00A1019D">
    <w:pPr>
      <w:spacing w:line="240" w:lineRule="auto"/>
      <w:jc w:val="center"/>
      <w:rPr>
        <w:b/>
        <w:bCs/>
        <w:sz w:val="32"/>
        <w:szCs w:val="32"/>
      </w:rPr>
    </w:pPr>
    <w:r w:rsidRPr="00FF73B2">
      <w:rPr>
        <w:b/>
        <w:bCs/>
        <w:sz w:val="32"/>
        <w:szCs w:val="32"/>
      </w:rPr>
      <w:t>Ideation Phase</w:t>
    </w:r>
  </w:p>
  <w:p w14:paraId="76A6E421" w14:textId="1E0B447B" w:rsidR="00FF73B2" w:rsidRPr="00A1019D" w:rsidRDefault="00A1019D" w:rsidP="00A1019D">
    <w:pPr>
      <w:spacing w:line="240" w:lineRule="auto"/>
      <w:jc w:val="center"/>
      <w:rPr>
        <w:b/>
        <w:bCs/>
        <w:sz w:val="32"/>
        <w:szCs w:val="32"/>
      </w:rPr>
    </w:pPr>
    <w:r w:rsidRPr="00A1019D">
      <w:rPr>
        <w:b/>
        <w:bCs/>
        <w:sz w:val="32"/>
        <w:szCs w:val="32"/>
      </w:rPr>
      <w:t>Define the Problem Statements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1F53" w14:textId="77777777" w:rsidR="003B6AA8" w:rsidRDefault="003B6A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149CB"/>
    <w:multiLevelType w:val="multilevel"/>
    <w:tmpl w:val="4CA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186C3C"/>
    <w:multiLevelType w:val="multilevel"/>
    <w:tmpl w:val="282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4938">
    <w:abstractNumId w:val="1"/>
  </w:num>
  <w:num w:numId="2" w16cid:durableId="568928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B2"/>
    <w:rsid w:val="003B6AA8"/>
    <w:rsid w:val="009B6DA0"/>
    <w:rsid w:val="00A1019D"/>
    <w:rsid w:val="00A77629"/>
    <w:rsid w:val="00AB7AC6"/>
    <w:rsid w:val="00CF2ABF"/>
    <w:rsid w:val="00E03EF6"/>
    <w:rsid w:val="00FF7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9CF5"/>
  <w15:chartTrackingRefBased/>
  <w15:docId w15:val="{DFF9E98D-C0CC-4F44-94F4-2DECE985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B2"/>
    <w:rPr>
      <w:rFonts w:eastAsiaTheme="majorEastAsia" w:cstheme="majorBidi"/>
      <w:color w:val="272727" w:themeColor="text1" w:themeTint="D8"/>
    </w:rPr>
  </w:style>
  <w:style w:type="paragraph" w:styleId="Title">
    <w:name w:val="Title"/>
    <w:basedOn w:val="Normal"/>
    <w:next w:val="Normal"/>
    <w:link w:val="TitleChar"/>
    <w:uiPriority w:val="10"/>
    <w:qFormat/>
    <w:rsid w:val="00FF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B2"/>
    <w:pPr>
      <w:spacing w:before="160"/>
      <w:jc w:val="center"/>
    </w:pPr>
    <w:rPr>
      <w:i/>
      <w:iCs/>
      <w:color w:val="404040" w:themeColor="text1" w:themeTint="BF"/>
    </w:rPr>
  </w:style>
  <w:style w:type="character" w:customStyle="1" w:styleId="QuoteChar">
    <w:name w:val="Quote Char"/>
    <w:basedOn w:val="DefaultParagraphFont"/>
    <w:link w:val="Quote"/>
    <w:uiPriority w:val="29"/>
    <w:rsid w:val="00FF73B2"/>
    <w:rPr>
      <w:i/>
      <w:iCs/>
      <w:color w:val="404040" w:themeColor="text1" w:themeTint="BF"/>
    </w:rPr>
  </w:style>
  <w:style w:type="paragraph" w:styleId="ListParagraph">
    <w:name w:val="List Paragraph"/>
    <w:basedOn w:val="Normal"/>
    <w:uiPriority w:val="34"/>
    <w:qFormat/>
    <w:rsid w:val="00FF73B2"/>
    <w:pPr>
      <w:ind w:left="720"/>
      <w:contextualSpacing/>
    </w:pPr>
  </w:style>
  <w:style w:type="character" w:styleId="IntenseEmphasis">
    <w:name w:val="Intense Emphasis"/>
    <w:basedOn w:val="DefaultParagraphFont"/>
    <w:uiPriority w:val="21"/>
    <w:qFormat/>
    <w:rsid w:val="00FF73B2"/>
    <w:rPr>
      <w:i/>
      <w:iCs/>
      <w:color w:val="0F4761" w:themeColor="accent1" w:themeShade="BF"/>
    </w:rPr>
  </w:style>
  <w:style w:type="paragraph" w:styleId="IntenseQuote">
    <w:name w:val="Intense Quote"/>
    <w:basedOn w:val="Normal"/>
    <w:next w:val="Normal"/>
    <w:link w:val="IntenseQuoteChar"/>
    <w:uiPriority w:val="30"/>
    <w:qFormat/>
    <w:rsid w:val="00FF7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B2"/>
    <w:rPr>
      <w:i/>
      <w:iCs/>
      <w:color w:val="0F4761" w:themeColor="accent1" w:themeShade="BF"/>
    </w:rPr>
  </w:style>
  <w:style w:type="character" w:styleId="IntenseReference">
    <w:name w:val="Intense Reference"/>
    <w:basedOn w:val="DefaultParagraphFont"/>
    <w:uiPriority w:val="32"/>
    <w:qFormat/>
    <w:rsid w:val="00FF73B2"/>
    <w:rPr>
      <w:b/>
      <w:bCs/>
      <w:smallCaps/>
      <w:color w:val="0F4761" w:themeColor="accent1" w:themeShade="BF"/>
      <w:spacing w:val="5"/>
    </w:rPr>
  </w:style>
  <w:style w:type="paragraph" w:styleId="Header">
    <w:name w:val="header"/>
    <w:basedOn w:val="Normal"/>
    <w:link w:val="HeaderChar"/>
    <w:uiPriority w:val="99"/>
    <w:unhideWhenUsed/>
    <w:rsid w:val="00FF73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3B2"/>
  </w:style>
  <w:style w:type="paragraph" w:styleId="Footer">
    <w:name w:val="footer"/>
    <w:basedOn w:val="Normal"/>
    <w:link w:val="FooterChar"/>
    <w:uiPriority w:val="99"/>
    <w:unhideWhenUsed/>
    <w:rsid w:val="00FF73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3B2"/>
  </w:style>
  <w:style w:type="table" w:styleId="TableGrid">
    <w:name w:val="Table Grid"/>
    <w:basedOn w:val="TableNormal"/>
    <w:uiPriority w:val="39"/>
    <w:rsid w:val="00FF7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dc:description/>
  <cp:lastModifiedBy>saladi hemanth</cp:lastModifiedBy>
  <cp:revision>2</cp:revision>
  <cp:lastPrinted>2026-07-04T09:18:00Z</cp:lastPrinted>
  <dcterms:created xsi:type="dcterms:W3CDTF">2026-07-04T09:29:00Z</dcterms:created>
  <dcterms:modified xsi:type="dcterms:W3CDTF">2026-07-04T09:29:00Z</dcterms:modified>
</cp:coreProperties>
</file>