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DAE" w:rsidRDefault="00BA23A2" w:rsidP="00BA23A2">
      <w:pPr>
        <w:pStyle w:val="a3"/>
        <w:rPr>
          <w:rStyle w:val="a6"/>
          <w:sz w:val="40"/>
          <w:szCs w:val="40"/>
        </w:rPr>
      </w:pPr>
      <w:r w:rsidRPr="00BA23A2">
        <w:rPr>
          <w:rStyle w:val="a6"/>
          <w:sz w:val="40"/>
          <w:szCs w:val="40"/>
        </w:rPr>
        <w:t>Отчёт команды “Коэффициент деаэрации”</w:t>
      </w:r>
    </w:p>
    <w:p w:rsidR="00D8091A" w:rsidRPr="00D8091A" w:rsidRDefault="00D8091A" w:rsidP="00D8091A"/>
    <w:p w:rsidR="00BA23A2" w:rsidRDefault="00BA23A2" w:rsidP="00BA23A2">
      <w:pPr>
        <w:pStyle w:val="1"/>
      </w:pPr>
      <w:bookmarkStart w:id="0" w:name="_Математическая_модель"/>
      <w:bookmarkEnd w:id="0"/>
      <w:r>
        <w:t>Математическая модель</w:t>
      </w:r>
    </w:p>
    <w:p w:rsidR="00BA23A2" w:rsidRDefault="00BA23A2" w:rsidP="00BA23A2"/>
    <w:p w:rsidR="00864BF6" w:rsidRPr="00864BF6" w:rsidRDefault="00864BF6" w:rsidP="00864BF6">
      <w:pPr>
        <w:pStyle w:val="a7"/>
      </w:pPr>
      <w:r>
        <w:t xml:space="preserve">Приведение </w:t>
      </w:r>
      <w:r w:rsidR="00D8091A">
        <w:t xml:space="preserve">дифференциального уравнения </w:t>
      </w:r>
      <w:r>
        <w:t>к разностному виду</w:t>
      </w:r>
    </w:p>
    <w:p w:rsidR="00BA23A2" w:rsidRPr="003F35B0" w:rsidRDefault="00BA23A2" w:rsidP="00BA23A2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TΔ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="Cambria Math" w:hAnsi="Cambria Math" w:cs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pk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pk</m:t>
              </m:r>
            </m:sub>
          </m:sSub>
        </m:oMath>
      </m:oMathPara>
    </w:p>
    <w:p w:rsidR="003F35B0" w:rsidRPr="00E32A02" w:rsidRDefault="003F35B0" w:rsidP="00BA23A2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Δt</m:t>
                      </m:r>
                    </m:den>
                  </m:f>
                </m:e>
              </m:d>
            </m:e>
          </m:func>
        </m:oMath>
      </m:oMathPara>
    </w:p>
    <w:p w:rsidR="00E32A02" w:rsidRPr="003F35B0" w:rsidRDefault="00E32A02" w:rsidP="00E32A02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Δt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pk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pk</m:t>
              </m:r>
            </m:sub>
          </m:sSub>
        </m:oMath>
      </m:oMathPara>
    </w:p>
    <w:p w:rsidR="00E32A02" w:rsidRPr="00A44E6C" w:rsidRDefault="00E32A02" w:rsidP="00BA23A2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Δt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 xml:space="preserve">-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Δt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="Cambria Math" w:hAnsi="Cambria Math" w:cs="Cambria Math"/>
            </w:rPr>
            <m:t>(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pk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pk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44E6C" w:rsidRPr="00A44E6C" w:rsidRDefault="00A44E6C" w:rsidP="00A44E6C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Δt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Δt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pk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:rsidR="00864BF6" w:rsidRDefault="00864BF6" w:rsidP="00A44E6C">
      <w:pPr>
        <w:rPr>
          <w:rFonts w:eastAsiaTheme="minorEastAsia"/>
          <w:i/>
        </w:rPr>
      </w:pPr>
    </w:p>
    <w:p w:rsidR="00864BF6" w:rsidRPr="00864BF6" w:rsidRDefault="00864BF6" w:rsidP="00864BF6">
      <w:pPr>
        <w:pStyle w:val="a7"/>
      </w:pPr>
      <w:r>
        <w:t>Нахождение коэффициента пропорциональности</w:t>
      </w:r>
    </w:p>
    <w:p w:rsidR="00A44E6C" w:rsidRPr="00864BF6" w:rsidRDefault="00A44E6C" w:rsidP="00A44E6C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Δh</m:t>
          </m:r>
        </m:oMath>
      </m:oMathPara>
    </w:p>
    <w:p w:rsidR="00864BF6" w:rsidRPr="00864BF6" w:rsidRDefault="00864BF6" w:rsidP="00864BF6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Δh∈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0;1</m:t>
              </m:r>
            </m:e>
          </m:d>
          <m: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Δh∈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0%;100%</m:t>
              </m:r>
            </m:e>
          </m:d>
        </m:oMath>
      </m:oMathPara>
    </w:p>
    <w:p w:rsidR="00864BF6" w:rsidRDefault="00AC6A1E" w:rsidP="00864BF6">
      <w:pPr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const</m:t>
        </m:r>
        <m:r>
          <w:rPr>
            <w:rFonts w:ascii="Cambria Math" w:hAnsi="Cambria Math"/>
            <w:lang w:val="en-US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pk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0;18</m:t>
            </m:r>
          </m:e>
        </m:d>
        <m:r>
          <w:rPr>
            <w:rFonts w:ascii="Cambria Math" w:hAnsi="Cambria Math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>=18</m:t>
        </m:r>
      </m:oMath>
      <w:r w:rsidR="00864BF6">
        <w:rPr>
          <w:rFonts w:eastAsiaTheme="minorEastAsia"/>
          <w:i/>
          <w:lang w:val="en-US"/>
        </w:rPr>
        <w:t xml:space="preserve"> </w:t>
      </w:r>
    </w:p>
    <w:p w:rsidR="00864BF6" w:rsidRPr="00864BF6" w:rsidRDefault="00864BF6" w:rsidP="00864BF6">
      <w:pPr>
        <w:rPr>
          <w:rFonts w:eastAsiaTheme="minorEastAsia"/>
          <w:i/>
          <w:lang w:val="en-US"/>
        </w:rPr>
      </w:pPr>
    </w:p>
    <w:p w:rsidR="00864BF6" w:rsidRDefault="00C62EBB" w:rsidP="00C62EBB">
      <w:pPr>
        <w:pStyle w:val="2"/>
        <w:rPr>
          <w:sz w:val="32"/>
          <w:szCs w:val="32"/>
        </w:rPr>
      </w:pPr>
      <w:r>
        <w:rPr>
          <w:sz w:val="32"/>
          <w:szCs w:val="32"/>
        </w:rPr>
        <w:t>О</w:t>
      </w:r>
      <w:r w:rsidRPr="00C62EBB">
        <w:rPr>
          <w:sz w:val="32"/>
          <w:szCs w:val="32"/>
        </w:rPr>
        <w:t>писание переменных и параметров модели в базе данных</w:t>
      </w:r>
    </w:p>
    <w:p w:rsidR="00C90F4B" w:rsidRPr="00C90F4B" w:rsidRDefault="00C90F4B" w:rsidP="00C90F4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7"/>
        <w:gridCol w:w="6095"/>
      </w:tblGrid>
      <w:tr w:rsidR="00C62EBB" w:rsidTr="0030170D">
        <w:trPr>
          <w:trHeight w:val="262"/>
        </w:trPr>
        <w:tc>
          <w:tcPr>
            <w:tcW w:w="1697" w:type="dxa"/>
          </w:tcPr>
          <w:p w:rsidR="00C62EBB" w:rsidRPr="00D8091A" w:rsidRDefault="00C62EBB" w:rsidP="00A44E6C">
            <w:pPr>
              <w:rPr>
                <w:b/>
                <w:i/>
                <w:lang w:val="en-US"/>
              </w:rPr>
            </w:pPr>
            <w:r w:rsidRPr="00D8091A">
              <w:rPr>
                <w:b/>
                <w:i/>
              </w:rPr>
              <w:t>Название</w:t>
            </w:r>
          </w:p>
        </w:tc>
        <w:tc>
          <w:tcPr>
            <w:tcW w:w="6095" w:type="dxa"/>
          </w:tcPr>
          <w:p w:rsidR="00C62EBB" w:rsidRPr="00D8091A" w:rsidRDefault="00C62EBB" w:rsidP="00A44E6C">
            <w:pPr>
              <w:rPr>
                <w:b/>
                <w:i/>
              </w:rPr>
            </w:pPr>
            <w:r w:rsidRPr="00D8091A">
              <w:rPr>
                <w:b/>
                <w:i/>
              </w:rPr>
              <w:t>Описание</w:t>
            </w:r>
          </w:p>
        </w:tc>
      </w:tr>
      <w:tr w:rsidR="006D1D7B" w:rsidTr="0030170D">
        <w:trPr>
          <w:trHeight w:val="262"/>
        </w:trPr>
        <w:tc>
          <w:tcPr>
            <w:tcW w:w="1697" w:type="dxa"/>
          </w:tcPr>
          <w:p w:rsidR="006D1D7B" w:rsidRPr="006D1D7B" w:rsidRDefault="006D1D7B" w:rsidP="00D809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dt</w:t>
            </w:r>
            <w:proofErr w:type="spellEnd"/>
          </w:p>
        </w:tc>
        <w:tc>
          <w:tcPr>
            <w:tcW w:w="6095" w:type="dxa"/>
          </w:tcPr>
          <w:p w:rsidR="006D1D7B" w:rsidRPr="006D1D7B" w:rsidRDefault="006D1D7B" w:rsidP="00D8091A">
            <w:pPr>
              <w:pStyle w:val="ab"/>
            </w:pPr>
            <w:r>
              <w:t>Такт работы системы</w:t>
            </w:r>
          </w:p>
        </w:tc>
      </w:tr>
      <w:tr w:rsidR="006D1D7B" w:rsidRPr="00D17419" w:rsidTr="0030170D">
        <w:trPr>
          <w:trHeight w:val="262"/>
        </w:trPr>
        <w:tc>
          <w:tcPr>
            <w:tcW w:w="1697" w:type="dxa"/>
          </w:tcPr>
          <w:p w:rsidR="006D1D7B" w:rsidRPr="006D1D7B" w:rsidRDefault="006D1D7B" w:rsidP="00D8091A">
            <w:pPr>
              <w:rPr>
                <w:lang w:val="en-US"/>
              </w:rPr>
            </w:pPr>
            <w:r>
              <w:rPr>
                <w:lang w:val="en-US"/>
              </w:rPr>
              <w:t>power</w:t>
            </w:r>
          </w:p>
        </w:tc>
        <w:tc>
          <w:tcPr>
            <w:tcW w:w="6095" w:type="dxa"/>
          </w:tcPr>
          <w:p w:rsidR="006D1D7B" w:rsidRPr="00D17419" w:rsidRDefault="00D17419" w:rsidP="00D8091A">
            <w:pPr>
              <w:pStyle w:val="ab"/>
            </w:pPr>
            <w:r>
              <w:t>Включение</w:t>
            </w:r>
            <w:r w:rsidRPr="00D17419">
              <w:t>/</w:t>
            </w:r>
            <w:r>
              <w:t>выключение</w:t>
            </w:r>
            <w:r w:rsidRPr="00D17419">
              <w:t xml:space="preserve"> </w:t>
            </w:r>
            <w:r>
              <w:t>работы</w:t>
            </w:r>
            <w:r w:rsidRPr="00D17419">
              <w:t xml:space="preserve"> </w:t>
            </w:r>
            <w:r>
              <w:t>системы</w:t>
            </w:r>
          </w:p>
        </w:tc>
      </w:tr>
      <w:tr w:rsidR="006D1D7B" w:rsidRPr="00D17419" w:rsidTr="0030170D">
        <w:trPr>
          <w:trHeight w:val="262"/>
        </w:trPr>
        <w:tc>
          <w:tcPr>
            <w:tcW w:w="1697" w:type="dxa"/>
          </w:tcPr>
          <w:p w:rsidR="006D1D7B" w:rsidRPr="00D17419" w:rsidRDefault="006D1D7B" w:rsidP="00D8091A">
            <w:proofErr w:type="spellStart"/>
            <w:r>
              <w:rPr>
                <w:lang w:val="en-US"/>
              </w:rPr>
              <w:t>pDrop</w:t>
            </w:r>
            <w:proofErr w:type="spellEnd"/>
          </w:p>
        </w:tc>
        <w:tc>
          <w:tcPr>
            <w:tcW w:w="6095" w:type="dxa"/>
          </w:tcPr>
          <w:p w:rsidR="006D1D7B" w:rsidRPr="0030170D" w:rsidRDefault="0030170D" w:rsidP="00D8091A">
            <w:pPr>
              <w:pStyle w:val="ab"/>
            </w:pPr>
            <w:r>
              <w:t>Перепад давления</w:t>
            </w:r>
          </w:p>
        </w:tc>
      </w:tr>
      <w:tr w:rsidR="006D1D7B" w:rsidRPr="00D17419" w:rsidTr="0030170D">
        <w:trPr>
          <w:trHeight w:val="262"/>
        </w:trPr>
        <w:tc>
          <w:tcPr>
            <w:tcW w:w="1697" w:type="dxa"/>
          </w:tcPr>
          <w:p w:rsidR="006D1D7B" w:rsidRPr="00D17419" w:rsidRDefault="006D1D7B" w:rsidP="00D8091A">
            <w:proofErr w:type="spellStart"/>
            <w:r>
              <w:rPr>
                <w:lang w:val="en-US"/>
              </w:rPr>
              <w:t>pDrop</w:t>
            </w:r>
            <w:proofErr w:type="spellEnd"/>
            <w:r w:rsidRPr="00D17419">
              <w:t>(</w:t>
            </w:r>
            <w:r>
              <w:rPr>
                <w:lang w:val="en-US"/>
              </w:rPr>
              <w:t>min</w:t>
            </w:r>
            <w:r w:rsidRPr="00D17419">
              <w:t>)</w:t>
            </w:r>
          </w:p>
        </w:tc>
        <w:tc>
          <w:tcPr>
            <w:tcW w:w="6095" w:type="dxa"/>
          </w:tcPr>
          <w:p w:rsidR="006D1D7B" w:rsidRPr="0030170D" w:rsidRDefault="0030170D" w:rsidP="00D8091A">
            <w:pPr>
              <w:pStyle w:val="ab"/>
            </w:pPr>
            <w:r>
              <w:t xml:space="preserve">Минимальное значение перепада давления. </w:t>
            </w:r>
            <m:oMath>
              <m:r>
                <w:rPr>
                  <w:rFonts w:ascii="Cambria Math" w:hAnsi="Cambria Math"/>
                </w:rPr>
                <m:t>const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=0.5</m:t>
              </m:r>
            </m:oMath>
          </w:p>
        </w:tc>
      </w:tr>
      <w:tr w:rsidR="006D1D7B" w:rsidRPr="00D17419" w:rsidTr="0030170D">
        <w:trPr>
          <w:trHeight w:val="262"/>
        </w:trPr>
        <w:tc>
          <w:tcPr>
            <w:tcW w:w="1697" w:type="dxa"/>
          </w:tcPr>
          <w:p w:rsidR="006D1D7B" w:rsidRPr="00D17419" w:rsidRDefault="006D1D7B" w:rsidP="00D8091A">
            <w:proofErr w:type="spellStart"/>
            <w:r>
              <w:rPr>
                <w:lang w:val="en-US"/>
              </w:rPr>
              <w:t>pDrop</w:t>
            </w:r>
            <w:proofErr w:type="spellEnd"/>
            <w:r w:rsidRPr="00D17419">
              <w:t>(</w:t>
            </w:r>
            <w:r>
              <w:rPr>
                <w:lang w:val="en-US"/>
              </w:rPr>
              <w:t>max</w:t>
            </w:r>
            <w:r w:rsidRPr="00D17419">
              <w:t>)</w:t>
            </w:r>
          </w:p>
        </w:tc>
        <w:tc>
          <w:tcPr>
            <w:tcW w:w="6095" w:type="dxa"/>
          </w:tcPr>
          <w:p w:rsidR="006D1D7B" w:rsidRPr="00D17419" w:rsidRDefault="00C90F4B" w:rsidP="00D8091A">
            <w:pPr>
              <w:pStyle w:val="ab"/>
            </w:pPr>
            <w:r>
              <w:t xml:space="preserve">Максимальное значение перепада давления. </w:t>
            </w:r>
            <m:oMath>
              <m:r>
                <w:rPr>
                  <w:rFonts w:ascii="Cambria Math" w:hAnsi="Cambria Math"/>
                </w:rPr>
                <m:t>const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=0.8</m:t>
              </m:r>
            </m:oMath>
          </w:p>
        </w:tc>
      </w:tr>
      <w:tr w:rsidR="006D1D7B" w:rsidRPr="00D17419" w:rsidTr="0030170D">
        <w:trPr>
          <w:trHeight w:val="262"/>
        </w:trPr>
        <w:tc>
          <w:tcPr>
            <w:tcW w:w="1697" w:type="dxa"/>
          </w:tcPr>
          <w:p w:rsidR="006D1D7B" w:rsidRPr="00D17419" w:rsidRDefault="006D1D7B" w:rsidP="00D8091A">
            <w:proofErr w:type="spellStart"/>
            <w:r>
              <w:rPr>
                <w:lang w:val="en-US"/>
              </w:rPr>
              <w:t>pDrop</w:t>
            </w:r>
            <w:proofErr w:type="spellEnd"/>
            <w:r w:rsidRPr="00D17419">
              <w:t>(</w:t>
            </w:r>
            <w:proofErr w:type="spellStart"/>
            <w:r>
              <w:t>уставка</w:t>
            </w:r>
            <w:proofErr w:type="spellEnd"/>
            <w:r w:rsidRPr="00D17419">
              <w:t>)</w:t>
            </w:r>
          </w:p>
        </w:tc>
        <w:tc>
          <w:tcPr>
            <w:tcW w:w="6095" w:type="dxa"/>
          </w:tcPr>
          <w:p w:rsidR="006D1D7B" w:rsidRPr="00D17419" w:rsidRDefault="00C90F4B" w:rsidP="00D8091A">
            <w:pPr>
              <w:pStyle w:val="ab"/>
            </w:pPr>
            <w:proofErr w:type="spellStart"/>
            <w:r>
              <w:t>У</w:t>
            </w:r>
            <w:r w:rsidRPr="00C90F4B">
              <w:t>ставка</w:t>
            </w:r>
            <w:proofErr w:type="spellEnd"/>
            <w:r w:rsidRPr="00C90F4B">
              <w:t xml:space="preserve"> значения перепада давления</w:t>
            </w:r>
          </w:p>
        </w:tc>
      </w:tr>
      <w:tr w:rsidR="006D1D7B" w:rsidTr="0030170D">
        <w:trPr>
          <w:trHeight w:val="262"/>
        </w:trPr>
        <w:tc>
          <w:tcPr>
            <w:tcW w:w="1697" w:type="dxa"/>
          </w:tcPr>
          <w:p w:rsidR="006D1D7B" w:rsidRPr="00D17419" w:rsidRDefault="006D1D7B" w:rsidP="00D8091A">
            <w:proofErr w:type="spellStart"/>
            <w:r w:rsidRPr="006D1D7B">
              <w:rPr>
                <w:lang w:val="en-US"/>
              </w:rPr>
              <w:t>regulatorPower</w:t>
            </w:r>
            <w:proofErr w:type="spellEnd"/>
          </w:p>
        </w:tc>
        <w:tc>
          <w:tcPr>
            <w:tcW w:w="6095" w:type="dxa"/>
          </w:tcPr>
          <w:p w:rsidR="006D1D7B" w:rsidRDefault="00C90F4B" w:rsidP="00D8091A">
            <w:pPr>
              <w:pStyle w:val="ab"/>
            </w:pPr>
            <w:r>
              <w:t>Включение</w:t>
            </w:r>
            <w:r w:rsidR="006D1D7B" w:rsidRPr="00D17419">
              <w:t xml:space="preserve"> </w:t>
            </w:r>
            <w:r w:rsidR="006D1D7B">
              <w:t>регулятора</w:t>
            </w:r>
            <w:r w:rsidR="006D1D7B" w:rsidRPr="00D17419">
              <w:t xml:space="preserve"> </w:t>
            </w:r>
            <w:r w:rsidR="006D1D7B">
              <w:t>перепада</w:t>
            </w:r>
            <w:r w:rsidR="006D1D7B" w:rsidRPr="00D17419">
              <w:t xml:space="preserve"> </w:t>
            </w:r>
            <w:r w:rsidR="006D1D7B">
              <w:t>давление</w:t>
            </w:r>
          </w:p>
        </w:tc>
      </w:tr>
      <w:tr w:rsidR="006D1D7B" w:rsidTr="0030170D">
        <w:trPr>
          <w:trHeight w:val="262"/>
        </w:trPr>
        <w:tc>
          <w:tcPr>
            <w:tcW w:w="1697" w:type="dxa"/>
          </w:tcPr>
          <w:p w:rsidR="006D1D7B" w:rsidRPr="00D17419" w:rsidRDefault="006D1D7B" w:rsidP="00D8091A">
            <w:r>
              <w:rPr>
                <w:lang w:val="en-US"/>
              </w:rPr>
              <w:t>P</w:t>
            </w:r>
          </w:p>
        </w:tc>
        <w:tc>
          <w:tcPr>
            <w:tcW w:w="6095" w:type="dxa"/>
          </w:tcPr>
          <w:p w:rsidR="006D1D7B" w:rsidRDefault="006D1D7B" w:rsidP="00C56363">
            <w:pPr>
              <w:pStyle w:val="ab"/>
            </w:pPr>
            <w:r>
              <w:t>Пропорциональный коэффициент регулятора</w:t>
            </w:r>
            <w:r w:rsidR="00C90F4B">
              <w:t xml:space="preserve">. </w:t>
            </w:r>
            <m:oMath>
              <m:r>
                <w:rPr>
                  <w:rFonts w:ascii="Cambria Math" w:hAnsi="Cambria Math"/>
                </w:rPr>
                <m:t>const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40</m:t>
              </m:r>
            </m:oMath>
          </w:p>
        </w:tc>
      </w:tr>
      <w:tr w:rsidR="006D1D7B" w:rsidTr="0030170D">
        <w:trPr>
          <w:trHeight w:val="262"/>
        </w:trPr>
        <w:tc>
          <w:tcPr>
            <w:tcW w:w="1697" w:type="dxa"/>
          </w:tcPr>
          <w:p w:rsidR="006D1D7B" w:rsidRDefault="006D1D7B" w:rsidP="00D8091A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095" w:type="dxa"/>
          </w:tcPr>
          <w:p w:rsidR="006D1D7B" w:rsidRDefault="006D1D7B" w:rsidP="00D8091A">
            <w:pPr>
              <w:pStyle w:val="ab"/>
            </w:pPr>
            <w:r>
              <w:t>Интегральный коэффициент регулятора</w:t>
            </w:r>
            <w:r w:rsidR="00C90F4B">
              <w:t xml:space="preserve">. </w:t>
            </w:r>
            <m:oMath>
              <m:r>
                <w:rPr>
                  <w:rFonts w:ascii="Cambria Math" w:hAnsi="Cambria Math"/>
                </w:rPr>
                <m:t>const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=3</m:t>
              </m:r>
            </m:oMath>
          </w:p>
        </w:tc>
      </w:tr>
      <w:tr w:rsidR="006D1D7B" w:rsidTr="0030170D">
        <w:trPr>
          <w:trHeight w:val="262"/>
        </w:trPr>
        <w:tc>
          <w:tcPr>
            <w:tcW w:w="1697" w:type="dxa"/>
          </w:tcPr>
          <w:p w:rsidR="006D1D7B" w:rsidRPr="00C90F4B" w:rsidRDefault="006D1D7B" w:rsidP="00D8091A">
            <w:r>
              <w:rPr>
                <w:lang w:val="en-US"/>
              </w:rPr>
              <w:t>D</w:t>
            </w:r>
          </w:p>
        </w:tc>
        <w:tc>
          <w:tcPr>
            <w:tcW w:w="6095" w:type="dxa"/>
          </w:tcPr>
          <w:p w:rsidR="006D1D7B" w:rsidRDefault="006D1D7B" w:rsidP="00D8091A">
            <w:pPr>
              <w:pStyle w:val="ab"/>
            </w:pPr>
            <w:r>
              <w:t>Дифференциальный коэффициент регулятора</w:t>
            </w:r>
            <w:r w:rsidR="00C90F4B">
              <w:t xml:space="preserve">. </w:t>
            </w:r>
            <m:oMath>
              <m:r>
                <w:rPr>
                  <w:rFonts w:ascii="Cambria Math" w:hAnsi="Cambria Math"/>
                </w:rPr>
                <m:t>const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=0.1</m:t>
              </m:r>
            </m:oMath>
          </w:p>
        </w:tc>
      </w:tr>
      <w:tr w:rsidR="006D1D7B" w:rsidTr="0030170D">
        <w:trPr>
          <w:trHeight w:val="247"/>
        </w:trPr>
        <w:tc>
          <w:tcPr>
            <w:tcW w:w="1697" w:type="dxa"/>
          </w:tcPr>
          <w:p w:rsidR="006D1D7B" w:rsidRPr="00C90F4B" w:rsidRDefault="006D1D7B" w:rsidP="00D8091A">
            <w:r>
              <w:rPr>
                <w:lang w:val="en-US"/>
              </w:rPr>
              <w:t>T</w:t>
            </w:r>
          </w:p>
        </w:tc>
        <w:tc>
          <w:tcPr>
            <w:tcW w:w="6095" w:type="dxa"/>
          </w:tcPr>
          <w:p w:rsidR="006D1D7B" w:rsidRPr="00C62EBB" w:rsidRDefault="006D1D7B" w:rsidP="00D8091A">
            <w:pPr>
              <w:pStyle w:val="ab"/>
            </w:pPr>
            <w:r>
              <w:t xml:space="preserve">Постоянная времени. </w:t>
            </w:r>
            <m:oMath>
              <m:r>
                <w:rPr>
                  <w:rFonts w:ascii="Cambria Math" w:hAnsi="Cambria Math"/>
                </w:rPr>
                <m:t>const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=3</m:t>
              </m:r>
            </m:oMath>
          </w:p>
        </w:tc>
      </w:tr>
      <w:tr w:rsidR="006D1D7B" w:rsidTr="0030170D">
        <w:trPr>
          <w:trHeight w:val="262"/>
        </w:trPr>
        <w:tc>
          <w:tcPr>
            <w:tcW w:w="1697" w:type="dxa"/>
          </w:tcPr>
          <w:p w:rsidR="006D1D7B" w:rsidRPr="00C90F4B" w:rsidRDefault="006D1D7B" w:rsidP="00D8091A">
            <w:proofErr w:type="spellStart"/>
            <w:r>
              <w:rPr>
                <w:lang w:val="en-US"/>
              </w:rPr>
              <w:t>Kpk</w:t>
            </w:r>
            <w:proofErr w:type="spellEnd"/>
          </w:p>
        </w:tc>
        <w:tc>
          <w:tcPr>
            <w:tcW w:w="6095" w:type="dxa"/>
          </w:tcPr>
          <w:p w:rsidR="006D1D7B" w:rsidRPr="00C62EBB" w:rsidRDefault="006D1D7B" w:rsidP="00D8091A">
            <w:pPr>
              <w:pStyle w:val="ab"/>
            </w:pPr>
            <w:r>
              <w:t>Коэффициент усиления</w:t>
            </w:r>
            <w:r w:rsidR="00C90F4B">
              <w:t xml:space="preserve">. </w:t>
            </w:r>
            <m:oMath>
              <m:r>
                <w:rPr>
                  <w:rFonts w:ascii="Cambria Math" w:hAnsi="Cambria Math"/>
                </w:rPr>
                <m:t>const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oMath>
          </w:p>
        </w:tc>
      </w:tr>
      <w:tr w:rsidR="006D1D7B" w:rsidTr="0030170D">
        <w:trPr>
          <w:trHeight w:val="247"/>
        </w:trPr>
        <w:tc>
          <w:tcPr>
            <w:tcW w:w="1697" w:type="dxa"/>
          </w:tcPr>
          <w:p w:rsidR="006D1D7B" w:rsidRPr="00C90F4B" w:rsidRDefault="006D1D7B" w:rsidP="00D8091A">
            <w:proofErr w:type="spellStart"/>
            <w:r>
              <w:rPr>
                <w:lang w:val="en-US"/>
              </w:rPr>
              <w:t>pEnter</w:t>
            </w:r>
            <w:proofErr w:type="spellEnd"/>
          </w:p>
        </w:tc>
        <w:tc>
          <w:tcPr>
            <w:tcW w:w="6095" w:type="dxa"/>
          </w:tcPr>
          <w:p w:rsidR="006D1D7B" w:rsidRPr="00C62EBB" w:rsidRDefault="006D1D7B" w:rsidP="00D8091A">
            <w:pPr>
              <w:pStyle w:val="ab"/>
            </w:pPr>
            <w:r>
              <w:t>Давление на входе клапана</w:t>
            </w:r>
            <w:r w:rsidR="00C90F4B">
              <w:t xml:space="preserve">. </w:t>
            </w:r>
            <m:oMath>
              <m:r>
                <w:rPr>
                  <w:rFonts w:ascii="Cambria Math" w:hAnsi="Cambria Math"/>
                </w:rPr>
                <m:t>const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=18</m:t>
              </m:r>
            </m:oMath>
          </w:p>
        </w:tc>
      </w:tr>
      <w:tr w:rsidR="006D1D7B" w:rsidTr="0030170D">
        <w:trPr>
          <w:trHeight w:val="262"/>
        </w:trPr>
        <w:tc>
          <w:tcPr>
            <w:tcW w:w="1697" w:type="dxa"/>
          </w:tcPr>
          <w:p w:rsidR="006D1D7B" w:rsidRDefault="006D1D7B" w:rsidP="00D8091A">
            <w:proofErr w:type="spellStart"/>
            <w:r w:rsidRPr="00C62EBB">
              <w:t>dpx</w:t>
            </w:r>
            <w:proofErr w:type="spellEnd"/>
          </w:p>
        </w:tc>
        <w:tc>
          <w:tcPr>
            <w:tcW w:w="6095" w:type="dxa"/>
          </w:tcPr>
          <w:p w:rsidR="006D1D7B" w:rsidRDefault="006D1D7B" w:rsidP="00D8091A">
            <w:pPr>
              <w:pStyle w:val="ab"/>
            </w:pPr>
            <w:r>
              <w:t>Д</w:t>
            </w:r>
            <w:r w:rsidRPr="00C62EBB">
              <w:t>авление на выходе клапана</w:t>
            </w:r>
          </w:p>
        </w:tc>
      </w:tr>
      <w:tr w:rsidR="006D1D7B" w:rsidTr="0030170D">
        <w:trPr>
          <w:trHeight w:val="247"/>
        </w:trPr>
        <w:tc>
          <w:tcPr>
            <w:tcW w:w="1697" w:type="dxa"/>
          </w:tcPr>
          <w:p w:rsidR="006D1D7B" w:rsidRDefault="006D1D7B" w:rsidP="00D8091A">
            <w:proofErr w:type="spellStart"/>
            <w:r w:rsidRPr="00C62EBB">
              <w:t>pContour</w:t>
            </w:r>
            <w:proofErr w:type="spellEnd"/>
          </w:p>
        </w:tc>
        <w:tc>
          <w:tcPr>
            <w:tcW w:w="6095" w:type="dxa"/>
          </w:tcPr>
          <w:p w:rsidR="006D1D7B" w:rsidRDefault="006D1D7B" w:rsidP="00D8091A">
            <w:pPr>
              <w:pStyle w:val="ab"/>
            </w:pPr>
            <w:r>
              <w:t>Д</w:t>
            </w:r>
            <w:r w:rsidRPr="00C62EBB">
              <w:t>авление в первом контуре</w:t>
            </w:r>
          </w:p>
        </w:tc>
      </w:tr>
      <w:tr w:rsidR="006D1D7B" w:rsidTr="0030170D">
        <w:trPr>
          <w:trHeight w:val="247"/>
        </w:trPr>
        <w:tc>
          <w:tcPr>
            <w:tcW w:w="1697" w:type="dxa"/>
          </w:tcPr>
          <w:p w:rsidR="006D1D7B" w:rsidRPr="00C62EBB" w:rsidRDefault="006D1D7B" w:rsidP="00D8091A">
            <w:proofErr w:type="spellStart"/>
            <w:r w:rsidRPr="006D1D7B">
              <w:t>vContour</w:t>
            </w:r>
            <w:proofErr w:type="spellEnd"/>
          </w:p>
        </w:tc>
        <w:tc>
          <w:tcPr>
            <w:tcW w:w="6095" w:type="dxa"/>
          </w:tcPr>
          <w:p w:rsidR="006D1D7B" w:rsidRDefault="006D1D7B" w:rsidP="00D8091A">
            <w:pPr>
              <w:pStyle w:val="ab"/>
            </w:pPr>
            <w:r>
              <w:t>С</w:t>
            </w:r>
            <w:r w:rsidRPr="006D1D7B">
              <w:t>корость изменения давления в 1 контуре</w:t>
            </w:r>
          </w:p>
        </w:tc>
      </w:tr>
      <w:tr w:rsidR="006D1D7B" w:rsidTr="0030170D">
        <w:trPr>
          <w:trHeight w:val="247"/>
        </w:trPr>
        <w:tc>
          <w:tcPr>
            <w:tcW w:w="1697" w:type="dxa"/>
          </w:tcPr>
          <w:p w:rsidR="006D1D7B" w:rsidRPr="006D1D7B" w:rsidRDefault="006D1D7B" w:rsidP="00D8091A">
            <w:r>
              <w:rPr>
                <w:lang w:val="en-US"/>
              </w:rPr>
              <w:lastRenderedPageBreak/>
              <w:t>f</w:t>
            </w:r>
            <w:proofErr w:type="spellStart"/>
            <w:r w:rsidRPr="006D1D7B">
              <w:t>Contour</w:t>
            </w:r>
            <w:proofErr w:type="spellEnd"/>
          </w:p>
        </w:tc>
        <w:tc>
          <w:tcPr>
            <w:tcW w:w="6095" w:type="dxa"/>
          </w:tcPr>
          <w:p w:rsidR="006D1D7B" w:rsidRDefault="006D1D7B" w:rsidP="00D8091A">
            <w:pPr>
              <w:pStyle w:val="ab"/>
            </w:pPr>
            <w:r>
              <w:t>Включение</w:t>
            </w:r>
            <w:r w:rsidRPr="006D1D7B">
              <w:t>/</w:t>
            </w:r>
            <w:r>
              <w:t>выключение</w:t>
            </w:r>
            <w:r w:rsidRPr="006D1D7B">
              <w:t xml:space="preserve"> автоматического изменения давления в 1 контуре</w:t>
            </w:r>
          </w:p>
        </w:tc>
      </w:tr>
      <w:tr w:rsidR="006D1D7B" w:rsidTr="0030170D">
        <w:trPr>
          <w:trHeight w:val="262"/>
        </w:trPr>
        <w:tc>
          <w:tcPr>
            <w:tcW w:w="1697" w:type="dxa"/>
          </w:tcPr>
          <w:p w:rsidR="006D1D7B" w:rsidRDefault="006D1D7B" w:rsidP="00D8091A">
            <w:proofErr w:type="spellStart"/>
            <w:r w:rsidRPr="00C62EBB">
              <w:t>dH</w:t>
            </w:r>
            <w:proofErr w:type="spellEnd"/>
          </w:p>
        </w:tc>
        <w:tc>
          <w:tcPr>
            <w:tcW w:w="6095" w:type="dxa"/>
          </w:tcPr>
          <w:p w:rsidR="006D1D7B" w:rsidRDefault="00C90F4B" w:rsidP="00D8091A">
            <w:pPr>
              <w:pStyle w:val="ab"/>
            </w:pPr>
            <w:r>
              <w:t>С</w:t>
            </w:r>
            <w:r w:rsidRPr="006D1D7B">
              <w:t>тепень</w:t>
            </w:r>
            <w:r w:rsidR="006D1D7B" w:rsidRPr="006D1D7B">
              <w:t xml:space="preserve"> открытия клапана; %</w:t>
            </w:r>
          </w:p>
        </w:tc>
      </w:tr>
      <w:tr w:rsidR="006D1D7B" w:rsidTr="0030170D">
        <w:trPr>
          <w:trHeight w:val="208"/>
        </w:trPr>
        <w:tc>
          <w:tcPr>
            <w:tcW w:w="1697" w:type="dxa"/>
          </w:tcPr>
          <w:p w:rsidR="006D1D7B" w:rsidRDefault="006D1D7B" w:rsidP="00D8091A">
            <w:proofErr w:type="spellStart"/>
            <w:r w:rsidRPr="006D1D7B">
              <w:t>Ks</w:t>
            </w:r>
            <w:proofErr w:type="spellEnd"/>
          </w:p>
        </w:tc>
        <w:tc>
          <w:tcPr>
            <w:tcW w:w="6095" w:type="dxa"/>
          </w:tcPr>
          <w:p w:rsidR="006D1D7B" w:rsidRDefault="006D1D7B" w:rsidP="00D8091A">
            <w:pPr>
              <w:pStyle w:val="ab"/>
            </w:pPr>
            <w:r>
              <w:t>Коэффициент пропорциональности</w:t>
            </w:r>
            <w:r w:rsidR="00C90F4B">
              <w:t xml:space="preserve">. </w:t>
            </w:r>
            <m:oMath>
              <m:r>
                <w:rPr>
                  <w:rFonts w:ascii="Cambria Math" w:hAnsi="Cambria Math"/>
                </w:rPr>
                <m:t>const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=18</m:t>
              </m:r>
            </m:oMath>
          </w:p>
        </w:tc>
      </w:tr>
    </w:tbl>
    <w:p w:rsidR="00864BF6" w:rsidRDefault="00864BF6" w:rsidP="00A44E6C">
      <w:pPr>
        <w:rPr>
          <w:i/>
        </w:rPr>
      </w:pPr>
    </w:p>
    <w:p w:rsidR="00C90F4B" w:rsidRPr="00D8091A" w:rsidRDefault="00C90F4B" w:rsidP="00C90F4B">
      <w:pPr>
        <w:pStyle w:val="2"/>
        <w:rPr>
          <w:sz w:val="32"/>
          <w:szCs w:val="32"/>
          <w:lang w:val="en-US"/>
        </w:rPr>
      </w:pPr>
      <w:r>
        <w:rPr>
          <w:sz w:val="32"/>
          <w:szCs w:val="32"/>
        </w:rPr>
        <w:t>Код</w:t>
      </w:r>
      <w:r w:rsidRPr="00D8091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программы</w:t>
      </w:r>
    </w:p>
    <w:p w:rsidR="00D8091A" w:rsidRDefault="00D8091A" w:rsidP="00D8091A">
      <w:pPr>
        <w:pStyle w:val="ab"/>
      </w:pPr>
    </w:p>
    <w:p w:rsidR="00D8091A" w:rsidRPr="00D8091A" w:rsidRDefault="00D8091A" w:rsidP="00D8091A">
      <w:pPr>
        <w:pStyle w:val="ab"/>
      </w:pPr>
      <w:r>
        <w:t xml:space="preserve">Цифровая модель объекта управления реализована с помощью программы на ЯП </w:t>
      </w:r>
      <w:proofErr w:type="spellStart"/>
      <w:r>
        <w:rPr>
          <w:lang w:val="en-US"/>
        </w:rPr>
        <w:t>MikBASIC</w:t>
      </w:r>
      <w:proofErr w:type="spellEnd"/>
    </w:p>
    <w:p w:rsidR="00D8091A" w:rsidRPr="00D8091A" w:rsidRDefault="00500F1C" w:rsidP="00D8091A">
      <w:pPr>
        <w:pStyle w:val="ab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125730</wp:posOffset>
                </wp:positionV>
                <wp:extent cx="6067425" cy="4495800"/>
                <wp:effectExtent l="0" t="0" r="28575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449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DA939" id="Прямоугольник 12" o:spid="_x0000_s1026" style="position:absolute;margin-left:-7.05pt;margin-top:9.9pt;width:477.75pt;height:354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" fillcolor="white [3201]" strokecolor="#5b9bd5 [3204]" strokeweight="1pt"/>
            </w:pict>
          </mc:Fallback>
        </mc:AlternateContent>
      </w:r>
    </w:p>
    <w:p w:rsidR="00500F1C" w:rsidRPr="00500F1C" w:rsidRDefault="00500F1C" w:rsidP="00500F1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500F1C">
        <w:rPr>
          <w:rFonts w:ascii="Courier New CYR" w:hAnsi="Courier New CYR" w:cs="Courier New CYR"/>
          <w:b/>
          <w:bCs/>
          <w:color w:val="0000FF"/>
          <w:sz w:val="20"/>
          <w:szCs w:val="20"/>
          <w:lang w:val="en-US"/>
        </w:rPr>
        <w:t>IF</w:t>
      </w:r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</w:t>
      </w:r>
      <w:proofErr w:type="gramStart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>D[</w:t>
      </w:r>
      <w:proofErr w:type="gramEnd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1].VALUE = 0 </w:t>
      </w:r>
      <w:r w:rsidRPr="00500F1C">
        <w:rPr>
          <w:rFonts w:ascii="Courier New CYR" w:hAnsi="Courier New CYR" w:cs="Courier New CYR"/>
          <w:b/>
          <w:bCs/>
          <w:color w:val="0000FF"/>
          <w:sz w:val="20"/>
          <w:szCs w:val="20"/>
          <w:lang w:val="en-US"/>
        </w:rPr>
        <w:t>THEN</w:t>
      </w:r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</w:t>
      </w:r>
    </w:p>
    <w:p w:rsidR="00500F1C" w:rsidRPr="00500F1C" w:rsidRDefault="00500F1C" w:rsidP="00500F1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{ </w:t>
      </w:r>
    </w:p>
    <w:p w:rsidR="00500F1C" w:rsidRPr="00500F1C" w:rsidRDefault="00500F1C" w:rsidP="00500F1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 </w:t>
      </w:r>
      <w:proofErr w:type="gramStart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>A[</w:t>
      </w:r>
      <w:proofErr w:type="gramEnd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5].VALUE = 3; </w:t>
      </w:r>
    </w:p>
    <w:p w:rsidR="00500F1C" w:rsidRPr="00500F1C" w:rsidRDefault="00500F1C" w:rsidP="00500F1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 </w:t>
      </w:r>
      <w:proofErr w:type="gramStart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>A[</w:t>
      </w:r>
      <w:proofErr w:type="gramEnd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>1].VALUE = 1;</w:t>
      </w:r>
    </w:p>
    <w:p w:rsidR="00500F1C" w:rsidRPr="00500F1C" w:rsidRDefault="00500F1C" w:rsidP="00500F1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 </w:t>
      </w:r>
      <w:proofErr w:type="gramStart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>A[</w:t>
      </w:r>
      <w:proofErr w:type="gramEnd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>2].VALUE = 18;</w:t>
      </w:r>
    </w:p>
    <w:p w:rsidR="00500F1C" w:rsidRPr="00500F1C" w:rsidRDefault="00500F1C" w:rsidP="00500F1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 </w:t>
      </w:r>
      <w:r w:rsidRPr="00500F1C">
        <w:rPr>
          <w:rFonts w:ascii="Courier New CYR" w:hAnsi="Courier New CYR" w:cs="Courier New CYR"/>
          <w:b/>
          <w:bCs/>
          <w:color w:val="0000FF"/>
          <w:sz w:val="20"/>
          <w:szCs w:val="20"/>
          <w:lang w:val="en-US"/>
        </w:rPr>
        <w:t>if</w:t>
      </w:r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</w:t>
      </w:r>
      <w:proofErr w:type="gramStart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>d[</w:t>
      </w:r>
      <w:proofErr w:type="gramEnd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2].value = 0 </w:t>
      </w:r>
      <w:r w:rsidRPr="00500F1C">
        <w:rPr>
          <w:rFonts w:ascii="Courier New CYR" w:hAnsi="Courier New CYR" w:cs="Courier New CYR"/>
          <w:b/>
          <w:bCs/>
          <w:color w:val="0000FF"/>
          <w:sz w:val="20"/>
          <w:szCs w:val="20"/>
          <w:lang w:val="en-US"/>
        </w:rPr>
        <w:t>then</w:t>
      </w:r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A[4].VALUE = 15.6;</w:t>
      </w:r>
    </w:p>
    <w:p w:rsidR="00500F1C" w:rsidRPr="00500F1C" w:rsidRDefault="00500F1C" w:rsidP="00500F1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 </w:t>
      </w:r>
      <w:proofErr w:type="gramStart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>A[</w:t>
      </w:r>
      <w:proofErr w:type="gramEnd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>7].VALUE = 0;</w:t>
      </w:r>
    </w:p>
    <w:p w:rsidR="00500F1C" w:rsidRPr="00500F1C" w:rsidRDefault="00500F1C" w:rsidP="00500F1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 </w:t>
      </w:r>
      <w:proofErr w:type="gramStart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>A[</w:t>
      </w:r>
      <w:proofErr w:type="gramEnd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>6].VALUE = A[2].VALUE;</w:t>
      </w:r>
    </w:p>
    <w:p w:rsidR="00500F1C" w:rsidRPr="00500F1C" w:rsidRDefault="00500F1C" w:rsidP="00500F1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 </w:t>
      </w:r>
      <w:proofErr w:type="gramStart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>A[</w:t>
      </w:r>
      <w:proofErr w:type="gramEnd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3].VALUE = 0;  </w:t>
      </w:r>
    </w:p>
    <w:p w:rsidR="00500F1C" w:rsidRPr="00500F1C" w:rsidRDefault="00500F1C" w:rsidP="00500F1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 </w:t>
      </w:r>
      <w:proofErr w:type="gramStart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>a[</w:t>
      </w:r>
      <w:proofErr w:type="gramEnd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8].value = -a[4].value;  </w:t>
      </w:r>
    </w:p>
    <w:p w:rsidR="00500F1C" w:rsidRPr="00500F1C" w:rsidRDefault="00500F1C" w:rsidP="00500F1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 </w:t>
      </w:r>
      <w:proofErr w:type="gramStart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>A[</w:t>
      </w:r>
      <w:proofErr w:type="gramEnd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14].VALUE = 40; </w:t>
      </w:r>
    </w:p>
    <w:p w:rsidR="00500F1C" w:rsidRPr="00500F1C" w:rsidRDefault="00500F1C" w:rsidP="00500F1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 </w:t>
      </w:r>
      <w:proofErr w:type="gramStart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>A[</w:t>
      </w:r>
      <w:proofErr w:type="gramEnd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15].VALUE = 3; </w:t>
      </w:r>
    </w:p>
    <w:p w:rsidR="00500F1C" w:rsidRPr="00500F1C" w:rsidRDefault="00500F1C" w:rsidP="00500F1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 </w:t>
      </w:r>
      <w:proofErr w:type="gramStart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>A[</w:t>
      </w:r>
      <w:proofErr w:type="gramEnd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16].VALUE = 0.1;  </w:t>
      </w:r>
    </w:p>
    <w:p w:rsidR="00500F1C" w:rsidRPr="00500F1C" w:rsidRDefault="00500F1C" w:rsidP="00500F1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 </w:t>
      </w:r>
      <w:proofErr w:type="gramStart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>A[</w:t>
      </w:r>
      <w:proofErr w:type="gramEnd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12].VALUE = 0.65; </w:t>
      </w:r>
    </w:p>
    <w:p w:rsidR="00500F1C" w:rsidRPr="00500F1C" w:rsidRDefault="00500F1C" w:rsidP="00500F1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 </w:t>
      </w:r>
      <w:proofErr w:type="gramStart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>A[</w:t>
      </w:r>
      <w:proofErr w:type="gramEnd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10].VALUE = 0.5; </w:t>
      </w:r>
    </w:p>
    <w:p w:rsidR="00500F1C" w:rsidRPr="00500F1C" w:rsidRDefault="00500F1C" w:rsidP="00500F1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 </w:t>
      </w:r>
      <w:proofErr w:type="gramStart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>A[</w:t>
      </w:r>
      <w:proofErr w:type="gramEnd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>11].VALUE = 0.8;</w:t>
      </w:r>
    </w:p>
    <w:p w:rsidR="00500F1C" w:rsidRPr="00500F1C" w:rsidRDefault="00500F1C" w:rsidP="00500F1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>}</w:t>
      </w:r>
    </w:p>
    <w:p w:rsidR="00500F1C" w:rsidRPr="00500F1C" w:rsidRDefault="00500F1C" w:rsidP="00500F1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500F1C">
        <w:rPr>
          <w:rFonts w:ascii="Courier New CYR" w:hAnsi="Courier New CYR" w:cs="Courier New CYR"/>
          <w:b/>
          <w:bCs/>
          <w:color w:val="0000FF"/>
          <w:sz w:val="20"/>
          <w:szCs w:val="20"/>
          <w:lang w:val="en-US"/>
        </w:rPr>
        <w:t>ELSE</w:t>
      </w:r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</w:t>
      </w:r>
    </w:p>
    <w:p w:rsidR="00500F1C" w:rsidRPr="00500F1C" w:rsidRDefault="00500F1C" w:rsidP="00500F1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{ </w:t>
      </w:r>
    </w:p>
    <w:p w:rsidR="00500F1C" w:rsidRPr="00500F1C" w:rsidRDefault="00500F1C" w:rsidP="00500F1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 </w:t>
      </w:r>
      <w:proofErr w:type="gramStart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>a[</w:t>
      </w:r>
      <w:proofErr w:type="gramEnd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>19].value = (a[4].value - a[4].</w:t>
      </w:r>
      <w:proofErr w:type="spellStart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>valueold</w:t>
      </w:r>
      <w:proofErr w:type="spellEnd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) / a[9].value / 1000   </w:t>
      </w:r>
    </w:p>
    <w:p w:rsidR="00500F1C" w:rsidRPr="00500F1C" w:rsidRDefault="00500F1C" w:rsidP="00500F1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 </w:t>
      </w:r>
      <w:proofErr w:type="gramStart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>a[</w:t>
      </w:r>
      <w:proofErr w:type="gramEnd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>3].value =  A[9].VALUE / 1000 / a[5].value * (A[1].VALUE * A[6].VALUE * A[7].VALUE / 100 - a[3].</w:t>
      </w:r>
      <w:proofErr w:type="spellStart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>valueold</w:t>
      </w:r>
      <w:proofErr w:type="spellEnd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>) + a[3].</w:t>
      </w:r>
      <w:proofErr w:type="spellStart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>valueold</w:t>
      </w:r>
      <w:proofErr w:type="spellEnd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>;</w:t>
      </w:r>
    </w:p>
    <w:p w:rsidR="00500F1C" w:rsidRPr="00500F1C" w:rsidRDefault="00500F1C" w:rsidP="00500F1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 </w:t>
      </w:r>
      <w:proofErr w:type="gramStart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>a[</w:t>
      </w:r>
      <w:proofErr w:type="gramEnd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8].value =  a[3].value - a[4].value; </w:t>
      </w:r>
    </w:p>
    <w:p w:rsidR="00500F1C" w:rsidRPr="00500F1C" w:rsidRDefault="00500F1C" w:rsidP="00500F1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 </w:t>
      </w:r>
      <w:r w:rsidRPr="00500F1C">
        <w:rPr>
          <w:rFonts w:ascii="Courier New CYR" w:hAnsi="Courier New CYR" w:cs="Courier New CYR"/>
          <w:b/>
          <w:bCs/>
          <w:color w:val="0000FF"/>
          <w:sz w:val="20"/>
          <w:szCs w:val="20"/>
          <w:lang w:val="en-US"/>
        </w:rPr>
        <w:t>if</w:t>
      </w:r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</w:t>
      </w:r>
      <w:proofErr w:type="gramStart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>d[</w:t>
      </w:r>
      <w:proofErr w:type="gramEnd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2].value = 0 </w:t>
      </w:r>
      <w:r w:rsidRPr="00500F1C">
        <w:rPr>
          <w:rFonts w:ascii="Courier New CYR" w:hAnsi="Courier New CYR" w:cs="Courier New CYR"/>
          <w:b/>
          <w:bCs/>
          <w:color w:val="0000FF"/>
          <w:sz w:val="20"/>
          <w:szCs w:val="20"/>
          <w:lang w:val="en-US"/>
        </w:rPr>
        <w:t>then</w:t>
      </w:r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a[4].value = 15.6  </w:t>
      </w:r>
    </w:p>
    <w:p w:rsidR="00500F1C" w:rsidRPr="00500F1C" w:rsidRDefault="00500F1C" w:rsidP="00500F1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 </w:t>
      </w:r>
      <w:r w:rsidRPr="00500F1C">
        <w:rPr>
          <w:rFonts w:ascii="Courier New CYR" w:hAnsi="Courier New CYR" w:cs="Courier New CYR"/>
          <w:b/>
          <w:bCs/>
          <w:color w:val="0000FF"/>
          <w:sz w:val="20"/>
          <w:szCs w:val="20"/>
          <w:lang w:val="en-US"/>
        </w:rPr>
        <w:t>if</w:t>
      </w:r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</w:t>
      </w:r>
      <w:proofErr w:type="gramStart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>a[</w:t>
      </w:r>
      <w:proofErr w:type="gramEnd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7].value &gt; 100 </w:t>
      </w:r>
      <w:r w:rsidRPr="00500F1C">
        <w:rPr>
          <w:rFonts w:ascii="Courier New CYR" w:hAnsi="Courier New CYR" w:cs="Courier New CYR"/>
          <w:b/>
          <w:bCs/>
          <w:color w:val="0000FF"/>
          <w:sz w:val="20"/>
          <w:szCs w:val="20"/>
          <w:lang w:val="en-US"/>
        </w:rPr>
        <w:t>then</w:t>
      </w:r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a[7].value = 100 </w:t>
      </w:r>
    </w:p>
    <w:p w:rsidR="00500F1C" w:rsidRPr="00500F1C" w:rsidRDefault="00500F1C" w:rsidP="00500F1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 </w:t>
      </w:r>
      <w:r w:rsidRPr="00500F1C">
        <w:rPr>
          <w:rFonts w:ascii="Courier New CYR" w:hAnsi="Courier New CYR" w:cs="Courier New CYR"/>
          <w:b/>
          <w:bCs/>
          <w:color w:val="0000FF"/>
          <w:sz w:val="20"/>
          <w:szCs w:val="20"/>
          <w:lang w:val="en-US"/>
        </w:rPr>
        <w:t>if</w:t>
      </w:r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</w:t>
      </w:r>
      <w:proofErr w:type="gramStart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>a[</w:t>
      </w:r>
      <w:proofErr w:type="gramEnd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7].value &lt; 0 </w:t>
      </w:r>
      <w:r w:rsidRPr="00500F1C">
        <w:rPr>
          <w:rFonts w:ascii="Courier New CYR" w:hAnsi="Courier New CYR" w:cs="Courier New CYR"/>
          <w:b/>
          <w:bCs/>
          <w:color w:val="0000FF"/>
          <w:sz w:val="20"/>
          <w:szCs w:val="20"/>
          <w:lang w:val="en-US"/>
        </w:rPr>
        <w:t>then</w:t>
      </w:r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a[7].value = 0 </w:t>
      </w:r>
    </w:p>
    <w:p w:rsidR="00500F1C" w:rsidRPr="00500F1C" w:rsidRDefault="00500F1C" w:rsidP="00500F1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 </w:t>
      </w:r>
      <w:r w:rsidRPr="00500F1C">
        <w:rPr>
          <w:rFonts w:ascii="Courier New CYR" w:hAnsi="Courier New CYR" w:cs="Courier New CYR"/>
          <w:b/>
          <w:bCs/>
          <w:color w:val="0000FF"/>
          <w:sz w:val="20"/>
          <w:szCs w:val="20"/>
          <w:lang w:val="en-US"/>
        </w:rPr>
        <w:t>if</w:t>
      </w:r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</w:t>
      </w:r>
      <w:proofErr w:type="gramStart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>a[</w:t>
      </w:r>
      <w:proofErr w:type="gramEnd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3].value &gt; 18 </w:t>
      </w:r>
      <w:r w:rsidRPr="00500F1C">
        <w:rPr>
          <w:rFonts w:ascii="Courier New CYR" w:hAnsi="Courier New CYR" w:cs="Courier New CYR"/>
          <w:b/>
          <w:bCs/>
          <w:color w:val="0000FF"/>
          <w:sz w:val="20"/>
          <w:szCs w:val="20"/>
          <w:lang w:val="en-US"/>
        </w:rPr>
        <w:t>then</w:t>
      </w:r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a[3].value = 18 </w:t>
      </w:r>
    </w:p>
    <w:p w:rsidR="00500F1C" w:rsidRPr="00500F1C" w:rsidRDefault="00500F1C" w:rsidP="00500F1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 </w:t>
      </w:r>
      <w:r w:rsidRPr="00500F1C">
        <w:rPr>
          <w:rFonts w:ascii="Courier New CYR" w:hAnsi="Courier New CYR" w:cs="Courier New CYR"/>
          <w:b/>
          <w:bCs/>
          <w:color w:val="0000FF"/>
          <w:sz w:val="20"/>
          <w:szCs w:val="20"/>
          <w:lang w:val="en-US"/>
        </w:rPr>
        <w:t>if</w:t>
      </w:r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</w:t>
      </w:r>
      <w:proofErr w:type="gramStart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>a[</w:t>
      </w:r>
      <w:proofErr w:type="gramEnd"/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3].value &lt; 0 </w:t>
      </w:r>
      <w:r w:rsidRPr="00500F1C">
        <w:rPr>
          <w:rFonts w:ascii="Courier New CYR" w:hAnsi="Courier New CYR" w:cs="Courier New CYR"/>
          <w:b/>
          <w:bCs/>
          <w:color w:val="0000FF"/>
          <w:sz w:val="20"/>
          <w:szCs w:val="20"/>
          <w:lang w:val="en-US"/>
        </w:rPr>
        <w:t>then</w:t>
      </w:r>
      <w:r w:rsidRPr="00500F1C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a[3].value = 0</w:t>
      </w:r>
    </w:p>
    <w:p w:rsidR="00500F1C" w:rsidRDefault="00500F1C" w:rsidP="00500F1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>
        <w:rPr>
          <w:rFonts w:ascii="Courier New CYR" w:hAnsi="Courier New CYR" w:cs="Courier New CYR"/>
          <w:color w:val="000000"/>
          <w:sz w:val="20"/>
          <w:szCs w:val="20"/>
        </w:rPr>
        <w:t>}</w:t>
      </w:r>
    </w:p>
    <w:p w:rsidR="00500F1C" w:rsidRDefault="00500F1C" w:rsidP="00500F1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>
        <w:rPr>
          <w:rFonts w:ascii="Courier New CYR" w:hAnsi="Courier New CYR" w:cs="Courier New CYR"/>
          <w:b/>
          <w:bCs/>
          <w:color w:val="0000FF"/>
          <w:sz w:val="20"/>
          <w:szCs w:val="20"/>
        </w:rPr>
        <w:t>END</w:t>
      </w:r>
      <w:r>
        <w:rPr>
          <w:rFonts w:ascii="Courier New CYR" w:hAnsi="Courier New CYR" w:cs="Courier New CYR"/>
          <w:color w:val="000000"/>
          <w:sz w:val="20"/>
          <w:szCs w:val="20"/>
        </w:rPr>
        <w:t xml:space="preserve"> </w:t>
      </w:r>
      <w:r>
        <w:rPr>
          <w:rFonts w:ascii="Courier New CYR" w:hAnsi="Courier New CYR" w:cs="Courier New CYR"/>
          <w:b/>
          <w:bCs/>
          <w:color w:val="0000FF"/>
          <w:sz w:val="20"/>
          <w:szCs w:val="20"/>
        </w:rPr>
        <w:t>IF</w:t>
      </w:r>
    </w:p>
    <w:p w:rsidR="00500F1C" w:rsidRDefault="00500F1C" w:rsidP="00500F1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>
        <w:rPr>
          <w:rFonts w:ascii="Courier New CYR" w:hAnsi="Courier New CYR" w:cs="Courier New CYR"/>
          <w:color w:val="000000"/>
          <w:sz w:val="20"/>
          <w:szCs w:val="20"/>
        </w:rPr>
        <w:t xml:space="preserve"> </w:t>
      </w:r>
    </w:p>
    <w:p w:rsidR="00500F1C" w:rsidRDefault="00500F1C" w:rsidP="00500F1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</w:p>
    <w:p w:rsidR="00500F1C" w:rsidRDefault="00500F1C" w:rsidP="00500F1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</w:p>
    <w:p w:rsidR="00500F1C" w:rsidRDefault="00500F1C" w:rsidP="00500F1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</w:p>
    <w:p w:rsidR="00E51787" w:rsidRDefault="00E51787" w:rsidP="00A44E6C">
      <w:pPr>
        <w:rPr>
          <w:i/>
        </w:rPr>
      </w:pPr>
    </w:p>
    <w:p w:rsidR="00500F1C" w:rsidRDefault="00500F1C" w:rsidP="00A44E6C">
      <w:pPr>
        <w:rPr>
          <w:i/>
        </w:rPr>
      </w:pPr>
    </w:p>
    <w:p w:rsidR="00500F1C" w:rsidRDefault="00500F1C" w:rsidP="00A44E6C">
      <w:pPr>
        <w:rPr>
          <w:i/>
        </w:rPr>
      </w:pPr>
    </w:p>
    <w:p w:rsidR="00500F1C" w:rsidRDefault="00500F1C" w:rsidP="00A44E6C">
      <w:pPr>
        <w:rPr>
          <w:i/>
        </w:rPr>
      </w:pPr>
    </w:p>
    <w:p w:rsidR="00500F1C" w:rsidRDefault="00500F1C" w:rsidP="00A44E6C">
      <w:pPr>
        <w:rPr>
          <w:i/>
        </w:rPr>
      </w:pPr>
    </w:p>
    <w:p w:rsidR="00500F1C" w:rsidRDefault="00500F1C" w:rsidP="00A44E6C">
      <w:pPr>
        <w:rPr>
          <w:i/>
        </w:rPr>
      </w:pPr>
    </w:p>
    <w:p w:rsidR="00500F1C" w:rsidRDefault="00500F1C" w:rsidP="00A44E6C">
      <w:pPr>
        <w:rPr>
          <w:i/>
        </w:rPr>
      </w:pPr>
    </w:p>
    <w:p w:rsidR="00500F1C" w:rsidRDefault="00500F1C" w:rsidP="00A44E6C">
      <w:pPr>
        <w:rPr>
          <w:i/>
        </w:rPr>
      </w:pPr>
    </w:p>
    <w:p w:rsidR="00E51787" w:rsidRDefault="00E51787" w:rsidP="00E51787">
      <w:pPr>
        <w:pStyle w:val="2"/>
        <w:rPr>
          <w:sz w:val="32"/>
          <w:szCs w:val="32"/>
        </w:rPr>
      </w:pPr>
      <w:r>
        <w:rPr>
          <w:sz w:val="32"/>
          <w:szCs w:val="32"/>
        </w:rPr>
        <w:lastRenderedPageBreak/>
        <w:t>Демонстрация графического интерфейса</w:t>
      </w:r>
    </w:p>
    <w:p w:rsidR="00E51787" w:rsidRPr="00E51787" w:rsidRDefault="00E51787" w:rsidP="00E51787">
      <w:pPr>
        <w:rPr>
          <w:lang w:val="en-US"/>
        </w:rPr>
      </w:pPr>
    </w:p>
    <w:p w:rsidR="00E51787" w:rsidRDefault="00E51787" w:rsidP="00A44E6C">
      <w:pPr>
        <w:rPr>
          <w:i/>
        </w:rPr>
      </w:pPr>
      <w:r w:rsidRPr="00E51787">
        <w:rPr>
          <w:i/>
          <w:noProof/>
          <w:lang w:eastAsia="ru-RU"/>
        </w:rPr>
        <w:drawing>
          <wp:inline distT="0" distB="0" distL="0" distR="0" wp14:anchorId="20476B9C" wp14:editId="63ACC9AF">
            <wp:extent cx="5181600" cy="291454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2417" cy="292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A7" w:rsidRDefault="003C5FA7" w:rsidP="00A44E6C">
      <w:pPr>
        <w:rPr>
          <w:i/>
          <w:sz w:val="24"/>
          <w:szCs w:val="24"/>
        </w:rPr>
      </w:pPr>
      <w:r w:rsidRPr="00F651D6">
        <w:rPr>
          <w:i/>
          <w:sz w:val="24"/>
          <w:szCs w:val="24"/>
        </w:rPr>
        <w:t>Графический интерфейс разделён на 4 функциональных блока</w:t>
      </w:r>
    </w:p>
    <w:p w:rsidR="00F651D6" w:rsidRPr="00F651D6" w:rsidRDefault="00F651D6" w:rsidP="00A44E6C">
      <w:pPr>
        <w:rPr>
          <w:i/>
          <w:sz w:val="24"/>
          <w:szCs w:val="24"/>
        </w:rPr>
      </w:pPr>
    </w:p>
    <w:p w:rsidR="00F651D6" w:rsidRDefault="00500F1C" w:rsidP="00500F1C">
      <w:pPr>
        <w:pStyle w:val="a7"/>
        <w:numPr>
          <w:ilvl w:val="0"/>
          <w:numId w:val="2"/>
        </w:numPr>
      </w:pPr>
      <w:r w:rsidRPr="00500F1C">
        <w:rPr>
          <w:i/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24B3B7F4" wp14:editId="1DA4E123">
            <wp:simplePos x="0" y="0"/>
            <wp:positionH relativeFrom="column">
              <wp:posOffset>167640</wp:posOffset>
            </wp:positionH>
            <wp:positionV relativeFrom="paragraph">
              <wp:posOffset>216535</wp:posOffset>
            </wp:positionV>
            <wp:extent cx="1371600" cy="4476750"/>
            <wp:effectExtent l="0" t="0" r="0" b="3175"/>
            <wp:wrapTight wrapText="bothSides">
              <wp:wrapPolygon edited="0">
                <wp:start x="0" y="0"/>
                <wp:lineTo x="0" y="21508"/>
                <wp:lineTo x="21300" y="21508"/>
                <wp:lineTo x="21300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FA7">
        <w:t>Блок отображения значений параметров модели ГЦН</w:t>
      </w:r>
    </w:p>
    <w:p w:rsidR="00F651D6" w:rsidRPr="00500F1C" w:rsidRDefault="003C5FA7" w:rsidP="003C5FA7">
      <w:pPr>
        <w:rPr>
          <w:sz w:val="24"/>
          <w:szCs w:val="24"/>
        </w:rPr>
      </w:pPr>
      <w:r w:rsidRPr="00F651D6">
        <w:rPr>
          <w:sz w:val="24"/>
          <w:szCs w:val="24"/>
        </w:rPr>
        <w:t>Блок позволяет оператору узнать текущие численные значения параметров модели ГЦН и динамику их изменения на графике. В том числе</w:t>
      </w:r>
      <w:r w:rsidR="00F651D6" w:rsidRPr="00500F1C">
        <w:rPr>
          <w:sz w:val="24"/>
          <w:szCs w:val="24"/>
        </w:rPr>
        <w:t>:</w:t>
      </w:r>
    </w:p>
    <w:p w:rsidR="00F651D6" w:rsidRPr="00500F1C" w:rsidRDefault="00F651D6" w:rsidP="003C5FA7">
      <w:pPr>
        <w:rPr>
          <w:sz w:val="24"/>
          <w:szCs w:val="24"/>
        </w:rPr>
      </w:pPr>
    </w:p>
    <w:p w:rsidR="003C5FA7" w:rsidRPr="00F651D6" w:rsidRDefault="003C5FA7" w:rsidP="003C5FA7">
      <w:pPr>
        <w:pStyle w:val="ac"/>
        <w:numPr>
          <w:ilvl w:val="0"/>
          <w:numId w:val="3"/>
        </w:numPr>
        <w:rPr>
          <w:sz w:val="24"/>
          <w:szCs w:val="24"/>
          <w:lang w:val="en-US"/>
        </w:rPr>
      </w:pPr>
      <w:r w:rsidRPr="00F651D6">
        <w:rPr>
          <w:sz w:val="24"/>
          <w:szCs w:val="24"/>
        </w:rPr>
        <w:t>Перепад давления</w:t>
      </w:r>
    </w:p>
    <w:p w:rsidR="003C5FA7" w:rsidRPr="00F651D6" w:rsidRDefault="003C5FA7" w:rsidP="003C5FA7">
      <w:pPr>
        <w:pStyle w:val="ac"/>
        <w:numPr>
          <w:ilvl w:val="0"/>
          <w:numId w:val="3"/>
        </w:numPr>
        <w:rPr>
          <w:sz w:val="24"/>
          <w:szCs w:val="24"/>
          <w:lang w:val="en-US"/>
        </w:rPr>
      </w:pPr>
      <w:r w:rsidRPr="00F651D6">
        <w:rPr>
          <w:sz w:val="24"/>
          <w:szCs w:val="24"/>
        </w:rPr>
        <w:t>Давление запорной воды</w:t>
      </w:r>
    </w:p>
    <w:p w:rsidR="003C5FA7" w:rsidRPr="00F651D6" w:rsidRDefault="003C5FA7" w:rsidP="003C5FA7">
      <w:pPr>
        <w:pStyle w:val="ac"/>
        <w:numPr>
          <w:ilvl w:val="0"/>
          <w:numId w:val="3"/>
        </w:numPr>
        <w:rPr>
          <w:sz w:val="24"/>
          <w:szCs w:val="24"/>
          <w:lang w:val="en-US"/>
        </w:rPr>
      </w:pPr>
      <w:r w:rsidRPr="00F651D6">
        <w:rPr>
          <w:sz w:val="24"/>
          <w:szCs w:val="24"/>
        </w:rPr>
        <w:t>Давление воды в 1-ом контуре</w:t>
      </w:r>
    </w:p>
    <w:p w:rsidR="00F651D6" w:rsidRDefault="00F651D6" w:rsidP="00F651D6">
      <w:pPr>
        <w:pStyle w:val="ac"/>
        <w:rPr>
          <w:sz w:val="24"/>
          <w:szCs w:val="24"/>
        </w:rPr>
      </w:pPr>
    </w:p>
    <w:p w:rsidR="00F651D6" w:rsidRDefault="00F651D6" w:rsidP="00F651D6">
      <w:pPr>
        <w:pStyle w:val="ac"/>
        <w:rPr>
          <w:sz w:val="24"/>
          <w:szCs w:val="24"/>
        </w:rPr>
      </w:pPr>
    </w:p>
    <w:p w:rsidR="00F651D6" w:rsidRPr="00F651D6" w:rsidRDefault="00F651D6" w:rsidP="00F651D6">
      <w:pPr>
        <w:pStyle w:val="ac"/>
        <w:rPr>
          <w:sz w:val="24"/>
          <w:szCs w:val="24"/>
        </w:rPr>
      </w:pPr>
      <w:r>
        <w:rPr>
          <w:sz w:val="24"/>
          <w:szCs w:val="24"/>
        </w:rPr>
        <w:t>Представленная информация помогает проводить исследования и выявлять значения системы, кроме того, визуализация динамики изменения параметров системы помогает оператору оценивать её состояние и поддерживать в безаварийном режиме.</w:t>
      </w:r>
    </w:p>
    <w:p w:rsidR="00E51787" w:rsidRDefault="00E51787" w:rsidP="003C5FA7">
      <w:pPr>
        <w:rPr>
          <w:i/>
        </w:rPr>
      </w:pPr>
    </w:p>
    <w:p w:rsidR="00F651D6" w:rsidRDefault="00F651D6" w:rsidP="003C5FA7">
      <w:pPr>
        <w:rPr>
          <w:i/>
        </w:rPr>
      </w:pPr>
    </w:p>
    <w:p w:rsidR="00C546B7" w:rsidRDefault="00C546B7" w:rsidP="003C5FA7">
      <w:pPr>
        <w:rPr>
          <w:i/>
        </w:rPr>
      </w:pPr>
    </w:p>
    <w:p w:rsidR="00C546B7" w:rsidRDefault="00C546B7" w:rsidP="003C5FA7">
      <w:pPr>
        <w:rPr>
          <w:i/>
        </w:rPr>
      </w:pPr>
    </w:p>
    <w:p w:rsidR="00500F1C" w:rsidRDefault="00500F1C" w:rsidP="003C5FA7">
      <w:pPr>
        <w:rPr>
          <w:i/>
        </w:rPr>
      </w:pPr>
    </w:p>
    <w:p w:rsidR="00F651D6" w:rsidRDefault="00F651D6" w:rsidP="003C5FA7">
      <w:pPr>
        <w:rPr>
          <w:i/>
        </w:rPr>
      </w:pPr>
    </w:p>
    <w:p w:rsidR="00F651D6" w:rsidRDefault="00C546B7" w:rsidP="00F651D6">
      <w:pPr>
        <w:pStyle w:val="a7"/>
        <w:numPr>
          <w:ilvl w:val="0"/>
          <w:numId w:val="2"/>
        </w:numPr>
      </w:pPr>
      <w:r>
        <w:lastRenderedPageBreak/>
        <w:t>Упрощённая схема ГЦН</w:t>
      </w:r>
    </w:p>
    <w:p w:rsidR="00F651D6" w:rsidRDefault="00500F1C" w:rsidP="00F651D6">
      <w:pPr>
        <w:rPr>
          <w:sz w:val="24"/>
          <w:szCs w:val="24"/>
        </w:rPr>
      </w:pPr>
      <w:r w:rsidRPr="00500F1C">
        <w:rPr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583629" cy="2352675"/>
            <wp:effectExtent l="0" t="0" r="0" b="0"/>
            <wp:wrapThrough wrapText="bothSides">
              <wp:wrapPolygon edited="0">
                <wp:start x="0" y="0"/>
                <wp:lineTo x="0" y="21338"/>
                <wp:lineTo x="21314" y="21338"/>
                <wp:lineTo x="21314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29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46B7">
        <w:rPr>
          <w:sz w:val="24"/>
          <w:szCs w:val="24"/>
        </w:rPr>
        <w:t>Центральный блок</w:t>
      </w:r>
      <w:r w:rsidR="00C546B7" w:rsidRPr="00F651D6">
        <w:rPr>
          <w:sz w:val="24"/>
          <w:szCs w:val="24"/>
        </w:rPr>
        <w:t xml:space="preserve"> </w:t>
      </w:r>
      <w:r w:rsidR="00C546B7">
        <w:rPr>
          <w:sz w:val="24"/>
          <w:szCs w:val="24"/>
        </w:rPr>
        <w:t>показывает оператору упрощённую схему</w:t>
      </w:r>
      <w:r w:rsidR="00C546B7" w:rsidRPr="00F651D6">
        <w:rPr>
          <w:sz w:val="24"/>
          <w:szCs w:val="24"/>
        </w:rPr>
        <w:t xml:space="preserve"> </w:t>
      </w:r>
      <w:r w:rsidR="00C546B7">
        <w:rPr>
          <w:sz w:val="24"/>
          <w:szCs w:val="24"/>
        </w:rPr>
        <w:t>главного циркуляционного насоса. Она наглядно показывает происходящие в ней процессы.</w:t>
      </w:r>
    </w:p>
    <w:p w:rsidR="00C546B7" w:rsidRDefault="00C546B7" w:rsidP="00F651D6">
      <w:pPr>
        <w:rPr>
          <w:sz w:val="24"/>
          <w:szCs w:val="24"/>
        </w:rPr>
      </w:pPr>
    </w:p>
    <w:p w:rsidR="00C546B7" w:rsidRPr="00C546B7" w:rsidRDefault="00C546B7" w:rsidP="00F651D6">
      <w:pPr>
        <w:rPr>
          <w:sz w:val="24"/>
          <w:szCs w:val="24"/>
        </w:rPr>
      </w:pPr>
      <w:r>
        <w:rPr>
          <w:sz w:val="24"/>
          <w:szCs w:val="24"/>
        </w:rPr>
        <w:t>Предусмотрено</w:t>
      </w:r>
      <w:r w:rsidRPr="00C546B7">
        <w:rPr>
          <w:sz w:val="24"/>
          <w:szCs w:val="24"/>
        </w:rPr>
        <w:t>:</w:t>
      </w:r>
    </w:p>
    <w:p w:rsidR="00C546B7" w:rsidRPr="00C546B7" w:rsidRDefault="00C546B7" w:rsidP="00C546B7">
      <w:pPr>
        <w:pStyle w:val="ac"/>
        <w:numPr>
          <w:ilvl w:val="0"/>
          <w:numId w:val="3"/>
        </w:numPr>
        <w:rPr>
          <w:i/>
        </w:rPr>
      </w:pPr>
      <w:r>
        <w:rPr>
          <w:i/>
        </w:rPr>
        <w:t>отображение разрушения уплотнений ГЦН в аварийном режиме</w:t>
      </w:r>
    </w:p>
    <w:p w:rsidR="00C546B7" w:rsidRDefault="00C546B7" w:rsidP="00C546B7">
      <w:pPr>
        <w:pStyle w:val="ac"/>
        <w:numPr>
          <w:ilvl w:val="0"/>
          <w:numId w:val="3"/>
        </w:numPr>
        <w:rPr>
          <w:i/>
        </w:rPr>
      </w:pPr>
      <w:r>
        <w:rPr>
          <w:i/>
        </w:rPr>
        <w:t>визуализация подачи запирающей воды при включении модели</w:t>
      </w:r>
    </w:p>
    <w:p w:rsidR="00500F1C" w:rsidRDefault="00500F1C" w:rsidP="00C546B7">
      <w:pPr>
        <w:pStyle w:val="ac"/>
        <w:numPr>
          <w:ilvl w:val="0"/>
          <w:numId w:val="3"/>
        </w:numPr>
        <w:rPr>
          <w:i/>
        </w:rPr>
      </w:pPr>
      <w:r>
        <w:rPr>
          <w:i/>
        </w:rPr>
        <w:t xml:space="preserve">индикация полного открытия и полного закрытия клапана </w:t>
      </w:r>
    </w:p>
    <w:p w:rsidR="00C546B7" w:rsidRDefault="00C546B7" w:rsidP="00C546B7"/>
    <w:p w:rsidR="00C546B7" w:rsidRDefault="00C546B7" w:rsidP="00C546B7"/>
    <w:p w:rsidR="00C546B7" w:rsidRDefault="00C546B7" w:rsidP="00C546B7"/>
    <w:p w:rsidR="00C546B7" w:rsidRDefault="00C546B7" w:rsidP="00C546B7">
      <w:pPr>
        <w:pStyle w:val="a7"/>
        <w:numPr>
          <w:ilvl w:val="0"/>
          <w:numId w:val="2"/>
        </w:numPr>
      </w:pPr>
      <w:r>
        <w:t>Блок индикации</w:t>
      </w:r>
    </w:p>
    <w:p w:rsidR="00500F1C" w:rsidRDefault="00500F1C" w:rsidP="00C546B7"/>
    <w:p w:rsidR="00500F1C" w:rsidRDefault="00500F1C" w:rsidP="00C546B7">
      <w:r w:rsidRPr="00500F1C">
        <w:drawing>
          <wp:anchor distT="0" distB="0" distL="114300" distR="114300" simplePos="0" relativeHeight="251667456" behindDoc="0" locked="0" layoutInCell="1" allowOverlap="1" wp14:anchorId="699E0D7C" wp14:editId="6F782BB4">
            <wp:simplePos x="0" y="0"/>
            <wp:positionH relativeFrom="margin">
              <wp:align>left</wp:align>
            </wp:positionH>
            <wp:positionV relativeFrom="paragraph">
              <wp:posOffset>194945</wp:posOffset>
            </wp:positionV>
            <wp:extent cx="2367280" cy="3267075"/>
            <wp:effectExtent l="0" t="0" r="0" b="9525"/>
            <wp:wrapThrough wrapText="bothSides">
              <wp:wrapPolygon edited="0">
                <wp:start x="0" y="0"/>
                <wp:lineTo x="0" y="21537"/>
                <wp:lineTo x="21380" y="21537"/>
                <wp:lineTo x="21380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0F1C" w:rsidRDefault="00500F1C" w:rsidP="00C546B7"/>
    <w:p w:rsidR="00500F1C" w:rsidRDefault="00500F1C" w:rsidP="00C546B7"/>
    <w:p w:rsidR="00500F1C" w:rsidRDefault="00500F1C" w:rsidP="00C546B7"/>
    <w:p w:rsidR="00C546B7" w:rsidRPr="00500F1C" w:rsidRDefault="00153E80" w:rsidP="00C546B7">
      <w:r>
        <w:t>Правый верхний блок отвечает за индикацию наиболее значимых параметров системы. Он предоставляет оператору следующую информацию</w:t>
      </w:r>
      <w:r w:rsidRPr="00500F1C">
        <w:t>:</w:t>
      </w:r>
    </w:p>
    <w:p w:rsidR="00153E80" w:rsidRPr="00500F1C" w:rsidRDefault="00153E80" w:rsidP="00C546B7"/>
    <w:p w:rsidR="00153E80" w:rsidRPr="00500F1C" w:rsidRDefault="00153E80" w:rsidP="00C546B7"/>
    <w:p w:rsidR="00153E80" w:rsidRPr="00153E80" w:rsidRDefault="00153E80" w:rsidP="00153E80">
      <w:pPr>
        <w:pStyle w:val="ac"/>
        <w:numPr>
          <w:ilvl w:val="0"/>
          <w:numId w:val="3"/>
        </w:numPr>
        <w:rPr>
          <w:lang w:val="en-US"/>
        </w:rPr>
      </w:pPr>
      <w:r>
        <w:t>Текущее астрономическое время</w:t>
      </w:r>
    </w:p>
    <w:p w:rsidR="00153E80" w:rsidRPr="00153E80" w:rsidRDefault="00153E80" w:rsidP="00153E80">
      <w:pPr>
        <w:pStyle w:val="ac"/>
        <w:numPr>
          <w:ilvl w:val="0"/>
          <w:numId w:val="3"/>
        </w:numPr>
      </w:pPr>
      <w:r>
        <w:t>Состояние модели (включена или выключена)</w:t>
      </w:r>
    </w:p>
    <w:p w:rsidR="00153E80" w:rsidRDefault="00153E80" w:rsidP="00153E80">
      <w:pPr>
        <w:pStyle w:val="ac"/>
        <w:numPr>
          <w:ilvl w:val="0"/>
          <w:numId w:val="3"/>
        </w:numPr>
      </w:pPr>
      <w:r>
        <w:t>Текущий режим регулирования (автоматический или ручной)</w:t>
      </w:r>
    </w:p>
    <w:p w:rsidR="00153E80" w:rsidRDefault="00153E80" w:rsidP="00153E80">
      <w:pPr>
        <w:pStyle w:val="ac"/>
        <w:numPr>
          <w:ilvl w:val="0"/>
          <w:numId w:val="3"/>
        </w:numPr>
      </w:pPr>
      <w:r>
        <w:t>Индикация выхода значения перепада давления из диапазона для безаварийной работы</w:t>
      </w:r>
    </w:p>
    <w:p w:rsidR="00153E80" w:rsidRDefault="00153E80" w:rsidP="00153E80"/>
    <w:p w:rsidR="00153E80" w:rsidRDefault="00153E80" w:rsidP="00153E80"/>
    <w:p w:rsidR="00153E80" w:rsidRDefault="00153E80" w:rsidP="00153E80">
      <w:bookmarkStart w:id="1" w:name="_GoBack"/>
    </w:p>
    <w:bookmarkEnd w:id="1"/>
    <w:p w:rsidR="00153E80" w:rsidRDefault="00153E80" w:rsidP="00153E80">
      <w:pPr>
        <w:pStyle w:val="a7"/>
        <w:numPr>
          <w:ilvl w:val="0"/>
          <w:numId w:val="0"/>
        </w:numPr>
        <w:ind w:left="927"/>
      </w:pPr>
    </w:p>
    <w:p w:rsidR="00500F1C" w:rsidRDefault="00500F1C" w:rsidP="00500F1C">
      <w:pPr>
        <w:pStyle w:val="a7"/>
        <w:numPr>
          <w:ilvl w:val="0"/>
          <w:numId w:val="0"/>
        </w:numPr>
        <w:ind w:left="927"/>
      </w:pPr>
    </w:p>
    <w:p w:rsidR="00500F1C" w:rsidRDefault="00500F1C" w:rsidP="00500F1C"/>
    <w:p w:rsidR="00500F1C" w:rsidRDefault="00500F1C" w:rsidP="00500F1C"/>
    <w:p w:rsidR="00500F1C" w:rsidRPr="00500F1C" w:rsidRDefault="00500F1C" w:rsidP="00500F1C"/>
    <w:p w:rsidR="00153E80" w:rsidRDefault="00500F1C" w:rsidP="00153E80">
      <w:pPr>
        <w:pStyle w:val="a7"/>
        <w:numPr>
          <w:ilvl w:val="0"/>
          <w:numId w:val="2"/>
        </w:numPr>
      </w:pPr>
      <w:r w:rsidRPr="00153E80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49E3FA4" wp14:editId="75FC5E20">
            <wp:simplePos x="0" y="0"/>
            <wp:positionH relativeFrom="margin">
              <wp:align>left</wp:align>
            </wp:positionH>
            <wp:positionV relativeFrom="paragraph">
              <wp:posOffset>-7632700</wp:posOffset>
            </wp:positionV>
            <wp:extent cx="3123565" cy="3705225"/>
            <wp:effectExtent l="0" t="0" r="635" b="952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E80">
        <w:t>Блок управления моделью</w:t>
      </w:r>
    </w:p>
    <w:p w:rsidR="00153E80" w:rsidRDefault="00153E80" w:rsidP="00153E80">
      <w:r>
        <w:t>Данный блок позволяет оператору изменять текущие параметры модели</w:t>
      </w:r>
    </w:p>
    <w:p w:rsidR="00153E80" w:rsidRPr="00153E80" w:rsidRDefault="00153E80" w:rsidP="00153E80"/>
    <w:p w:rsidR="00153E80" w:rsidRPr="00153E80" w:rsidRDefault="00153E80" w:rsidP="00153E80"/>
    <w:p w:rsidR="00153E80" w:rsidRPr="00153E80" w:rsidRDefault="00153E80" w:rsidP="00153E80"/>
    <w:p w:rsidR="00153E80" w:rsidRPr="00153E80" w:rsidRDefault="00153E80" w:rsidP="00153E80"/>
    <w:p w:rsidR="00153E80" w:rsidRPr="00153E80" w:rsidRDefault="00153E80" w:rsidP="00153E80"/>
    <w:p w:rsidR="00153E80" w:rsidRPr="00153E80" w:rsidRDefault="00153E80" w:rsidP="00153E80"/>
    <w:p w:rsidR="00153E80" w:rsidRPr="00153E80" w:rsidRDefault="00153E80" w:rsidP="00153E80"/>
    <w:p w:rsidR="00153E80" w:rsidRPr="00153E80" w:rsidRDefault="00153E80" w:rsidP="00153E80"/>
    <w:p w:rsidR="00153E80" w:rsidRPr="00153E80" w:rsidRDefault="00153E80" w:rsidP="00153E80"/>
    <w:p w:rsidR="00153E80" w:rsidRPr="00153E80" w:rsidRDefault="00153E80" w:rsidP="00153E80"/>
    <w:p w:rsidR="00153E80" w:rsidRDefault="00153E80" w:rsidP="00153E80"/>
    <w:p w:rsidR="00153E80" w:rsidRDefault="00153E80" w:rsidP="00153E80"/>
    <w:p w:rsidR="00153E80" w:rsidRDefault="00153E80" w:rsidP="00153E80"/>
    <w:p w:rsidR="00153E80" w:rsidRDefault="00153E80" w:rsidP="00153E80"/>
    <w:p w:rsidR="00153E80" w:rsidRDefault="00153E80" w:rsidP="00153E80"/>
    <w:p w:rsidR="00153E80" w:rsidRDefault="00D32358" w:rsidP="00153E80">
      <w:pPr>
        <w:pStyle w:val="2"/>
        <w:rPr>
          <w:sz w:val="32"/>
          <w:szCs w:val="32"/>
        </w:rPr>
      </w:pPr>
      <w:r>
        <w:rPr>
          <w:sz w:val="32"/>
          <w:szCs w:val="32"/>
        </w:rPr>
        <w:t>Сценарий работы контура управления</w:t>
      </w:r>
    </w:p>
    <w:p w:rsidR="00153E80" w:rsidRDefault="00153E80" w:rsidP="00153E80"/>
    <w:p w:rsidR="00472DEC" w:rsidRPr="00D32358" w:rsidRDefault="00472DEC" w:rsidP="00153E80">
      <w:pPr>
        <w:rPr>
          <w:sz w:val="28"/>
          <w:szCs w:val="28"/>
        </w:rPr>
      </w:pPr>
      <w:r w:rsidRPr="00D32358">
        <w:rPr>
          <w:sz w:val="28"/>
          <w:szCs w:val="28"/>
        </w:rPr>
        <w:t xml:space="preserve">В начале работы программы тренажёра поддержания перепада давления на уплотнениях ГЦН устанавливаются начальный значения переменным. Так при запуске и перезапуске системы давление в первом контуре равно 15.6 Мпа, а давление уплотняющей воды 0 МПа. В начальный момент времени программы и при включенном автоматическом регулировании клапана клапан открывается полностью (на 100%). Спустя некоторое время, благодаря системе регулирования клапана, перепад давления между уплотняющей водой и водой первого контура устанавливается в безопасный диапазон (0.5 Мпа – 0.8 МПа). </w:t>
      </w:r>
    </w:p>
    <w:p w:rsidR="00472DEC" w:rsidRPr="00D32358" w:rsidRDefault="00472DEC" w:rsidP="00153E80">
      <w:pPr>
        <w:rPr>
          <w:sz w:val="28"/>
          <w:szCs w:val="28"/>
        </w:rPr>
      </w:pPr>
      <w:r w:rsidRPr="00D32358">
        <w:rPr>
          <w:sz w:val="28"/>
          <w:szCs w:val="28"/>
        </w:rPr>
        <w:t>При желании можно включить систему изменения давления в первом контуре, нажав на соответствующую кнопку на главном экране программы. После активации данной системы давление воды в первом контуре начинает изменятся от 0 Мпа до 16 М</w:t>
      </w:r>
      <w:r w:rsidR="00D32358" w:rsidRPr="00D32358">
        <w:rPr>
          <w:sz w:val="28"/>
          <w:szCs w:val="28"/>
        </w:rPr>
        <w:t>п</w:t>
      </w:r>
      <w:r w:rsidRPr="00D32358">
        <w:rPr>
          <w:sz w:val="28"/>
          <w:szCs w:val="28"/>
        </w:rPr>
        <w:t>а</w:t>
      </w:r>
      <w:r w:rsidR="00D32358" w:rsidRPr="00D32358">
        <w:rPr>
          <w:sz w:val="28"/>
          <w:szCs w:val="28"/>
        </w:rPr>
        <w:t xml:space="preserve">. Конечно при этом можно использовать и </w:t>
      </w:r>
      <w:r w:rsidR="00D32358" w:rsidRPr="00D32358">
        <w:rPr>
          <w:sz w:val="28"/>
          <w:szCs w:val="28"/>
        </w:rPr>
        <w:lastRenderedPageBreak/>
        <w:t>систему автоматического регулирования. Так, перепад давления приблизится к безопасному значению.</w:t>
      </w:r>
    </w:p>
    <w:p w:rsidR="00D32358" w:rsidRDefault="00D32358" w:rsidP="00153E80"/>
    <w:p w:rsidR="00D32358" w:rsidRDefault="00D32358" w:rsidP="00D32358">
      <w:pPr>
        <w:pStyle w:val="2"/>
        <w:rPr>
          <w:sz w:val="32"/>
          <w:szCs w:val="32"/>
        </w:rPr>
      </w:pPr>
      <w:r>
        <w:rPr>
          <w:sz w:val="32"/>
          <w:szCs w:val="32"/>
        </w:rPr>
        <w:t>Этапы создания цифрового тренажера</w:t>
      </w:r>
    </w:p>
    <w:p w:rsidR="00D32358" w:rsidRDefault="00D32358" w:rsidP="00D32358"/>
    <w:p w:rsidR="00D32358" w:rsidRDefault="00D32358" w:rsidP="00D32358">
      <w:pPr>
        <w:pStyle w:val="ac"/>
        <w:numPr>
          <w:ilvl w:val="0"/>
          <w:numId w:val="4"/>
        </w:numPr>
      </w:pPr>
      <w:r>
        <w:t xml:space="preserve">Создание математической модели. Была </w:t>
      </w:r>
      <w:hyperlink w:anchor="_Математическая_модель" w:history="1">
        <w:r>
          <w:rPr>
            <w:rStyle w:val="ad"/>
          </w:rPr>
          <w:t>представлена</w:t>
        </w:r>
        <w:r w:rsidRPr="00D32358">
          <w:rPr>
            <w:rStyle w:val="ad"/>
          </w:rPr>
          <w:t xml:space="preserve"> выше</w:t>
        </w:r>
      </w:hyperlink>
      <w:r>
        <w:t xml:space="preserve"> </w:t>
      </w:r>
    </w:p>
    <w:p w:rsidR="00C56363" w:rsidRDefault="00C56363" w:rsidP="00C56363">
      <w:pPr>
        <w:pStyle w:val="ac"/>
      </w:pPr>
    </w:p>
    <w:p w:rsidR="00D32358" w:rsidRDefault="00D32358" w:rsidP="00C56363">
      <w:pPr>
        <w:pStyle w:val="ac"/>
        <w:numPr>
          <w:ilvl w:val="0"/>
          <w:numId w:val="4"/>
        </w:numPr>
      </w:pPr>
      <w:r>
        <w:t xml:space="preserve">Заполнение </w:t>
      </w:r>
      <w:r w:rsidR="00C56363">
        <w:t>базы данных</w:t>
      </w:r>
      <w:r w:rsidR="00C56363">
        <w:br/>
      </w:r>
      <w:r w:rsidR="00C56363" w:rsidRPr="00C56363">
        <w:drawing>
          <wp:inline distT="0" distB="0" distL="0" distR="0" wp14:anchorId="6C4E4EEB" wp14:editId="73166B76">
            <wp:extent cx="3276600" cy="3292009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3517" cy="342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1C" w:rsidRDefault="00500F1C" w:rsidP="00500F1C">
      <w:pPr>
        <w:pStyle w:val="ac"/>
      </w:pPr>
    </w:p>
    <w:p w:rsidR="00500F1C" w:rsidRPr="00D32358" w:rsidRDefault="00500F1C" w:rsidP="00500F1C">
      <w:pPr>
        <w:pStyle w:val="ac"/>
      </w:pPr>
    </w:p>
    <w:p w:rsidR="00D32358" w:rsidRDefault="00C56363" w:rsidP="00C56363">
      <w:pPr>
        <w:pStyle w:val="ac"/>
        <w:numPr>
          <w:ilvl w:val="0"/>
          <w:numId w:val="4"/>
        </w:numPr>
      </w:pPr>
      <w:r>
        <w:t xml:space="preserve">Реализация работы объекта управления в среде </w:t>
      </w:r>
      <w:proofErr w:type="spellStart"/>
      <w:r>
        <w:rPr>
          <w:lang w:val="en-US"/>
        </w:rPr>
        <w:t>MikBASIC</w:t>
      </w:r>
      <w:proofErr w:type="spellEnd"/>
    </w:p>
    <w:p w:rsidR="00C56363" w:rsidRDefault="00C56363" w:rsidP="00C56363">
      <w:pPr>
        <w:ind w:left="360"/>
      </w:pPr>
      <w:r w:rsidRPr="00C56363">
        <w:lastRenderedPageBreak/>
        <w:drawing>
          <wp:inline distT="0" distB="0" distL="0" distR="0" wp14:anchorId="3F0CB082" wp14:editId="051C3BB3">
            <wp:extent cx="5086350" cy="38532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5323" cy="391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363" w:rsidRDefault="00C56363" w:rsidP="00C56363">
      <w:pPr>
        <w:pStyle w:val="ac"/>
        <w:numPr>
          <w:ilvl w:val="0"/>
          <w:numId w:val="4"/>
        </w:numPr>
      </w:pPr>
      <w:r>
        <w:t>Реализация мнемосхемы модели ГЦН</w:t>
      </w:r>
    </w:p>
    <w:p w:rsidR="00C56363" w:rsidRDefault="00C56363" w:rsidP="00C56363">
      <w:pPr>
        <w:ind w:left="360"/>
      </w:pPr>
      <w:r w:rsidRPr="00C56363">
        <w:drawing>
          <wp:inline distT="0" distB="0" distL="0" distR="0" wp14:anchorId="08AAF005" wp14:editId="394CA3A4">
            <wp:extent cx="5940425" cy="39350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363" w:rsidRDefault="00C56363" w:rsidP="00C56363">
      <w:pPr>
        <w:pStyle w:val="ac"/>
      </w:pPr>
    </w:p>
    <w:p w:rsidR="00C56363" w:rsidRDefault="00C56363" w:rsidP="00C56363">
      <w:pPr>
        <w:pStyle w:val="ac"/>
      </w:pPr>
    </w:p>
    <w:p w:rsidR="00C56363" w:rsidRDefault="00C56363" w:rsidP="00C56363">
      <w:pPr>
        <w:pStyle w:val="ac"/>
      </w:pPr>
    </w:p>
    <w:p w:rsidR="00C56363" w:rsidRDefault="00C56363" w:rsidP="00C56363">
      <w:pPr>
        <w:pStyle w:val="ac"/>
        <w:numPr>
          <w:ilvl w:val="0"/>
          <w:numId w:val="4"/>
        </w:numPr>
      </w:pPr>
      <w:r>
        <w:t xml:space="preserve">Создание ПИД-регулятора в среде </w:t>
      </w:r>
      <w:proofErr w:type="spellStart"/>
      <w:r>
        <w:t>АлгоВУ</w:t>
      </w:r>
      <w:proofErr w:type="spellEnd"/>
    </w:p>
    <w:p w:rsidR="00153E80" w:rsidRDefault="00C56363" w:rsidP="00C56363">
      <w:pPr>
        <w:ind w:left="360"/>
      </w:pPr>
      <w:r w:rsidRPr="00C56363">
        <w:lastRenderedPageBreak/>
        <w:drawing>
          <wp:inline distT="0" distB="0" distL="0" distR="0" wp14:anchorId="137A01DA" wp14:editId="4C1ABA9B">
            <wp:extent cx="4248150" cy="33226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5713" cy="338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E80">
        <w:br w:type="textWrapping" w:clear="all"/>
      </w:r>
    </w:p>
    <w:p w:rsidR="00500F1C" w:rsidRDefault="00500F1C" w:rsidP="00500F1C">
      <w:pPr>
        <w:pStyle w:val="ac"/>
      </w:pPr>
    </w:p>
    <w:p w:rsidR="00500F1C" w:rsidRDefault="00500F1C" w:rsidP="00500F1C">
      <w:pPr>
        <w:pStyle w:val="ac"/>
      </w:pPr>
    </w:p>
    <w:p w:rsidR="00C56363" w:rsidRDefault="00C56363" w:rsidP="00C56363">
      <w:pPr>
        <w:pStyle w:val="ac"/>
        <w:numPr>
          <w:ilvl w:val="0"/>
          <w:numId w:val="4"/>
        </w:numPr>
      </w:pPr>
      <w:r>
        <w:t>Настройка коэффициентов ПИД-регулятора</w:t>
      </w:r>
      <w:r w:rsidRPr="00C56363">
        <w:t xml:space="preserve"> </w:t>
      </w:r>
      <w:r>
        <w:t xml:space="preserve">перепада давления </w:t>
      </w:r>
    </w:p>
    <w:p w:rsidR="00C56363" w:rsidRDefault="00C56363" w:rsidP="00C56363">
      <w:pPr>
        <w:ind w:left="360"/>
        <w:rPr>
          <w:lang w:val="en-US"/>
        </w:rPr>
      </w:pPr>
      <w:r>
        <w:t>Полученные коэффициенты</w:t>
      </w:r>
      <w:r>
        <w:rPr>
          <w:lang w:val="en-US"/>
        </w:rPr>
        <w:t>:</w:t>
      </w:r>
    </w:p>
    <w:p w:rsidR="00C56363" w:rsidRPr="00C56363" w:rsidRDefault="00C56363" w:rsidP="00C56363">
      <w:pPr>
        <w:ind w:left="360"/>
        <w:rPr>
          <w:b/>
          <w:lang w:val="en-US"/>
        </w:rPr>
      </w:pPr>
      <w:r w:rsidRPr="00C56363">
        <w:rPr>
          <w:b/>
          <w:lang w:val="en-US"/>
        </w:rPr>
        <w:t>P = 40</w:t>
      </w:r>
    </w:p>
    <w:p w:rsidR="00C56363" w:rsidRPr="00C56363" w:rsidRDefault="00C56363" w:rsidP="00C56363">
      <w:pPr>
        <w:ind w:left="360"/>
        <w:rPr>
          <w:b/>
          <w:lang w:val="en-US"/>
        </w:rPr>
      </w:pPr>
      <w:r w:rsidRPr="00C56363">
        <w:rPr>
          <w:b/>
          <w:lang w:val="en-US"/>
        </w:rPr>
        <w:t>I = 3</w:t>
      </w:r>
    </w:p>
    <w:p w:rsidR="00C56363" w:rsidRPr="00C56363" w:rsidRDefault="00C56363" w:rsidP="00C56363">
      <w:pPr>
        <w:ind w:left="360"/>
        <w:rPr>
          <w:b/>
          <w:lang w:val="en-US"/>
        </w:rPr>
      </w:pPr>
      <w:r w:rsidRPr="00C56363">
        <w:rPr>
          <w:b/>
          <w:lang w:val="en-US"/>
        </w:rPr>
        <w:t>D = 0.1</w:t>
      </w:r>
    </w:p>
    <w:p w:rsidR="00C56363" w:rsidRPr="00153E80" w:rsidRDefault="00C56363" w:rsidP="00C56363">
      <w:pPr>
        <w:ind w:left="360"/>
      </w:pPr>
    </w:p>
    <w:sectPr w:rsidR="00C56363" w:rsidRPr="00153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5A51"/>
    <w:multiLevelType w:val="hybridMultilevel"/>
    <w:tmpl w:val="DC2AB13E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B064A"/>
    <w:multiLevelType w:val="hybridMultilevel"/>
    <w:tmpl w:val="12E8B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50406"/>
    <w:multiLevelType w:val="hybridMultilevel"/>
    <w:tmpl w:val="F3B2B8A2"/>
    <w:lvl w:ilvl="0" w:tplc="E618C6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45E55"/>
    <w:multiLevelType w:val="hybridMultilevel"/>
    <w:tmpl w:val="5D2E0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3A2"/>
    <w:rsid w:val="00153E80"/>
    <w:rsid w:val="002A6DAE"/>
    <w:rsid w:val="0030170D"/>
    <w:rsid w:val="003C5FA7"/>
    <w:rsid w:val="003F35B0"/>
    <w:rsid w:val="00472DEC"/>
    <w:rsid w:val="00500F1C"/>
    <w:rsid w:val="00592B1D"/>
    <w:rsid w:val="006D1D7B"/>
    <w:rsid w:val="00864BF6"/>
    <w:rsid w:val="00A44E6C"/>
    <w:rsid w:val="00AC6A1E"/>
    <w:rsid w:val="00BA23A2"/>
    <w:rsid w:val="00C546B7"/>
    <w:rsid w:val="00C56363"/>
    <w:rsid w:val="00C62EBB"/>
    <w:rsid w:val="00C90F4B"/>
    <w:rsid w:val="00D17419"/>
    <w:rsid w:val="00D32358"/>
    <w:rsid w:val="00D8091A"/>
    <w:rsid w:val="00E32A02"/>
    <w:rsid w:val="00E51787"/>
    <w:rsid w:val="00F6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1BB5D"/>
  <w15:chartTrackingRefBased/>
  <w15:docId w15:val="{3B5A2A33-CEAF-4617-A4A2-9094D29A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2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23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23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2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BA23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A23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Intense Emphasis"/>
    <w:basedOn w:val="a0"/>
    <w:uiPriority w:val="21"/>
    <w:qFormat/>
    <w:rsid w:val="00BA23A2"/>
    <w:rPr>
      <w:i/>
      <w:iCs/>
      <w:color w:val="5B9BD5" w:themeColor="accent1"/>
    </w:rPr>
  </w:style>
  <w:style w:type="character" w:styleId="a6">
    <w:name w:val="Strong"/>
    <w:basedOn w:val="a0"/>
    <w:uiPriority w:val="22"/>
    <w:qFormat/>
    <w:rsid w:val="00BA23A2"/>
    <w:rPr>
      <w:b/>
      <w:bCs/>
    </w:rPr>
  </w:style>
  <w:style w:type="paragraph" w:styleId="a7">
    <w:name w:val="Subtitle"/>
    <w:basedOn w:val="a"/>
    <w:next w:val="a"/>
    <w:link w:val="a8"/>
    <w:uiPriority w:val="11"/>
    <w:qFormat/>
    <w:rsid w:val="00864B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864BF6"/>
    <w:rPr>
      <w:rFonts w:eastAsiaTheme="minorEastAsia"/>
      <w:color w:val="5A5A5A" w:themeColor="text1" w:themeTint="A5"/>
      <w:spacing w:val="15"/>
    </w:rPr>
  </w:style>
  <w:style w:type="table" w:styleId="a9">
    <w:name w:val="Table Grid"/>
    <w:basedOn w:val="a1"/>
    <w:uiPriority w:val="39"/>
    <w:rsid w:val="00C62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C62EBB"/>
    <w:rPr>
      <w:color w:val="808080"/>
    </w:rPr>
  </w:style>
  <w:style w:type="paragraph" w:styleId="ab">
    <w:name w:val="No Spacing"/>
    <w:uiPriority w:val="1"/>
    <w:qFormat/>
    <w:rsid w:val="00D8091A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3C5FA7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D32358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D323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D92DD-5694-4F3C-9349-C6ACA9445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2024-03-14T13:27:00Z</dcterms:created>
  <dcterms:modified xsi:type="dcterms:W3CDTF">2024-03-14T13:27:00Z</dcterms:modified>
</cp:coreProperties>
</file>