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89842" w14:textId="3EB10E5A" w:rsidR="009466F2" w:rsidRDefault="00CE7BE0" w:rsidP="00CE7BE0">
      <w:pPr>
        <w:jc w:val="center"/>
        <w:rPr>
          <w:color w:val="FF0000"/>
          <w:sz w:val="40"/>
          <w:szCs w:val="40"/>
        </w:rPr>
      </w:pPr>
      <w:r w:rsidRPr="00CE7BE0">
        <w:rPr>
          <w:color w:val="FF0000"/>
          <w:sz w:val="40"/>
          <w:szCs w:val="40"/>
        </w:rPr>
        <w:t>Cahier des Charges — Projet « Gestion des Articles »</w:t>
      </w:r>
    </w:p>
    <w:p w14:paraId="1EF54BCA" w14:textId="3137BE26" w:rsidR="00CE7BE0" w:rsidRDefault="00CE7BE0" w:rsidP="00CE7BE0">
      <w:pPr>
        <w:rPr>
          <w:b/>
          <w:bCs/>
          <w:color w:val="00B050"/>
          <w:sz w:val="40"/>
          <w:szCs w:val="40"/>
        </w:rPr>
      </w:pPr>
      <w:r w:rsidRPr="00CE7BE0">
        <w:rPr>
          <w:color w:val="00B050"/>
          <w:sz w:val="40"/>
          <w:szCs w:val="40"/>
        </w:rPr>
        <w:t xml:space="preserve">1. </w:t>
      </w:r>
      <w:r w:rsidRPr="00CE7BE0">
        <w:rPr>
          <w:b/>
          <w:bCs/>
          <w:color w:val="00B050"/>
          <w:sz w:val="40"/>
          <w:szCs w:val="40"/>
        </w:rPr>
        <w:t>Présentation du Projet</w:t>
      </w:r>
    </w:p>
    <w:p w14:paraId="4E3FF619" w14:textId="77777777" w:rsidR="00CE7BE0" w:rsidRDefault="00CE7BE0" w:rsidP="00CE7BE0">
      <w:pPr>
        <w:rPr>
          <w:b/>
          <w:bCs/>
          <w:color w:val="000000" w:themeColor="text1"/>
          <w:sz w:val="32"/>
          <w:szCs w:val="32"/>
        </w:rPr>
      </w:pPr>
      <w:r w:rsidRPr="00CE7BE0">
        <w:rPr>
          <w:color w:val="000000" w:themeColor="text1"/>
          <w:sz w:val="32"/>
          <w:szCs w:val="32"/>
        </w:rPr>
        <w:t xml:space="preserve">Développer une application backend basée sur </w:t>
      </w:r>
      <w:r w:rsidRPr="00CE7BE0">
        <w:rPr>
          <w:b/>
          <w:bCs/>
          <w:color w:val="000000" w:themeColor="text1"/>
          <w:sz w:val="32"/>
          <w:szCs w:val="32"/>
        </w:rPr>
        <w:t>Node.js</w:t>
      </w:r>
      <w:r w:rsidRPr="00CE7BE0">
        <w:rPr>
          <w:color w:val="000000" w:themeColor="text1"/>
          <w:sz w:val="32"/>
          <w:szCs w:val="32"/>
        </w:rPr>
        <w:t xml:space="preserve"> et </w:t>
      </w:r>
      <w:r w:rsidRPr="00CE7BE0">
        <w:rPr>
          <w:b/>
          <w:bCs/>
          <w:color w:val="000000" w:themeColor="text1"/>
          <w:sz w:val="32"/>
          <w:szCs w:val="32"/>
        </w:rPr>
        <w:t>Express.js</w:t>
      </w:r>
      <w:r w:rsidRPr="00CE7BE0">
        <w:rPr>
          <w:color w:val="000000" w:themeColor="text1"/>
          <w:sz w:val="32"/>
          <w:szCs w:val="32"/>
        </w:rPr>
        <w:t xml:space="preserve">, organisée en </w:t>
      </w:r>
      <w:r w:rsidRPr="00CE7BE0">
        <w:rPr>
          <w:b/>
          <w:bCs/>
          <w:color w:val="000000" w:themeColor="text1"/>
          <w:sz w:val="32"/>
          <w:szCs w:val="32"/>
        </w:rPr>
        <w:t xml:space="preserve">3 </w:t>
      </w:r>
      <w:proofErr w:type="spellStart"/>
      <w:r w:rsidRPr="00CE7BE0">
        <w:rPr>
          <w:b/>
          <w:bCs/>
          <w:color w:val="000000" w:themeColor="text1"/>
          <w:sz w:val="32"/>
          <w:szCs w:val="32"/>
        </w:rPr>
        <w:t>microservices</w:t>
      </w:r>
      <w:proofErr w:type="spellEnd"/>
      <w:r w:rsidRPr="00CE7BE0">
        <w:rPr>
          <w:color w:val="000000" w:themeColor="text1"/>
          <w:sz w:val="32"/>
          <w:szCs w:val="32"/>
        </w:rPr>
        <w:t xml:space="preserve">, pour gérer des </w:t>
      </w:r>
      <w:r w:rsidRPr="00CE7BE0">
        <w:rPr>
          <w:b/>
          <w:bCs/>
          <w:color w:val="000000" w:themeColor="text1"/>
          <w:sz w:val="32"/>
          <w:szCs w:val="32"/>
        </w:rPr>
        <w:t>articles</w:t>
      </w:r>
    </w:p>
    <w:p w14:paraId="06D0EE9C" w14:textId="404F0122" w:rsidR="00CE7BE0" w:rsidRDefault="00CE7BE0" w:rsidP="00CE7BE0">
      <w:pPr>
        <w:rPr>
          <w:b/>
          <w:bCs/>
          <w:color w:val="00B050"/>
          <w:sz w:val="40"/>
          <w:szCs w:val="40"/>
        </w:rPr>
      </w:pPr>
      <w:r w:rsidRPr="00CE7BE0">
        <w:t xml:space="preserve"> </w:t>
      </w:r>
      <w:r w:rsidRPr="00CE7BE0">
        <w:rPr>
          <w:color w:val="00B050"/>
          <w:sz w:val="40"/>
          <w:szCs w:val="40"/>
        </w:rPr>
        <w:t xml:space="preserve">2. </w:t>
      </w:r>
      <w:r w:rsidRPr="00CE7BE0">
        <w:rPr>
          <w:b/>
          <w:bCs/>
          <w:color w:val="00B050"/>
          <w:sz w:val="40"/>
          <w:szCs w:val="40"/>
        </w:rPr>
        <w:t>Architecture du Projet</w:t>
      </w:r>
    </w:p>
    <w:p w14:paraId="01621B4C" w14:textId="5B0366AE" w:rsidR="00CE7BE0" w:rsidRPr="00CE7BE0" w:rsidRDefault="00CE7BE0" w:rsidP="00CE7BE0">
      <w:pPr>
        <w:rPr>
          <w:b/>
          <w:bCs/>
          <w:color w:val="000000" w:themeColor="text1"/>
          <w:sz w:val="24"/>
          <w:szCs w:val="24"/>
        </w:rPr>
      </w:pPr>
      <w:r w:rsidRPr="00CE7BE0">
        <w:rPr>
          <w:b/>
          <w:bCs/>
          <w:color w:val="00B050"/>
          <w:sz w:val="40"/>
          <w:szCs w:val="40"/>
        </w:rPr>
        <w:t xml:space="preserve">  </w:t>
      </w:r>
      <w:proofErr w:type="spellStart"/>
      <w:r w:rsidRPr="00CE7BE0">
        <w:rPr>
          <w:b/>
          <w:bCs/>
          <w:color w:val="000000" w:themeColor="text1"/>
          <w:sz w:val="24"/>
          <w:szCs w:val="24"/>
          <w:u w:val="single"/>
        </w:rPr>
        <w:t>Microservice</w:t>
      </w:r>
      <w:proofErr w:type="spellEnd"/>
      <w:r w:rsidRPr="00CE7BE0">
        <w:rPr>
          <w:b/>
          <w:bCs/>
          <w:color w:val="000000" w:themeColor="text1"/>
          <w:sz w:val="24"/>
          <w:szCs w:val="24"/>
          <w:u w:val="single"/>
        </w:rPr>
        <w:t xml:space="preserve"> 1</w:t>
      </w:r>
      <w:r w:rsidRPr="00CE7BE0">
        <w:rPr>
          <w:b/>
          <w:bCs/>
          <w:color w:val="000000" w:themeColor="text1"/>
          <w:sz w:val="24"/>
          <w:szCs w:val="24"/>
        </w:rPr>
        <w:t xml:space="preserve"> : Service "Article Service"</w:t>
      </w:r>
    </w:p>
    <w:p w14:paraId="2BBDF2AD" w14:textId="77777777" w:rsidR="00CE7BE0" w:rsidRPr="00CE7BE0" w:rsidRDefault="00CE7BE0" w:rsidP="00CE7BE0">
      <w:pPr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CE7BE0">
        <w:rPr>
          <w:b/>
          <w:bCs/>
          <w:color w:val="000000" w:themeColor="text1"/>
          <w:sz w:val="24"/>
          <w:szCs w:val="24"/>
        </w:rPr>
        <w:t>Gérer la création, la mise à jour et la suppression des articles.</w:t>
      </w:r>
    </w:p>
    <w:p w14:paraId="311395F1" w14:textId="53D256F1" w:rsidR="00CE7BE0" w:rsidRPr="00CE7BE0" w:rsidRDefault="00CE7BE0" w:rsidP="00CE7BE0">
      <w:pPr>
        <w:rPr>
          <w:b/>
          <w:bCs/>
          <w:color w:val="000000" w:themeColor="text1"/>
          <w:sz w:val="24"/>
          <w:szCs w:val="24"/>
        </w:rPr>
      </w:pPr>
      <w:r w:rsidRPr="00CE7BE0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CE7BE0">
        <w:rPr>
          <w:b/>
          <w:bCs/>
          <w:color w:val="000000" w:themeColor="text1"/>
          <w:sz w:val="24"/>
          <w:szCs w:val="24"/>
          <w:u w:val="single"/>
        </w:rPr>
        <w:t>Microservice</w:t>
      </w:r>
      <w:proofErr w:type="spellEnd"/>
      <w:r w:rsidRPr="00CE7BE0">
        <w:rPr>
          <w:b/>
          <w:bCs/>
          <w:color w:val="000000" w:themeColor="text1"/>
          <w:sz w:val="24"/>
          <w:szCs w:val="24"/>
          <w:u w:val="single"/>
        </w:rPr>
        <w:t xml:space="preserve"> 2</w:t>
      </w:r>
      <w:r w:rsidRPr="00CE7BE0">
        <w:rPr>
          <w:b/>
          <w:bCs/>
          <w:color w:val="000000" w:themeColor="text1"/>
          <w:sz w:val="24"/>
          <w:szCs w:val="24"/>
        </w:rPr>
        <w:t xml:space="preserve"> : Service "Listing Service"</w:t>
      </w:r>
    </w:p>
    <w:p w14:paraId="576BFB47" w14:textId="77777777" w:rsidR="00CE7BE0" w:rsidRPr="00CE7BE0" w:rsidRDefault="00CE7BE0" w:rsidP="00CE7BE0">
      <w:pPr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CE7BE0">
        <w:rPr>
          <w:b/>
          <w:bCs/>
          <w:color w:val="000000" w:themeColor="text1"/>
          <w:sz w:val="24"/>
          <w:szCs w:val="24"/>
        </w:rPr>
        <w:t>Gérer la récupération (listing) de tous les articles ou d'un article spécifique.</w:t>
      </w:r>
    </w:p>
    <w:p w14:paraId="6493C83E" w14:textId="475E4307" w:rsidR="00CE7BE0" w:rsidRPr="00CE7BE0" w:rsidRDefault="00CE7BE0" w:rsidP="00CE7BE0">
      <w:pPr>
        <w:rPr>
          <w:b/>
          <w:bCs/>
          <w:color w:val="000000" w:themeColor="text1"/>
          <w:sz w:val="24"/>
          <w:szCs w:val="24"/>
        </w:rPr>
      </w:pPr>
      <w:r w:rsidRPr="00CE7BE0">
        <w:rPr>
          <w:b/>
          <w:bCs/>
          <w:color w:val="000000" w:themeColor="text1"/>
          <w:sz w:val="24"/>
          <w:szCs w:val="24"/>
          <w:u w:val="single"/>
        </w:rPr>
        <w:t xml:space="preserve">  </w:t>
      </w:r>
      <w:proofErr w:type="spellStart"/>
      <w:r w:rsidRPr="00CE7BE0">
        <w:rPr>
          <w:b/>
          <w:bCs/>
          <w:color w:val="000000" w:themeColor="text1"/>
          <w:sz w:val="24"/>
          <w:szCs w:val="24"/>
          <w:u w:val="single"/>
        </w:rPr>
        <w:t>Microservice</w:t>
      </w:r>
      <w:proofErr w:type="spellEnd"/>
      <w:r w:rsidRPr="00CE7BE0">
        <w:rPr>
          <w:b/>
          <w:bCs/>
          <w:color w:val="000000" w:themeColor="text1"/>
          <w:sz w:val="24"/>
          <w:szCs w:val="24"/>
          <w:u w:val="single"/>
        </w:rPr>
        <w:t xml:space="preserve"> 3</w:t>
      </w:r>
      <w:r w:rsidRPr="00CE7BE0">
        <w:rPr>
          <w:b/>
          <w:bCs/>
          <w:color w:val="000000" w:themeColor="text1"/>
          <w:sz w:val="24"/>
          <w:szCs w:val="24"/>
        </w:rPr>
        <w:t xml:space="preserve"> : Service "Notification Service"</w:t>
      </w:r>
    </w:p>
    <w:p w14:paraId="1475D4D5" w14:textId="77777777" w:rsidR="00CE7BE0" w:rsidRPr="00CE7BE0" w:rsidRDefault="00CE7BE0" w:rsidP="00CE7BE0">
      <w:pPr>
        <w:numPr>
          <w:ilvl w:val="0"/>
          <w:numId w:val="3"/>
        </w:numPr>
        <w:rPr>
          <w:b/>
          <w:bCs/>
          <w:color w:val="000000" w:themeColor="text1"/>
          <w:sz w:val="24"/>
          <w:szCs w:val="24"/>
        </w:rPr>
      </w:pPr>
      <w:r w:rsidRPr="00CE7BE0">
        <w:rPr>
          <w:b/>
          <w:bCs/>
          <w:color w:val="000000" w:themeColor="text1"/>
          <w:sz w:val="24"/>
          <w:szCs w:val="24"/>
        </w:rPr>
        <w:t>Simuler l'envoi d'une notification après la création, mise à jour ou suppression d'un article. (Par exemple : console.log d'un message.)</w:t>
      </w:r>
    </w:p>
    <w:p w14:paraId="28BA79F6" w14:textId="570B0808" w:rsidR="00CE7BE0" w:rsidRDefault="00CE7BE0" w:rsidP="00CE7BE0">
      <w:pPr>
        <w:rPr>
          <w:b/>
          <w:bCs/>
          <w:color w:val="00B050"/>
          <w:sz w:val="40"/>
          <w:szCs w:val="40"/>
        </w:rPr>
      </w:pPr>
      <w:r w:rsidRPr="00CE7BE0">
        <w:rPr>
          <w:color w:val="00B050"/>
          <w:sz w:val="40"/>
          <w:szCs w:val="40"/>
        </w:rPr>
        <w:t xml:space="preserve">2. </w:t>
      </w:r>
      <w:proofErr w:type="spellStart"/>
      <w:r>
        <w:rPr>
          <w:b/>
          <w:bCs/>
          <w:color w:val="00B050"/>
          <w:sz w:val="40"/>
          <w:szCs w:val="40"/>
        </w:rPr>
        <w:t>Fonctionnalites</w:t>
      </w:r>
      <w:proofErr w:type="spellEnd"/>
      <w:r>
        <w:rPr>
          <w:b/>
          <w:bCs/>
          <w:color w:val="00B050"/>
          <w:sz w:val="40"/>
          <w:szCs w:val="40"/>
        </w:rPr>
        <w:t xml:space="preserve"> attendues</w:t>
      </w:r>
    </w:p>
    <w:p w14:paraId="4FCF7EBA" w14:textId="77777777" w:rsidR="00CE7BE0" w:rsidRPr="00CE7BE0" w:rsidRDefault="00CE7BE0" w:rsidP="00CE7BE0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CE7BE0">
        <w:rPr>
          <w:b/>
          <w:bCs/>
          <w:color w:val="000000" w:themeColor="text1"/>
          <w:sz w:val="28"/>
          <w:szCs w:val="28"/>
        </w:rPr>
        <w:t>Microservice</w:t>
      </w:r>
      <w:proofErr w:type="spellEnd"/>
      <w:r w:rsidRPr="00CE7BE0">
        <w:rPr>
          <w:b/>
          <w:bCs/>
          <w:color w:val="000000" w:themeColor="text1"/>
          <w:sz w:val="28"/>
          <w:szCs w:val="28"/>
        </w:rPr>
        <w:t xml:space="preserve"> 1 — Article Service</w:t>
      </w:r>
    </w:p>
    <w:p w14:paraId="663D83AE" w14:textId="77777777" w:rsidR="00CE7BE0" w:rsidRPr="00CE7BE0" w:rsidRDefault="00CE7BE0" w:rsidP="00CE7BE0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CE7BE0">
        <w:rPr>
          <w:b/>
          <w:bCs/>
          <w:color w:val="000000" w:themeColor="text1"/>
          <w:sz w:val="28"/>
          <w:szCs w:val="28"/>
        </w:rPr>
        <w:t>Créer un article</w:t>
      </w:r>
      <w:r w:rsidRPr="00CE7BE0">
        <w:rPr>
          <w:color w:val="000000" w:themeColor="text1"/>
          <w:sz w:val="28"/>
          <w:szCs w:val="28"/>
        </w:rPr>
        <w:t xml:space="preserve"> (POST /articles)</w:t>
      </w:r>
    </w:p>
    <w:p w14:paraId="60F18971" w14:textId="77777777" w:rsidR="00CE7BE0" w:rsidRDefault="00CE7BE0" w:rsidP="00CE7BE0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CE7BE0">
        <w:rPr>
          <w:b/>
          <w:bCs/>
          <w:color w:val="000000" w:themeColor="text1"/>
          <w:sz w:val="28"/>
          <w:szCs w:val="28"/>
        </w:rPr>
        <w:t>Mettre à jour un article</w:t>
      </w:r>
      <w:r w:rsidRPr="00CE7BE0">
        <w:rPr>
          <w:color w:val="000000" w:themeColor="text1"/>
          <w:sz w:val="28"/>
          <w:szCs w:val="28"/>
        </w:rPr>
        <w:t xml:space="preserve"> (PUT /articles</w:t>
      </w:r>
      <w:proofErr w:type="gramStart"/>
      <w:r w:rsidRPr="00CE7BE0">
        <w:rPr>
          <w:color w:val="000000" w:themeColor="text1"/>
          <w:sz w:val="28"/>
          <w:szCs w:val="28"/>
        </w:rPr>
        <w:t>/:</w:t>
      </w:r>
      <w:proofErr w:type="gramEnd"/>
      <w:r w:rsidRPr="00CE7BE0">
        <w:rPr>
          <w:color w:val="000000" w:themeColor="text1"/>
          <w:sz w:val="28"/>
          <w:szCs w:val="28"/>
        </w:rPr>
        <w:t>id)</w:t>
      </w:r>
    </w:p>
    <w:p w14:paraId="3221E7F3" w14:textId="028574AB" w:rsidR="00856C2B" w:rsidRDefault="00856C2B" w:rsidP="00CE7BE0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Affichier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tous les </w:t>
      </w:r>
      <w:proofErr w:type="gramStart"/>
      <w:r>
        <w:rPr>
          <w:b/>
          <w:bCs/>
          <w:color w:val="000000" w:themeColor="text1"/>
          <w:sz w:val="28"/>
          <w:szCs w:val="28"/>
        </w:rPr>
        <w:t xml:space="preserve">articles  </w:t>
      </w:r>
      <w:r w:rsidRPr="00CE7BE0"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>GET</w:t>
      </w:r>
      <w:r w:rsidRPr="00CE7BE0">
        <w:rPr>
          <w:color w:val="000000" w:themeColor="text1"/>
          <w:sz w:val="28"/>
          <w:szCs w:val="28"/>
        </w:rPr>
        <w:t>/article</w:t>
      </w:r>
      <w:r>
        <w:rPr>
          <w:color w:val="000000" w:themeColor="text1"/>
          <w:sz w:val="28"/>
          <w:szCs w:val="28"/>
        </w:rPr>
        <w:t>s</w:t>
      </w:r>
      <w:r w:rsidRPr="00CE7BE0">
        <w:rPr>
          <w:color w:val="000000" w:themeColor="text1"/>
          <w:sz w:val="28"/>
          <w:szCs w:val="28"/>
        </w:rPr>
        <w:t>)</w:t>
      </w:r>
    </w:p>
    <w:p w14:paraId="702AC8CB" w14:textId="051FF7FD" w:rsidR="00856C2B" w:rsidRPr="00CE7BE0" w:rsidRDefault="00856C2B" w:rsidP="00CE7BE0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Afficher </w:t>
      </w:r>
      <w:proofErr w:type="gramStart"/>
      <w:r>
        <w:rPr>
          <w:b/>
          <w:bCs/>
          <w:color w:val="000000" w:themeColor="text1"/>
          <w:sz w:val="28"/>
          <w:szCs w:val="28"/>
        </w:rPr>
        <w:t>une article</w:t>
      </w:r>
      <w:proofErr w:type="gramEnd"/>
      <w:r>
        <w:rPr>
          <w:b/>
          <w:bCs/>
          <w:color w:val="000000" w:themeColor="text1"/>
          <w:sz w:val="28"/>
          <w:szCs w:val="28"/>
        </w:rPr>
        <w:t xml:space="preserve"> </w:t>
      </w:r>
      <w:r w:rsidRPr="00CE7BE0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GET</w:t>
      </w:r>
      <w:r w:rsidRPr="00CE7BE0">
        <w:rPr>
          <w:color w:val="000000" w:themeColor="text1"/>
          <w:sz w:val="28"/>
          <w:szCs w:val="28"/>
        </w:rPr>
        <w:t xml:space="preserve"> /articles</w:t>
      </w:r>
      <w:proofErr w:type="gramStart"/>
      <w:r w:rsidRPr="00CE7BE0">
        <w:rPr>
          <w:color w:val="000000" w:themeColor="text1"/>
          <w:sz w:val="28"/>
          <w:szCs w:val="28"/>
        </w:rPr>
        <w:t>/:</w:t>
      </w:r>
      <w:proofErr w:type="gramEnd"/>
      <w:r w:rsidRPr="00CE7BE0">
        <w:rPr>
          <w:color w:val="000000" w:themeColor="text1"/>
          <w:sz w:val="28"/>
          <w:szCs w:val="28"/>
        </w:rPr>
        <w:t>id)</w:t>
      </w:r>
    </w:p>
    <w:p w14:paraId="2D32AF16" w14:textId="77777777" w:rsidR="00CE7BE0" w:rsidRPr="00CE7BE0" w:rsidRDefault="00CE7BE0" w:rsidP="00CE7BE0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CE7BE0">
        <w:rPr>
          <w:b/>
          <w:bCs/>
          <w:color w:val="000000" w:themeColor="text1"/>
          <w:sz w:val="28"/>
          <w:szCs w:val="28"/>
        </w:rPr>
        <w:t>Supprimer un article</w:t>
      </w:r>
      <w:r w:rsidRPr="00CE7BE0">
        <w:rPr>
          <w:color w:val="000000" w:themeColor="text1"/>
          <w:sz w:val="28"/>
          <w:szCs w:val="28"/>
        </w:rPr>
        <w:t xml:space="preserve"> (DELETE /articles</w:t>
      </w:r>
      <w:proofErr w:type="gramStart"/>
      <w:r w:rsidRPr="00CE7BE0">
        <w:rPr>
          <w:color w:val="000000" w:themeColor="text1"/>
          <w:sz w:val="28"/>
          <w:szCs w:val="28"/>
        </w:rPr>
        <w:t>/:</w:t>
      </w:r>
      <w:proofErr w:type="gramEnd"/>
      <w:r w:rsidRPr="00CE7BE0">
        <w:rPr>
          <w:color w:val="000000" w:themeColor="text1"/>
          <w:sz w:val="28"/>
          <w:szCs w:val="28"/>
        </w:rPr>
        <w:t>id)</w:t>
      </w:r>
    </w:p>
    <w:p w14:paraId="1AA95B98" w14:textId="5D3FF199" w:rsidR="00CE7BE0" w:rsidRDefault="00CE7BE0" w:rsidP="00CE7BE0">
      <w:pPr>
        <w:rPr>
          <w:color w:val="000000" w:themeColor="text1"/>
          <w:sz w:val="32"/>
          <w:szCs w:val="32"/>
        </w:rPr>
      </w:pPr>
    </w:p>
    <w:p w14:paraId="79A404A6" w14:textId="77777777" w:rsidR="0007525B" w:rsidRDefault="0007525B" w:rsidP="00CE7BE0">
      <w:pPr>
        <w:rPr>
          <w:color w:val="000000" w:themeColor="text1"/>
          <w:sz w:val="32"/>
          <w:szCs w:val="32"/>
        </w:rPr>
      </w:pPr>
    </w:p>
    <w:p w14:paraId="28099D26" w14:textId="77777777" w:rsidR="0007525B" w:rsidRDefault="0007525B" w:rsidP="00CE7BE0">
      <w:pPr>
        <w:rPr>
          <w:color w:val="000000" w:themeColor="text1"/>
          <w:sz w:val="32"/>
          <w:szCs w:val="32"/>
        </w:rPr>
      </w:pPr>
    </w:p>
    <w:p w14:paraId="5CDF70C7" w14:textId="77777777" w:rsidR="0007525B" w:rsidRDefault="0007525B" w:rsidP="00CE7BE0">
      <w:pPr>
        <w:rPr>
          <w:color w:val="000000" w:themeColor="text1"/>
          <w:sz w:val="32"/>
          <w:szCs w:val="32"/>
        </w:rPr>
      </w:pPr>
    </w:p>
    <w:p w14:paraId="5F15CCDD" w14:textId="77777777" w:rsidR="0007525B" w:rsidRDefault="0007525B" w:rsidP="00CE7BE0">
      <w:pPr>
        <w:rPr>
          <w:noProof/>
          <w:color w:val="000000" w:themeColor="text1"/>
          <w:sz w:val="32"/>
          <w:szCs w:val="32"/>
        </w:rPr>
      </w:pPr>
    </w:p>
    <w:p w14:paraId="3FF73900" w14:textId="572F4B91" w:rsidR="0007525B" w:rsidRPr="00CE7BE0" w:rsidRDefault="00296031" w:rsidP="00CE7BE0">
      <w:pPr>
        <w:rPr>
          <w:color w:val="000000" w:themeColor="text1"/>
          <w:sz w:val="32"/>
          <w:szCs w:val="32"/>
        </w:rPr>
      </w:pPr>
      <w:r w:rsidRPr="00296031">
        <w:rPr>
          <w:color w:val="000000" w:themeColor="text1"/>
          <w:sz w:val="32"/>
          <w:szCs w:val="32"/>
        </w:rPr>
        <w:lastRenderedPageBreak/>
        <w:drawing>
          <wp:inline distT="0" distB="0" distL="0" distR="0" wp14:anchorId="4C72E499" wp14:editId="2810B6C5">
            <wp:extent cx="5760720" cy="4514850"/>
            <wp:effectExtent l="0" t="0" r="0" b="0"/>
            <wp:docPr id="177032586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258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25B" w:rsidRPr="00CE7B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827B2"/>
    <w:multiLevelType w:val="multilevel"/>
    <w:tmpl w:val="07E4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B21AB5"/>
    <w:multiLevelType w:val="multilevel"/>
    <w:tmpl w:val="701E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691A63"/>
    <w:multiLevelType w:val="multilevel"/>
    <w:tmpl w:val="0D6E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A77817"/>
    <w:multiLevelType w:val="multilevel"/>
    <w:tmpl w:val="CC44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1096694">
    <w:abstractNumId w:val="0"/>
  </w:num>
  <w:num w:numId="2" w16cid:durableId="1448237736">
    <w:abstractNumId w:val="3"/>
  </w:num>
  <w:num w:numId="3" w16cid:durableId="800422241">
    <w:abstractNumId w:val="1"/>
  </w:num>
  <w:num w:numId="4" w16cid:durableId="1921057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3E"/>
    <w:rsid w:val="0007525B"/>
    <w:rsid w:val="00296031"/>
    <w:rsid w:val="006A1FE8"/>
    <w:rsid w:val="00856C2B"/>
    <w:rsid w:val="009466F2"/>
    <w:rsid w:val="00CE7BE0"/>
    <w:rsid w:val="00D54F3E"/>
    <w:rsid w:val="00D9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C0F13"/>
  <w15:chartTrackingRefBased/>
  <w15:docId w15:val="{357083E5-D045-49A2-B559-7E60CE19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BE0"/>
  </w:style>
  <w:style w:type="paragraph" w:styleId="Titre1">
    <w:name w:val="heading 1"/>
    <w:basedOn w:val="Normal"/>
    <w:next w:val="Normal"/>
    <w:link w:val="Titre1Car"/>
    <w:uiPriority w:val="9"/>
    <w:qFormat/>
    <w:rsid w:val="00D54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54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54F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54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54F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54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4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54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54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4F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54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54F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54F3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54F3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54F3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54F3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54F3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54F3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54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4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54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54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54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54F3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54F3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54F3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54F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54F3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54F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9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212624494495</dc:creator>
  <cp:keywords/>
  <dc:description/>
  <cp:lastModifiedBy>212624494495</cp:lastModifiedBy>
  <cp:revision>5</cp:revision>
  <dcterms:created xsi:type="dcterms:W3CDTF">2025-04-26T12:49:00Z</dcterms:created>
  <dcterms:modified xsi:type="dcterms:W3CDTF">2025-04-26T14:45:00Z</dcterms:modified>
</cp:coreProperties>
</file>