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5A6D5" w14:textId="58195268" w:rsidR="00BB2C92" w:rsidRDefault="00BB2C92">
      <w:r>
        <w:rPr>
          <w:noProof/>
        </w:rPr>
        <w:t>Diagrame cas d’utilisation</w:t>
      </w:r>
      <w:r>
        <w:rPr>
          <w:noProof/>
        </w:rPr>
        <w:drawing>
          <wp:inline distT="0" distB="0" distL="0" distR="0" wp14:anchorId="01CCEA2D" wp14:editId="29A5C8E9">
            <wp:extent cx="5741670" cy="27355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8F7F4" w14:textId="77777777" w:rsidR="00BB2C92" w:rsidRDefault="00BB2C92"/>
    <w:p w14:paraId="68D04168" w14:textId="5E7B4FB9" w:rsidR="00BB2C92" w:rsidRDefault="00BB2C92" w:rsidP="00BB2C92">
      <w:r>
        <w:t>Diagramme de classe</w:t>
      </w:r>
    </w:p>
    <w:p w14:paraId="4785D2BF" w14:textId="14DC770F" w:rsidR="00BB2C92" w:rsidRDefault="00BB2C92">
      <w:r>
        <w:rPr>
          <w:noProof/>
        </w:rPr>
        <w:drawing>
          <wp:inline distT="0" distB="0" distL="0" distR="0" wp14:anchorId="17DB679D" wp14:editId="33FD11BF">
            <wp:extent cx="5745480" cy="2998470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5280" w14:textId="3BAE5448" w:rsidR="00BB2C92" w:rsidRDefault="00BB2C92"/>
    <w:p w14:paraId="29E43376" w14:textId="3296FF86" w:rsidR="00BB2C92" w:rsidRDefault="00BB2C92"/>
    <w:p w14:paraId="65D5805C" w14:textId="4AAA2A9B" w:rsidR="00BB2C92" w:rsidRDefault="00BB2C92"/>
    <w:p w14:paraId="7D314656" w14:textId="66643CC3" w:rsidR="00BB2C92" w:rsidRDefault="00BB2C92"/>
    <w:p w14:paraId="2E7BF7DB" w14:textId="64E05F6D" w:rsidR="00BB2C92" w:rsidRDefault="00BB2C92"/>
    <w:p w14:paraId="0EB9D4C2" w14:textId="0A23C922" w:rsidR="00BB2C92" w:rsidRDefault="00BB2C92"/>
    <w:p w14:paraId="19E7C8BD" w14:textId="6C0CB4A7" w:rsidR="00BB2C92" w:rsidRDefault="00BB2C92"/>
    <w:p w14:paraId="24431BCC" w14:textId="2D805A4C" w:rsidR="00BB2C92" w:rsidRDefault="00BB2C92">
      <w:r>
        <w:lastRenderedPageBreak/>
        <w:t>Diagramme de sequance</w:t>
      </w:r>
    </w:p>
    <w:p w14:paraId="26361D35" w14:textId="6B675A57" w:rsidR="003B10A5" w:rsidRDefault="00BB2C92">
      <w:r>
        <w:rPr>
          <w:noProof/>
        </w:rPr>
        <w:drawing>
          <wp:inline distT="0" distB="0" distL="0" distR="0" wp14:anchorId="6137144D" wp14:editId="139C39F0">
            <wp:extent cx="5741670" cy="27508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10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88EB8" w14:textId="77777777" w:rsidR="00974763" w:rsidRDefault="00974763" w:rsidP="00BB2C92">
      <w:pPr>
        <w:spacing w:after="0" w:line="240" w:lineRule="auto"/>
      </w:pPr>
      <w:r>
        <w:separator/>
      </w:r>
    </w:p>
  </w:endnote>
  <w:endnote w:type="continuationSeparator" w:id="0">
    <w:p w14:paraId="25966D15" w14:textId="77777777" w:rsidR="00974763" w:rsidRDefault="00974763" w:rsidP="00BB2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EFC7D" w14:textId="77777777" w:rsidR="00974763" w:rsidRDefault="00974763" w:rsidP="00BB2C92">
      <w:pPr>
        <w:spacing w:after="0" w:line="240" w:lineRule="auto"/>
      </w:pPr>
      <w:r>
        <w:separator/>
      </w:r>
    </w:p>
  </w:footnote>
  <w:footnote w:type="continuationSeparator" w:id="0">
    <w:p w14:paraId="2D58736E" w14:textId="77777777" w:rsidR="00974763" w:rsidRDefault="00974763" w:rsidP="00BB2C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92"/>
    <w:rsid w:val="003B10A5"/>
    <w:rsid w:val="00974763"/>
    <w:rsid w:val="00BB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1BA7E"/>
  <w15:chartTrackingRefBased/>
  <w15:docId w15:val="{AD01F267-2782-445B-96BE-FCD2B115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B2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2C92"/>
  </w:style>
  <w:style w:type="paragraph" w:styleId="Pieddepage">
    <w:name w:val="footer"/>
    <w:basedOn w:val="Normal"/>
    <w:link w:val="PieddepageCar"/>
    <w:uiPriority w:val="99"/>
    <w:unhideWhenUsed/>
    <w:rsid w:val="00BB2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2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2020-07-08T08:33:00Z</dcterms:created>
  <dcterms:modified xsi:type="dcterms:W3CDTF">2020-07-08T08:38:00Z</dcterms:modified>
</cp:coreProperties>
</file>