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81939" w14:textId="77777777" w:rsidR="00A37549" w:rsidRPr="005B5431" w:rsidRDefault="00A37549" w:rsidP="00A37549">
      <w:pPr>
        <w:spacing w:after="0"/>
        <w:jc w:val="center"/>
        <w:rPr>
          <w:rFonts w:ascii="Arial Narrow" w:hAnsi="Arial Narrow"/>
          <w:b/>
          <w:bCs/>
          <w:i/>
          <w:iCs/>
          <w:sz w:val="28"/>
          <w:szCs w:val="28"/>
          <w:u w:val="single"/>
        </w:rPr>
      </w:pPr>
      <w:r w:rsidRPr="005B5431">
        <w:rPr>
          <w:rFonts w:ascii="Arial Narrow" w:hAnsi="Arial Narrow"/>
          <w:b/>
          <w:bCs/>
          <w:i/>
          <w:iCs/>
          <w:sz w:val="28"/>
          <w:szCs w:val="28"/>
          <w:u w:val="single"/>
        </w:rPr>
        <w:t>Scénario de cybersécurité</w:t>
      </w:r>
    </w:p>
    <w:p w14:paraId="42595574" w14:textId="352A4588" w:rsidR="00C20D3C" w:rsidRDefault="00A37549" w:rsidP="00A37549">
      <w:pPr>
        <w:spacing w:after="0"/>
        <w:jc w:val="center"/>
        <w:rPr>
          <w:rFonts w:ascii="Arial Narrow" w:hAnsi="Arial Narrow"/>
          <w:b/>
          <w:bCs/>
          <w:i/>
          <w:iCs/>
          <w:sz w:val="28"/>
          <w:szCs w:val="28"/>
        </w:rPr>
      </w:pPr>
      <w:r w:rsidRPr="005B5431">
        <w:rPr>
          <w:rFonts w:ascii="Arial Narrow" w:hAnsi="Arial Narrow"/>
          <w:b/>
          <w:bCs/>
          <w:i/>
          <w:iCs/>
          <w:sz w:val="28"/>
          <w:szCs w:val="28"/>
        </w:rPr>
        <w:t>Scan réseau et identification des vulnérabilités</w:t>
      </w:r>
    </w:p>
    <w:p w14:paraId="31BA511E" w14:textId="60835DB6" w:rsidR="005B5431" w:rsidRDefault="005B5431" w:rsidP="005B5431">
      <w:pPr>
        <w:spacing w:after="0"/>
        <w:rPr>
          <w:rFonts w:ascii="Arial Narrow" w:hAnsi="Arial Narrow"/>
          <w:b/>
          <w:bCs/>
          <w:i/>
          <w:iCs/>
          <w:sz w:val="28"/>
          <w:szCs w:val="28"/>
        </w:rPr>
      </w:pPr>
      <w:r>
        <w:rPr>
          <w:rFonts w:ascii="Arial Narrow" w:hAnsi="Arial Narrow"/>
          <w:b/>
          <w:bCs/>
          <w:i/>
          <w:iCs/>
          <w:sz w:val="28"/>
          <w:szCs w:val="28"/>
        </w:rPr>
        <w:t>--------------------------------------------------------------------------------------------------------------------</w:t>
      </w:r>
    </w:p>
    <w:p w14:paraId="3BDCDAE4" w14:textId="77777777" w:rsidR="00365ED0" w:rsidRDefault="00365ED0" w:rsidP="00365ED0">
      <w:pPr>
        <w:pStyle w:val="Paragraphedeliste"/>
        <w:spacing w:after="0"/>
        <w:rPr>
          <w:rFonts w:ascii="Arial Narrow" w:hAnsi="Arial Narrow"/>
          <w:sz w:val="28"/>
          <w:szCs w:val="28"/>
        </w:rPr>
      </w:pPr>
    </w:p>
    <w:p w14:paraId="2AAEF758" w14:textId="65E2762F" w:rsidR="005B5431" w:rsidRPr="00365ED0" w:rsidRDefault="00056EA9" w:rsidP="00365ED0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sz w:val="28"/>
          <w:szCs w:val="28"/>
        </w:rPr>
      </w:pPr>
      <w:r w:rsidRPr="00365ED0">
        <w:rPr>
          <w:rFonts w:ascii="Arial Narrow" w:hAnsi="Arial Narrow"/>
          <w:b/>
          <w:bCs/>
          <w:sz w:val="28"/>
          <w:szCs w:val="28"/>
        </w:rPr>
        <w:t xml:space="preserve">Contexte de l’entreprise </w:t>
      </w:r>
    </w:p>
    <w:p w14:paraId="57BFF36C" w14:textId="4691138B" w:rsidR="00056EA9" w:rsidRPr="00056EA9" w:rsidRDefault="00056EA9" w:rsidP="00056EA9">
      <w:pPr>
        <w:spacing w:after="0"/>
        <w:rPr>
          <w:rFonts w:ascii="Arial Narrow" w:hAnsi="Arial Narrow"/>
          <w:sz w:val="28"/>
          <w:szCs w:val="28"/>
        </w:rPr>
      </w:pPr>
      <w:r w:rsidRPr="00056EA9">
        <w:rPr>
          <w:rFonts w:ascii="Arial Narrow" w:hAnsi="Arial Narrow"/>
          <w:sz w:val="28"/>
          <w:szCs w:val="28"/>
        </w:rPr>
        <w:t>L’entreprise dispose d’un petit réseau interne utilisé par les employés</w:t>
      </w:r>
      <w:r w:rsidR="00365ED0">
        <w:rPr>
          <w:rFonts w:ascii="Arial Narrow" w:hAnsi="Arial Narrow"/>
          <w:sz w:val="28"/>
          <w:szCs w:val="28"/>
        </w:rPr>
        <w:t xml:space="preserve"> </w:t>
      </w:r>
      <w:r w:rsidRPr="00056EA9">
        <w:rPr>
          <w:rFonts w:ascii="Arial Narrow" w:hAnsi="Arial Narrow"/>
          <w:sz w:val="28"/>
          <w:szCs w:val="28"/>
        </w:rPr>
        <w:t>pour accéder aux ressources internes et à Internet. Le réseau comprend</w:t>
      </w:r>
      <w:r w:rsidR="00365ED0">
        <w:rPr>
          <w:rFonts w:ascii="Arial Narrow" w:hAnsi="Arial Narrow"/>
          <w:sz w:val="28"/>
          <w:szCs w:val="28"/>
        </w:rPr>
        <w:t xml:space="preserve"> </w:t>
      </w:r>
      <w:r w:rsidRPr="00056EA9">
        <w:rPr>
          <w:rFonts w:ascii="Arial Narrow" w:hAnsi="Arial Narrow"/>
          <w:sz w:val="28"/>
          <w:szCs w:val="28"/>
        </w:rPr>
        <w:t>plusieurs postes de travail et un serveur central.</w:t>
      </w:r>
    </w:p>
    <w:p w14:paraId="79EA68F2" w14:textId="77777777" w:rsidR="00056EA9" w:rsidRPr="00056EA9" w:rsidRDefault="00056EA9" w:rsidP="00056EA9">
      <w:pPr>
        <w:spacing w:after="0"/>
        <w:rPr>
          <w:rFonts w:ascii="Arial Narrow" w:hAnsi="Arial Narrow"/>
          <w:sz w:val="28"/>
          <w:szCs w:val="28"/>
        </w:rPr>
      </w:pPr>
    </w:p>
    <w:p w14:paraId="7817578E" w14:textId="4A7D0619" w:rsidR="00056EA9" w:rsidRDefault="00056EA9" w:rsidP="00056EA9">
      <w:pPr>
        <w:spacing w:after="0"/>
        <w:rPr>
          <w:rFonts w:ascii="Arial Narrow" w:hAnsi="Arial Narrow"/>
          <w:sz w:val="28"/>
          <w:szCs w:val="28"/>
        </w:rPr>
      </w:pPr>
      <w:r w:rsidRPr="00056EA9">
        <w:rPr>
          <w:rFonts w:ascii="Arial Narrow" w:hAnsi="Arial Narrow"/>
          <w:sz w:val="28"/>
          <w:szCs w:val="28"/>
        </w:rPr>
        <w:t>L’équipe de sécurité souhaite évaluer le niveau de sécurité du réseau</w:t>
      </w:r>
      <w:r w:rsidR="00365ED0">
        <w:rPr>
          <w:rFonts w:ascii="Arial Narrow" w:hAnsi="Arial Narrow"/>
          <w:sz w:val="28"/>
          <w:szCs w:val="28"/>
        </w:rPr>
        <w:t xml:space="preserve"> </w:t>
      </w:r>
      <w:r w:rsidRPr="00056EA9">
        <w:rPr>
          <w:rFonts w:ascii="Arial Narrow" w:hAnsi="Arial Narrow"/>
          <w:sz w:val="28"/>
          <w:szCs w:val="28"/>
        </w:rPr>
        <w:t>afin d’identifier les services exposés et les vulnérabilités potentielles.</w:t>
      </w:r>
    </w:p>
    <w:p w14:paraId="395FBE88" w14:textId="291D2BE4" w:rsidR="00365ED0" w:rsidRDefault="00365ED0" w:rsidP="00056EA9">
      <w:pPr>
        <w:spacing w:after="0"/>
        <w:rPr>
          <w:rFonts w:ascii="Arial Narrow" w:hAnsi="Arial Narrow"/>
          <w:sz w:val="28"/>
          <w:szCs w:val="28"/>
        </w:rPr>
      </w:pPr>
    </w:p>
    <w:p w14:paraId="5F29A46A" w14:textId="24924299" w:rsidR="00365ED0" w:rsidRPr="00CC6B7F" w:rsidRDefault="00CC6B7F" w:rsidP="00CC6B7F">
      <w:pPr>
        <w:pStyle w:val="Paragraphedeliste"/>
        <w:numPr>
          <w:ilvl w:val="0"/>
          <w:numId w:val="1"/>
        </w:numPr>
        <w:rPr>
          <w:rFonts w:ascii="Arial Narrow" w:hAnsi="Arial Narrow"/>
          <w:b/>
          <w:bCs/>
          <w:sz w:val="28"/>
          <w:szCs w:val="28"/>
        </w:rPr>
      </w:pPr>
      <w:r w:rsidRPr="00CC6B7F">
        <w:rPr>
          <w:rFonts w:ascii="Arial Narrow" w:hAnsi="Arial Narrow"/>
          <w:b/>
          <w:bCs/>
          <w:sz w:val="28"/>
          <w:szCs w:val="28"/>
        </w:rPr>
        <w:t xml:space="preserve">Objectif de l’Analyse </w:t>
      </w:r>
    </w:p>
    <w:p w14:paraId="1A11A447" w14:textId="198B2A47" w:rsidR="00CC6B7F" w:rsidRDefault="00CC6B7F" w:rsidP="00CC6B7F">
      <w:pPr>
        <w:spacing w:after="0"/>
        <w:rPr>
          <w:rFonts w:ascii="Arial Narrow" w:hAnsi="Arial Narrow"/>
          <w:sz w:val="28"/>
          <w:szCs w:val="28"/>
        </w:rPr>
      </w:pPr>
      <w:r w:rsidRPr="00CC6B7F">
        <w:rPr>
          <w:rFonts w:ascii="Arial Narrow" w:hAnsi="Arial Narrow"/>
          <w:sz w:val="28"/>
          <w:szCs w:val="28"/>
        </w:rPr>
        <w:t>L’objectif de cette analyse est de réaliser un scan réseau afin</w:t>
      </w:r>
      <w:r>
        <w:rPr>
          <w:rFonts w:ascii="Arial Narrow" w:hAnsi="Arial Narrow"/>
          <w:sz w:val="28"/>
          <w:szCs w:val="28"/>
        </w:rPr>
        <w:t xml:space="preserve"> </w:t>
      </w:r>
      <w:r w:rsidRPr="00CC6B7F">
        <w:rPr>
          <w:rFonts w:ascii="Arial Narrow" w:hAnsi="Arial Narrow"/>
          <w:sz w:val="28"/>
          <w:szCs w:val="28"/>
        </w:rPr>
        <w:t>d’identifier les hôtes actifs, les ports ouverts et les services</w:t>
      </w:r>
      <w:r>
        <w:rPr>
          <w:rFonts w:ascii="Arial Narrow" w:hAnsi="Arial Narrow"/>
          <w:sz w:val="28"/>
          <w:szCs w:val="28"/>
        </w:rPr>
        <w:t xml:space="preserve"> </w:t>
      </w:r>
      <w:r w:rsidRPr="00CC6B7F">
        <w:rPr>
          <w:rFonts w:ascii="Arial Narrow" w:hAnsi="Arial Narrow"/>
          <w:sz w:val="28"/>
          <w:szCs w:val="28"/>
        </w:rPr>
        <w:t>exécutés sur le réseau.</w:t>
      </w:r>
    </w:p>
    <w:p w14:paraId="0AE19E84" w14:textId="0C8AF4B0" w:rsidR="00455F34" w:rsidRDefault="00455F34" w:rsidP="00CC6B7F">
      <w:pPr>
        <w:spacing w:after="0"/>
        <w:rPr>
          <w:rFonts w:ascii="Arial Narrow" w:hAnsi="Arial Narrow"/>
          <w:sz w:val="28"/>
          <w:szCs w:val="28"/>
        </w:rPr>
      </w:pPr>
    </w:p>
    <w:p w14:paraId="49D9C965" w14:textId="5831E045" w:rsidR="00455F34" w:rsidRPr="00455F34" w:rsidRDefault="00455F34" w:rsidP="00455F34">
      <w:pPr>
        <w:pStyle w:val="Paragraphedeliste"/>
        <w:numPr>
          <w:ilvl w:val="0"/>
          <w:numId w:val="1"/>
        </w:numPr>
        <w:spacing w:line="360" w:lineRule="auto"/>
        <w:rPr>
          <w:rFonts w:ascii="Arial Narrow" w:hAnsi="Arial Narrow"/>
          <w:b/>
          <w:bCs/>
          <w:sz w:val="28"/>
          <w:szCs w:val="28"/>
        </w:rPr>
      </w:pPr>
      <w:r w:rsidRPr="00455F34">
        <w:rPr>
          <w:rFonts w:ascii="Arial Narrow" w:hAnsi="Arial Narrow"/>
          <w:b/>
          <w:bCs/>
          <w:sz w:val="28"/>
          <w:szCs w:val="28"/>
        </w:rPr>
        <w:t xml:space="preserve">Périmètre </w:t>
      </w:r>
    </w:p>
    <w:p w14:paraId="30A8D2A6" w14:textId="758B3B75" w:rsidR="00455F34" w:rsidRPr="00455F34" w:rsidRDefault="00455F34" w:rsidP="00455F34">
      <w:pPr>
        <w:pStyle w:val="Paragraphedeliste"/>
        <w:numPr>
          <w:ilvl w:val="0"/>
          <w:numId w:val="4"/>
        </w:numPr>
        <w:spacing w:after="0"/>
        <w:rPr>
          <w:rFonts w:ascii="Arial Narrow" w:hAnsi="Arial Narrow"/>
          <w:sz w:val="28"/>
          <w:szCs w:val="28"/>
        </w:rPr>
      </w:pPr>
      <w:r w:rsidRPr="00455F34">
        <w:rPr>
          <w:rFonts w:ascii="Arial Narrow" w:hAnsi="Arial Narrow"/>
          <w:sz w:val="28"/>
          <w:szCs w:val="28"/>
        </w:rPr>
        <w:t>Réseau interne de test</w:t>
      </w:r>
    </w:p>
    <w:p w14:paraId="57A5FEBF" w14:textId="5539D4D0" w:rsidR="00455F34" w:rsidRPr="00455F34" w:rsidRDefault="00455F34" w:rsidP="00455F34">
      <w:pPr>
        <w:pStyle w:val="Paragraphedeliste"/>
        <w:numPr>
          <w:ilvl w:val="0"/>
          <w:numId w:val="4"/>
        </w:numPr>
        <w:spacing w:after="0"/>
        <w:rPr>
          <w:rFonts w:ascii="Arial Narrow" w:hAnsi="Arial Narrow"/>
          <w:sz w:val="28"/>
          <w:szCs w:val="28"/>
        </w:rPr>
      </w:pPr>
      <w:r w:rsidRPr="00455F34">
        <w:rPr>
          <w:rFonts w:ascii="Arial Narrow" w:hAnsi="Arial Narrow"/>
          <w:sz w:val="28"/>
          <w:szCs w:val="28"/>
        </w:rPr>
        <w:t>Analyse non intrusive</w:t>
      </w:r>
    </w:p>
    <w:p w14:paraId="0C7589CA" w14:textId="4BB992E2" w:rsidR="00455F34" w:rsidRDefault="00455F34" w:rsidP="00455F34">
      <w:pPr>
        <w:pStyle w:val="Paragraphedeliste"/>
        <w:numPr>
          <w:ilvl w:val="0"/>
          <w:numId w:val="4"/>
        </w:numPr>
        <w:spacing w:after="0"/>
        <w:rPr>
          <w:rFonts w:ascii="Arial Narrow" w:hAnsi="Arial Narrow"/>
          <w:sz w:val="28"/>
          <w:szCs w:val="28"/>
        </w:rPr>
      </w:pPr>
      <w:r w:rsidRPr="00455F34">
        <w:rPr>
          <w:rFonts w:ascii="Arial Narrow" w:hAnsi="Arial Narrow"/>
          <w:sz w:val="28"/>
          <w:szCs w:val="28"/>
        </w:rPr>
        <w:t>Aucun accès non autorisé</w:t>
      </w:r>
    </w:p>
    <w:p w14:paraId="223C6336" w14:textId="77777777" w:rsidR="00455F34" w:rsidRDefault="00455F34" w:rsidP="00455F34">
      <w:pPr>
        <w:spacing w:after="0"/>
        <w:rPr>
          <w:rFonts w:ascii="Arial Narrow" w:hAnsi="Arial Narrow"/>
          <w:sz w:val="28"/>
          <w:szCs w:val="28"/>
        </w:rPr>
      </w:pPr>
    </w:p>
    <w:p w14:paraId="5F3D7E28" w14:textId="6192C3B9" w:rsidR="00455F34" w:rsidRPr="007203EA" w:rsidRDefault="007203EA" w:rsidP="00455F34">
      <w:pPr>
        <w:pStyle w:val="Paragraphedeliste"/>
        <w:numPr>
          <w:ilvl w:val="0"/>
          <w:numId w:val="1"/>
        </w:numPr>
        <w:spacing w:after="0"/>
        <w:rPr>
          <w:rFonts w:ascii="Arial Narrow" w:hAnsi="Arial Narrow"/>
          <w:b/>
          <w:bCs/>
          <w:sz w:val="28"/>
          <w:szCs w:val="28"/>
        </w:rPr>
      </w:pPr>
      <w:r w:rsidRPr="007203EA">
        <w:rPr>
          <w:rFonts w:ascii="Arial Narrow" w:hAnsi="Arial Narrow"/>
          <w:b/>
          <w:bCs/>
          <w:sz w:val="28"/>
          <w:szCs w:val="28"/>
        </w:rPr>
        <w:t xml:space="preserve">Outils utilisés </w:t>
      </w:r>
    </w:p>
    <w:p w14:paraId="72379B5F" w14:textId="77777777" w:rsidR="007203EA" w:rsidRPr="007203EA" w:rsidRDefault="007203EA" w:rsidP="007203EA">
      <w:pPr>
        <w:spacing w:after="0"/>
        <w:rPr>
          <w:rFonts w:ascii="Arial Narrow" w:hAnsi="Arial Narrow"/>
          <w:sz w:val="18"/>
          <w:szCs w:val="18"/>
        </w:rPr>
      </w:pPr>
    </w:p>
    <w:p w14:paraId="2C528511" w14:textId="7517207B" w:rsidR="007203EA" w:rsidRPr="007203EA" w:rsidRDefault="007203EA" w:rsidP="007203EA">
      <w:pPr>
        <w:pStyle w:val="Paragraphedeliste"/>
        <w:numPr>
          <w:ilvl w:val="0"/>
          <w:numId w:val="5"/>
        </w:numPr>
        <w:spacing w:after="0"/>
        <w:rPr>
          <w:rFonts w:ascii="Arial Narrow" w:hAnsi="Arial Narrow"/>
          <w:sz w:val="28"/>
          <w:szCs w:val="28"/>
        </w:rPr>
      </w:pPr>
      <w:r w:rsidRPr="007203EA">
        <w:rPr>
          <w:rFonts w:ascii="Arial Narrow" w:hAnsi="Arial Narrow"/>
          <w:sz w:val="28"/>
          <w:szCs w:val="28"/>
        </w:rPr>
        <w:t>Nmap : scan réseau et détection de services</w:t>
      </w:r>
    </w:p>
    <w:p w14:paraId="70BAE957" w14:textId="39689492" w:rsidR="007203EA" w:rsidRDefault="007203EA" w:rsidP="007203EA">
      <w:pPr>
        <w:pStyle w:val="Paragraphedeliste"/>
        <w:numPr>
          <w:ilvl w:val="0"/>
          <w:numId w:val="5"/>
        </w:numPr>
        <w:spacing w:after="0"/>
        <w:rPr>
          <w:rFonts w:ascii="Arial Narrow" w:hAnsi="Arial Narrow"/>
          <w:sz w:val="28"/>
          <w:szCs w:val="28"/>
        </w:rPr>
      </w:pPr>
      <w:r w:rsidRPr="007203EA">
        <w:rPr>
          <w:rFonts w:ascii="Arial Narrow" w:hAnsi="Arial Narrow"/>
          <w:sz w:val="28"/>
          <w:szCs w:val="28"/>
        </w:rPr>
        <w:t>Système Linux / Windows</w:t>
      </w:r>
    </w:p>
    <w:p w14:paraId="1FC44BFC" w14:textId="5C3164FC" w:rsidR="002D14FD" w:rsidRDefault="002D14FD" w:rsidP="002D14FD">
      <w:pPr>
        <w:spacing w:after="0"/>
        <w:rPr>
          <w:rFonts w:ascii="Arial Narrow" w:hAnsi="Arial Narrow"/>
          <w:sz w:val="28"/>
          <w:szCs w:val="28"/>
        </w:rPr>
      </w:pPr>
    </w:p>
    <w:p w14:paraId="6C724981" w14:textId="2CE4AA3E" w:rsidR="002D14FD" w:rsidRPr="009A559F" w:rsidRDefault="00D6346F" w:rsidP="002D14FD">
      <w:pPr>
        <w:pStyle w:val="Paragraphedeliste"/>
        <w:numPr>
          <w:ilvl w:val="0"/>
          <w:numId w:val="1"/>
        </w:numPr>
        <w:spacing w:after="0"/>
        <w:rPr>
          <w:rFonts w:ascii="Arial Narrow" w:hAnsi="Arial Narrow"/>
          <w:b/>
          <w:bCs/>
          <w:sz w:val="28"/>
          <w:szCs w:val="28"/>
        </w:rPr>
      </w:pPr>
      <w:r w:rsidRPr="009A559F">
        <w:rPr>
          <w:rFonts w:ascii="Arial Narrow" w:hAnsi="Arial Narrow"/>
          <w:b/>
          <w:bCs/>
          <w:sz w:val="28"/>
          <w:szCs w:val="28"/>
        </w:rPr>
        <w:t>R</w:t>
      </w:r>
      <w:r w:rsidR="009A559F" w:rsidRPr="009A559F">
        <w:rPr>
          <w:rFonts w:ascii="Arial Narrow" w:hAnsi="Arial Narrow"/>
          <w:b/>
          <w:bCs/>
          <w:sz w:val="28"/>
          <w:szCs w:val="28"/>
        </w:rPr>
        <w:t>é</w:t>
      </w:r>
      <w:r w:rsidRPr="009A559F">
        <w:rPr>
          <w:rFonts w:ascii="Arial Narrow" w:hAnsi="Arial Narrow"/>
          <w:b/>
          <w:bCs/>
          <w:sz w:val="28"/>
          <w:szCs w:val="28"/>
        </w:rPr>
        <w:t>sultat attendu</w:t>
      </w:r>
      <w:r w:rsidR="009A559F" w:rsidRPr="009A559F">
        <w:rPr>
          <w:rFonts w:ascii="Arial Narrow" w:hAnsi="Arial Narrow"/>
          <w:b/>
          <w:bCs/>
          <w:sz w:val="28"/>
          <w:szCs w:val="28"/>
        </w:rPr>
        <w:t xml:space="preserve"> </w:t>
      </w:r>
    </w:p>
    <w:p w14:paraId="229D6E8E" w14:textId="77777777" w:rsidR="009A559F" w:rsidRPr="009A559F" w:rsidRDefault="009A559F" w:rsidP="009A559F">
      <w:pPr>
        <w:spacing w:after="0"/>
        <w:rPr>
          <w:rFonts w:ascii="Arial Narrow" w:hAnsi="Arial Narrow"/>
          <w:sz w:val="16"/>
          <w:szCs w:val="16"/>
        </w:rPr>
      </w:pPr>
    </w:p>
    <w:p w14:paraId="3CB51184" w14:textId="35FF558F" w:rsidR="009A559F" w:rsidRPr="009A559F" w:rsidRDefault="009A559F" w:rsidP="009A559F">
      <w:pPr>
        <w:spacing w:after="0"/>
        <w:rPr>
          <w:rFonts w:ascii="Arial Narrow" w:hAnsi="Arial Narrow"/>
          <w:sz w:val="28"/>
          <w:szCs w:val="28"/>
        </w:rPr>
      </w:pPr>
      <w:r w:rsidRPr="009A559F">
        <w:rPr>
          <w:rFonts w:ascii="Arial Narrow" w:hAnsi="Arial Narrow"/>
          <w:sz w:val="28"/>
          <w:szCs w:val="28"/>
        </w:rPr>
        <w:t>Identifier les services exposés et analyser les risques associés</w:t>
      </w:r>
      <w:r>
        <w:rPr>
          <w:rFonts w:ascii="Arial Narrow" w:hAnsi="Arial Narrow"/>
          <w:sz w:val="28"/>
          <w:szCs w:val="28"/>
        </w:rPr>
        <w:t xml:space="preserve"> </w:t>
      </w:r>
      <w:r w:rsidRPr="009A559F">
        <w:rPr>
          <w:rFonts w:ascii="Arial Narrow" w:hAnsi="Arial Narrow"/>
          <w:sz w:val="28"/>
          <w:szCs w:val="28"/>
        </w:rPr>
        <w:t>afin de proposer des mesures de sécurité adaptées.</w:t>
      </w:r>
    </w:p>
    <w:sectPr w:rsidR="009A559F" w:rsidRPr="009A5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F2197"/>
    <w:multiLevelType w:val="hybridMultilevel"/>
    <w:tmpl w:val="AC26C0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57E5F"/>
    <w:multiLevelType w:val="hybridMultilevel"/>
    <w:tmpl w:val="CC06900A"/>
    <w:lvl w:ilvl="0" w:tplc="F0CEA934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C0B87"/>
    <w:multiLevelType w:val="hybridMultilevel"/>
    <w:tmpl w:val="C2549C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17BCF"/>
    <w:multiLevelType w:val="hybridMultilevel"/>
    <w:tmpl w:val="0EEE30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979A5"/>
    <w:multiLevelType w:val="hybridMultilevel"/>
    <w:tmpl w:val="953A4C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418A5"/>
    <w:multiLevelType w:val="hybridMultilevel"/>
    <w:tmpl w:val="993AC6A2"/>
    <w:lvl w:ilvl="0" w:tplc="567E7D54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FC"/>
    <w:rsid w:val="00056EA9"/>
    <w:rsid w:val="002D14FD"/>
    <w:rsid w:val="002F67FC"/>
    <w:rsid w:val="00365ED0"/>
    <w:rsid w:val="00455F34"/>
    <w:rsid w:val="005B5431"/>
    <w:rsid w:val="007203EA"/>
    <w:rsid w:val="009A559F"/>
    <w:rsid w:val="00A37549"/>
    <w:rsid w:val="00C20D3C"/>
    <w:rsid w:val="00CC6B7F"/>
    <w:rsid w:val="00D6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45FB"/>
  <w15:chartTrackingRefBased/>
  <w15:docId w15:val="{27E042B6-5E2B-4084-AF41-BC1A5F02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56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Bayoka-Sato</dc:creator>
  <cp:keywords/>
  <dc:description/>
  <cp:lastModifiedBy>salah Bayoka-Sato</cp:lastModifiedBy>
  <cp:revision>12</cp:revision>
  <dcterms:created xsi:type="dcterms:W3CDTF">2026-01-05T10:25:00Z</dcterms:created>
  <dcterms:modified xsi:type="dcterms:W3CDTF">2026-01-05T10:40:00Z</dcterms:modified>
</cp:coreProperties>
</file>