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91"/>
        <w:gridCol w:w="5091"/>
        <w:gridCol w:w="5091"/>
      </w:tblGrid>
      <w:tr>
        <w:tc>
          <w:tcPr>
            <w:tcW w:type="dxa" w:w="5091"/>
          </w:tcPr>
          <w:p>
            <w:r>
              <w:rPr>
                <w:sz w:val="26"/>
              </w:rPr>
              <w:t>azertyuiop</w:t>
            </w:r>
          </w:p>
        </w:tc>
        <w:tc>
          <w:tcPr>
            <w:tcW w:type="dxa" w:w="5091"/>
          </w:tcPr>
          <w:p>
            <w:r>
              <w:rPr>
                <w:sz w:val="26"/>
              </w:rPr>
              <w:t xml:space="preserve">                         </w:t>
            </w:r>
          </w:p>
        </w:tc>
        <w:tc>
          <w:tcPr>
            <w:tcW w:type="dxa" w:w="5091"/>
          </w:tcPr>
          <w:p>
            <w:pPr>
              <w:jc w:val="center"/>
            </w:pPr>
            <w:r>
              <w:rPr>
                <w:sz w:val="26"/>
              </w:rPr>
              <w:t>XXXXXXXXXXXXXXXXXXXXX</w:t>
              <w:br/>
            </w:r>
            <w:r>
              <w:rPr>
                <w:sz w:val="26"/>
              </w:rPr>
              <w:t>YYYYYYYYYYYYYYYYYYYYYYY</w:t>
              <w:br/>
            </w:r>
            <w:r>
              <w:rPr>
                <w:sz w:val="26"/>
              </w:rPr>
              <w:t>TTTTTTTTTTTTTTTTTTTTTTTTT</w:t>
              <w:br/>
            </w:r>
            <w:r>
              <w:rPr>
                <w:sz w:val="26"/>
                <w:u w:val="single"/>
              </w:rPr>
              <w:t xml:space="preserve">A CITY, le </w:t>
              <w:br/>
            </w:r>
            <w:r>
              <w:rPr>
                <w:sz w:val="26"/>
                <w:u w:val="single"/>
              </w:rPr>
              <w:t>N° XXXX</w:t>
            </w:r>
          </w:p>
        </w:tc>
      </w:tr>
    </w:tbl>
    <w:p>
      <w:pPr>
        <w:jc w:val="center"/>
      </w:pPr>
      <w:r>
        <w:t>F I C H E</w:t>
      </w:r>
    </w:p>
    <w:p>
      <w:pPr>
        <w:jc w:val="center"/>
      </w:pPr>
      <w:r>
        <w:t>À</w:t>
        <w:br/>
        <w:t xml:space="preserve"> L'Attention de SDFGHJKGFDUYTRTYUIUYTYUYTR,</w:t>
        <w:br/>
        <w:t>CCCCCCCCCCCCVBBBBBBBBBBBBBBBBBBB</w:t>
        <w:br/>
      </w:r>
    </w:p>
    <w:p>
      <w:r>
        <w:rPr>
          <w:b/>
          <w:sz w:val="24"/>
        </w:rPr>
        <w:tab/>
        <w:tab/>
        <w:t xml:space="preserve">O B J E T : </w:t>
      </w:r>
      <w:r>
        <w:rPr>
          <w:sz w:val="24"/>
        </w:rPr>
        <w:t>Lorem ipsum dolor, sit amet consectetur adipisicing elit</w:t>
        <w:br/>
      </w:r>
    </w:p>
    <w:p>
      <w:r>
        <w:tab/>
        <w:t>Lorem ipsum dolor, sit amet consectetur adipisicing elit. Ex labore voluptatibus sapiente magni unde beatae id provident veritatis a mollitia. Similique tempora saepe ad nam! Dolorem eos deserunt quo velit!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97"/>
        <w:gridCol w:w="1697"/>
        <w:gridCol w:w="1697"/>
        <w:gridCol w:w="1697"/>
        <w:gridCol w:w="1697"/>
        <w:gridCol w:w="1697"/>
        <w:gridCol w:w="1697"/>
        <w:gridCol w:w="1697"/>
        <w:gridCol w:w="1697"/>
      </w:tblGrid>
      <w:tr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Unité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Matériel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Date d'attribution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Date de prise en charge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Technicien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Constat Global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Diagnostic Technique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Action Entreprise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Actions Proposées</w:t>
            </w:r>
          </w:p>
        </w:tc>
      </w:tr>
      <w:tr>
        <w:trPr>
          <w:trHeight w:val="3384"/>
        </w:trPr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UNIT A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LAPTOP DELL XPS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2024-03-20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2024-03-21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JOHN DOE</w:t>
              <w:br/>
              <w:t>JANE SMITH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En Panne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ProblÃ¨me de batterie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Remplacement batterie</w:t>
            </w:r>
          </w:p>
        </w:tc>
        <w:tc>
          <w:tcPr>
            <w:tcW w:type="dxa" w:w="1697"/>
            <w:vAlign w:val="center"/>
          </w:tcPr>
          <w:p>
            <w:pPr>
              <w:jc w:val="center"/>
            </w:pPr>
            <w:r>
              <w:rPr>
                <w:sz w:val="22"/>
              </w:rPr>
              <w:t>Surveillance pendant une semaine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637"/>
        <w:gridCol w:w="7637"/>
      </w:tblGrid>
      <w:tr>
        <w:trPr>
          <w:trHeight w:val="1152"/>
        </w:trPr>
        <w:tc>
          <w:tcPr>
            <w:tcW w:type="dxa" w:w="7637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b/>
                <w:sz w:val="22"/>
              </w:rPr>
              <w:t>Technicien</w:t>
            </w:r>
            <w:r>
              <w:br/>
            </w:r>
            <w:r>
              <w:rPr>
                <w:sz w:val="22"/>
              </w:rPr>
              <w:t>John Doe</w:t>
            </w:r>
          </w:p>
        </w:tc>
        <w:tc>
          <w:tcPr>
            <w:tcW w:type="dxa" w:w="7637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b/>
                <w:sz w:val="22"/>
              </w:rPr>
              <w:t>Superviseur</w:t>
            </w:r>
            <w:r>
              <w:br/>
            </w:r>
            <w:r>
              <w:rPr>
                <w:sz w:val="22"/>
              </w:rPr>
              <w:t>Jane Smith</w:t>
            </w:r>
          </w:p>
        </w:tc>
      </w:tr>
      <w:tr>
        <w:trPr>
          <w:trHeight w:val="720"/>
        </w:trPr>
        <w:tc>
          <w:tcPr>
            <w:tcW w:type="dxa" w:w="15274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b/>
                <w:sz w:val="28"/>
              </w:rPr>
              <w:t>Signature</w:t>
            </w:r>
          </w:p>
        </w:tc>
      </w:tr>
    </w:tbl>
    <w:sectPr w:rsidR="00FC693F" w:rsidRPr="0006063C" w:rsidSect="00034616">
      <w:pgSz w:w="15840" w:h="122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