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left"/>
        <w:rPr>
          <w:b/>
          <w:bCs/>
        </w:rPr>
      </w:pPr>
      <w:r>
        <w:rPr>
          <w:b/>
          <w:bCs/>
        </w:rPr>
        <w:t xml:space="preserve">GPS Driver &amp; Hardware Integration Report</w:t>
      </w:r>
      <w:r>
        <w:rPr>
          <w:b/>
          <w:bCs/>
        </w:rPr>
      </w:r>
    </w:p>
    <w:p>
      <w:pPr>
        <w:pBdr/>
        <w:spacing/>
        <w:ind/>
        <w:jc w:val="left"/>
        <w:rPr/>
      </w:pPr>
      <w:r>
        <w:t xml:space="preserve">Task: GPS Module</w:t>
      </w:r>
      <w:r/>
    </w:p>
    <w:p>
      <w:pPr>
        <w:pBdr/>
        <w:spacing/>
        <w:ind/>
        <w:jc w:val="left"/>
        <w:rPr/>
      </w:pPr>
      <w:r>
        <w:t xml:space="preserve">Author: Salah Eldin Hassen</w:t>
      </w:r>
      <w:r/>
    </w:p>
    <w:p>
      <w:pPr>
        <w:pBdr/>
        <w:spacing/>
        <w:ind/>
        <w:jc w:val="left"/>
        <w:rPr/>
      </w:pPr>
      <w:r>
        <w:t xml:space="preserve">Date: 22-04-2025</w:t>
      </w:r>
      <w:r/>
    </w:p>
    <w:p>
      <w:pPr>
        <w:pBdr/>
        <w:spacing/>
        <w:ind/>
        <w:jc w:val="left"/>
        <w:rPr/>
      </w:pPr>
      <w:r>
        <w:t xml:space="preserve">GitHub repo: </w:t>
      </w:r>
      <w:r>
        <w:t xml:space="preserve">https://github.com/salah0eldin/GPS_Module_STM32</w:t>
      </w:r>
      <w:r/>
      <w:r/>
      <w:r/>
      <w:r/>
      <w:r/>
    </w:p>
    <w:p>
      <w:pPr>
        <w:pBdr/>
        <w:spacing/>
        <w:ind/>
        <w:jc w:val="left"/>
        <w:rPr/>
      </w:pPr>
      <w:r>
        <w:t xml:space="preserve">────────────────────────────────────────</w:t>
      </w:r>
      <w:r/>
      <w:r/>
      <w:r/>
      <w:r/>
    </w:p>
    <w:p>
      <w:pPr>
        <w:pBdr/>
        <w:spacing/>
        <w:ind/>
        <w:jc w:val="left"/>
        <w:rPr>
          <w:b/>
          <w:bCs/>
        </w:rPr>
      </w:pPr>
      <w:r>
        <w:rPr>
          <w:b/>
          <w:bCs/>
        </w:rPr>
        <w:t xml:space="preserve">Driver Development (Home Phase)</w:t>
      </w:r>
      <w:r>
        <w:rPr>
          <w:b/>
          <w:bCs/>
        </w:rPr>
      </w:r>
    </w:p>
    <w:p>
      <w:pPr>
        <w:pStyle w:val="664"/>
        <w:numPr>
          <w:ilvl w:val="0"/>
          <w:numId w:val="1"/>
        </w:numPr>
        <w:pBdr/>
        <w:spacing/>
        <w:ind/>
        <w:jc w:val="left"/>
        <w:rPr/>
      </w:pPr>
      <w:r>
        <w:t xml:space="preserve">Wrote a bare-metal UART driver in C to parse NMEA sentences from a 9600 baud GPS.</w:t>
      </w:r>
      <w:r/>
    </w:p>
    <w:p>
      <w:pPr>
        <w:pStyle w:val="664"/>
        <w:numPr>
          <w:ilvl w:val="0"/>
          <w:numId w:val="1"/>
        </w:numPr>
        <w:pBdr/>
        <w:spacing/>
        <w:ind/>
        <w:jc w:val="left"/>
        <w:rPr/>
      </w:pPr>
      <w:r>
        <w:t xml:space="preserve">Worked exclusively on real hardware; no simulation tools were used.</w:t>
      </w:r>
      <w:r/>
    </w:p>
    <w:p>
      <w:pPr>
        <w:pStyle w:val="664"/>
        <w:numPr>
          <w:ilvl w:val="0"/>
          <w:numId w:val="1"/>
        </w:numPr>
        <w:pBdr/>
        <w:spacing/>
        <w:ind/>
        <w:jc w:val="left"/>
        <w:rPr/>
      </w:pPr>
      <w:r>
        <w:t xml:space="preserve">Lacking a physical GPS, emulated one by flashing a spare ESP32 board to stream continuous NMEA-like strings over UART at 9600 baud.</w:t>
      </w:r>
      <w:r/>
    </w:p>
    <w:p>
      <w:pPr>
        <w:pStyle w:val="664"/>
        <w:numPr>
          <w:ilvl w:val="0"/>
          <w:numId w:val="1"/>
        </w:numPr>
        <w:pBdr/>
        <w:spacing/>
        <w:ind/>
        <w:jc w:val="left"/>
        <w:rPr/>
      </w:pPr>
      <w:r>
        <w:t xml:space="preserve">Verified that the STM32 received and parsed all test sentences correctly.</w:t>
      </w:r>
      <w:r/>
    </w:p>
    <w:p>
      <w:pPr>
        <w:pStyle w:val="664"/>
        <w:numPr>
          <w:ilvl w:val="0"/>
          <w:numId w:val="1"/>
        </w:numPr>
        <w:pBdr/>
        <w:spacing/>
        <w:ind/>
        <w:jc w:val="left"/>
        <w:rPr/>
      </w:pPr>
      <w:r>
        <w:t xml:space="preserve">Pushed all source code, and a minimal README to GitHub (see link above).</w:t>
      </w:r>
      <w:r/>
      <w:r/>
      <w:r/>
      <w:r/>
    </w:p>
    <w:p>
      <w:pPr>
        <w:pBdr/>
        <w:spacing/>
        <w:ind/>
        <w:jc w:val="left"/>
        <w:rPr>
          <w:b/>
          <w:bCs/>
        </w:rPr>
      </w:pPr>
      <w:r>
        <w:rPr>
          <w:b/>
          <w:bCs/>
        </w:rPr>
        <w:t xml:space="preserve">Initial Bench Test with the Real GPS Module (At collage)</w:t>
      </w:r>
      <w:r>
        <w:rPr>
          <w:b/>
          <w:bCs/>
        </w:rPr>
      </w:r>
    </w:p>
    <w:p>
      <w:pPr>
        <w:pStyle w:val="664"/>
        <w:numPr>
          <w:ilvl w:val="0"/>
          <w:numId w:val="2"/>
        </w:numPr>
        <w:pBdr/>
        <w:spacing/>
        <w:ind/>
        <w:jc w:val="left"/>
        <w:rPr/>
      </w:pPr>
      <w:r>
        <w:t xml:space="preserve">Connected the GPS module to a laptop through its on-board USB bridge.</w:t>
      </w:r>
      <w:r/>
    </w:p>
    <w:p>
      <w:pPr>
        <w:pStyle w:val="664"/>
        <w:numPr>
          <w:ilvl w:val="0"/>
          <w:numId w:val="2"/>
        </w:numPr>
        <w:pBdr/>
        <w:spacing/>
        <w:ind/>
        <w:jc w:val="left"/>
        <w:rPr/>
      </w:pPr>
      <w:r>
        <w:t xml:space="preserve">Expected full NMEA frames (GGA, RMC, etc.), but only partial sentences appeared—most numeric fields were blank.</w:t>
      </w:r>
      <w:r/>
    </w:p>
    <w:p>
      <w:pPr>
        <w:pStyle w:val="664"/>
        <w:numPr>
          <w:ilvl w:val="0"/>
          <w:numId w:val="2"/>
        </w:numPr>
        <w:pBdr/>
        <w:spacing/>
        <w:ind/>
        <w:jc w:val="left"/>
        <w:rPr/>
      </w:pPr>
      <w:r>
        <w:t xml:space="preserve">Suspected poor satellite lock → moved outdoors under open sky; output remained unchanged.</w:t>
      </w:r>
      <w:r/>
    </w:p>
    <w:p>
      <w:pPr>
        <w:pBdr/>
        <w:spacing/>
        <w:ind w:firstLine="0" w:left="0"/>
        <w:jc w:val="center"/>
        <w:rPr/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18688" cy="3657600"/>
                <wp:effectExtent l="6349" t="6349" r="6349" b="6349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00176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rcRect l="6061" t="9755" r="-262" b="30108"/>
                        <a:stretch/>
                      </pic:blipFill>
                      <pic:spPr bwMode="auto">
                        <a:xfrm rot="0" flipH="0" flipV="0">
                          <a:off x="0" y="0"/>
                          <a:ext cx="3218688" cy="3657600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253.44pt;height:288.00pt;mso-wrap-distance-left:0.00pt;mso-wrap-distance-top:0.00pt;mso-wrap-distance-right:0.00pt;mso-wrap-distance-bottom:0.00pt;rotation:0;z-index:1;" strokecolor="#1E4D78" strokeweight="1.00pt">
                <v:imagedata r:id="rId9" o:title="" croptop="6393f" cropleft="3972f" cropbottom="19732f" cropright="-171f"/>
                <o:lock v:ext="edit" rotation="t"/>
              </v:shape>
            </w:pict>
          </mc:Fallback>
        </mc:AlternateContent>
        <w:t xml:space="preserve"> </w:t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55848" cy="3657600"/>
                <wp:effectExtent l="6349" t="6349" r="6349" b="6349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21739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rcRect l="2519" t="19213" r="0" b="21058"/>
                        <a:stretch/>
                      </pic:blipFill>
                      <pic:spPr bwMode="auto">
                        <a:xfrm rot="0" flipH="0" flipV="0">
                          <a:off x="0" y="0"/>
                          <a:ext cx="3355847" cy="3657600"/>
                        </a:xfrm>
                        <a:prstGeom prst="rect">
                          <a:avLst/>
                        </a:prstGeom>
                        <a:ln w="1269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264.24pt;height:288.00pt;mso-wrap-distance-left:0.00pt;mso-wrap-distance-top:0.00pt;mso-wrap-distance-right:0.00pt;mso-wrap-distance-bottom:0.00pt;rotation:0;z-index:1;" strokecolor="#1E4D78" strokeweight="1.00pt">
                <v:imagedata r:id="rId10" o:title="" croptop="12591f" cropleft="1651f" cropbottom="13801f" cropright="0f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179"/>
        <w:pBdr/>
        <w:spacing/>
        <w:ind/>
        <w:jc w:val="center"/>
        <w:rPr/>
      </w:pPr>
      <w:r>
        <w:t xml:space="preserve">Figure </w:t>
      </w:r>
      <w:r>
        <w:fldChar w:fldCharType="begin"/>
        <w:instrText xml:space="preserve"> SEQ Figure \* Arabic </w:instrText>
        <w:fldChar w:fldCharType="separate"/>
      </w:r>
      <w:r>
        <w:t xml:space="preserve">1</w:t>
      </w:r>
      <w:r/>
      <w:r>
        <w:fldChar w:fldCharType="end"/>
      </w:r>
      <w:r>
        <w:t xml:space="preserve"> Output is the black one and Expected is the white one </w:t>
      </w:r>
      <w:r/>
    </w:p>
    <w:p>
      <w:pPr>
        <w:pBdr/>
        <w:spacing/>
        <w:ind/>
        <w:jc w:val="left"/>
        <w:rPr/>
      </w:pPr>
      <w:r/>
      <w:r/>
    </w:p>
    <w:p>
      <w:pPr>
        <w:pBdr/>
        <w:spacing/>
        <w:ind/>
        <w:jc w:val="left"/>
        <w:rPr/>
      </w:pPr>
      <w:r/>
      <w:r/>
    </w:p>
    <w:p>
      <w:pPr>
        <w:pBdr/>
        <w:spacing/>
        <w:ind/>
        <w:jc w:val="left"/>
        <w:rPr>
          <w:b/>
          <w:bCs/>
        </w:rPr>
      </w:pPr>
      <w:r>
        <w:rPr>
          <w:b/>
          <w:bCs/>
        </w:rPr>
        <w:t xml:space="preserve">MCU-Side Verification</w:t>
      </w:r>
      <w:r>
        <w:rPr>
          <w:b/>
          <w:bCs/>
        </w:rPr>
      </w:r>
    </w:p>
    <w:p>
      <w:pPr>
        <w:pStyle w:val="664"/>
        <w:numPr>
          <w:ilvl w:val="0"/>
          <w:numId w:val="3"/>
        </w:numPr>
        <w:pBdr/>
        <w:spacing/>
        <w:ind/>
        <w:jc w:val="left"/>
        <w:rPr/>
      </w:pPr>
      <w:r>
        <w:t xml:space="preserve">Wired the GPS module to the STM32’s USART1 (PA9/PA10) at 9600 baud.</w:t>
      </w:r>
      <w:r/>
    </w:p>
    <w:p>
      <w:pPr>
        <w:pStyle w:val="664"/>
        <w:numPr>
          <w:ilvl w:val="0"/>
          <w:numId w:val="3"/>
        </w:numPr>
        <w:pBdr/>
        <w:spacing/>
        <w:ind/>
        <w:jc w:val="left"/>
        <w:rPr/>
      </w:pPr>
      <w:r>
        <w:t xml:space="preserve">Driver showed no incoming bytes, confirming the issue was on the GPS side, not the MCU firmware.</w:t>
      </w:r>
      <w:r/>
      <w:r/>
      <w:r/>
      <w:r/>
      <w:r/>
      <w:r/>
      <w:r/>
    </w:p>
    <w:p>
      <w:pPr>
        <w:pBdr/>
        <w:spacing/>
        <w:ind/>
        <w:jc w:val="left"/>
        <w:rPr/>
      </w:pPr>
      <w:r>
        <w:t xml:space="preserve">────────────────────────────────────────</w:t>
      </w:r>
      <w:r/>
      <w:r/>
      <w:r>
        <w:rPr>
          <w:highlight w:val="none"/>
        </w:rPr>
      </w:r>
      <w:r>
        <w:rPr>
          <w:highlight w:val="none"/>
        </w:rPr>
      </w:r>
      <w:r/>
    </w:p>
    <w:p>
      <w:pPr>
        <w:pBdr/>
        <w:spacing/>
        <w:ind/>
        <w:jc w:val="left"/>
        <w:rPr>
          <w:b/>
          <w:bCs/>
        </w:rPr>
      </w:pPr>
      <w:r>
        <w:rPr>
          <w:b/>
          <w:bCs/>
        </w:rPr>
        <w:t xml:space="preserve">Conclusion</w:t>
      </w:r>
      <w:r>
        <w:rPr>
          <w:b/>
          <w:bCs/>
        </w:rPr>
      </w:r>
    </w:p>
    <w:p>
      <w:pPr>
        <w:pStyle w:val="664"/>
        <w:numPr>
          <w:ilvl w:val="0"/>
          <w:numId w:val="4"/>
        </w:numPr>
        <w:pBdr/>
        <w:spacing/>
        <w:ind/>
        <w:jc w:val="left"/>
        <w:rPr/>
      </w:pPr>
      <w:r>
        <w:t xml:space="preserve">All evidence points to a defective GPS module (corrupted serial output).</w:t>
      </w:r>
      <w:r/>
    </w:p>
    <w:p>
      <w:pPr>
        <w:pStyle w:val="664"/>
        <w:numPr>
          <w:ilvl w:val="0"/>
          <w:numId w:val="4"/>
        </w:numPr>
        <w:pBdr/>
        <w:spacing/>
        <w:ind/>
        <w:jc w:val="left"/>
        <w:rPr/>
      </w:pPr>
      <w:r>
        <w:t xml:space="preserve">Firmware and MCU UART are confirmed functional through emulated-GPS testing.</w:t>
      </w:r>
      <w:r/>
      <w:r/>
      <w:r/>
      <w:r/>
      <w:r/>
      <w:r/>
      <w:r/>
    </w:p>
    <w:p>
      <w:pPr>
        <w:pBdr/>
        <w:spacing/>
        <w:ind/>
        <w:jc w:val="left"/>
        <w:rPr/>
      </w:pPr>
      <w:r>
        <w:t xml:space="preserve">────────────────────────────────────────</w:t>
      </w:r>
      <w:r/>
    </w:p>
    <w:p>
      <w:pPr>
        <w:pBdr/>
        <w:spacing/>
        <w:ind/>
        <w:jc w:val="left"/>
        <w:rPr>
          <w:b/>
          <w:bCs/>
        </w:rPr>
      </w:pPr>
      <w:r>
        <w:rPr>
          <w:b/>
          <w:bCs/>
        </w:rPr>
        <w:t xml:space="preserve">Quick-Look Handover Summary</w:t>
      </w:r>
      <w:r>
        <w:rPr>
          <w:b/>
          <w:bCs/>
        </w:rPr>
      </w:r>
    </w:p>
    <w:p>
      <w:pPr>
        <w:pStyle w:val="664"/>
        <w:numPr>
          <w:ilvl w:val="0"/>
          <w:numId w:val="7"/>
        </w:numPr>
        <w:pBdr/>
        <w:spacing/>
        <w:ind/>
        <w:jc w:val="left"/>
        <w:rPr/>
      </w:pPr>
      <w:r>
        <w:t xml:space="preserve">UART driver (9600 baud, NMEA) is finished and verified with a self-made emulator.</w:t>
      </w:r>
      <w:r/>
    </w:p>
    <w:p>
      <w:pPr>
        <w:pStyle w:val="664"/>
        <w:numPr>
          <w:ilvl w:val="0"/>
          <w:numId w:val="7"/>
        </w:numPr>
        <w:pBdr/>
        <w:spacing/>
        <w:ind/>
        <w:jc w:val="left"/>
        <w:rPr/>
      </w:pPr>
      <w:r>
        <w:t xml:space="preserve">Current GPS hardware on hand is almost certainly dead; replace it.</w:t>
      </w:r>
      <w:r/>
    </w:p>
    <w:p>
      <w:pPr>
        <w:pStyle w:val="664"/>
        <w:numPr>
          <w:ilvl w:val="0"/>
          <w:numId w:val="7"/>
        </w:numPr>
        <w:pBdr/>
        <w:spacing/>
        <w:ind/>
        <w:jc w:val="left"/>
        <w:rPr/>
      </w:pPr>
      <w:r>
        <w:t xml:space="preserve">No firmware changes are needed once a healthy module is available.</w:t>
      </w:r>
      <w:r/>
      <w:r/>
      <w:r/>
      <w:r/>
    </w:p>
    <w:sectPr>
      <w:footnotePr/>
      <w:endnotePr/>
      <w:type w:val="nextPage"/>
      <w:pgSz w:h="15840" w:orient="portrait" w:w="12240"/>
      <w:pgMar w:top="720" w:right="720" w:bottom="720" w:left="72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8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">
    <w:lvl w:ilvl="0">
      <w:isLgl w:val="false"/>
      <w:lvlJc w:val="left"/>
      <w:lvlText w:val="§"/>
      <w:numFmt w:val="bullet"/>
      <w:pPr>
        <w:pBdr/>
        <w:spacing/>
        <w:ind w:hanging="360" w:left="720"/>
      </w:pPr>
      <w:rPr>
        <w:rFonts w:ascii="Wingdings" w:hAnsi="Wingdings" w:eastAsia="Wingdings" w:cs="Wingding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60"/>
    <w:next w:val="660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60"/>
    <w:next w:val="660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60"/>
    <w:next w:val="660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60"/>
    <w:next w:val="660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60"/>
    <w:next w:val="660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60"/>
    <w:next w:val="660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60"/>
    <w:next w:val="660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60"/>
    <w:next w:val="660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60"/>
    <w:next w:val="660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60"/>
    <w:next w:val="660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60"/>
    <w:next w:val="660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60"/>
    <w:next w:val="660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60"/>
    <w:next w:val="660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60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60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60"/>
    <w:next w:val="660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60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60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660"/>
    <w:next w:val="660"/>
    <w:uiPriority w:val="39"/>
    <w:unhideWhenUsed/>
    <w:pPr>
      <w:pBdr/>
      <w:spacing w:after="100"/>
      <w:ind/>
    </w:pPr>
  </w:style>
  <w:style w:type="paragraph" w:styleId="189">
    <w:name w:val="toc 2"/>
    <w:basedOn w:val="660"/>
    <w:next w:val="660"/>
    <w:uiPriority w:val="39"/>
    <w:unhideWhenUsed/>
    <w:pPr>
      <w:pBdr/>
      <w:spacing w:after="100"/>
      <w:ind w:left="220"/>
    </w:pPr>
  </w:style>
  <w:style w:type="paragraph" w:styleId="190">
    <w:name w:val="toc 3"/>
    <w:basedOn w:val="660"/>
    <w:next w:val="660"/>
    <w:uiPriority w:val="39"/>
    <w:unhideWhenUsed/>
    <w:pPr>
      <w:pBdr/>
      <w:spacing w:after="100"/>
      <w:ind w:left="440"/>
    </w:pPr>
  </w:style>
  <w:style w:type="paragraph" w:styleId="191">
    <w:name w:val="toc 4"/>
    <w:basedOn w:val="660"/>
    <w:next w:val="660"/>
    <w:uiPriority w:val="39"/>
    <w:unhideWhenUsed/>
    <w:pPr>
      <w:pBdr/>
      <w:spacing w:after="100"/>
      <w:ind w:left="660"/>
    </w:pPr>
  </w:style>
  <w:style w:type="paragraph" w:styleId="192">
    <w:name w:val="toc 5"/>
    <w:basedOn w:val="660"/>
    <w:next w:val="660"/>
    <w:uiPriority w:val="39"/>
    <w:unhideWhenUsed/>
    <w:pPr>
      <w:pBdr/>
      <w:spacing w:after="100"/>
      <w:ind w:left="880"/>
    </w:pPr>
  </w:style>
  <w:style w:type="paragraph" w:styleId="193">
    <w:name w:val="toc 6"/>
    <w:basedOn w:val="660"/>
    <w:next w:val="660"/>
    <w:uiPriority w:val="39"/>
    <w:unhideWhenUsed/>
    <w:pPr>
      <w:pBdr/>
      <w:spacing w:after="100"/>
      <w:ind w:left="1100"/>
    </w:pPr>
  </w:style>
  <w:style w:type="paragraph" w:styleId="194">
    <w:name w:val="toc 7"/>
    <w:basedOn w:val="660"/>
    <w:next w:val="660"/>
    <w:uiPriority w:val="39"/>
    <w:unhideWhenUsed/>
    <w:pPr>
      <w:pBdr/>
      <w:spacing w:after="100"/>
      <w:ind w:left="1320"/>
    </w:pPr>
  </w:style>
  <w:style w:type="paragraph" w:styleId="195">
    <w:name w:val="toc 8"/>
    <w:basedOn w:val="660"/>
    <w:next w:val="660"/>
    <w:uiPriority w:val="39"/>
    <w:unhideWhenUsed/>
    <w:pPr>
      <w:pBdr/>
      <w:spacing w:after="100"/>
      <w:ind w:left="1540"/>
    </w:pPr>
  </w:style>
  <w:style w:type="paragraph" w:styleId="196">
    <w:name w:val="toc 9"/>
    <w:basedOn w:val="660"/>
    <w:next w:val="660"/>
    <w:uiPriority w:val="39"/>
    <w:unhideWhenUsed/>
    <w:pPr>
      <w:pBdr/>
      <w:spacing w:after="100"/>
      <w:ind w:left="1760"/>
    </w:pPr>
  </w:style>
  <w:style w:type="paragraph" w:styleId="206">
    <w:name w:val="TOC Heading"/>
    <w:uiPriority w:val="39"/>
    <w:unhideWhenUsed/>
    <w:pPr>
      <w:pBdr/>
      <w:spacing/>
      <w:ind/>
    </w:pPr>
  </w:style>
  <w:style w:type="paragraph" w:styleId="207">
    <w:name w:val="table of figures"/>
    <w:basedOn w:val="660"/>
    <w:next w:val="660"/>
    <w:uiPriority w:val="99"/>
    <w:unhideWhenUsed/>
    <w:pPr>
      <w:pBdr/>
      <w:spacing w:after="0" w:afterAutospacing="0"/>
      <w:ind/>
    </w:pPr>
  </w:style>
  <w:style w:type="paragraph" w:styleId="660" w:default="1">
    <w:name w:val="Normal"/>
    <w:qFormat/>
    <w:pPr>
      <w:pBdr/>
      <w:spacing/>
      <w:ind/>
    </w:pPr>
  </w:style>
  <w:style w:type="table" w:styleId="66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62" w:default="1">
    <w:name w:val="No List"/>
    <w:uiPriority w:val="99"/>
    <w:semiHidden/>
    <w:unhideWhenUsed/>
    <w:pPr>
      <w:pBdr/>
      <w:spacing/>
      <w:ind/>
    </w:pPr>
  </w:style>
  <w:style w:type="paragraph" w:styleId="663">
    <w:name w:val="No Spacing"/>
    <w:basedOn w:val="660"/>
    <w:uiPriority w:val="1"/>
    <w:qFormat/>
    <w:pPr>
      <w:pBdr/>
      <w:spacing w:after="0" w:line="240" w:lineRule="auto"/>
      <w:ind/>
    </w:pPr>
  </w:style>
  <w:style w:type="paragraph" w:styleId="664">
    <w:name w:val="List Paragraph"/>
    <w:basedOn w:val="660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jpg"/><Relationship Id="rId10" Type="http://schemas.openxmlformats.org/officeDocument/2006/relationships/image" Target="media/image2.jp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ONLYOFFICE/8.3.2.19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2025-04-24T22:10:56Z</dcterms:modified>
</cp:coreProperties>
</file>