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400"/>
        <w:jc w:val="center"/>
      </w:pPr>
      <w:r>
        <w:rPr>
          <w:rFonts w:ascii="Arial" w:cs="Arial" w:eastAsia="Arial" w:hAnsi="Arial"/>
          <w:b/>
          <w:bCs/>
          <w:color w:val="1E5BA8"/>
          <w:sz w:val="56"/>
          <w:szCs w:val="56"/>
          <w:rtl/>
        </w:rPr>
        <w:t xml:space="preserve">نظام MedChifaGiz</w:t>
      </w:r>
    </w:p>
    <w:p>
      <w:pPr>
        <w:bidi/>
        <w:spacing w:after="60"/>
        <w:jc w:val="center"/>
      </w:pPr>
      <w:r>
        <w:rPr>
          <w:rFonts w:ascii="Arial" w:cs="Arial" w:eastAsia="Arial" w:hAnsi="Arial"/>
          <w:b/>
          <w:bCs/>
          <w:color w:val="1F2937"/>
          <w:sz w:val="30"/>
          <w:szCs w:val="30"/>
          <w:rtl/>
        </w:rPr>
        <w:t xml:space="preserve">الربط الحقيقي بين الطبيب والمخبر والأشعة والصيدلية والممرض</w:t>
      </w:r>
    </w:p>
    <w:p>
      <w:pPr>
        <w:bidi/>
        <w:spacing w:after="240"/>
        <w:jc w:val="center"/>
      </w:pPr>
      <w:r>
        <w:rPr>
          <w:rFonts w:ascii="Arial" w:cs="Arial" w:eastAsia="Arial" w:hAnsi="Arial"/>
          <w:color w:val="6B7280"/>
          <w:sz w:val="24"/>
          <w:szCs w:val="24"/>
          <w:rtl/>
        </w:rPr>
        <w:t xml:space="preserve">شرح تقني كامل لملف المشروع — وثيقة المناقشة</w:t>
      </w:r>
    </w:p>
    <w:p>
      <w:pPr>
        <w:bidi/>
        <w:spacing w:after="1200"/>
        <w:jc w:val="center"/>
      </w:pPr>
      <w:r>
        <w:rPr>
          <w:rFonts w:ascii="Arial" w:cs="Arial" w:eastAsia="Arial" w:hAnsi="Arial"/>
          <w:i/>
          <w:iCs/>
          <w:color w:val="6B7280"/>
          <w:sz w:val="20"/>
          <w:szCs w:val="20"/>
        </w:rPr>
        <w:t xml:space="preserve">Architecture en trois couches : Interface • API (PHP) • Base de données</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المحتويات</w:t>
      </w:r>
    </w:p>
    <w:sdt>
      <w:sdtPr>
        <w:alias w:val="جدول المحتويات"/>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مقدمة: الفكرة العامة</w:t>
      </w:r>
    </w:p>
    <w:p>
      <w:pPr>
        <w:bidi/>
        <w:spacing w:after="120" w:before="0" w:line="300"/>
        <w:jc w:val="right"/>
      </w:pPr>
      <w:r>
        <w:rPr>
          <w:rFonts w:ascii="Arial" w:cs="Arial" w:eastAsia="Arial" w:hAnsi="Arial"/>
          <w:color w:val="1F2937"/>
          <w:sz w:val="22"/>
          <w:szCs w:val="22"/>
          <w:rtl/>
        </w:rPr>
        <w:t xml:space="preserve">يربط هذا الجزء من المشروع لوحة الطبيب بأربعة أقسام: المخبر، الأشعة، الصيدلية، والممرض. اعتمدنا معمارية من ثلاث طبقات: الواجهة التي يراها المستخدم، وطبقة الـ API المكتوبة بلغة PHP وتعمل كوسيط موثوق، وقاعدة بيانات مركزية تجمع الجميع. لا تتصل الواجهة بقاعدة البيانات مباشرة، بل يمر كل شيء عبر الـ API لسببين: الأمان، وأن المتصفح لا يفهم لغة قواعد البيانات SQL.</w:t>
      </w:r>
    </w:p>
    <w:p>
      <w:pPr>
        <w:bidi/>
        <w:spacing w:after="120" w:before="0" w:line="300"/>
        <w:jc w:val="right"/>
      </w:pPr>
      <w:r>
        <w:rPr>
          <w:rFonts w:ascii="Arial" w:cs="Arial" w:eastAsia="Arial" w:hAnsi="Arial"/>
          <w:color w:val="1F2937"/>
          <w:sz w:val="22"/>
          <w:szCs w:val="22"/>
          <w:rtl/>
        </w:rPr>
        <w:t xml:space="preserve">الميزة الأساسية أن الطبيب والعامل لا يتصلان مباشرة ببعضهما؛ نقطة اللقاء الوحيدة هي قاعدة البيانات. هذا يسمى الاقتران المنخفض (Loose Coupling) ويجعل النظام مرناً وقابلاً للتطوير. كما أن كل الإضافات تمت دون حذف أو تعديل أي وظيفة قائمة، حفاظاً على سلامة النظام الأصلي.</w:t>
      </w:r>
    </w:p>
    <w:p>
      <w:pPr>
        <w:pStyle w:val="Heading2"/>
        <w:bidi/>
        <w:spacing w:after="100" w:before="220"/>
        <w:jc w:val="right"/>
      </w:pPr>
      <w:r>
        <w:rPr>
          <w:rFonts w:ascii="Arial" w:cs="Arial" w:eastAsia="Arial" w:hAnsi="Arial"/>
          <w:b/>
          <w:bCs/>
          <w:color w:val="1F2937"/>
          <w:sz w:val="26"/>
          <w:szCs w:val="26"/>
          <w:rtl/>
        </w:rPr>
        <w:t xml:space="preserve">مخطط مسار البيانات</w:t>
      </w:r>
    </w:p>
    <w:p>
      <w:pPr>
        <w:bidi/>
        <w:spacing w:after="80" w:before="80"/>
        <w:jc w:val="center"/>
      </w:pPr>
      <w:r>
        <w:drawing>
          <wp:inline distT="0" distB="0" distL="0" distR="0">
            <wp:extent cx="5905500" cy="3762375"/>
            <wp:effectExtent t="0" r="0" b="0" l="0"/>
            <wp:docPr id="1" name="dataflow" descr="MedChifaGiz data flow"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62375"/>
                    </a:xfrm>
                    <a:prstGeom prst="rect">
                      <a:avLst/>
                    </a:prstGeom>
                  </pic:spPr>
                </pic:pic>
              </a:graphicData>
            </a:graphic>
          </wp:inline>
        </w:drawing>
      </w:r>
    </w:p>
    <w:p>
      <w:pPr>
        <w:bidi/>
        <w:spacing w:after="120" w:before="0" w:line="300"/>
        <w:jc w:val="center"/>
      </w:pPr>
      <w:r>
        <w:rPr>
          <w:rFonts w:ascii="Arial" w:cs="Arial" w:eastAsia="Arial" w:hAnsi="Arial"/>
          <w:i/>
          <w:iCs/>
          <w:color w:val="6B7280"/>
          <w:sz w:val="20"/>
          <w:szCs w:val="20"/>
          <w:rtl/>
        </w:rPr>
        <w:t xml:space="preserve">الشكل: المسار العام مشترك بين الأنظمة الأربعة، وتتغير فقط أسماء الملفات والجداول.</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١) لماذا أنشأنا كل ملف؟</w:t>
      </w:r>
    </w:p>
    <w:p>
      <w:pPr>
        <w:bidi/>
        <w:spacing w:after="120" w:before="0" w:line="300"/>
        <w:jc w:val="right"/>
      </w:pPr>
      <w:r>
        <w:rPr>
          <w:rFonts w:ascii="Arial" w:cs="Arial" w:eastAsia="Arial" w:hAnsi="Arial"/>
          <w:color w:val="1F2937"/>
          <w:sz w:val="22"/>
          <w:szCs w:val="22"/>
          <w:rtl/>
        </w:rPr>
        <w:t xml:space="preserve">نُقسّم الملفات الاثني عشر إلى أربع عائلات حسب الطبقة التي تنتمي إليها:</w:t>
      </w:r>
    </w:p>
    <w:p>
      <w:pPr>
        <w:pStyle w:val="Heading2"/>
        <w:bidi/>
        <w:spacing w:after="100" w:before="220"/>
        <w:jc w:val="right"/>
      </w:pPr>
      <w:r>
        <w:rPr>
          <w:rFonts w:ascii="Arial" w:cs="Arial" w:eastAsia="Arial" w:hAnsi="Arial"/>
          <w:b/>
          <w:bCs/>
          <w:color w:val="1F2937"/>
          <w:sz w:val="26"/>
          <w:szCs w:val="26"/>
          <w:rtl/>
        </w:rPr>
        <w:t xml:space="preserve">ملفات قاعدة البيانات (SQL)</w:t>
      </w:r>
    </w:p>
    <w:p>
      <w:pPr>
        <w:pStyle w:val="ListParagraph"/>
        <w:numPr>
          <w:ilvl w:val="0"/>
          <w:numId w:val="2"/>
        </w:numPr>
        <w:bidi/>
        <w:spacing w:after="80" w:line="300"/>
        <w:jc w:val="right"/>
      </w:pPr>
      <w:r>
        <w:rPr>
          <w:rFonts w:ascii="Arial" w:cs="Arial" w:eastAsia="Arial" w:hAnsi="Arial"/>
          <w:color w:val="1F2937"/>
          <w:sz w:val="22"/>
          <w:szCs w:val="22"/>
          <w:rtl/>
        </w:rPr>
        <w:t xml:space="preserve">lab_radiology_tables.sql: يضمن وجود جدولَي المخبر والأشعة بالبنية الصحيحة.</w:t>
      </w:r>
    </w:p>
    <w:p>
      <w:pPr>
        <w:pStyle w:val="ListParagraph"/>
        <w:numPr>
          <w:ilvl w:val="0"/>
          <w:numId w:val="2"/>
        </w:numPr>
        <w:bidi/>
        <w:spacing w:after="80" w:line="300"/>
        <w:jc w:val="right"/>
      </w:pPr>
      <w:r>
        <w:rPr>
          <w:rFonts w:ascii="Arial" w:cs="Arial" w:eastAsia="Arial" w:hAnsi="Arial"/>
          <w:color w:val="1F2937"/>
          <w:sz w:val="22"/>
          <w:szCs w:val="22"/>
          <w:rtl/>
        </w:rPr>
        <w:t xml:space="preserve">pharmacy_tables.sql: ينشئ جدول طابور الوصفات الخاص بالصيدلية.</w:t>
      </w:r>
    </w:p>
    <w:p>
      <w:pPr>
        <w:pStyle w:val="ListParagraph"/>
        <w:numPr>
          <w:ilvl w:val="0"/>
          <w:numId w:val="2"/>
        </w:numPr>
        <w:bidi/>
        <w:spacing w:after="80" w:line="300"/>
        <w:jc w:val="right"/>
      </w:pPr>
      <w:r>
        <w:rPr>
          <w:rFonts w:ascii="Arial" w:cs="Arial" w:eastAsia="Arial" w:hAnsi="Arial"/>
          <w:color w:val="1F2937"/>
          <w:sz w:val="22"/>
          <w:szCs w:val="22"/>
          <w:rtl/>
        </w:rPr>
        <w:t xml:space="preserve">nurse_treatment_tables.sql: ينشئ جدول علاجات الممرض.</w:t>
      </w:r>
    </w:p>
    <w:p>
      <w:pPr>
        <w:pStyle w:val="Heading2"/>
        <w:bidi/>
        <w:spacing w:after="100" w:before="220"/>
        <w:jc w:val="right"/>
      </w:pPr>
      <w:r>
        <w:rPr>
          <w:rFonts w:ascii="Arial" w:cs="Arial" w:eastAsia="Arial" w:hAnsi="Arial"/>
          <w:b/>
          <w:bCs/>
          <w:color w:val="1F2937"/>
          <w:sz w:val="26"/>
          <w:szCs w:val="26"/>
          <w:rtl/>
        </w:rPr>
        <w:t xml:space="preserve">ملفات الـ API (PHP)</w:t>
      </w:r>
    </w:p>
    <w:p>
      <w:pPr>
        <w:pStyle w:val="ListParagraph"/>
        <w:numPr>
          <w:ilvl w:val="0"/>
          <w:numId w:val="2"/>
        </w:numPr>
        <w:bidi/>
        <w:spacing w:after="80" w:line="300"/>
        <w:jc w:val="right"/>
      </w:pPr>
      <w:r>
        <w:rPr>
          <w:rFonts w:ascii="Arial" w:cs="Arial" w:eastAsia="Arial" w:hAnsi="Arial"/>
          <w:color w:val="1F2937"/>
          <w:sz w:val="22"/>
          <w:szCs w:val="22"/>
          <w:rtl/>
        </w:rPr>
        <w:t xml:space="preserve">lab_radiology_api.php: يتولّى المخبر والأشعة معاً (لتشابههما).</w:t>
      </w:r>
    </w:p>
    <w:p>
      <w:pPr>
        <w:pStyle w:val="ListParagraph"/>
        <w:numPr>
          <w:ilvl w:val="0"/>
          <w:numId w:val="2"/>
        </w:numPr>
        <w:bidi/>
        <w:spacing w:after="80" w:line="300"/>
        <w:jc w:val="right"/>
      </w:pPr>
      <w:r>
        <w:rPr>
          <w:rFonts w:ascii="Arial" w:cs="Arial" w:eastAsia="Arial" w:hAnsi="Arial"/>
          <w:color w:val="1F2937"/>
          <w:sz w:val="22"/>
          <w:szCs w:val="22"/>
          <w:rtl/>
        </w:rPr>
        <w:t xml:space="preserve">pharmacy_api.php: يتولّى استقبال الوصفات وحفظها وقراءتها.</w:t>
      </w:r>
    </w:p>
    <w:p>
      <w:pPr>
        <w:pStyle w:val="ListParagraph"/>
        <w:numPr>
          <w:ilvl w:val="0"/>
          <w:numId w:val="2"/>
        </w:numPr>
        <w:bidi/>
        <w:spacing w:after="80" w:line="300"/>
        <w:jc w:val="right"/>
      </w:pPr>
      <w:r>
        <w:rPr>
          <w:rFonts w:ascii="Arial" w:cs="Arial" w:eastAsia="Arial" w:hAnsi="Arial"/>
          <w:color w:val="1F2937"/>
          <w:sz w:val="22"/>
          <w:szCs w:val="22"/>
          <w:rtl/>
        </w:rPr>
        <w:t xml:space="preserve">nurse_treatment_api.php: يتولّى علاجات الممرض والتأكيد عليها.</w:t>
      </w:r>
    </w:p>
    <w:p>
      <w:pPr>
        <w:pStyle w:val="Heading2"/>
        <w:bidi/>
        <w:spacing w:after="100" w:before="220"/>
        <w:jc w:val="right"/>
      </w:pPr>
      <w:r>
        <w:rPr>
          <w:rFonts w:ascii="Arial" w:cs="Arial" w:eastAsia="Arial" w:hAnsi="Arial"/>
          <w:b/>
          <w:bCs/>
          <w:color w:val="1F2937"/>
          <w:sz w:val="26"/>
          <w:szCs w:val="26"/>
          <w:rtl/>
        </w:rPr>
        <w:t xml:space="preserve">ملفات جافاسكربت لأزرار الطبيب</w:t>
      </w:r>
    </w:p>
    <w:p>
      <w:pPr>
        <w:pStyle w:val="ListParagraph"/>
        <w:numPr>
          <w:ilvl w:val="0"/>
          <w:numId w:val="2"/>
        </w:numPr>
        <w:bidi/>
        <w:spacing w:after="80" w:line="300"/>
        <w:jc w:val="right"/>
      </w:pPr>
      <w:r>
        <w:rPr>
          <w:rFonts w:ascii="Arial" w:cs="Arial" w:eastAsia="Arial" w:hAnsi="Arial"/>
          <w:color w:val="1F2937"/>
          <w:sz w:val="22"/>
          <w:szCs w:val="22"/>
          <w:rtl/>
        </w:rPr>
        <w:t xml:space="preserve">complementary_exams_buttons.html: يشغّل زرَّي «إرسال للمخبر» و«إرسال للأشعة».</w:t>
      </w:r>
    </w:p>
    <w:p>
      <w:pPr>
        <w:pStyle w:val="ListParagraph"/>
        <w:numPr>
          <w:ilvl w:val="0"/>
          <w:numId w:val="2"/>
        </w:numPr>
        <w:bidi/>
        <w:spacing w:after="80" w:line="300"/>
        <w:jc w:val="right"/>
      </w:pPr>
      <w:r>
        <w:rPr>
          <w:rFonts w:ascii="Arial" w:cs="Arial" w:eastAsia="Arial" w:hAnsi="Arial"/>
          <w:color w:val="1F2937"/>
          <w:sz w:val="22"/>
          <w:szCs w:val="22"/>
          <w:rtl/>
        </w:rPr>
        <w:t xml:space="preserve">dr_send_pharmacy_nurse_buttons.html: يشغّل زرَّي «إرسال للصيدلية» و«إرسال fiche للممرض».</w:t>
      </w:r>
    </w:p>
    <w:p>
      <w:pPr>
        <w:pStyle w:val="Heading2"/>
        <w:bidi/>
        <w:spacing w:after="100" w:before="220"/>
        <w:jc w:val="right"/>
      </w:pPr>
      <w:r>
        <w:rPr>
          <w:rFonts w:ascii="Arial" w:cs="Arial" w:eastAsia="Arial" w:hAnsi="Arial"/>
          <w:b/>
          <w:bCs/>
          <w:color w:val="1F2937"/>
          <w:sz w:val="26"/>
          <w:szCs w:val="26"/>
          <w:rtl/>
        </w:rPr>
        <w:t xml:space="preserve">ملفات التحميل (Loaders) في لوحات العمّال</w:t>
      </w:r>
    </w:p>
    <w:p>
      <w:pPr>
        <w:pStyle w:val="ListParagraph"/>
        <w:numPr>
          <w:ilvl w:val="0"/>
          <w:numId w:val="2"/>
        </w:numPr>
        <w:bidi/>
        <w:spacing w:after="80" w:line="300"/>
        <w:jc w:val="right"/>
      </w:pPr>
      <w:r>
        <w:rPr>
          <w:rFonts w:ascii="Arial" w:cs="Arial" w:eastAsia="Arial" w:hAnsi="Arial"/>
          <w:color w:val="1F2937"/>
          <w:sz w:val="22"/>
          <w:szCs w:val="22"/>
          <w:rtl/>
        </w:rPr>
        <w:t xml:space="preserve">labo_central_loader.html: يجلب طلبات المخبر ويعرضها.</w:t>
      </w:r>
    </w:p>
    <w:p>
      <w:pPr>
        <w:pStyle w:val="ListParagraph"/>
        <w:numPr>
          <w:ilvl w:val="0"/>
          <w:numId w:val="2"/>
        </w:numPr>
        <w:bidi/>
        <w:spacing w:after="80" w:line="300"/>
        <w:jc w:val="right"/>
      </w:pPr>
      <w:r>
        <w:rPr>
          <w:rFonts w:ascii="Arial" w:cs="Arial" w:eastAsia="Arial" w:hAnsi="Arial"/>
          <w:color w:val="1F2937"/>
          <w:sz w:val="22"/>
          <w:szCs w:val="22"/>
          <w:rtl/>
        </w:rPr>
        <w:t xml:space="preserve">radio_central_loader.html: يجلب طلبات الأشعة ويعرضها.</w:t>
      </w:r>
    </w:p>
    <w:p>
      <w:pPr>
        <w:pStyle w:val="ListParagraph"/>
        <w:numPr>
          <w:ilvl w:val="0"/>
          <w:numId w:val="2"/>
        </w:numPr>
        <w:bidi/>
        <w:spacing w:after="80" w:line="300"/>
        <w:jc w:val="right"/>
      </w:pPr>
      <w:r>
        <w:rPr>
          <w:rFonts w:ascii="Arial" w:cs="Arial" w:eastAsia="Arial" w:hAnsi="Arial"/>
          <w:color w:val="1F2937"/>
          <w:sz w:val="22"/>
          <w:szCs w:val="22"/>
          <w:rtl/>
        </w:rPr>
        <w:t xml:space="preserve">pharmacie_service_loader.html: يجلب الوصفات ويعرضها في «الوصفات الجديدة».</w:t>
      </w:r>
    </w:p>
    <w:p>
      <w:pPr>
        <w:pStyle w:val="ListParagraph"/>
        <w:numPr>
          <w:ilvl w:val="0"/>
          <w:numId w:val="2"/>
        </w:numPr>
        <w:bidi/>
        <w:spacing w:after="80" w:line="300"/>
        <w:jc w:val="right"/>
      </w:pPr>
      <w:r>
        <w:rPr>
          <w:rFonts w:ascii="Arial" w:cs="Arial" w:eastAsia="Arial" w:hAnsi="Arial"/>
          <w:color w:val="1F2937"/>
          <w:sz w:val="22"/>
          <w:szCs w:val="22"/>
          <w:rtl/>
        </w:rPr>
        <w:t xml:space="preserve">nurse_treatment_sync.js: يجلب العلاجات للممرض ويتزامن لحظياً (الأعقد).</w:t>
      </w:r>
    </w:p>
    <w:p>
      <w:pPr>
        <w:bidi/>
        <w:spacing w:after="120" w:before="80" w:line="300"/>
        <w:jc w:val="right"/>
      </w:pPr>
      <w:r>
        <w:rPr>
          <w:rFonts w:ascii="Arial" w:cs="Arial" w:eastAsia="Arial" w:hAnsi="Arial"/>
          <w:b/>
          <w:bCs/>
          <w:color w:val="1F2937"/>
          <w:sz w:val="22"/>
          <w:szCs w:val="22"/>
          <w:rtl/>
        </w:rPr>
        <w:t xml:space="preserve">لماذا لا يمكن الاستغناء عن الـ API؟ </w:t>
      </w:r>
      <w:r>
        <w:rPr>
          <w:rFonts w:ascii="Arial" w:cs="Arial" w:eastAsia="Arial" w:hAnsi="Arial"/>
          <w:color w:val="1F2937"/>
          <w:sz w:val="22"/>
          <w:szCs w:val="22"/>
          <w:rtl/>
        </w:rPr>
        <w:t xml:space="preserve">لأن الواجهة تعمل في متصفح المستخدم ولا تستطيع لمس قاعدة البيانات مباشرة (للأمان، ولأن المتصفح لا يفهم SQL). الـ API هو الموظف الموثوق بين الواجهة والقاعدة: يستقبل الطلب، يتحقق من هوية المرسِل وصحة البيانات، ثم يكتب في القاعدة. بدونه لا يوجد ربط حقيقي.</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٢) كيف تتواصل الملفات مع بعضها؟</w:t>
      </w:r>
    </w:p>
    <w:p>
      <w:pPr>
        <w:bidi/>
        <w:spacing w:after="120" w:before="0" w:line="300"/>
        <w:jc w:val="right"/>
      </w:pPr>
      <w:r>
        <w:rPr>
          <w:rFonts w:ascii="Arial" w:cs="Arial" w:eastAsia="Arial" w:hAnsi="Arial"/>
          <w:color w:val="1F2937"/>
          <w:sz w:val="22"/>
          <w:szCs w:val="22"/>
          <w:rtl/>
        </w:rPr>
        <w:t xml:space="preserve">المبدأ واحد في الأنظمة الأربعة وتتغير الأسماء فقط. المسار العام:</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الخطوة</w:t>
            </w:r>
          </w:p>
        </w:tc>
        <w:tc>
          <w:tcPr>
            <w:tcW w:type="dxa" w:w="79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ما يحدث</w:t>
            </w:r>
          </w:p>
        </w:tc>
      </w:tr>
      <w:tr>
        <w:tc>
          <w:tcPr>
            <w:tcW w:type="dxa" w:w="14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١</w:t>
            </w:r>
          </w:p>
        </w:tc>
        <w:tc>
          <w:tcPr>
            <w:tcW w:type="dxa" w:w="79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الطبيب يكتب الطلب ويضغط زر الإرسال في لوحة الطبيب</w:t>
            </w:r>
          </w:p>
        </w:tc>
      </w:tr>
      <w:tr>
        <w:tc>
          <w:tcPr>
            <w:tcW w:type="dxa" w:w="14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٢</w:t>
            </w:r>
          </w:p>
        </w:tc>
        <w:tc>
          <w:tcPr>
            <w:tcW w:type="dxa" w:w="79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ملف JavaScript يجمع البيانات ومعرّف المريض</w:t>
            </w:r>
          </w:p>
        </w:tc>
      </w:tr>
      <w:tr>
        <w:tc>
          <w:tcPr>
            <w:tcW w:type="dxa" w:w="14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٣</w:t>
            </w:r>
          </w:p>
        </w:tc>
        <w:tc>
          <w:tcPr>
            <w:tcW w:type="dxa" w:w="79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يرسلها عبر fetch (طلب POST) إلى ملف الـ API</w:t>
            </w:r>
          </w:p>
        </w:tc>
      </w:tr>
      <w:tr>
        <w:tc>
          <w:tcPr>
            <w:tcW w:type="dxa" w:w="14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٤</w:t>
            </w:r>
          </w:p>
        </w:tc>
        <w:tc>
          <w:tcPr>
            <w:tcW w:type="dxa" w:w="79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الـ API يتحقق ثم يضيف صفاً في الجدول (INSERT) بحالة pending</w:t>
            </w:r>
          </w:p>
        </w:tc>
      </w:tr>
      <w:tr>
        <w:tc>
          <w:tcPr>
            <w:tcW w:type="dxa" w:w="14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٥</w:t>
            </w:r>
          </w:p>
        </w:tc>
        <w:tc>
          <w:tcPr>
            <w:tcW w:type="dxa" w:w="79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فتح العامل لوحته، يطلب الـ Loader البيانات (GET)</w:t>
            </w:r>
          </w:p>
        </w:tc>
      </w:tr>
      <w:tr>
        <w:tc>
          <w:tcPr>
            <w:tcW w:type="dxa" w:w="14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٦</w:t>
            </w:r>
          </w:p>
        </w:tc>
        <w:tc>
          <w:tcPr>
            <w:tcW w:type="dxa" w:w="79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الـ API يقرأ من القاعدة (SELECT) ويرجعها بصيغة JSON</w:t>
            </w:r>
          </w:p>
        </w:tc>
      </w:tr>
      <w:tr>
        <w:tc>
          <w:tcPr>
            <w:tcW w:type="dxa" w:w="14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٧</w:t>
            </w:r>
          </w:p>
        </w:tc>
        <w:tc>
          <w:tcPr>
            <w:tcW w:type="dxa" w:w="79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لوحة العامل تعرض الطلب كبطاقة جديدة</w:t>
            </w:r>
          </w:p>
        </w:tc>
      </w:tr>
    </w:tbl>
    <w:p>
      <w:pPr>
        <w:bidi/>
        <w:spacing w:after="120" w:before="100" w:line="300"/>
        <w:jc w:val="right"/>
      </w:pPr>
      <w:r>
        <w:rPr>
          <w:rFonts w:ascii="Arial" w:cs="Arial" w:eastAsia="Arial" w:hAnsi="Arial"/>
          <w:i/>
          <w:iCs/>
          <w:color w:val="6B7280"/>
          <w:sz w:val="20"/>
          <w:szCs w:val="20"/>
          <w:rtl/>
        </w:rPr>
        <w:t xml:space="preserve">نقطة ذكية: ملف الـ API الواحد يقوم بدورين (الكتابة عند الطبيب والقراءة عند العامل) بفضل كلمة action التي تحدد العملية المطلوبة.</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٣) شرح الربط الحقيقي</w:t>
      </w:r>
    </w:p>
    <w:p>
      <w:pPr>
        <w:bidi/>
        <w:spacing w:after="120" w:before="0" w:line="300"/>
        <w:jc w:val="right"/>
      </w:pPr>
      <w:r>
        <w:rPr>
          <w:rFonts w:ascii="Arial" w:cs="Arial" w:eastAsia="Arial" w:hAnsi="Arial"/>
          <w:color w:val="1F2937"/>
          <w:sz w:val="22"/>
          <w:szCs w:val="22"/>
          <w:rtl/>
        </w:rPr>
        <w:t xml:space="preserve">«الربط الحقيقي» يعني أن البيانات تُحفظ فعلاً في قاعدة بيانات مشتركة لا في ذاكرة المتصفح المؤقتة. الفرق المهم: لو دخل العامل من حاسوب آخر يجب أن يرى الطلب — وهذا لا يتحقق إلا بقاعدة مركزية.</w:t>
      </w:r>
    </w:p>
    <w:p>
      <w:pPr>
        <w:pStyle w:val="Heading2"/>
        <w:bidi/>
        <w:spacing w:after="100" w:before="220"/>
        <w:jc w:val="right"/>
      </w:pPr>
      <w:r>
        <w:rPr>
          <w:rFonts w:ascii="Arial" w:cs="Arial" w:eastAsia="Arial" w:hAnsi="Arial"/>
          <w:b/>
          <w:bCs/>
          <w:color w:val="1F2937"/>
          <w:sz w:val="26"/>
          <w:szCs w:val="26"/>
          <w:rtl/>
        </w:rPr>
        <w:t xml:space="preserve">طلب التحليل: الطبيب ← المخبر</w:t>
      </w:r>
    </w:p>
    <w:p>
      <w:pPr>
        <w:bidi/>
        <w:spacing w:after="120" w:before="0" w:line="300"/>
        <w:jc w:val="right"/>
      </w:pPr>
      <w:r>
        <w:rPr>
          <w:rFonts w:ascii="Arial" w:cs="Arial" w:eastAsia="Arial" w:hAnsi="Arial"/>
          <w:color w:val="1F2937"/>
          <w:sz w:val="22"/>
          <w:szCs w:val="22"/>
          <w:rtl/>
        </w:rPr>
        <w:t xml:space="preserve">يكتب الطبيب التحاليل ويضغط «إرسال للمخبر». الجافاسكربت يأخذ النص ومعرّف المريض المفتوح، ويرسلهما للـ API. الـ API يتأكد من وجود مريض ومن أن النص غير فارغ، ثم يضيف صفاً في جدول lab_requests بحالة pending. عند فتح المخبري لوحته يُقرأ الجدول وتُعرض الطلبات.</w:t>
      </w:r>
    </w:p>
    <w:p>
      <w:pPr>
        <w:pStyle w:val="Heading2"/>
        <w:bidi/>
        <w:spacing w:after="100" w:before="220"/>
        <w:jc w:val="right"/>
      </w:pPr>
      <w:r>
        <w:rPr>
          <w:rFonts w:ascii="Arial" w:cs="Arial" w:eastAsia="Arial" w:hAnsi="Arial"/>
          <w:b/>
          <w:bCs/>
          <w:color w:val="1F2937"/>
          <w:sz w:val="26"/>
          <w:szCs w:val="26"/>
          <w:rtl/>
        </w:rPr>
        <w:t xml:space="preserve">طلب الأشعة: الطبيب ← الأشعة</w:t>
      </w:r>
    </w:p>
    <w:p>
      <w:pPr>
        <w:bidi/>
        <w:spacing w:after="120" w:before="0" w:line="300"/>
        <w:jc w:val="right"/>
      </w:pPr>
      <w:r>
        <w:rPr>
          <w:rFonts w:ascii="Arial" w:cs="Arial" w:eastAsia="Arial" w:hAnsi="Arial"/>
          <w:color w:val="1F2937"/>
          <w:sz w:val="22"/>
          <w:szCs w:val="22"/>
          <w:rtl/>
        </w:rPr>
        <w:t xml:space="preserve">نفس الفكرة، لكن النص من خانة الأشعة ويُحفظ في جدول radiology_requests ويظهر في لوحة الأشعة. استعملنا API واحداً للاثنين لتشابههما، وهو توفير وتنظيم.</w:t>
      </w:r>
    </w:p>
    <w:p>
      <w:pPr>
        <w:pStyle w:val="Heading2"/>
        <w:bidi/>
        <w:spacing w:after="100" w:before="220"/>
        <w:jc w:val="right"/>
      </w:pPr>
      <w:r>
        <w:rPr>
          <w:rFonts w:ascii="Arial" w:cs="Arial" w:eastAsia="Arial" w:hAnsi="Arial"/>
          <w:b/>
          <w:bCs/>
          <w:color w:val="1F2937"/>
          <w:sz w:val="26"/>
          <w:szCs w:val="26"/>
          <w:rtl/>
        </w:rPr>
        <w:t xml:space="preserve">الوصفة الطبية: الطبيب ← الصيدلية</w:t>
      </w:r>
    </w:p>
    <w:p>
      <w:pPr>
        <w:bidi/>
        <w:spacing w:after="120" w:before="0" w:line="300"/>
        <w:jc w:val="right"/>
      </w:pPr>
      <w:r>
        <w:rPr>
          <w:rFonts w:ascii="Arial" w:cs="Arial" w:eastAsia="Arial" w:hAnsi="Arial"/>
          <w:color w:val="1F2937"/>
          <w:sz w:val="22"/>
          <w:szCs w:val="22"/>
          <w:rtl/>
        </w:rPr>
        <w:t xml:space="preserve">هنا لا نرسل نص الدواء فقط، بل كل بيانات المريض: الاسم، الميلاد، الجنس، الغرفة، الخدمة، الجناح (نستنتجه من الجنس)، الطبيب، التشخيص، التاريخ، والأدوية. الأدوية نص حر يحوّله الـ API إلى قائمة منظّمة (كل سطر دواء) ويخزّنها بصيغة JSON. تظهر بعدها في «الوصفات الجديدة».</w:t>
      </w:r>
    </w:p>
    <w:p>
      <w:pPr>
        <w:pStyle w:val="Heading2"/>
        <w:bidi/>
        <w:spacing w:after="100" w:before="220"/>
        <w:jc w:val="right"/>
      </w:pPr>
      <w:r>
        <w:rPr>
          <w:rFonts w:ascii="Arial" w:cs="Arial" w:eastAsia="Arial" w:hAnsi="Arial"/>
          <w:b/>
          <w:bCs/>
          <w:color w:val="1F2937"/>
          <w:sz w:val="26"/>
          <w:szCs w:val="26"/>
          <w:rtl/>
        </w:rPr>
        <w:t xml:space="preserve">fiche de traitement: الطبيب ← الممرض</w:t>
      </w:r>
    </w:p>
    <w:p>
      <w:pPr>
        <w:bidi/>
        <w:spacing w:after="120" w:before="0" w:line="300"/>
        <w:jc w:val="right"/>
      </w:pPr>
      <w:r>
        <w:rPr>
          <w:rFonts w:ascii="Arial" w:cs="Arial" w:eastAsia="Arial" w:hAnsi="Arial"/>
          <w:color w:val="1F2937"/>
          <w:sz w:val="22"/>
          <w:szCs w:val="22"/>
          <w:rtl/>
        </w:rPr>
        <w:t xml:space="preserve">يكتب الطبيب التشخيص والعلاجات ويضغط «إرسال fiche للممرض». نرسل بيانات المريض كاملة مع قائمة العلاجات. الفرق المهم استعمال أسلوب UPSERT: لكل مريض صف واحد فقط، فإذا عدّل الطبيب وأعاد الإرسال يُحدَّث نفس الصف. هذا يحقق المزامنة الحقيقية: التعديل ينعكس والحذف يختفي تلقائياً.</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٤) شرح قاعدة البيانات</w:t>
      </w:r>
    </w:p>
    <w:p>
      <w:pPr>
        <w:bidi/>
        <w:spacing w:after="120" w:before="0" w:line="300"/>
        <w:jc w:val="right"/>
      </w:pPr>
      <w:r>
        <w:rPr>
          <w:rFonts w:ascii="Arial" w:cs="Arial" w:eastAsia="Arial" w:hAnsi="Arial"/>
          <w:color w:val="1F2937"/>
          <w:sz w:val="22"/>
          <w:szCs w:val="22"/>
          <w:rtl/>
        </w:rPr>
        <w:t xml:space="preserve">الجدول كجدول إكسل: أعمدة (حقول) وصفوف (سجلّات)، وكل طلب صف. إليك الجداول الأربعة:</w:t>
      </w:r>
    </w:p>
    <w:p>
      <w:pPr>
        <w:pStyle w:val="Heading2"/>
        <w:bidi/>
        <w:spacing w:after="100" w:before="220"/>
        <w:jc w:val="right"/>
      </w:pPr>
      <w:r>
        <w:rPr>
          <w:rFonts w:ascii="Arial" w:cs="Arial" w:eastAsia="Arial" w:hAnsi="Arial"/>
          <w:b/>
          <w:bCs/>
          <w:color w:val="1F2937"/>
          <w:sz w:val="26"/>
          <w:szCs w:val="26"/>
          <w:rtl/>
        </w:rPr>
        <w:t xml:space="preserve">جدول lab_requests (طلبات المخبر)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الحقل</w:t>
            </w:r>
          </w:p>
        </w:tc>
        <w:tc>
          <w:tcPr>
            <w:tcW w:type="dxa" w:w="71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وظيفته</w:t>
            </w:r>
          </w:p>
        </w:tc>
      </w:tr>
      <w:tr>
        <w:tc>
          <w:tcPr>
            <w:tcW w:type="dxa" w:w="22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id</w:t>
            </w:r>
          </w:p>
        </w:tc>
        <w:tc>
          <w:tcPr>
            <w:tcW w:type="dxa" w:w="71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رقم تسلسلي فريد لكل طلب يزيد تلقائياً (المفتاح الأساسي)</w:t>
            </w:r>
          </w:p>
        </w:tc>
      </w:tr>
      <w:tr>
        <w:tc>
          <w:tcPr>
            <w:tcW w:type="dxa" w:w="22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patient_id</w:t>
            </w:r>
          </w:p>
        </w:tc>
        <w:tc>
          <w:tcPr>
            <w:tcW w:type="dxa" w:w="71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معرّف المريض، يربط الطلب بصاحبه</w:t>
            </w:r>
          </w:p>
        </w:tc>
      </w:tr>
      <w:tr>
        <w:tc>
          <w:tcPr>
            <w:tcW w:type="dxa" w:w="22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doctor_id</w:t>
            </w:r>
          </w:p>
        </w:tc>
        <w:tc>
          <w:tcPr>
            <w:tcW w:type="dxa" w:w="71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معرّف الطبيب المُرسِل</w:t>
            </w:r>
          </w:p>
        </w:tc>
      </w:tr>
      <w:tr>
        <w:tc>
          <w:tcPr>
            <w:tcW w:type="dxa" w:w="22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analysis_text</w:t>
            </w:r>
          </w:p>
        </w:tc>
        <w:tc>
          <w:tcPr>
            <w:tcW w:type="dxa" w:w="71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نص التحاليل المطلوبة</w:t>
            </w:r>
          </w:p>
        </w:tc>
      </w:tr>
      <w:tr>
        <w:tc>
          <w:tcPr>
            <w:tcW w:type="dxa" w:w="22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status</w:t>
            </w:r>
          </w:p>
        </w:tc>
        <w:tc>
          <w:tcPr>
            <w:tcW w:type="dxa" w:w="71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حالة الطلب، افتراضياً pending</w:t>
            </w:r>
          </w:p>
        </w:tc>
      </w:tr>
      <w:tr>
        <w:tc>
          <w:tcPr>
            <w:tcW w:type="dxa" w:w="22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created_at</w:t>
            </w:r>
          </w:p>
        </w:tc>
        <w:tc>
          <w:tcPr>
            <w:tcW w:type="dxa" w:w="71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تاريخ ووقت الإرسال، يُسجَّل تلقائياً</w:t>
            </w:r>
          </w:p>
        </w:tc>
      </w:tr>
    </w:tbl>
    <w:p>
      <w:pPr>
        <w:pStyle w:val="Heading2"/>
        <w:bidi/>
        <w:spacing w:after="100" w:before="220"/>
        <w:jc w:val="right"/>
      </w:pPr>
      <w:r>
        <w:rPr>
          <w:rFonts w:ascii="Arial" w:cs="Arial" w:eastAsia="Arial" w:hAnsi="Arial"/>
          <w:b/>
          <w:bCs/>
          <w:color w:val="1F2937"/>
          <w:sz w:val="26"/>
          <w:szCs w:val="26"/>
          <w:rtl/>
        </w:rPr>
        <w:t xml:space="preserve">جدول radiology_requests (طلبات الأشعة)</w:t>
      </w:r>
    </w:p>
    <w:p>
      <w:pPr>
        <w:bidi/>
        <w:spacing w:after="120" w:before="0" w:line="300"/>
        <w:jc w:val="right"/>
      </w:pPr>
      <w:r>
        <w:rPr>
          <w:rFonts w:ascii="Arial" w:cs="Arial" w:eastAsia="Arial" w:hAnsi="Arial"/>
          <w:color w:val="1F2937"/>
          <w:sz w:val="22"/>
          <w:szCs w:val="22"/>
          <w:rtl/>
        </w:rPr>
        <w:t xml:space="preserve">مطابق للسابق تماماً، إلا أن حقل النص اسمه radiology_text بدل analysis_text.</w:t>
      </w:r>
    </w:p>
    <w:p>
      <w:pPr>
        <w:pStyle w:val="Heading2"/>
        <w:bidi/>
        <w:spacing w:after="100" w:before="220"/>
        <w:jc w:val="right"/>
      </w:pPr>
      <w:r>
        <w:rPr>
          <w:rFonts w:ascii="Arial" w:cs="Arial" w:eastAsia="Arial" w:hAnsi="Arial"/>
          <w:b/>
          <w:bCs/>
          <w:color w:val="1F2937"/>
          <w:sz w:val="26"/>
          <w:szCs w:val="26"/>
          <w:rtl/>
        </w:rPr>
        <w:t xml:space="preserve">جدول pharmacy_requests (وصفات الصيدلية)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الحقل</w:t>
            </w:r>
          </w:p>
        </w:tc>
        <w:tc>
          <w:tcPr>
            <w:tcW w:type="dxa" w:w="67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وظيفته</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id / patient_id / doctor_id</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المعرّفات الأساسية للطلب وصاحبه والطبيب</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patient_name</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اسم المريض</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birth_info</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تاريخ أو سنة الميلاد</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gender</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الجنس</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room</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رقم الغرفة</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service</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الخدمة / المصلحة</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aile</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الجناح (men / women)</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doctor_name</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اسم الطبيب</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diagnostic</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التشخيص</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rx_date / rx_time</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تاريخ ووقت الوصفة</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notes</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تعليمات الطبيب</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medicines</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قائمة الأدوية مخزّنة كنص JSON (اسم/جرعة/تكرار/مدة/طريقة)</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status</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حالة الوصفة، افتراضياً pending</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created_at</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وقت الإنشاء، تلقائي</w:t>
            </w:r>
          </w:p>
        </w:tc>
      </w:tr>
    </w:tbl>
    <w:p>
      <w:pPr>
        <w:pStyle w:val="Heading2"/>
        <w:bidi/>
        <w:spacing w:after="100" w:before="220"/>
        <w:jc w:val="right"/>
      </w:pPr>
      <w:r>
        <w:rPr>
          <w:rFonts w:ascii="Arial" w:cs="Arial" w:eastAsia="Arial" w:hAnsi="Arial"/>
          <w:b/>
          <w:bCs/>
          <w:color w:val="1F2937"/>
          <w:sz w:val="26"/>
          <w:szCs w:val="26"/>
          <w:rtl/>
        </w:rPr>
        <w:t xml:space="preserve">جدول nurse_treatments (علاجات الممرض)</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الحقل</w:t>
            </w:r>
          </w:p>
        </w:tc>
        <w:tc>
          <w:tcPr>
            <w:tcW w:type="dxa" w:w="67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وظيفته</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بيانات المريض</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اسم، ميلاد، جنس، غرفة، خدمة، جناح، طبيب (كما في الصيدلية)</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motif</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سبب الدخول للمستشفى</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diagnostic</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التشخيص</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admission_date</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تاريخ الدخول</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treatments</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قائمة العلاجات بصيغة JSON</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status</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pending ويتحول إلى completed عند تأكيد الممرض</w:t>
            </w:r>
          </w:p>
        </w:tc>
      </w:tr>
      <w:tr>
        <w:tc>
          <w:tcPr>
            <w:tcW w:type="dxa" w:w="26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created_at / updated_at</w:t>
            </w:r>
          </w:p>
        </w:tc>
        <w:tc>
          <w:tcPr>
            <w:tcW w:type="dxa" w:w="67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وقت الإنشاء ووقت آخر تحديث (لمعرفة آخر تعديل)</w:t>
            </w:r>
          </w:p>
        </w:tc>
      </w:tr>
      <w:tr>
        <w:tc>
          <w:tcPr>
            <w:tcW w:type="dxa" w:w="26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patient_id (UNIQUE)</w:t>
            </w:r>
          </w:p>
        </w:tc>
        <w:tc>
          <w:tcPr>
            <w:tcW w:type="dxa" w:w="67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فريد: يجعل لكل مريض صفاً واحداً يُحدَّث بدل التكرار</w:t>
            </w:r>
          </w:p>
        </w:tc>
      </w:tr>
    </w:tbl>
    <w:p>
      <w:pPr>
        <w:bidi/>
        <w:spacing w:after="120" w:before="100" w:line="300"/>
        <w:jc w:val="right"/>
      </w:pPr>
      <w:r>
        <w:rPr>
          <w:rFonts w:ascii="Arial" w:cs="Arial" w:eastAsia="Arial" w:hAnsi="Arial"/>
          <w:b/>
          <w:bCs/>
          <w:color w:val="1F2937"/>
          <w:sz w:val="22"/>
          <w:szCs w:val="22"/>
          <w:rtl/>
        </w:rPr>
        <w:t xml:space="preserve">لماذا احتجنا هذه الجداول؟ </w:t>
      </w:r>
      <w:r>
        <w:rPr>
          <w:rFonts w:ascii="Arial" w:cs="Arial" w:eastAsia="Arial" w:hAnsi="Arial"/>
          <w:color w:val="1F2937"/>
          <w:sz w:val="22"/>
          <w:szCs w:val="22"/>
          <w:rtl/>
        </w:rPr>
        <w:t xml:space="preserve">لأن الطلبات يجب أن تبقى محفوظة حتى بعد إغلاق المتصفح، وأن تكون مشتركة بين الأجهزة. الذاكرة المؤقتة لا تحقق ذلك؛ القاعدة المركزية وحدها تحققه. ملاحظة: جدولا المخبر والأشعة كانا موجودين أصلاً فاستعملناهما، وأنشأنا جدولَي الصيدلية والممرض كجدولَي طابور مستقلين حتى لا نمسّ جدولَي الوصفات والفيش الأصليين.</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٥) ماذا يحدث عند الضغط على زر الإرسال؟</w:t>
      </w:r>
    </w:p>
    <w:p>
      <w:pPr>
        <w:pStyle w:val="Heading2"/>
        <w:bidi/>
        <w:spacing w:after="100" w:before="220"/>
        <w:jc w:val="right"/>
      </w:pPr>
      <w:r>
        <w:rPr>
          <w:rFonts w:ascii="Arial" w:cs="Arial" w:eastAsia="Arial" w:hAnsi="Arial"/>
          <w:b/>
          <w:bCs/>
          <w:color w:val="1F2937"/>
          <w:sz w:val="26"/>
          <w:szCs w:val="26"/>
          <w:rtl/>
        </w:rPr>
        <w:t xml:space="preserve">إرسال للمخبر</w:t>
      </w:r>
    </w:p>
    <w:p>
      <w:pPr>
        <w:bidi/>
        <w:spacing w:after="120" w:before="0" w:line="300"/>
        <w:jc w:val="right"/>
      </w:pPr>
      <w:r>
        <w:rPr>
          <w:rFonts w:ascii="Arial" w:cs="Arial" w:eastAsia="Arial" w:hAnsi="Arial"/>
          <w:color w:val="1F2937"/>
          <w:sz w:val="22"/>
          <w:szCs w:val="22"/>
          <w:rtl/>
        </w:rPr>
        <w:t xml:space="preserve">يتحقق الجافاسكربت أولاً: هل يوجد مريض مفتوح؟ هل خانة التحاليل غير فارغة؟ إن فشل أحدهما يظهر تحذير ويتوقف كل شيء. إن نجح، يرسل معرّف المريض والنص للـ API، الذي يتأكد أن المستخدم طبيب مسجّل، يستخرج معرّف الطبيب من الجلسة، ويضيف صفاً في lab_requests بحالة pending وتاريخ تلقائي، ثم يرجع رسالة نجاح. لاحقاً يفتح المخبري لوحته فيرى الطلب.</w:t>
      </w:r>
    </w:p>
    <w:p>
      <w:pPr>
        <w:pStyle w:val="Heading2"/>
        <w:bidi/>
        <w:spacing w:after="100" w:before="220"/>
        <w:jc w:val="right"/>
      </w:pPr>
      <w:r>
        <w:rPr>
          <w:rFonts w:ascii="Arial" w:cs="Arial" w:eastAsia="Arial" w:hAnsi="Arial"/>
          <w:b/>
          <w:bCs/>
          <w:color w:val="1F2937"/>
          <w:sz w:val="26"/>
          <w:szCs w:val="26"/>
          <w:rtl/>
        </w:rPr>
        <w:t xml:space="preserve">إرسال للأشعة</w:t>
      </w:r>
    </w:p>
    <w:p>
      <w:pPr>
        <w:bidi/>
        <w:spacing w:after="120" w:before="0" w:line="300"/>
        <w:jc w:val="right"/>
      </w:pPr>
      <w:r>
        <w:rPr>
          <w:rFonts w:ascii="Arial" w:cs="Arial" w:eastAsia="Arial" w:hAnsi="Arial"/>
          <w:color w:val="1F2937"/>
          <w:sz w:val="22"/>
          <w:szCs w:val="22"/>
          <w:rtl/>
        </w:rPr>
        <w:t xml:space="preserve">نفس الخطوات حرفياً، لكن النص من خانة الأشعة والحفظ في radiology_requests.</w:t>
      </w:r>
    </w:p>
    <w:p>
      <w:pPr>
        <w:pStyle w:val="Heading2"/>
        <w:bidi/>
        <w:spacing w:after="100" w:before="220"/>
        <w:jc w:val="right"/>
      </w:pPr>
      <w:r>
        <w:rPr>
          <w:rFonts w:ascii="Arial" w:cs="Arial" w:eastAsia="Arial" w:hAnsi="Arial"/>
          <w:b/>
          <w:bCs/>
          <w:color w:val="1F2937"/>
          <w:sz w:val="26"/>
          <w:szCs w:val="26"/>
          <w:rtl/>
        </w:rPr>
        <w:t xml:space="preserve">إرسال للصيدلية</w:t>
      </w:r>
    </w:p>
    <w:p>
      <w:pPr>
        <w:bidi/>
        <w:spacing w:after="120" w:before="0" w:line="300"/>
        <w:jc w:val="right"/>
      </w:pPr>
      <w:r>
        <w:rPr>
          <w:rFonts w:ascii="Arial" w:cs="Arial" w:eastAsia="Arial" w:hAnsi="Arial"/>
          <w:color w:val="1F2937"/>
          <w:sz w:val="22"/>
          <w:szCs w:val="22"/>
          <w:rtl/>
        </w:rPr>
        <w:t xml:space="preserve">التحقق نفسه (مريض + أدوية)، ثم يجمع الجافاسكربت كل بيانات المريض ويرسلها. يحوّل الـ API نص الأدوية إلى قائمة JSON ويحفظ صفاً في pharmacy_requests بحالة pending. تظهر في «الوصفات الجديدة» مع زيادة العداد.</w:t>
      </w:r>
    </w:p>
    <w:p>
      <w:pPr>
        <w:pStyle w:val="Heading2"/>
        <w:bidi/>
        <w:spacing w:after="100" w:before="220"/>
        <w:jc w:val="right"/>
      </w:pPr>
      <w:r>
        <w:rPr>
          <w:rFonts w:ascii="Arial" w:cs="Arial" w:eastAsia="Arial" w:hAnsi="Arial"/>
          <w:b/>
          <w:bCs/>
          <w:color w:val="1F2937"/>
          <w:sz w:val="26"/>
          <w:szCs w:val="26"/>
          <w:rtl/>
        </w:rPr>
        <w:t xml:space="preserve">إرسال للممرض</w:t>
      </w:r>
    </w:p>
    <w:p>
      <w:pPr>
        <w:bidi/>
        <w:spacing w:after="120" w:before="0" w:line="300"/>
        <w:jc w:val="right"/>
      </w:pPr>
      <w:r>
        <w:rPr>
          <w:rFonts w:ascii="Arial" w:cs="Arial" w:eastAsia="Arial" w:hAnsi="Arial"/>
          <w:color w:val="1F2937"/>
          <w:sz w:val="22"/>
          <w:szCs w:val="22"/>
          <w:rtl/>
        </w:rPr>
        <w:t xml:space="preserve">التحقق نفسه (مريض + علاجات)، ثم يرسل بيانات المريض والعلاجات. يستعمل الـ API أسلوب UPSERT: ينشئ الصف إن لم يوجد، أو يحدّثه إن وُجد. يظهر المريض في الجناح الصحيح، وعند «عرض الملف» تظهر علاجاته، ويؤكّد الممرض التنفيذ فتتحول الحالة إلى completed.</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٦) شرح كل ملف على حدة</w:t>
      </w:r>
    </w:p>
    <w:p>
      <w:pPr>
        <w:bidi/>
        <w:spacing w:after="60" w:before="160"/>
        <w:jc w:val="right"/>
      </w:pPr>
      <w:r>
        <w:rPr>
          <w:rFonts w:ascii="Arial" w:cs="Arial" w:eastAsia="Arial" w:hAnsi="Arial"/>
          <w:b/>
          <w:bCs/>
          <w:color w:val="1E5BA8"/>
          <w:sz w:val="24"/>
          <w:szCs w:val="24"/>
        </w:rPr>
        <w:t xml:space="preserve">lab_radiology_tables.sql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ضمان وجود جدولَي المخبر والأشعة.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مرة واحدة عند تجهيز القاعدة.</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أوامر SQL (يدوياً).</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جدولان جاهزان.</w:t>
            </w:r>
          </w:p>
        </w:tc>
      </w:tr>
    </w:tbl>
    <w:p>
      <w:pPr>
        <w:bidi/>
        <w:spacing w:after="60" w:before="160"/>
        <w:jc w:val="right"/>
      </w:pPr>
      <w:r>
        <w:rPr>
          <w:rFonts w:ascii="Arial" w:cs="Arial" w:eastAsia="Arial" w:hAnsi="Arial"/>
          <w:b/>
          <w:bCs/>
          <w:color w:val="1E5BA8"/>
          <w:sz w:val="24"/>
          <w:szCs w:val="24"/>
        </w:rPr>
        <w:t xml:space="preserve">lab_radiology_api.php</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الوسيط بين الطبيب والمخبر/الأشعة.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الإرسال (كتابة) أو فتح اللوحة (قراءة).</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action + معرّف المريض + النص.</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رسالة نجاح/فشل أو قائمة الطلبات JSON.</w:t>
            </w:r>
          </w:p>
        </w:tc>
      </w:tr>
    </w:tbl>
    <w:p>
      <w:pPr>
        <w:bidi/>
        <w:spacing w:after="60" w:before="160"/>
        <w:jc w:val="right"/>
      </w:pPr>
      <w:r>
        <w:rPr>
          <w:rFonts w:ascii="Arial" w:cs="Arial" w:eastAsia="Arial" w:hAnsi="Arial"/>
          <w:b/>
          <w:bCs/>
          <w:color w:val="1E5BA8"/>
          <w:sz w:val="24"/>
          <w:szCs w:val="24"/>
        </w:rPr>
        <w:t xml:space="preserve">complementary_exams_buttons.html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تشغيل زرَّي المخبر والأشعة.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تحميل صفحة الطبيب وعند الضغط.</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قيم الحقول من الواجهة.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البيانات إلى lab_radiology_api.php.</w:t>
            </w:r>
          </w:p>
        </w:tc>
      </w:tr>
    </w:tbl>
    <w:p>
      <w:pPr>
        <w:bidi/>
        <w:spacing w:after="60" w:before="160"/>
        <w:jc w:val="right"/>
      </w:pPr>
      <w:r>
        <w:rPr>
          <w:rFonts w:ascii="Arial" w:cs="Arial" w:eastAsia="Arial" w:hAnsi="Arial"/>
          <w:b/>
          <w:bCs/>
          <w:color w:val="1E5BA8"/>
          <w:sz w:val="24"/>
          <w:szCs w:val="24"/>
        </w:rPr>
        <w:t xml:space="preserve">labo_central_loader.html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جلب طلبات المخبر وعرضها.</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فتح لوحة المخبر.</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قائمة الطلبات من الـ API.</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طلب قراءة list_lab_requests.</w:t>
            </w:r>
          </w:p>
        </w:tc>
      </w:tr>
    </w:tbl>
    <w:p>
      <w:pPr>
        <w:bidi/>
        <w:spacing w:after="60" w:before="160"/>
        <w:jc w:val="right"/>
      </w:pPr>
      <w:r>
        <w:rPr>
          <w:rFonts w:ascii="Arial" w:cs="Arial" w:eastAsia="Arial" w:hAnsi="Arial"/>
          <w:b/>
          <w:bCs/>
          <w:color w:val="1E5BA8"/>
          <w:sz w:val="24"/>
          <w:szCs w:val="24"/>
        </w:rPr>
        <w:t xml:space="preserve">radio_central_loader.html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جلب طلبات الأشعة وعرضها.</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فتح لوحة الأشعة.</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قائمة الطلبات من الـ API.</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طلب قراءة list_radiology_requests.</w:t>
            </w:r>
          </w:p>
        </w:tc>
      </w:tr>
    </w:tbl>
    <w:p>
      <w:pPr>
        <w:bidi/>
        <w:spacing w:after="60" w:before="160"/>
        <w:jc w:val="right"/>
      </w:pPr>
      <w:r>
        <w:rPr>
          <w:rFonts w:ascii="Arial" w:cs="Arial" w:eastAsia="Arial" w:hAnsi="Arial"/>
          <w:b/>
          <w:bCs/>
          <w:color w:val="1E5BA8"/>
          <w:sz w:val="24"/>
          <w:szCs w:val="24"/>
        </w:rPr>
        <w:t xml:space="preserve">pharmacy_tables.sql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إنشاء جدول طابور الوصفات.</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مرة واحدة عند التجهيز.</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أوامر SQL.</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جدول pharmacy_requests.</w:t>
            </w:r>
          </w:p>
        </w:tc>
      </w:tr>
    </w:tbl>
    <w:p>
      <w:pPr>
        <w:bidi/>
        <w:spacing w:after="60" w:before="160"/>
        <w:jc w:val="right"/>
      </w:pPr>
      <w:r>
        <w:rPr>
          <w:rFonts w:ascii="Arial" w:cs="Arial" w:eastAsia="Arial" w:hAnsi="Arial"/>
          <w:b/>
          <w:bCs/>
          <w:color w:val="1E5BA8"/>
          <w:sz w:val="24"/>
          <w:szCs w:val="24"/>
        </w:rPr>
        <w:t xml:space="preserve">pharmacy_api.php</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الوسيط بين الطبيب والصيدلية.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إرسال وصفة أو فتح اللوحة.</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كل بيانات الوصفة.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رسالة نجاح أو قائمة الوصفات مع الأدوية.</w:t>
            </w:r>
          </w:p>
        </w:tc>
      </w:tr>
    </w:tbl>
    <w:p>
      <w:pPr>
        <w:bidi/>
        <w:spacing w:after="60" w:before="160"/>
        <w:jc w:val="right"/>
      </w:pPr>
      <w:r>
        <w:rPr>
          <w:rFonts w:ascii="Arial" w:cs="Arial" w:eastAsia="Arial" w:hAnsi="Arial"/>
          <w:b/>
          <w:bCs/>
          <w:color w:val="1E5BA8"/>
          <w:sz w:val="24"/>
          <w:szCs w:val="24"/>
        </w:rPr>
        <w:t xml:space="preserve">nurse_treatment_tables.sql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إنشاء جدول علاجات الممرض (مريض فريد).</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مرة واحدة.</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أوامر SQL.</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جدول nurse_treatments.</w:t>
            </w:r>
          </w:p>
        </w:tc>
      </w:tr>
    </w:tbl>
    <w:p>
      <w:pPr>
        <w:bidi/>
        <w:spacing w:after="60" w:before="160"/>
        <w:jc w:val="right"/>
      </w:pPr>
      <w:r>
        <w:rPr>
          <w:rFonts w:ascii="Arial" w:cs="Arial" w:eastAsia="Arial" w:hAnsi="Arial"/>
          <w:b/>
          <w:bCs/>
          <w:color w:val="1E5BA8"/>
          <w:sz w:val="24"/>
          <w:szCs w:val="24"/>
        </w:rPr>
        <w:t xml:space="preserve">nurse_treatment_api.php</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الوسيط بين الطبيب والممرض.</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الإرسال أو القراءة أو التأكيد.</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بيانات المريض والعلاجات / معرّف المريض.</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رسالة نجاح أو قائمة العلاجات.</w:t>
            </w:r>
          </w:p>
        </w:tc>
      </w:tr>
    </w:tbl>
    <w:p>
      <w:pPr>
        <w:bidi/>
        <w:spacing w:after="60" w:before="160"/>
        <w:jc w:val="right"/>
      </w:pPr>
      <w:r>
        <w:rPr>
          <w:rFonts w:ascii="Arial" w:cs="Arial" w:eastAsia="Arial" w:hAnsi="Arial"/>
          <w:b/>
          <w:bCs/>
          <w:color w:val="1E5BA8"/>
          <w:sz w:val="24"/>
          <w:szCs w:val="24"/>
        </w:rPr>
        <w:t xml:space="preserve">dr_send_pharmacy_nurse_buttons.html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تشغيل زرَّي الصيدلية والممرض.</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التحميل والضغط.</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قيم حقول المريض والوصفة والعلاجات.</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البيانات للـ API المناسب.</w:t>
            </w:r>
          </w:p>
        </w:tc>
      </w:tr>
    </w:tbl>
    <w:p>
      <w:pPr>
        <w:bidi/>
        <w:spacing w:after="60" w:before="160"/>
        <w:jc w:val="right"/>
      </w:pPr>
      <w:r>
        <w:rPr>
          <w:rFonts w:ascii="Arial" w:cs="Arial" w:eastAsia="Arial" w:hAnsi="Arial"/>
          <w:b/>
          <w:bCs/>
          <w:color w:val="1E5BA8"/>
          <w:sz w:val="24"/>
          <w:szCs w:val="24"/>
        </w:rPr>
        <w:t xml:space="preserve">pharmacie_service_loader.html</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جلب الوصفات وعرضها في «الوصفات الجديدة».</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فتح لوحة الصيدلية.</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قائمة الوصفات.</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طلب قراءة list_new.</w:t>
            </w:r>
          </w:p>
        </w:tc>
      </w:tr>
    </w:tbl>
    <w:p>
      <w:pPr>
        <w:bidi/>
        <w:spacing w:after="60" w:before="160"/>
        <w:jc w:val="right"/>
      </w:pPr>
      <w:r>
        <w:rPr>
          <w:rFonts w:ascii="Arial" w:cs="Arial" w:eastAsia="Arial" w:hAnsi="Arial"/>
          <w:b/>
          <w:bCs/>
          <w:color w:val="1E5BA8"/>
          <w:sz w:val="24"/>
          <w:szCs w:val="24"/>
        </w:rPr>
        <w:t xml:space="preserve">nurse_treatment_sync.js</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العنصر</w:t>
            </w:r>
          </w:p>
        </w:tc>
        <w:tc>
          <w:tcPr>
            <w:tcW w:type="dxa" w:w="7660"/>
            <w:tcBorders>
              <w:top w:val="single" w:color="C9D3DF" w:sz="1"/>
              <w:left w:val="single" w:color="C9D3DF" w:sz="1"/>
              <w:bottom w:val="single" w:color="C9D3DF" w:sz="1"/>
              <w:right w:val="single" w:color="C9D3DF" w:sz="1"/>
            </w:tcBorders>
            <w:shd w:fill="1E5BA8" w:color="auto" w:val="clear"/>
            <w:tcMar>
              <w:top w:type="dxa" w:w="70"/>
              <w:left w:type="dxa" w:w="110"/>
              <w:bottom w:type="dxa" w:w="70"/>
              <w:right w:type="dxa" w:w="110"/>
            </w:tcMar>
          </w:tcPr>
          <w:p>
            <w:pPr>
              <w:bidi/>
              <w:spacing w:after="0" w:line="280"/>
              <w:jc w:val="right"/>
            </w:pPr>
            <w:r>
              <w:rPr>
                <w:rFonts w:ascii="Arial" w:cs="Arial" w:eastAsia="Arial" w:hAnsi="Arial"/>
                <w:b/>
                <w:bCs/>
                <w:color w:val="FFFFFF"/>
                <w:sz w:val="20"/>
                <w:szCs w:val="20"/>
                <w:rtl/>
              </w:rPr>
              <w:t xml:space="preserve">التفصيل</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الوظيفة</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مزامنة العلاجات لحظياً في لوحة الممرض.</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متى يعمل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عند الفتح ودخول الجناح وفتح الملف والتأكيد.</w:t>
            </w:r>
          </w:p>
        </w:tc>
      </w:tr>
      <w:tr>
        <w:tc>
          <w:tcPr>
            <w:tcW w:type="dxa" w:w="170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يستقبل</w:t>
            </w:r>
          </w:p>
        </w:tc>
        <w:tc>
          <w:tcPr>
            <w:tcW w:type="dxa" w:w="7660"/>
            <w:tcBorders>
              <w:top w:val="single" w:color="C9D3DF" w:sz="1"/>
              <w:left w:val="single" w:color="C9D3DF" w:sz="1"/>
              <w:bottom w:val="single" w:color="C9D3DF" w:sz="1"/>
              <w:right w:val="single" w:color="C9D3DF" w:sz="1"/>
            </w:tcBorders>
            <w:shd w:fill="FFFFFF"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قائمة العلاجات.</w:t>
            </w:r>
          </w:p>
        </w:tc>
      </w:tr>
      <w:tr>
        <w:tc>
          <w:tcPr>
            <w:tcW w:type="dxa" w:w="170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color w:val="1F2937"/>
                <w:sz w:val="20"/>
                <w:szCs w:val="20"/>
                <w:rtl/>
              </w:rPr>
              <w:t xml:space="preserve">يرسل</w:t>
            </w:r>
          </w:p>
        </w:tc>
        <w:tc>
          <w:tcPr>
            <w:tcW w:type="dxa" w:w="7660"/>
            <w:tcBorders>
              <w:top w:val="single" w:color="C9D3DF" w:sz="1"/>
              <w:left w:val="single" w:color="C9D3DF" w:sz="1"/>
              <w:bottom w:val="single" w:color="C9D3DF" w:sz="1"/>
              <w:right w:val="single" w:color="C9D3DF" w:sz="1"/>
            </w:tcBorders>
            <w:shd w:fill="F1F5F9" w:color="auto" w:val="clear"/>
            <w:tcMar>
              <w:top w:type="dxa" w:w="70"/>
              <w:left w:type="dxa" w:w="110"/>
              <w:bottom w:type="dxa" w:w="70"/>
              <w:right w:type="dxa" w:w="110"/>
            </w:tcMar>
          </w:tcPr>
          <w:p>
            <w:pPr>
              <w:bidi/>
              <w:spacing w:after="0" w:line="280"/>
              <w:jc w:val="right"/>
            </w:pPr>
            <w:r>
              <w:rPr>
                <w:rFonts w:ascii="Arial" w:cs="Arial" w:eastAsia="Arial" w:hAnsi="Arial"/>
                <w:b/>
                <w:bCs/>
                <w:color w:val="1F2937"/>
                <w:sz w:val="20"/>
                <w:szCs w:val="20"/>
                <w:rtl/>
              </w:rPr>
              <w:t xml:space="preserve">طلب قراءة وطلب تأكيد.</w:t>
            </w:r>
          </w:p>
        </w:tc>
      </w:tr>
    </w:tbl>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٧) كيف تم الربط بين الطبيب وباقي العمّال؟</w:t>
      </w:r>
    </w:p>
    <w:p>
      <w:pPr>
        <w:bidi/>
        <w:spacing w:after="120" w:before="0" w:line="300"/>
        <w:jc w:val="right"/>
      </w:pPr>
      <w:r>
        <w:rPr>
          <w:rFonts w:ascii="Arial" w:cs="Arial" w:eastAsia="Arial" w:hAnsi="Arial"/>
          <w:color w:val="1F2937"/>
          <w:sz w:val="22"/>
          <w:szCs w:val="22"/>
          <w:rtl/>
        </w:rPr>
        <w:t xml:space="preserve">الفلسفة المعمارية موحّدة، وهذا أهم ما نبرزه أمام اللجنة: نمط ثلاث طبقات + API موحّد بمفتاح action. الطبيب لا يتصل بأي عامل مباشرة؛ الجميع يلتقون عند قاعدة البيانات، والـ API حارس البوابة.</w:t>
      </w:r>
    </w:p>
    <w:p>
      <w:pPr>
        <w:pStyle w:val="ListParagraph"/>
        <w:numPr>
          <w:ilvl w:val="0"/>
          <w:numId w:val="2"/>
        </w:numPr>
        <w:bidi/>
        <w:spacing w:after="80" w:line="300"/>
        <w:jc w:val="right"/>
      </w:pPr>
      <w:r>
        <w:rPr>
          <w:rFonts w:ascii="Arial" w:cs="Arial" w:eastAsia="Arial" w:hAnsi="Arial"/>
          <w:color w:val="1F2937"/>
          <w:sz w:val="22"/>
          <w:szCs w:val="22"/>
          <w:rtl/>
        </w:rPr>
        <w:t xml:space="preserve">الطبيب ← المخبر: يكتب في جدول lab_requests عبر الـ API، والمخبري يقرأ من نفس الجدول.</w:t>
      </w:r>
    </w:p>
    <w:p>
      <w:pPr>
        <w:pStyle w:val="ListParagraph"/>
        <w:numPr>
          <w:ilvl w:val="0"/>
          <w:numId w:val="2"/>
        </w:numPr>
        <w:bidi/>
        <w:spacing w:after="80" w:line="300"/>
        <w:jc w:val="right"/>
      </w:pPr>
      <w:r>
        <w:rPr>
          <w:rFonts w:ascii="Arial" w:cs="Arial" w:eastAsia="Arial" w:hAnsi="Arial"/>
          <w:color w:val="1F2937"/>
          <w:sz w:val="22"/>
          <w:szCs w:val="22"/>
          <w:rtl/>
        </w:rPr>
        <w:t xml:space="preserve">الطبيب ← الأشعة: نفس المبدأ عبر جدول radiology_requests.</w:t>
      </w:r>
    </w:p>
    <w:p>
      <w:pPr>
        <w:pStyle w:val="ListParagraph"/>
        <w:numPr>
          <w:ilvl w:val="0"/>
          <w:numId w:val="2"/>
        </w:numPr>
        <w:bidi/>
        <w:spacing w:after="80" w:line="300"/>
        <w:jc w:val="right"/>
      </w:pPr>
      <w:r>
        <w:rPr>
          <w:rFonts w:ascii="Arial" w:cs="Arial" w:eastAsia="Arial" w:hAnsi="Arial"/>
          <w:color w:val="1F2937"/>
          <w:sz w:val="22"/>
          <w:szCs w:val="22"/>
          <w:rtl/>
        </w:rPr>
        <w:t xml:space="preserve">الطبيب ← الصيدلية: عبر جدول pharmacy_requests، مع إرسال البيانات الكاملة لا النص وحده.</w:t>
      </w:r>
    </w:p>
    <w:p>
      <w:pPr>
        <w:pStyle w:val="ListParagraph"/>
        <w:numPr>
          <w:ilvl w:val="0"/>
          <w:numId w:val="2"/>
        </w:numPr>
        <w:bidi/>
        <w:spacing w:after="80" w:line="300"/>
        <w:jc w:val="right"/>
      </w:pPr>
      <w:r>
        <w:rPr>
          <w:rFonts w:ascii="Arial" w:cs="Arial" w:eastAsia="Arial" w:hAnsi="Arial"/>
          <w:color w:val="1F2937"/>
          <w:sz w:val="22"/>
          <w:szCs w:val="22"/>
          <w:rtl/>
        </w:rPr>
        <w:t xml:space="preserve">الطبيب ← الممرض: عبر جدول nurse_treatments بأسلوب UPSERT الذي يضمن مزامنة حية.</w:t>
      </w:r>
    </w:p>
    <w:p>
      <w:pPr>
        <w:bidi/>
        <w:spacing w:after="120" w:before="0" w:line="300"/>
        <w:jc w:val="right"/>
      </w:pPr>
      <w:r>
        <w:rPr>
          <w:rFonts w:ascii="Arial" w:cs="Arial" w:eastAsia="Arial" w:hAnsi="Arial"/>
          <w:color w:val="1F2937"/>
          <w:sz w:val="22"/>
          <w:szCs w:val="22"/>
          <w:rtl/>
        </w:rPr>
        <w:t xml:space="preserve">هذا الفصل بين المُرسِل والمستقبِل يسمى اقتراناً منخفضاً (Loose Coupling): نغيّر لوحة أي قسم دون أن نمسّ لوحة الطبيب، لأنهما لا يتكلّمان مباشرة بل عبر القاعدة. وأضفنا كل شيء بأسلوب إضافي (Override) دون حذف، احتراماً لمبدأ «عدم كسر ما يعمل».</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٨) ثلاثون سؤالاً متوقّعاً مع أجوبة نموذجية</w:t>
      </w:r>
    </w:p>
    <w:p>
      <w:pPr>
        <w:bidi/>
        <w:spacing w:after="40" w:before="120"/>
        <w:jc w:val="right"/>
      </w:pPr>
      <w:r>
        <w:rPr>
          <w:rFonts w:ascii="Arial" w:cs="Arial" w:eastAsia="Arial" w:hAnsi="Arial"/>
          <w:b/>
          <w:bCs/>
          <w:color w:val="1E5BA8"/>
          <w:sz w:val="22"/>
          <w:szCs w:val="22"/>
          <w:rtl/>
        </w:rPr>
        <w:t xml:space="preserve">س1: ما معنى API؟</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واجهة برمجية وسيطة تستقبل طلبات الواجهة وتنفّذها على القاعدة وترجع النتيجة؛ هو الموظف الموثوق بين المستخدم والخزنة.</w:t>
      </w:r>
    </w:p>
    <w:p>
      <w:pPr>
        <w:bidi/>
        <w:spacing w:after="40" w:before="120"/>
        <w:jc w:val="right"/>
      </w:pPr>
      <w:r>
        <w:rPr>
          <w:rFonts w:ascii="Arial" w:cs="Arial" w:eastAsia="Arial" w:hAnsi="Arial"/>
          <w:b/>
          <w:bCs/>
          <w:color w:val="1E5BA8"/>
          <w:sz w:val="22"/>
          <w:szCs w:val="22"/>
          <w:rtl/>
        </w:rPr>
        <w:t xml:space="preserve">س2: لماذا لم تتصل الواجهة بالقاعدة مباشرة؟</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للأمان ولأن المتصفح لا يفهم SQL؛ الاتصال المباشر يفتح ثغرات خطيرة.</w:t>
      </w:r>
    </w:p>
    <w:p>
      <w:pPr>
        <w:bidi/>
        <w:spacing w:after="40" w:before="120"/>
        <w:jc w:val="right"/>
      </w:pPr>
      <w:r>
        <w:rPr>
          <w:rFonts w:ascii="Arial" w:cs="Arial" w:eastAsia="Arial" w:hAnsi="Arial"/>
          <w:b/>
          <w:bCs/>
          <w:color w:val="1E5BA8"/>
          <w:sz w:val="22"/>
          <w:szCs w:val="22"/>
          <w:rtl/>
        </w:rPr>
        <w:t xml:space="preserve">س3: ما الفرق بين الربط الحقيقي والوهمي؟</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الحقيقي يحفظ في قاعدة مشتركة دائمة؛ الوهمي يعتمد على بيانات تجريبية أو ذاكرة مؤقتة تختفي عند الإغلاق.</w:t>
      </w:r>
    </w:p>
    <w:p>
      <w:pPr>
        <w:bidi/>
        <w:spacing w:after="40" w:before="120"/>
        <w:jc w:val="right"/>
      </w:pPr>
      <w:r>
        <w:rPr>
          <w:rFonts w:ascii="Arial" w:cs="Arial" w:eastAsia="Arial" w:hAnsi="Arial"/>
          <w:b/>
          <w:bCs/>
          <w:color w:val="1E5BA8"/>
          <w:sz w:val="22"/>
          <w:szCs w:val="22"/>
          <w:rtl/>
        </w:rPr>
        <w:t xml:space="preserve">س4: ما هي طبقات نظامك؟</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الواجهة، والـ API، وقاعدة البيانات — معمارية ثلاث طبقات.</w:t>
      </w:r>
    </w:p>
    <w:p>
      <w:pPr>
        <w:bidi/>
        <w:spacing w:after="40" w:before="120"/>
        <w:jc w:val="right"/>
      </w:pPr>
      <w:r>
        <w:rPr>
          <w:rFonts w:ascii="Arial" w:cs="Arial" w:eastAsia="Arial" w:hAnsi="Arial"/>
          <w:b/>
          <w:bCs/>
          <w:color w:val="1E5BA8"/>
          <w:sz w:val="22"/>
          <w:szCs w:val="22"/>
          <w:rtl/>
        </w:rPr>
        <w:t xml:space="preserve">س5: ما وظيفة حقل status؟</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يتتبّع حالة الطلب: pending عند الإرسال، ثم completed عند التنفيذ.</w:t>
      </w:r>
    </w:p>
    <w:p>
      <w:pPr>
        <w:bidi/>
        <w:spacing w:after="40" w:before="120"/>
        <w:jc w:val="right"/>
      </w:pPr>
      <w:r>
        <w:rPr>
          <w:rFonts w:ascii="Arial" w:cs="Arial" w:eastAsia="Arial" w:hAnsi="Arial"/>
          <w:b/>
          <w:bCs/>
          <w:color w:val="1E5BA8"/>
          <w:sz w:val="22"/>
          <w:szCs w:val="22"/>
          <w:rtl/>
        </w:rPr>
        <w:t xml:space="preserve">س6: لماذا قيمته الافتراضية pending؟</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لأن كل طلب جديد يبدأ قيد الانتظار حتى يعالجه العامل المختص.</w:t>
      </w:r>
    </w:p>
    <w:p>
      <w:pPr>
        <w:bidi/>
        <w:spacing w:after="40" w:before="120"/>
        <w:jc w:val="right"/>
      </w:pPr>
      <w:r>
        <w:rPr>
          <w:rFonts w:ascii="Arial" w:cs="Arial" w:eastAsia="Arial" w:hAnsi="Arial"/>
          <w:b/>
          <w:bCs/>
          <w:color w:val="1E5BA8"/>
          <w:sz w:val="22"/>
          <w:szCs w:val="22"/>
          <w:rtl/>
        </w:rPr>
        <w:t xml:space="preserve">س7: كيف يُسجَّل تاريخ الإرسال تلقائياً؟</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عبر حقل created_at الذي يأخذ الوقت الحالي تلقائياً عند الإدراج.</w:t>
      </w:r>
    </w:p>
    <w:p>
      <w:pPr>
        <w:bidi/>
        <w:spacing w:after="40" w:before="120"/>
        <w:jc w:val="right"/>
      </w:pPr>
      <w:r>
        <w:rPr>
          <w:rFonts w:ascii="Arial" w:cs="Arial" w:eastAsia="Arial" w:hAnsi="Arial"/>
          <w:b/>
          <w:bCs/>
          <w:color w:val="1E5BA8"/>
          <w:sz w:val="22"/>
          <w:szCs w:val="22"/>
          <w:rtl/>
        </w:rPr>
        <w:t xml:space="preserve">س8: ما هو patient_id ومن أين يأتي؟</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معرّف المريض المفتوح حالياً، يأتي من نفس النظام الذي يستعمله الطبيب لحفظ ملف المريض.</w:t>
      </w:r>
    </w:p>
    <w:p>
      <w:pPr>
        <w:bidi/>
        <w:spacing w:after="40" w:before="120"/>
        <w:jc w:val="right"/>
      </w:pPr>
      <w:r>
        <w:rPr>
          <w:rFonts w:ascii="Arial" w:cs="Arial" w:eastAsia="Arial" w:hAnsi="Arial"/>
          <w:b/>
          <w:bCs/>
          <w:color w:val="1E5BA8"/>
          <w:sz w:val="22"/>
          <w:szCs w:val="22"/>
          <w:rtl/>
        </w:rPr>
        <w:t xml:space="preserve">س9: كيف عرفتِ أن المستخدم طبيب؟</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الـ API يتحقق من الجلسة (session) ومن الدور (role = doctor) قبل أي حفظ.</w:t>
      </w:r>
    </w:p>
    <w:p>
      <w:pPr>
        <w:bidi/>
        <w:spacing w:after="40" w:before="120"/>
        <w:jc w:val="right"/>
      </w:pPr>
      <w:r>
        <w:rPr>
          <w:rFonts w:ascii="Arial" w:cs="Arial" w:eastAsia="Arial" w:hAnsi="Arial"/>
          <w:b/>
          <w:bCs/>
          <w:color w:val="1E5BA8"/>
          <w:sz w:val="22"/>
          <w:szCs w:val="22"/>
          <w:rtl/>
        </w:rPr>
        <w:t xml:space="preserve">س10: ما معنى action في الـ API؟</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كلمة تحدّد العملية: إرسال أو قراءة أو تأكيد؛ تتيح لملف واحد القيام بعدة وظائف.</w:t>
      </w:r>
    </w:p>
    <w:p>
      <w:pPr>
        <w:bidi/>
        <w:spacing w:after="40" w:before="120"/>
        <w:jc w:val="right"/>
      </w:pPr>
      <w:r>
        <w:rPr>
          <w:rFonts w:ascii="Arial" w:cs="Arial" w:eastAsia="Arial" w:hAnsi="Arial"/>
          <w:b/>
          <w:bCs/>
          <w:color w:val="1E5BA8"/>
          <w:sz w:val="22"/>
          <w:szCs w:val="22"/>
          <w:rtl/>
        </w:rPr>
        <w:t xml:space="preserve">س11: لماذا دمجتِ المخبر والأشعة في API واحد؟</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لتشابههما الكبير؛ تنظيم وتقليل تكرار الكود.</w:t>
      </w:r>
    </w:p>
    <w:p>
      <w:pPr>
        <w:bidi/>
        <w:spacing w:after="40" w:before="120"/>
        <w:jc w:val="right"/>
      </w:pPr>
      <w:r>
        <w:rPr>
          <w:rFonts w:ascii="Arial" w:cs="Arial" w:eastAsia="Arial" w:hAnsi="Arial"/>
          <w:b/>
          <w:bCs/>
          <w:color w:val="1E5BA8"/>
          <w:sz w:val="22"/>
          <w:szCs w:val="22"/>
          <w:rtl/>
        </w:rPr>
        <w:t xml:space="preserve">س12: لماذا فصلتِ الصيدلية والممرض في جداول جديدة؟</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حتى لا نمسّ جدولَي الوصفات والفيش الأصليين ونحافظ على سلامة النظام القائم.</w:t>
      </w:r>
    </w:p>
    <w:p>
      <w:pPr>
        <w:bidi/>
        <w:spacing w:after="40" w:before="120"/>
        <w:jc w:val="right"/>
      </w:pPr>
      <w:r>
        <w:rPr>
          <w:rFonts w:ascii="Arial" w:cs="Arial" w:eastAsia="Arial" w:hAnsi="Arial"/>
          <w:b/>
          <w:bCs/>
          <w:color w:val="1E5BA8"/>
          <w:sz w:val="22"/>
          <w:szCs w:val="22"/>
          <w:rtl/>
        </w:rPr>
        <w:t xml:space="preserve">س13: ما معنى UPSERT؟</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عملية مزدوجة: تُدرِج صفاً جديداً إن لم يوجد، أو تُحدّث الموجود إن وُجد.</w:t>
      </w:r>
    </w:p>
    <w:p>
      <w:pPr>
        <w:bidi/>
        <w:spacing w:after="40" w:before="120"/>
        <w:jc w:val="right"/>
      </w:pPr>
      <w:r>
        <w:rPr>
          <w:rFonts w:ascii="Arial" w:cs="Arial" w:eastAsia="Arial" w:hAnsi="Arial"/>
          <w:b/>
          <w:bCs/>
          <w:color w:val="1E5BA8"/>
          <w:sz w:val="22"/>
          <w:szCs w:val="22"/>
          <w:rtl/>
        </w:rPr>
        <w:t xml:space="preserve">س14: لماذا استعملتِ UPSERT مع الممرض؟</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لتحقيق المزامنة الحية: تعديل الطبيب يحدّث نفس الصف بدل صفوف مكرّرة.</w:t>
      </w:r>
    </w:p>
    <w:p>
      <w:pPr>
        <w:bidi/>
        <w:spacing w:after="40" w:before="120"/>
        <w:jc w:val="right"/>
      </w:pPr>
      <w:r>
        <w:rPr>
          <w:rFonts w:ascii="Arial" w:cs="Arial" w:eastAsia="Arial" w:hAnsi="Arial"/>
          <w:b/>
          <w:bCs/>
          <w:color w:val="1E5BA8"/>
          <w:sz w:val="22"/>
          <w:szCs w:val="22"/>
          <w:rtl/>
        </w:rPr>
        <w:t xml:space="preserve">س15: كيف يختفي علاج حذفه الطبيب؟</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لأن إعادة الإرسال تستبدل قائمة العلاجات كاملة، فما حُذف لا يعود يظهر.</w:t>
      </w:r>
    </w:p>
    <w:p>
      <w:pPr>
        <w:bidi/>
        <w:spacing w:after="40" w:before="120"/>
        <w:jc w:val="right"/>
      </w:pPr>
      <w:r>
        <w:rPr>
          <w:rFonts w:ascii="Arial" w:cs="Arial" w:eastAsia="Arial" w:hAnsi="Arial"/>
          <w:b/>
          <w:bCs/>
          <w:color w:val="1E5BA8"/>
          <w:sz w:val="22"/>
          <w:szCs w:val="22"/>
          <w:rtl/>
        </w:rPr>
        <w:t xml:space="preserve">س16: كيف يُستنتج الجناح؟</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من جنس المريض: ذكر = جناح الرجال، أنثى = جناح النساء.</w:t>
      </w:r>
    </w:p>
    <w:p>
      <w:pPr>
        <w:bidi/>
        <w:spacing w:after="40" w:before="120"/>
        <w:jc w:val="right"/>
      </w:pPr>
      <w:r>
        <w:rPr>
          <w:rFonts w:ascii="Arial" w:cs="Arial" w:eastAsia="Arial" w:hAnsi="Arial"/>
          <w:b/>
          <w:bCs/>
          <w:color w:val="1E5BA8"/>
          <w:sz w:val="22"/>
          <w:szCs w:val="22"/>
          <w:rtl/>
        </w:rPr>
        <w:t xml:space="preserve">س17: لماذا خزّنتِ الأدوية بصيغة JSON؟</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لأنها قائمة متعددة العناصر ولكل عنصر حقول؛ JSON يخزّن البنية في حقل واحد بمرونة.</w:t>
      </w:r>
    </w:p>
    <w:p>
      <w:pPr>
        <w:bidi/>
        <w:spacing w:after="40" w:before="120"/>
        <w:jc w:val="right"/>
      </w:pPr>
      <w:r>
        <w:rPr>
          <w:rFonts w:ascii="Arial" w:cs="Arial" w:eastAsia="Arial" w:hAnsi="Arial"/>
          <w:b/>
          <w:bCs/>
          <w:color w:val="1E5BA8"/>
          <w:sz w:val="22"/>
          <w:szCs w:val="22"/>
          <w:rtl/>
        </w:rPr>
        <w:t xml:space="preserve">س18: ما الذي يمنع إرسال طلب فارغ؟</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تحقق مزدوج: في الجافاسكربت قبل الإرسال، وفي الـ API قبل الحفظ.</w:t>
      </w:r>
    </w:p>
    <w:p>
      <w:pPr>
        <w:bidi/>
        <w:spacing w:after="40" w:before="120"/>
        <w:jc w:val="right"/>
      </w:pPr>
      <w:r>
        <w:rPr>
          <w:rFonts w:ascii="Arial" w:cs="Arial" w:eastAsia="Arial" w:hAnsi="Arial"/>
          <w:b/>
          <w:bCs/>
          <w:color w:val="1E5BA8"/>
          <w:sz w:val="22"/>
          <w:szCs w:val="22"/>
          <w:rtl/>
        </w:rPr>
        <w:t xml:space="preserve">س19: ماذا لو لم يوجد مريض مفتوح؟</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يظهر تحذير ويتوقف الإرسال، في الواجهة والـ API معاً.</w:t>
      </w:r>
    </w:p>
    <w:p>
      <w:pPr>
        <w:bidi/>
        <w:spacing w:after="40" w:before="120"/>
        <w:jc w:val="right"/>
      </w:pPr>
      <w:r>
        <w:rPr>
          <w:rFonts w:ascii="Arial" w:cs="Arial" w:eastAsia="Arial" w:hAnsi="Arial"/>
          <w:b/>
          <w:bCs/>
          <w:color w:val="1E5BA8"/>
          <w:sz w:val="22"/>
          <w:szCs w:val="22"/>
          <w:rtl/>
        </w:rPr>
        <w:t xml:space="preserve">س20: ما الذي يجعل الطلب يظهر عند العامل؟</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ملف Loader يقرأ من القاعدة عند فتح اللوحة ويعرض الطلبات كبطاقات.</w:t>
      </w:r>
    </w:p>
    <w:p>
      <w:pPr>
        <w:bidi/>
        <w:spacing w:after="40" w:before="120"/>
        <w:jc w:val="right"/>
      </w:pPr>
      <w:r>
        <w:rPr>
          <w:rFonts w:ascii="Arial" w:cs="Arial" w:eastAsia="Arial" w:hAnsi="Arial"/>
          <w:b/>
          <w:bCs/>
          <w:color w:val="1E5BA8"/>
          <w:sz w:val="22"/>
          <w:szCs w:val="22"/>
          <w:rtl/>
        </w:rPr>
        <w:t xml:space="preserve">س21: لماذا لم تستعملي LocalStorage؟</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لأنه محلي ومؤقت ولا يُشارَك بين الأجهزة؛ المطلوب قاعدة مركزية حقيقية.</w:t>
      </w:r>
    </w:p>
    <w:p>
      <w:pPr>
        <w:bidi/>
        <w:spacing w:after="40" w:before="120"/>
        <w:jc w:val="right"/>
      </w:pPr>
      <w:r>
        <w:rPr>
          <w:rFonts w:ascii="Arial" w:cs="Arial" w:eastAsia="Arial" w:hAnsi="Arial"/>
          <w:b/>
          <w:bCs/>
          <w:color w:val="1E5BA8"/>
          <w:sz w:val="22"/>
          <w:szCs w:val="22"/>
          <w:rtl/>
        </w:rPr>
        <w:t xml:space="preserve">س22: ما معنى JSON؟</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صيغة نصية لتبادل البيانات بين الواجهة والـ API، سهلة القراءة للإنسان والآلة.</w:t>
      </w:r>
    </w:p>
    <w:p>
      <w:pPr>
        <w:bidi/>
        <w:spacing w:after="40" w:before="120"/>
        <w:jc w:val="right"/>
      </w:pPr>
      <w:r>
        <w:rPr>
          <w:rFonts w:ascii="Arial" w:cs="Arial" w:eastAsia="Arial" w:hAnsi="Arial"/>
          <w:b/>
          <w:bCs/>
          <w:color w:val="1E5BA8"/>
          <w:sz w:val="22"/>
          <w:szCs w:val="22"/>
          <w:rtl/>
        </w:rPr>
        <w:t xml:space="preserve">س23: ما هو fetch؟</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أمر جافاسكربت يرسل طلباً للخادم ويستقبل الرد دون إعادة تحميل الصفحة.</w:t>
      </w:r>
    </w:p>
    <w:p>
      <w:pPr>
        <w:bidi/>
        <w:spacing w:after="40" w:before="120"/>
        <w:jc w:val="right"/>
      </w:pPr>
      <w:r>
        <w:rPr>
          <w:rFonts w:ascii="Arial" w:cs="Arial" w:eastAsia="Arial" w:hAnsi="Arial"/>
          <w:b/>
          <w:bCs/>
          <w:color w:val="1E5BA8"/>
          <w:sz w:val="22"/>
          <w:szCs w:val="22"/>
          <w:rtl/>
        </w:rPr>
        <w:t xml:space="preserve">س24: ما الفرق بين POST وGET؟</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POST لإرسال/كتابة البيانات، وGET لقراءتها؛ استعملنا POST للإرسال وGET للقراءة.</w:t>
      </w:r>
    </w:p>
    <w:p>
      <w:pPr>
        <w:bidi/>
        <w:spacing w:after="40" w:before="120"/>
        <w:jc w:val="right"/>
      </w:pPr>
      <w:r>
        <w:rPr>
          <w:rFonts w:ascii="Arial" w:cs="Arial" w:eastAsia="Arial" w:hAnsi="Arial"/>
          <w:b/>
          <w:bCs/>
          <w:color w:val="1E5BA8"/>
          <w:sz w:val="22"/>
          <w:szCs w:val="22"/>
          <w:rtl/>
        </w:rPr>
        <w:t xml:space="preserve">س25: كيف ضمنتِ عدم تكرار الطلبات عند إعادة التحميل؟</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بوسم الصفوف الحقيقية وإزالة السابق منها قبل إضافة الجديد عند كل جلب.</w:t>
      </w:r>
    </w:p>
    <w:p>
      <w:pPr>
        <w:bidi/>
        <w:spacing w:after="40" w:before="120"/>
        <w:jc w:val="right"/>
      </w:pPr>
      <w:r>
        <w:rPr>
          <w:rFonts w:ascii="Arial" w:cs="Arial" w:eastAsia="Arial" w:hAnsi="Arial"/>
          <w:b/>
          <w:bCs/>
          <w:color w:val="1E5BA8"/>
          <w:sz w:val="22"/>
          <w:szCs w:val="22"/>
          <w:rtl/>
        </w:rPr>
        <w:t xml:space="preserve">س26: هل عدّلتِ النظام القديم؟</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لا؛ أضفت كل شيء بأسلوب إضافي (Override) دون حذف أي سطر أو لمس التصميم.</w:t>
      </w:r>
    </w:p>
    <w:p>
      <w:pPr>
        <w:bidi/>
        <w:spacing w:after="40" w:before="120"/>
        <w:jc w:val="right"/>
      </w:pPr>
      <w:r>
        <w:rPr>
          <w:rFonts w:ascii="Arial" w:cs="Arial" w:eastAsia="Arial" w:hAnsi="Arial"/>
          <w:b/>
          <w:bCs/>
          <w:color w:val="1E5BA8"/>
          <w:sz w:val="22"/>
          <w:szCs w:val="22"/>
          <w:rtl/>
        </w:rPr>
        <w:t xml:space="preserve">س27: كيف يؤكّد الممرض تنفيذ العلاج؟</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يضغط زر التأكيد فيُرسَل طلب للـ API يحوّل الحالة إلى completed في القاعدة.</w:t>
      </w:r>
    </w:p>
    <w:p>
      <w:pPr>
        <w:bidi/>
        <w:spacing w:after="40" w:before="120"/>
        <w:jc w:val="right"/>
      </w:pPr>
      <w:r>
        <w:rPr>
          <w:rFonts w:ascii="Arial" w:cs="Arial" w:eastAsia="Arial" w:hAnsi="Arial"/>
          <w:b/>
          <w:bCs/>
          <w:color w:val="1E5BA8"/>
          <w:sz w:val="22"/>
          <w:szCs w:val="22"/>
          <w:rtl/>
        </w:rPr>
        <w:t xml:space="preserve">س28: ماذا يحدث لو سقط الاتصال بالخادم؟</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تظهر رسالة «تعذّر الاتصال» ولا يُفقد شيء؛ يعيد المستخدم المحاولة.</w:t>
      </w:r>
    </w:p>
    <w:p>
      <w:pPr>
        <w:bidi/>
        <w:spacing w:after="40" w:before="120"/>
        <w:jc w:val="right"/>
      </w:pPr>
      <w:r>
        <w:rPr>
          <w:rFonts w:ascii="Arial" w:cs="Arial" w:eastAsia="Arial" w:hAnsi="Arial"/>
          <w:b/>
          <w:bCs/>
          <w:color w:val="1E5BA8"/>
          <w:sz w:val="22"/>
          <w:szCs w:val="22"/>
          <w:rtl/>
        </w:rPr>
        <w:t xml:space="preserve">س29: ما معنى الاقتران المنخفض في مشروعك؟</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الطبيب والعامل لا يتصلان مباشرة بل عبر القاعدة، فتغيير أحدهما لا يكسر الآخر.</w:t>
      </w:r>
    </w:p>
    <w:p>
      <w:pPr>
        <w:bidi/>
        <w:spacing w:after="40" w:before="120"/>
        <w:jc w:val="right"/>
      </w:pPr>
      <w:r>
        <w:rPr>
          <w:rFonts w:ascii="Arial" w:cs="Arial" w:eastAsia="Arial" w:hAnsi="Arial"/>
          <w:b/>
          <w:bCs/>
          <w:color w:val="1E5BA8"/>
          <w:sz w:val="22"/>
          <w:szCs w:val="22"/>
          <w:rtl/>
        </w:rPr>
        <w:t xml:space="preserve">س30: كيف تتوسّعين مستقبلاً؟</w:t>
      </w:r>
    </w:p>
    <w:p>
      <w:pPr>
        <w:bidi/>
        <w:spacing w:after="60" w:line="300"/>
        <w:jc w:val="right"/>
      </w:pPr>
      <w:r>
        <w:rPr>
          <w:rFonts w:ascii="Arial" w:cs="Arial" w:eastAsia="Arial" w:hAnsi="Arial"/>
          <w:b/>
          <w:bCs/>
          <w:color w:val="1F2937"/>
          <w:sz w:val="22"/>
          <w:szCs w:val="22"/>
          <w:rtl/>
        </w:rPr>
        <w:t xml:space="preserve">ج: </w:t>
      </w:r>
      <w:r>
        <w:rPr>
          <w:rFonts w:ascii="Arial" w:cs="Arial" w:eastAsia="Arial" w:hAnsi="Arial"/>
          <w:color w:val="1F2937"/>
          <w:sz w:val="22"/>
          <w:szCs w:val="22"/>
          <w:rtl/>
        </w:rPr>
        <w:t xml:space="preserve">بإضافة action جديد أو جدول جديد دون تغيير القائم، بفضل المعمارية المرنة.</w:t>
      </w:r>
    </w:p>
    <w:p>
      <w:r>
        <w:br w:type="page"/>
      </w:r>
    </w:p>
    <w:p>
      <w:pPr>
        <w:pStyle w:val="Heading1"/>
        <w:pBdr>
          <w:bottom w:val="single" w:color="1E5BA8" w:sz="6" w:space="4"/>
        </w:pBdr>
        <w:bidi/>
        <w:spacing w:after="160" w:before="320"/>
        <w:jc w:val="right"/>
      </w:pPr>
      <w:r>
        <w:rPr>
          <w:rFonts w:ascii="Arial" w:cs="Arial" w:eastAsia="Arial" w:hAnsi="Arial"/>
          <w:b/>
          <w:bCs/>
          <w:color w:val="1E5BA8"/>
          <w:sz w:val="32"/>
          <w:szCs w:val="32"/>
          <w:rtl/>
        </w:rPr>
        <w:t xml:space="preserve">٩) شرح مختصر للحفظ (دقيقتان إلى ثلاث)</w:t>
      </w:r>
    </w:p>
    <w:p>
      <w:pPr>
        <w:pBdr>
          <w:right w:val="single" w:color="1E5BA8" w:sz="18" w:space="8"/>
        </w:pBdr>
        <w:shd w:fill="EEF4FB" w:color="auto" w:val="clear"/>
        <w:bidi/>
        <w:spacing w:after="120" w:line="320"/>
        <w:jc w:val="right"/>
      </w:pPr>
      <w:r>
        <w:rPr>
          <w:rFonts w:ascii="Arial" w:cs="Arial" w:eastAsia="Arial" w:hAnsi="Arial"/>
          <w:color w:val="1F2937"/>
          <w:sz w:val="22"/>
          <w:szCs w:val="22"/>
          <w:rtl/>
        </w:rPr>
        <w:t xml:space="preserve">مشروعي يربط الطبيب بأربعة أقسام: المخبر، الأشعة، الصيدلية، والممرض. استعملت معمارية من ثلاث طبقات: الواجهة التي يراها المستخدم، والـ API المكتوب بـ PHP الذي يعمل وسيطاً موثوقاً، وقاعدة بيانات مركزية تجمع الجميع.</w:t>
      </w:r>
    </w:p>
    <w:p>
      <w:pPr>
        <w:pBdr>
          <w:right w:val="single" w:color="1E5BA8" w:sz="18" w:space="8"/>
        </w:pBdr>
        <w:shd w:fill="EEF4FB" w:color="auto" w:val="clear"/>
        <w:bidi/>
        <w:spacing w:after="120" w:line="320"/>
        <w:jc w:val="right"/>
      </w:pPr>
      <w:r>
        <w:rPr>
          <w:rFonts w:ascii="Arial" w:cs="Arial" w:eastAsia="Arial" w:hAnsi="Arial"/>
          <w:color w:val="1F2937"/>
          <w:sz w:val="22"/>
          <w:szCs w:val="22"/>
          <w:rtl/>
        </w:rPr>
        <w:t xml:space="preserve">عندما يكتب الطبيب طلباً ويضغط زر الإرسال، يجمع الجافاسكربت البيانات ومعرّف المريض ويرسلها للـ API. يتحقق الـ API أن المستخدم طبيب مسجّل وأن الطلب ليس فارغاً، ثم يحفظه في الجدول المناسب بحالة pending وتاريخ تلقائي. وعندما يفتح العامل لوحته يقرأ نفس الجدول ويعرض الطلب مباشرة. هكذا تحقّق ربط حقيقي عبر قاعدة بيانات دائمة ومشتركة، لا بيانات وهمية ولا ذاكرة مؤقتة.</w:t>
      </w:r>
    </w:p>
    <w:p>
      <w:pPr>
        <w:pBdr>
          <w:right w:val="single" w:color="1E5BA8" w:sz="18" w:space="8"/>
        </w:pBdr>
        <w:shd w:fill="EEF4FB" w:color="auto" w:val="clear"/>
        <w:bidi/>
        <w:spacing w:after="120" w:line="320"/>
        <w:jc w:val="right"/>
      </w:pPr>
      <w:r>
        <w:rPr>
          <w:rFonts w:ascii="Arial" w:cs="Arial" w:eastAsia="Arial" w:hAnsi="Arial"/>
          <w:color w:val="1F2937"/>
          <w:sz w:val="22"/>
          <w:szCs w:val="22"/>
          <w:rtl/>
        </w:rPr>
        <w:t xml:space="preserve">ميزتان أعتزّ بهما: أولاً، الصيدلية والممرض لا يستقبلان النص فقط بل كل بيانات المريض — الاسم، الغرفة، الجناح، التشخيص، والأدوية. ثانياً، نظام الممرض يتزامن لحظياً بأسلوب UPSERT: لكل مريض صف واحد، فإذا عدّل الطبيب العلاج تحدّث تلقائياً وإذا حذف اختفى. وأخيراً، أضفت كل هذا الربط دون حذف أو تعديل أي وظيفة قائمة، احتراماً لسلامة النظام الأصلي.</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tl/>
      </w:rPr>
      <w:t xml:space="preserve">صفحة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bidi/>
      <w:jc w:val="right"/>
    </w:pPr>
    <w:r>
      <w:rPr>
        <w:rFonts w:ascii="Arial" w:cs="Arial" w:eastAsia="Arial" w:hAnsi="Arial"/>
        <w:color w:val="6B7280"/>
        <w:sz w:val="18"/>
        <w:szCs w:val="18"/>
        <w:rtl/>
      </w:rPr>
      <w:t xml:space="preserve">MedChifaGiz — وثيقة الربط الحقيقي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20"/>
      </w:pPr>
    </w:lvl>
  </w:abstractNum>
  <w:abstractNum w:abstractNumId="3" w15:restartNumberingAfterBreak="0">
    <w:multiLevelType w:val="hybridMultilevel"/>
    <w:lvl w:ilvl="0" w15:tentative="1">
      <w:start w:val="1"/>
      <w:numFmt w:val="decimal"/>
      <w:lvlText w:val="%1."/>
      <w:lvlJc w:val="right"/>
      <w:pPr>
        <w:ind w:right="7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E5BA8"/>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82e705e814a7865670dffaed42ccfa35cc69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2026-06-24T21:20:14.970Z</dcterms:created>
  <dcterms:modified xsi:type="dcterms:W3CDTF">2026-06-24T21:20:14.970Z</dcterms:modified>
</cp:coreProperties>
</file>

<file path=docProps/custom.xml><?xml version="1.0" encoding="utf-8"?>
<Properties xmlns="http://schemas.openxmlformats.org/officeDocument/2006/custom-properties" xmlns:vt="http://schemas.openxmlformats.org/officeDocument/2006/docPropsVTypes"/>
</file>