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p14">
  <w:body>
    <w:p>
      <w:pPr>
        <w:spacing w:line="240" w:before="0" w:after="312" w:lineRule="auto"/>
      </w:pPr>
      <w:r>
        <w:rPr>
          <w:b/>
          <w:sz w:val="48"/>
          <w:szCs w:val="48"/>
          <w:rFonts w:ascii="Times New Roman" w:hAnsi="Times New Roman" w:cs="Times New Roman"/>
        </w:rPr>
        <w:t xml:space="preserve">PROPOSITION COMMERCIALE ET TECHNIQUE</w:t>
      </w:r>
    </w:p>
    <w:p>
      <w:pPr>
        <w:spacing w:line="240" w:before="0" w:after="230" w:lineRule="auto"/>
      </w:pPr>
      <w:r>
        <w:rPr>
          <w:b/>
          <w:sz w:val="36"/>
          <w:szCs w:val="36"/>
          <w:rFonts w:ascii="Times New Roman" w:hAnsi="Times New Roman" w:cs="Times New Roman"/>
        </w:rPr>
        <w:t xml:space="preserve">Plateforme E-commerce OSCAR Fashion</w:t>
      </w:r>
    </w:p>
    <w:p>
      <w:pPr>
        <w:pBdr>
          <w:top w:val="single" w:sz="4" w:space="1" w:color="555555"/>
        </w:pBdr>
        <w:spacing w:line="240" w:before="0" w:after="240" w:lineRule="auto"/>
      </w:pPr>
      <w:r>
        <w:rPr>
          <w:b/>
          <w:sz w:val="24"/>
          <w:szCs w:val="24"/>
          <w:rFonts w:ascii="Times New Roman" w:hAnsi="Times New Roman" w:cs="Times New Roman"/>
        </w:rPr>
        <w:t>Date</w:t>
      </w:r>
      <w:r>
        <w:rPr>
          <w:sz w:val="24"/>
          <w:szCs w:val="24"/>
          <w:rFonts w:ascii="Times New Roman" w:hAnsi="Times New Roman" w:cs="Times New Roman"/>
        </w:rPr>
        <w:t xml:space="preserve">: Novembre 2025</w:t>
      </w:r>
    </w:p>
    <w:p>
      <w:pPr>
        <w:pBdr>
          <w:top w:val="single" w:sz="4" w:space="1" w:color="555555"/>
        </w:pBdr>
        <w:spacing w:line="240" w:before="0" w:after="317" w:lineRule="auto"/>
      </w:pPr>
      <w:r>
        <w:rPr>
          <w:b/>
          <w:sz w:val="48"/>
          <w:szCs w:val="48"/>
          <w:rFonts w:ascii="Times New Roman" w:hAnsi="Times New Roman" w:cs="Times New Roman"/>
        </w:rPr>
        <w:t xml:space="preserve">TABLE DES MATIÈRES</w:t>
      </w:r>
    </w:p>
    <w:p>
      <w:pPr>
        <w:ind w:firstLine="0" w:left="330"/>
        <w:spacing w:line="240" w:before="0" w:after="0" w:lineRule="auto"/>
      </w:pPr>
      <w:r>
        <w:rPr>
          <w:sz w:val="24"/>
          <w:szCs w:val="24"/>
          <w:rFonts w:ascii="Times New Roman" w:hAnsi="Times New Roman" w:cs="Times New Roman"/>
        </w:rPr>
        <w:t xml:space="preserve">1. </w:t>
      </w:r>
      <w:r>
        <w:rPr>
          <w:color w:val="0000FF"/>
          <w:u w:val="single"/>
          <w:sz w:val="24"/>
          <w:szCs w:val="24"/>
          <w:rFonts w:ascii="Times New Roman" w:hAnsi="Times New Roman" w:cs="Times New Roman"/>
        </w:rPr>
        <w:t xml:space="preserve">Résumé Exécutif</w:t>
      </w:r>
    </w:p>
    <w:p>
      <w:pPr>
        <w:ind w:firstLine="0" w:left="330"/>
        <w:spacing w:line="240" w:before="0" w:after="0" w:lineRule="auto"/>
      </w:pPr>
      <w:r>
        <w:rPr>
          <w:sz w:val="24"/>
          <w:szCs w:val="24"/>
          <w:rFonts w:ascii="Times New Roman" w:hAnsi="Times New Roman" w:cs="Times New Roman"/>
        </w:rPr>
        <w:t xml:space="preserve">2. </w:t>
      </w:r>
      <w:r>
        <w:rPr>
          <w:color w:val="0000FF"/>
          <w:u w:val="single"/>
          <w:sz w:val="24"/>
          <w:szCs w:val="24"/>
          <w:rFonts w:ascii="Times New Roman" w:hAnsi="Times New Roman" w:cs="Times New Roman"/>
        </w:rPr>
        <w:t xml:space="preserve">Vue d'ensemble du Projet</w:t>
      </w:r>
    </w:p>
    <w:p>
      <w:pPr>
        <w:ind w:firstLine="0" w:left="330"/>
        <w:spacing w:line="240" w:before="0" w:after="0" w:lineRule="auto"/>
      </w:pPr>
      <w:r>
        <w:rPr>
          <w:sz w:val="24"/>
          <w:szCs w:val="24"/>
          <w:rFonts w:ascii="Times New Roman" w:hAnsi="Times New Roman" w:cs="Times New Roman"/>
        </w:rPr>
        <w:t xml:space="preserve">3. </w:t>
      </w:r>
      <w:r>
        <w:rPr>
          <w:color w:val="0000FF"/>
          <w:u w:val="single"/>
          <w:sz w:val="24"/>
          <w:szCs w:val="24"/>
          <w:rFonts w:ascii="Times New Roman" w:hAnsi="Times New Roman" w:cs="Times New Roman"/>
        </w:rPr>
        <w:t xml:space="preserve">Architecture Technique</w:t>
      </w:r>
    </w:p>
    <w:p>
      <w:pPr>
        <w:ind w:firstLine="0" w:left="330"/>
        <w:spacing w:line="240" w:before="0" w:after="0" w:lineRule="auto"/>
      </w:pPr>
      <w:r>
        <w:rPr>
          <w:sz w:val="24"/>
          <w:szCs w:val="24"/>
          <w:rFonts w:ascii="Times New Roman" w:hAnsi="Times New Roman" w:cs="Times New Roman"/>
        </w:rPr>
        <w:t xml:space="preserve">4. </w:t>
      </w:r>
      <w:r>
        <w:rPr>
          <w:color w:val="0000FF"/>
          <w:u w:val="single"/>
          <w:sz w:val="24"/>
          <w:szCs w:val="24"/>
          <w:rFonts w:ascii="Times New Roman" w:hAnsi="Times New Roman" w:cs="Times New Roman"/>
        </w:rPr>
        <w:t xml:space="preserve">Composants du Projet</w:t>
      </w:r>
    </w:p>
    <w:p>
      <w:pPr>
        <w:ind w:firstLine="0" w:left="1024"/>
        <w:spacing w:line="240" w:before="0" w:after="0" w:lineRule="auto"/>
      </w:pPr>
      <w:pPr>
        <w:pStyle w:val="ListParagraph"/>
        <w:numPr>
          <w:ilvl w:val="0"/>
          <w:numId w:val="3"/>
        </w:numPr>
        <w:ind w:left="579" w:hanging="322"/>
      </w:pPr>
      <w:r>
        <w:rPr>
          <w:sz w:val="24"/>
          <w:szCs w:val="24"/>
          <w:rFonts w:ascii="Times New Roman" w:hAnsi="Times New Roman" w:cs="Times New Roman"/>
        </w:rPr>
        <w:t xml:space="preserve">4.1 </w:t>
      </w:r>
      <w:r>
        <w:rPr>
          <w:color w:val="0000FF"/>
          <w:u w:val="single"/>
          <w:sz w:val="24"/>
          <w:szCs w:val="24"/>
          <w:rFonts w:ascii="Times New Roman" w:hAnsi="Times New Roman" w:cs="Times New Roman"/>
        </w:rPr>
        <w:t xml:space="preserve">Backend API</w:t>
      </w:r>
    </w:p>
    <w:p>
      <w:pPr>
        <w:ind w:firstLine="0" w:left="1024"/>
        <w:spacing w:line="240" w:before="0" w:after="0" w:lineRule="auto"/>
      </w:pPr>
      <w:pPr>
        <w:pStyle w:val="ListParagraph"/>
        <w:numPr>
          <w:ilvl w:val="0"/>
          <w:numId w:val="3"/>
        </w:numPr>
        <w:ind w:left="579" w:hanging="322"/>
      </w:pPr>
      <w:r>
        <w:rPr>
          <w:sz w:val="24"/>
          <w:szCs w:val="24"/>
          <w:rFonts w:ascii="Times New Roman" w:hAnsi="Times New Roman" w:cs="Times New Roman"/>
        </w:rPr>
        <w:t xml:space="preserve">4.2 </w:t>
      </w:r>
      <w:r>
        <w:rPr>
          <w:color w:val="0000FF"/>
          <w:u w:val="single"/>
          <w:sz w:val="24"/>
          <w:szCs w:val="24"/>
          <w:rFonts w:ascii="Times New Roman" w:hAnsi="Times New Roman" w:cs="Times New Roman"/>
        </w:rPr>
        <w:t xml:space="preserve">Frontend Web</w:t>
      </w:r>
    </w:p>
    <w:p>
      <w:pPr>
        <w:ind w:firstLine="0" w:left="1024"/>
        <w:spacing w:line="240" w:before="0" w:after="0" w:lineRule="auto"/>
      </w:pPr>
      <w:pPr>
        <w:pStyle w:val="ListParagraph"/>
        <w:numPr>
          <w:ilvl w:val="0"/>
          <w:numId w:val="3"/>
        </w:numPr>
        <w:ind w:left="579" w:hanging="322"/>
      </w:pPr>
      <w:r>
        <w:rPr>
          <w:sz w:val="24"/>
          <w:szCs w:val="24"/>
          <w:rFonts w:ascii="Times New Roman" w:hAnsi="Times New Roman" w:cs="Times New Roman"/>
        </w:rPr>
        <w:t xml:space="preserve">4.3 </w:t>
      </w:r>
      <w:r>
        <w:rPr>
          <w:color w:val="0000FF"/>
          <w:u w:val="single"/>
          <w:sz w:val="24"/>
          <w:szCs w:val="24"/>
          <w:rFonts w:ascii="Times New Roman" w:hAnsi="Times New Roman" w:cs="Times New Roman"/>
        </w:rPr>
        <w:t xml:space="preserve">Back-Office Admin</w:t>
      </w:r>
    </w:p>
    <w:p>
      <w:pPr>
        <w:ind w:firstLine="0" w:left="1024"/>
        <w:spacing w:line="240" w:before="0" w:after="0" w:lineRule="auto"/>
      </w:pPr>
      <w:pPr>
        <w:pStyle w:val="ListParagraph"/>
        <w:numPr>
          <w:ilvl w:val="0"/>
          <w:numId w:val="3"/>
        </w:numPr>
        <w:ind w:left="579" w:hanging="322"/>
      </w:pPr>
      <w:r>
        <w:rPr>
          <w:sz w:val="24"/>
          <w:szCs w:val="24"/>
          <w:rFonts w:ascii="Times New Roman" w:hAnsi="Times New Roman" w:cs="Times New Roman"/>
        </w:rPr>
        <w:t xml:space="preserve">4.4 </w:t>
      </w:r>
      <w:r>
        <w:rPr>
          <w:color w:val="0000FF"/>
          <w:u w:val="single"/>
          <w:sz w:val="24"/>
          <w:szCs w:val="24"/>
          <w:rFonts w:ascii="Times New Roman" w:hAnsi="Times New Roman" w:cs="Times New Roman"/>
        </w:rPr>
        <w:t xml:space="preserve">Application Mobile</w:t>
      </w:r>
    </w:p>
    <w:p>
      <w:pPr>
        <w:pBdr>
          <w:bottom w:val="single" w:sz="4" w:space="1" w:color="555555"/>
        </w:pBdr>
        <w:ind w:firstLine="0" w:left="330"/>
        <w:spacing w:line="240" w:before="0" w:after="0" w:lineRule="auto"/>
      </w:pPr>
      <w:pPr>
        <w:pStyle w:val="ListParagraph"/>
        <w:numPr>
          <w:ilvl w:val="0"/>
          <w:numId w:val="4"/>
        </w:numPr>
        <w:ind w:left="405" w:hanging="322"/>
      </w:pPr>
      <w:r>
        <w:rPr>
          <w:color w:val="0000FF"/>
          <w:u w:val="single"/>
          <w:sz w:val="24"/>
          <w:szCs w:val="24"/>
          <w:rFonts w:ascii="Times New Roman" w:hAnsi="Times New Roman" w:cs="Times New Roman"/>
        </w:rPr>
        <w:t xml:space="preserve">Planning Global</w:t>
      </w:r>
    </w:p>
    <w:p>
      <w:pPr>
        <w:pBdr>
          <w:bottom w:val="single" w:sz="4" w:space="1" w:color="555555"/>
        </w:pBdr>
        <w:ind w:firstLine="0" w:left="330"/>
        <w:spacing w:line="240" w:before="0" w:after="0" w:lineRule="auto"/>
      </w:pPr>
      <w:pPr>
        <w:pStyle w:val="ListParagraph"/>
        <w:numPr>
          <w:ilvl w:val="0"/>
          <w:numId w:val="4"/>
        </w:numPr>
        <w:ind w:left="405" w:hanging="322"/>
      </w:pPr>
      <w:r>
        <w:rPr>
          <w:color w:val="0000FF"/>
          <w:u w:val="single"/>
          <w:sz w:val="24"/>
          <w:szCs w:val="24"/>
          <w:rFonts w:ascii="Times New Roman" w:hAnsi="Times New Roman" w:cs="Times New Roman"/>
        </w:rPr>
        <w:t xml:space="preserve">Budget Détaillé</w:t>
      </w:r>
    </w:p>
    <w:p>
      <w:pPr>
        <w:pBdr>
          <w:bottom w:val="single" w:sz="4" w:space="1" w:color="555555"/>
        </w:pBdr>
        <w:ind w:firstLine="0" w:left="330"/>
        <w:spacing w:line="240" w:before="0" w:after="0" w:lineRule="auto"/>
      </w:pPr>
      <w:pPr>
        <w:pStyle w:val="ListParagraph"/>
        <w:numPr>
          <w:ilvl w:val="0"/>
          <w:numId w:val="4"/>
        </w:numPr>
        <w:ind w:left="405" w:hanging="322"/>
      </w:pPr>
      <w:r>
        <w:rPr>
          <w:color w:val="0000FF"/>
          <w:u w:val="single"/>
          <w:sz w:val="24"/>
          <w:szCs w:val="24"/>
          <w:rFonts w:ascii="Times New Roman" w:hAnsi="Times New Roman" w:cs="Times New Roman"/>
        </w:rPr>
        <w:t>Livrables</w:t>
      </w:r>
    </w:p>
    <w:p>
      <w:pPr>
        <w:pBdr>
          <w:bottom w:val="single" w:sz="4" w:space="1" w:color="555555"/>
        </w:pBdr>
        <w:ind w:firstLine="0" w:left="330"/>
        <w:spacing w:line="240" w:before="0" w:after="0" w:lineRule="auto"/>
      </w:pPr>
      <w:pPr>
        <w:pStyle w:val="ListParagraph"/>
        <w:numPr>
          <w:ilvl w:val="0"/>
          <w:numId w:val="4"/>
        </w:numPr>
        <w:ind w:left="405" w:hanging="322"/>
      </w:pPr>
      <w:r>
        <w:rPr>
          <w:color w:val="0000FF"/>
          <w:u w:val="single"/>
          <w:sz w:val="24"/>
          <w:szCs w:val="24"/>
          <w:rFonts w:ascii="Times New Roman" w:hAnsi="Times New Roman" w:cs="Times New Roman"/>
        </w:rPr>
        <w:t xml:space="preserve">Plan de Paiement</w:t>
      </w:r>
    </w:p>
    <w:p>
      <w:pPr>
        <w:pBdr>
          <w:bottom w:val="single" w:sz="4" w:space="1" w:color="555555"/>
        </w:pBdr>
        <w:ind w:firstLine="0" w:left="330"/>
        <w:spacing w:line="240" w:before="0" w:after="0" w:lineRule="auto"/>
      </w:pPr>
      <w:pPr>
        <w:pStyle w:val="ListParagraph"/>
        <w:numPr>
          <w:ilvl w:val="0"/>
          <w:numId w:val="4"/>
        </w:numPr>
        <w:ind w:left="405" w:hanging="322"/>
      </w:pPr>
      <w:r>
        <w:rPr>
          <w:color w:val="0000FF"/>
          <w:u w:val="single"/>
          <w:sz w:val="24"/>
          <w:szCs w:val="24"/>
          <w:rFonts w:ascii="Times New Roman" w:hAnsi="Times New Roman" w:cs="Times New Roman"/>
        </w:rPr>
        <w:t xml:space="preserve">Garanties et Support</w:t>
      </w:r>
    </w:p>
    <w:p>
      <w:pPr>
        <w:pBdr>
          <w:bottom w:val="single" w:sz="4" w:space="1" w:color="555555"/>
        </w:pBdr>
        <w:ind w:firstLine="0" w:left="210"/>
        <w:spacing w:line="240" w:before="0" w:after="0" w:lineRule="auto"/>
      </w:pPr>
      <w:pPr>
        <w:pStyle w:val="ListParagraph"/>
        <w:numPr>
          <w:ilvl w:val="0"/>
          <w:numId w:val="4"/>
        </w:numPr>
        <w:ind w:left="375" w:hanging="322"/>
      </w:pPr>
      <w:r>
        <w:rPr>
          <w:color w:val="0000FF"/>
          <w:u w:val="single"/>
          <w:sz w:val="24"/>
          <w:szCs w:val="24"/>
          <w:rFonts w:ascii="Times New Roman" w:hAnsi="Times New Roman" w:cs="Times New Roman"/>
        </w:rPr>
        <w:t xml:space="preserve">Conditions Contractuelles</w:t>
      </w:r>
    </w:p>
    <w:p>
      <w:pPr>
        <w:ind w:firstLine="0" w:left="218"/>
        <w:spacing w:line="240" w:before="0" w:after="277" w:lineRule="auto"/>
      </w:pPr>
      <w:pPr>
        <w:pStyle w:val="ListParagraph"/>
        <w:numPr>
          <w:ilvl w:val="0"/>
          <w:numId w:val="4"/>
        </w:numPr>
        <w:ind w:left="377" w:hanging="321"/>
      </w:pPr>
      <w:r>
        <w:rPr>
          <w:color w:val="0000FF"/>
          <w:u w:val="single"/>
          <w:sz w:val="24"/>
          <w:szCs w:val="24"/>
          <w:rFonts w:ascii="Times New Roman" w:hAnsi="Times New Roman" w:cs="Times New Roman"/>
        </w:rPr>
        <w:t>Signatures</w:t>
      </w:r>
    </w:p>
    <w:p>
      <w:pPr>
        <w:pBdr>
          <w:top w:val="single" w:sz="4" w:space="1" w:color="555555"/>
        </w:pBdr>
        <w:spacing w:line="240" w:before="288" w:after="312" w:lineRule="auto"/>
      </w:pPr>
      <w:r>
        <w:rPr>
          <w:b/>
          <w:sz w:val="48"/>
          <w:szCs w:val="48"/>
          <w:rFonts w:ascii="Times New Roman" w:hAnsi="Times New Roman" w:cs="Times New Roman"/>
        </w:rPr>
        <w:t xml:space="preserve">1. RÉSUMÉ EXÉCUTIF</w:t>
      </w:r>
    </w:p>
    <w:p>
      <w:pPr>
        <w:spacing w:line="240" w:before="0" w:after="262" w:lineRule="auto"/>
      </w:pPr>
      <w:r>
        <w:rPr>
          <w:b/>
          <w:sz w:val="36"/>
          <w:szCs w:val="36"/>
          <w:rFonts w:ascii="Times New Roman" w:hAnsi="Times New Roman" w:cs="Times New Roman"/>
        </w:rPr>
        <w:t xml:space="preserve">1.1 Présentation</w:t>
      </w:r>
    </w:p>
    <w:p>
      <w:pPr>
        <w:spacing w:line="240" w:before="0" w:after="250" w:lineRule="auto"/>
      </w:pPr>
      <w:r>
        <w:rPr>
          <w:sz w:val="24"/>
          <w:szCs w:val="24"/>
          <w:rFonts w:ascii="Times New Roman" w:hAnsi="Times New Roman" w:cs="Times New Roman"/>
        </w:rPr>
        <w:t xml:space="preserve">OSCAR Fashion souhaite développer une </w:t>
      </w:r>
      <w:r>
        <w:rPr>
          <w:b/>
          <w:sz w:val="24"/>
          <w:szCs w:val="24"/>
          <w:rFonts w:ascii="Times New Roman" w:hAnsi="Times New Roman" w:cs="Times New Roman"/>
        </w:rPr>
        <w:t xml:space="preserve">solution e-commerce complète et moderne</w:t>
      </w:r>
      <w:r>
        <w:rPr>
          <w:sz w:val="22"/>
          <w:szCs w:val="22"/>
          <w:rFonts w:ascii="Times New Roman" w:hAnsi="Times New Roman" w:cs="Times New Roman"/>
        </w:rPr>
        <w:t xml:space="preserve"> comprenant: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Une plateforme web responsive (desktop et mobile)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Des applications mobiles natives (iOS et Android)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Un back-office d'administration complet</w:t>
      </w:r>
    </w:p>
    <w:p>
      <w:pPr>
        <w:ind w:firstLine="0" w:left="425"/>
        <w:spacing w:line="240" w:before="0" w:after="247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Une API backend robuste et sécurisée</w:t>
      </w:r>
    </w:p>
    <w:p>
      <w:pPr>
        <w:spacing w:line="240" w:before="0" w:after="307" w:lineRule="auto"/>
      </w:pPr>
      <w:r>
        <w:rPr>
          <w:b/>
          <w:sz w:val="36"/>
          <w:szCs w:val="36"/>
          <w:rFonts w:ascii="Times New Roman" w:hAnsi="Times New Roman" w:cs="Times New Roman"/>
        </w:rPr>
        <w:t xml:space="preserve">1.2 Chiffres Clés</w:t>
      </w:r>
    </w:p>
    <w:tbl>
      <w:tblPr>
        <w:tblStyle w:val="TableGrid"/>
        <w:tblW w:w="5190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r>
        <w:tc>
          <w:tcPr>
            <w:tcW w:w="1747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jc w:val="right"/>
              <w:spacing w:line="240" w:before="0" w:after="41" w:lineRule="auto"/>
            </w:pPr>
            <w:r>
              <w:rPr>
                <w:b/>
                <w:sz w:val="24"/>
                <w:szCs w:val="24"/>
                <w:rFonts w:ascii="Times New Roman" w:hAnsi="Times New Roman" w:cs="Times New Roman"/>
              </w:rPr>
              <w:t>Métrique</w:t>
            </w:r>
          </w:p>
        </w:tc>
        <w:tc>
          <w:tcPr>
            <w:tcW w:w="3132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b/>
                <w:sz w:val="24"/>
                <w:szCs w:val="24"/>
                <w:rFonts w:ascii="Times New Roman" w:hAnsi="Times New Roman" w:cs="Times New Roman"/>
              </w:rPr>
              <w:t>Valeur</w:t>
            </w:r>
          </w:p>
        </w:tc>
      </w:tr>
      <w:tr>
        <w:tc>
          <w:tcPr>
            <w:tcW w:w="1747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b/>
                <w:sz w:val="24"/>
                <w:szCs w:val="24"/>
                <w:rFonts w:ascii="Times New Roman" w:hAnsi="Times New Roman" w:cs="Times New Roman"/>
              </w:rPr>
              <w:t xml:space="preserve">Durée totale</w:t>
            </w:r>
          </w:p>
        </w:tc>
        <w:tc>
          <w:tcPr>
            <w:tcW w:w="3132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 xml:space="preserve">26 semaines (6.5 mois)</w:t>
            </w:r>
          </w:p>
        </w:tc>
      </w:tr>
      <w:tr>
        <w:tc>
          <w:tcPr>
            <w:tcW w:w="1747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b/>
                <w:sz w:val="24"/>
                <w:szCs w:val="24"/>
                <w:rFonts w:ascii="Times New Roman" w:hAnsi="Times New Roman" w:cs="Times New Roman"/>
              </w:rPr>
              <w:t xml:space="preserve">Heures estimées</w:t>
            </w:r>
          </w:p>
        </w:tc>
        <w:tc>
          <w:tcPr>
            <w:tcW w:w="3132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 xml:space="preserve">5,520 heures</w:t>
            </w:r>
          </w:p>
        </w:tc>
      </w:tr>
      <w:tr>
        <w:tc>
          <w:tcPr>
            <w:tcW w:w="1747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b/>
                <w:sz w:val="24"/>
                <w:szCs w:val="24"/>
                <w:rFonts w:ascii="Times New Roman" w:hAnsi="Times New Roman" w:cs="Times New Roman"/>
              </w:rPr>
              <w:t xml:space="preserve">Budget total</w:t>
            </w:r>
          </w:p>
        </w:tc>
        <w:tc>
          <w:tcPr>
            <w:tcW w:w="3132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b/>
                <w:sz w:val="24"/>
                <w:szCs w:val="24"/>
                <w:rFonts w:ascii="Times New Roman" w:hAnsi="Times New Roman" w:cs="Times New Roman"/>
              </w:rPr>
              <w:t xml:space="preserve">1,150,000 DZD</w:t>
            </w:r>
          </w:p>
        </w:tc>
      </w:tr>
      <w:tr>
        <w:tc>
          <w:tcPr>
            <w:tcW w:w="1747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b/>
                <w:sz w:val="24"/>
                <w:szCs w:val="24"/>
                <w:rFonts w:ascii="Times New Roman" w:hAnsi="Times New Roman" w:cs="Times New Roman"/>
              </w:rPr>
              <w:t>Plateformes</w:t>
            </w:r>
          </w:p>
        </w:tc>
        <w:tc>
          <w:tcPr>
            <w:tcW w:w="3132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 xml:space="preserve">Web, iOS, Android</w:t>
            </w:r>
          </w:p>
        </w:tc>
      </w:tr>
      <w:tr>
        <w:tc>
          <w:tcPr>
            <w:tcW w:w="1747" w:type="dxa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292" w:lineRule="auto"/>
            </w:pPr>
            <w:r>
              <w:rPr>
                <w:b/>
                <w:sz w:val="24"/>
                <w:szCs w:val="24"/>
                <w:rFonts w:ascii="Times New Roman" w:hAnsi="Times New Roman" w:cs="Times New Roman"/>
              </w:rPr>
              <w:t>Langues</w:t>
            </w:r>
          </w:p>
        </w:tc>
        <w:tc>
          <w:tcPr>
            <w:tcW w:w="3132" w:type="dxa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292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 xml:space="preserve">Arabe (RTL), Français, Anglais</w:t>
            </w:r>
          </w:p>
        </w:tc>
      </w:tr>
      <w:tr>
        <w:tc>
          <w:tcPr>
            <w:tcW w:w="1747" w:type="dxa"/>
            <w:gridSpan w:val="2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64" w:before="0" w:after="334" w:lineRule="auto"/>
            </w:pPr>
            <w:r>
              <w:rPr>
                <w:b/>
                <w:sz w:val="36"/>
                <w:szCs w:val="36"/>
                <w:rFonts w:ascii="Times New Roman" w:hAnsi="Times New Roman" w:cs="Times New Roman"/>
              </w:rPr>
              <w:t xml:space="preserve">1.3 Technologies Principales</w:t>
            </w:r>
          </w:p>
          <w:p>
            <w:pPr>
              <w:ind w:firstLine="0" w:left="425"/>
              <w:spacing w:line="264" w:before="0" w:after="30" w:lineRule="auto"/>
            </w:pPr>
            <w:pPr>
              <w:pStyle w:val="ListParagraph"/>
              <w:numPr>
                <w:ilvl w:val="0"/>
                <w:numId w:val="3"/>
              </w:numPr>
              <w:ind w:left="429" w:hanging="322"/>
            </w:pPr>
            <w:r>
              <w:rPr>
                <w:b/>
                <w:sz w:val="24"/>
                <w:szCs w:val="24"/>
                <w:rFonts w:ascii="Times New Roman" w:hAnsi="Times New Roman" w:cs="Times New Roman"/>
              </w:rPr>
              <w:t>Backend</w:t>
            </w:r>
            <w:r>
              <w:rPr>
                <w:sz w:val="24"/>
                <w:szCs w:val="24"/>
                <w:rFonts w:ascii="Times New Roman" w:hAnsi="Times New Roman" w:cs="Times New Roman"/>
              </w:rPr>
              <w:t xml:space="preserve">: Spring Boot + GraphQL (SPQR)</w:t>
            </w:r>
          </w:p>
          <w:p>
            <w:pPr>
              <w:ind w:firstLine="0" w:left="425"/>
              <w:spacing w:line="264" w:before="0" w:after="30" w:lineRule="auto"/>
            </w:pPr>
            <w:pPr>
              <w:pStyle w:val="ListParagraph"/>
              <w:numPr>
                <w:ilvl w:val="0"/>
                <w:numId w:val="3"/>
              </w:numPr>
              <w:ind w:left="429" w:hanging="322"/>
            </w:pPr>
            <w:r>
              <w:rPr>
                <w:b/>
                <w:sz w:val="24"/>
                <w:szCs w:val="24"/>
                <w:rFonts w:ascii="Times New Roman" w:hAnsi="Times New Roman" w:cs="Times New Roman"/>
              </w:rPr>
              <w:t xml:space="preserve">Frontend Web</w:t>
            </w:r>
            <w:r>
              <w:rPr>
                <w:sz w:val="24"/>
                <w:szCs w:val="24"/>
                <w:rFonts w:ascii="Times New Roman" w:hAnsi="Times New Roman" w:cs="Times New Roman"/>
              </w:rPr>
              <w:t xml:space="preserve">: Next.js 15 + Tailwind CSS</w:t>
            </w:r>
          </w:p>
          <w:p>
            <w:pPr>
              <w:ind w:firstLine="0" w:left="425"/>
              <w:spacing w:line="264" w:before="0" w:after="30" w:lineRule="auto"/>
            </w:pPr>
            <w:pPr>
              <w:pStyle w:val="ListParagraph"/>
              <w:numPr>
                <w:ilvl w:val="0"/>
                <w:numId w:val="3"/>
              </w:numPr>
              <w:ind w:left="429" w:hanging="322"/>
            </w:pPr>
            <w:r>
              <w:rPr>
                <w:b/>
                <w:sz w:val="24"/>
                <w:szCs w:val="24"/>
                <w:rFonts w:ascii="Times New Roman" w:hAnsi="Times New Roman" w:cs="Times New Roman"/>
              </w:rPr>
              <w:t>Back-Office</w:t>
            </w:r>
            <w:r>
              <w:rPr>
                <w:sz w:val="24"/>
                <w:szCs w:val="24"/>
                <w:rFonts w:ascii="Times New Roman" w:hAnsi="Times New Roman" w:cs="Times New Roman"/>
              </w:rPr>
              <w:t xml:space="preserve">: React.js + Tailwind CSS + Redux</w:t>
            </w:r>
          </w:p>
          <w:p>
            <w:pPr>
              <w:ind w:firstLine="0" w:left="425"/>
              <w:spacing w:line="264" w:before="0" w:after="0" w:lineRule="auto"/>
            </w:pPr>
            <w:pPr>
              <w:pStyle w:val="ListParagraph"/>
              <w:numPr>
                <w:ilvl w:val="0"/>
                <w:numId w:val="3"/>
              </w:numPr>
              <w:ind w:left="429" w:hanging="322"/>
            </w:pPr>
            <w:r>
              <w:rPr>
                <w:b/>
                <w:sz w:val="24"/>
                <w:szCs w:val="24"/>
                <w:rFonts w:ascii="Times New Roman" w:hAnsi="Times New Roman" w:cs="Times New Roman"/>
              </w:rPr>
              <w:t>Mobile</w:t>
            </w:r>
            <w:r>
              <w:rPr>
                <w:sz w:val="24"/>
                <w:szCs w:val="24"/>
                <w:rFonts w:ascii="Times New Roman" w:hAnsi="Times New Roman" w:cs="Times New Roman"/>
              </w:rPr>
              <w:t xml:space="preserve">: React Native</w:t>
            </w:r>
          </w:p>
        </w:tc>
      </w:tr>
    </w:tbl>
    <w:p>
      <w:pPr>
        <w:spacing w:line="264" w:before="0" w:after="0" w:lineRule="auto"/>
        <w:rPr>
          <w:sz w:val="2"/>
          <w:szCs w:val="2"/>
          <w:rFonts w:ascii="Arial" w:hAnsi="Arial" w:cs="Arial"/>
        </w:rPr>
      </w:pPr>
    </w:p>
    <w:p>
      <w:pPr>
        <w:sectPr>
          <w:type w:val="continuous"/>
          <w:pgSz w:w="11918" w:h="16826"/>
          <w:pgMar w:top="62" w:right="114" w:bottom="120" w:left="120"/>
        </w:sectPr>
      </w:pPr>
    </w:p>
    <w:p>
      <w:pPr>
        <w:pBdr>
          <w:bottom w:val="single" w:sz="4" w:space="1" w:color="555555"/>
        </w:pBd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b/>
          <w:sz w:val="24"/>
          <w:szCs w:val="24"/>
          <w:rFonts w:ascii="Times New Roman" w:hAnsi="Times New Roman" w:cs="Times New Roman"/>
        </w:rPr>
        <w:t xml:space="preserve">Base de données</w:t>
      </w:r>
      <w:r>
        <w:rPr>
          <w:sz w:val="24"/>
          <w:szCs w:val="24"/>
          <w:rFonts w:ascii="Times New Roman" w:hAnsi="Times New Roman" w:cs="Times New Roman"/>
        </w:rPr>
        <w:t xml:space="preserve">: PostgreSQL</w:t>
      </w:r>
    </w:p>
    <w:p>
      <w:pPr>
        <w:ind w:firstLine="0" w:left="425"/>
        <w:spacing w:line="240" w:before="0" w:after="229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b/>
          <w:sz w:val="24"/>
          <w:szCs w:val="24"/>
          <w:rFonts w:ascii="Times New Roman" w:hAnsi="Times New Roman" w:cs="Times New Roman"/>
        </w:rPr>
        <w:t>Paiements</w:t>
      </w:r>
      <w:r>
        <w:rPr>
          <w:sz w:val="24"/>
          <w:szCs w:val="24"/>
          <w:rFonts w:ascii="Times New Roman" w:hAnsi="Times New Roman" w:cs="Times New Roman"/>
        </w:rPr>
        <w:t xml:space="preserve">: CIB, Baridimob, Cash on Delivery</w:t>
      </w:r>
    </w:p>
    <w:p>
      <w:pPr>
        <w:pBdr>
          <w:top w:val="single" w:sz="4" w:space="1" w:color="555555"/>
        </w:pBdr>
        <w:spacing w:line="240" w:before="0" w:after="312" w:lineRule="auto"/>
      </w:pPr>
      <w:r>
        <w:rPr>
          <w:b/>
          <w:sz w:val="48"/>
          <w:szCs w:val="48"/>
          <w:rFonts w:ascii="Times New Roman" w:hAnsi="Times New Roman" w:cs="Times New Roman"/>
        </w:rPr>
        <w:t xml:space="preserve">2. VUE D'ENSEMBLE DU PROJET</w:t>
      </w:r>
    </w:p>
    <w:p>
      <w:pPr>
        <w:spacing w:line="240" w:before="0" w:after="265" w:lineRule="auto"/>
      </w:pPr>
      <w:r>
        <w:rPr>
          <w:b/>
          <w:sz w:val="36"/>
          <w:szCs w:val="36"/>
          <w:rFonts w:ascii="Times New Roman" w:hAnsi="Times New Roman" w:cs="Times New Roman"/>
        </w:rPr>
        <w:t xml:space="preserve">2.1 Objectifs</w:t>
      </w:r>
    </w:p>
    <w:p>
      <w:pPr>
        <w:spacing w:line="240" w:before="0" w:after="258" w:lineRule="auto"/>
      </w:pPr>
      <w:r>
        <w:rPr>
          <w:b/>
          <w:sz w:val="28"/>
          <w:szCs w:val="28"/>
          <w:rFonts w:ascii="Times New Roman" w:hAnsi="Times New Roman" w:cs="Times New Roman"/>
        </w:rPr>
        <w:t xml:space="preserve">Objectifs Business</w:t>
      </w:r>
    </w:p>
    <w:p>
      <w:pP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Digitaliser l'activité de vente OSCAR Fashion</w:t>
      </w:r>
    </w:p>
    <w:p>
      <w:pP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Offrir une expérience client moderne et fluide</w:t>
      </w:r>
    </w:p>
    <w:p>
      <w:pP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Augmenter la portée commerciale (web + mobile)</w:t>
      </w:r>
    </w:p>
    <w:p>
      <w:pP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Faciliter la gestion administrative via back-office</w:t>
      </w:r>
    </w:p>
    <w:p>
      <w:pPr>
        <w:ind w:firstLine="0" w:left="425"/>
        <w:spacing w:line="240" w:before="0" w:after="205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Intégrer les moyens de paiement algériens</w:t>
      </w:r>
    </w:p>
    <w:p>
      <w:pPr>
        <w:spacing w:line="264" w:before="0" w:after="315" w:lineRule="auto"/>
      </w:pPr>
      <w:r>
        <w:rPr>
          <w:b/>
          <w:sz w:val="28"/>
          <w:szCs w:val="28"/>
          <w:rFonts w:ascii="Times New Roman" w:hAnsi="Times New Roman" w:cs="Times New Roman"/>
        </w:rPr>
        <w:t xml:space="preserve">Objectifs Techniques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Architecture moderne et scalable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Performance optimale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Sécurité renforcée (HTTPS, JWT)</w:t>
      </w:r>
    </w:p>
    <w:p>
      <w:pPr>
        <w:ind w:firstLine="0" w:left="425"/>
        <w:spacing w:line="264" w:before="0" w:after="29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Support multilingue avec RTL pour l'arabe</w:t>
      </w:r>
    </w:p>
    <w:p>
      <w:pPr>
        <w:ind w:firstLine="0" w:left="425"/>
        <w:spacing w:line="240" w:before="0" w:after="247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Synchronisation temps réel avec systèmes existants (ERP/WMS)</w:t>
      </w:r>
    </w:p>
    <w:p>
      <w:pPr>
        <w:spacing w:line="240" w:before="0" w:after="265" w:lineRule="auto"/>
      </w:pPr>
      <w:r>
        <w:rPr>
          <w:b/>
          <w:sz w:val="36"/>
          <w:szCs w:val="36"/>
          <w:rFonts w:ascii="Times New Roman" w:hAnsi="Times New Roman" w:cs="Times New Roman"/>
        </w:rPr>
        <w:t xml:space="preserve">2.2 Périmètre Fonctionnel</w:t>
      </w:r>
    </w:p>
    <w:p>
      <w:pPr>
        <w:spacing w:line="240" w:before="0" w:after="258" w:lineRule="auto"/>
      </w:pPr>
      <w:r>
        <w:rPr>
          <w:b/>
          <w:sz w:val="28"/>
          <w:szCs w:val="28"/>
          <w:rFonts w:ascii="Times New Roman" w:hAnsi="Times New Roman" w:cs="Times New Roman"/>
        </w:rPr>
        <w:t xml:space="preserve">Fonctionnalités Principales</w:t>
      </w:r>
    </w:p>
    <w:p>
      <w:pPr>
        <w:spacing w:line="240" w:before="0" w:after="252" w:lineRule="auto"/>
      </w:pPr>
      <w:r>
        <w:rPr>
          <w:b/>
          <w:sz w:val="24"/>
          <w:szCs w:val="24"/>
          <w:rFonts w:ascii="Times New Roman" w:hAnsi="Times New Roman" w:cs="Times New Roman"/>
        </w:rPr>
        <w:t xml:space="preserve">Pour les Clients</w:t>
      </w:r>
    </w:p>
    <w:p>
      <w:pPr>
        <w:spacing w:line="225" w:before="0" w:after="266" w:lineRule="auto"/>
      </w:pPr>
      <w:r>
        <w:rPr>
          <w:sz w:val="24"/>
          <w:szCs w:val="24"/>
          <w:rFonts w:ascii="Times New Roman" w:hAnsi="Times New Roman" w:cs="Times New Roman"/>
        </w:rPr>
        <w:t xml:space="preserve">Catalogue produits avec recherche et filtres avancés Gestion de panier et wishlist Tunnel de commande sécurisé </w:t>
      </w:r>
      <w:r>
        <w:t xml:space="preserve"> </w:t>
      </w:r>
      <w:r>
        <w:rPr>
          <w:sz w:val="24"/>
          <w:szCs w:val="24"/>
          <w:rFonts w:ascii="Times New Roman" w:hAnsi="Times New Roman" w:cs="Times New Roman"/>
        </w:rPr>
        <w:t xml:space="preserve">Profil utilisateur et historique des commandes Paiement en ligne (CIB, Baridimob) et à la livraison Suivi de</w:t>
      </w:r>
      <w:r>
        <w:t xml:space="preserve"> </w:t>
      </w:r>
      <w:r>
        <w:rPr>
          <w:sz w:val="24"/>
          <w:szCs w:val="24"/>
          <w:rFonts w:ascii="Times New Roman" w:hAnsi="Times New Roman" w:cs="Times New Roman"/>
        </w:rPr>
        <w:t xml:space="preserve">commande en temps réel Notifications (Email) Support multilingue (AR, FR, EN)</w:t>
      </w:r>
    </w:p>
    <w:p>
      <w:pPr>
        <w:spacing w:line="240" w:before="0" w:after="252" w:lineRule="auto"/>
      </w:pPr>
      <w:r>
        <w:rPr>
          <w:b/>
          <w:sz w:val="24"/>
          <w:szCs w:val="24"/>
          <w:rFonts w:ascii="Times New Roman" w:hAnsi="Times New Roman" w:cs="Times New Roman"/>
        </w:rPr>
        <w:t xml:space="preserve">Pour les Administrateurs</w:t>
      </w:r>
    </w:p>
    <w:p>
      <w:pPr>
        <w:spacing w:line="225" w:before="0" w:after="266" w:lineRule="auto"/>
      </w:pPr>
      <w:r>
        <w:rPr>
          <w:sz w:val="24"/>
          <w:szCs w:val="24"/>
          <w:rFonts w:ascii="Times New Roman" w:hAnsi="Times New Roman" w:cs="Times New Roman"/>
        </w:rPr>
        <w:t xml:space="preserve">Dashboard avec KPIs et statistiques en temps réel Gestion complète des produits (CRUD, import, export) Gestion</w:t>
      </w:r>
      <w:r>
        <w:t xml:space="preserve"> </w:t>
      </w:r>
      <w:r>
        <w:rPr>
          <w:sz w:val="24"/>
          <w:szCs w:val="24"/>
          <w:rFonts w:ascii="Times New Roman" w:hAnsi="Times New Roman" w:cs="Times New Roman"/>
        </w:rPr>
        <w:t xml:space="preserve">des commandes et statuts Gestion des clients Génération de rapports (PDF) Gestion des utilisateurs administrateurs</w:t>
      </w:r>
    </w:p>
    <w:p>
      <w:pPr>
        <w:spacing w:line="240" w:before="0" w:after="252" w:lineRule="auto"/>
      </w:pPr>
      <w:r>
        <w:rPr>
          <w:b/>
          <w:sz w:val="24"/>
          <w:szCs w:val="24"/>
          <w:rFonts w:ascii="Times New Roman" w:hAnsi="Times New Roman" w:cs="Times New Roman"/>
        </w:rPr>
        <w:t>Intégrations</w:t>
      </w:r>
    </w:p>
    <w:p>
      <w:pPr>
        <w:spacing w:line="240" w:before="0" w:after="290" w:lineRule="auto"/>
      </w:pPr>
      <w:r>
        <w:rPr>
          <w:sz w:val="24"/>
          <w:szCs w:val="24"/>
          <w:rFonts w:ascii="Times New Roman" w:hAnsi="Times New Roman" w:cs="Times New Roman"/>
        </w:rPr>
        <w:t xml:space="preserve">Passerelles de paiement (CIB, Baridimob) Synchronisation ERP/WMS Service d'emailing (SMTP)</w:t>
      </w:r>
    </w:p>
    <w:p>
      <w:pPr>
        <w:pBdr>
          <w:top w:val="single" w:sz="4" w:space="1" w:color="555555"/>
        </w:pBdr>
        <w:spacing w:line="240" w:before="0" w:after="312" w:lineRule="auto"/>
      </w:pPr>
      <w:r>
        <w:rPr>
          <w:b/>
          <w:sz w:val="48"/>
          <w:szCs w:val="48"/>
          <w:rFonts w:ascii="Times New Roman" w:hAnsi="Times New Roman" w:cs="Times New Roman"/>
        </w:rPr>
        <w:t xml:space="preserve">3. ARCHITECTURE TECHNIQUE</w:t>
      </w:r>
    </w:p>
    <w:p>
      <w:pPr>
        <w:spacing w:line="240" w:before="0" w:after="258" w:lineRule="auto"/>
      </w:pPr>
      <w:r>
        <w:rPr>
          <w:b/>
          <w:sz w:val="36"/>
          <w:szCs w:val="36"/>
          <w:rFonts w:ascii="Times New Roman" w:hAnsi="Times New Roman" w:cs="Times New Roman"/>
        </w:rPr>
        <w:t xml:space="preserve">3.1 Architecture Globale</w:t>
      </w:r>
    </w:p>
    <w:p>
      <w:pPr>
        <w:spacing w:line="240" w:before="0" w:after="0" w:lineRule="auto"/>
      </w:pPr>
      <w:r>
        <w:rPr>
          <w:sz w:val="18"/>
          <w:szCs w:val="18"/>
          <w:rFonts w:ascii="Courier" w:hAnsi="Courier" w:cs="Courier"/>
        </w:rPr>
        <w:t>┌─────────────────────────────────────────────────────────┐</w:t>
      </w:r>
    </w:p>
    <w:tbl>
      <w:tblPr>
        <w:tblStyle w:val="TableGrid"/>
        <w:tblW w:w="6432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r>
        <w:tc>
          <w:tcPr>
            <w:tcW w:w="4470" w:type="dxa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0" w:lineRule="auto"/>
            </w:pPr>
            <w:r>
              <w:rPr>
                <w:sz w:val="18"/>
                <w:szCs w:val="18"/>
                <w:rFonts w:ascii="Courier" w:hAnsi="Courier" w:cs="Courier"/>
              </w:rPr>
              <w:t xml:space="preserve">│ </w:t>
            </w:r>
          </w:p>
        </w:tc>
        <w:tc>
          <w:tcPr>
            <w:tcW w:w="5233" w:type="dxa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0" w:lineRule="auto"/>
            </w:pPr>
            <w:r>
              <w:rPr>
                <w:sz w:val="18"/>
                <w:szCs w:val="18"/>
                <w:rFonts w:ascii="Courier" w:hAnsi="Courier" w:cs="Courier"/>
              </w:rPr>
              <w:t xml:space="preserve"> CLIENTS / UTILISATEURS </w:t>
            </w:r>
          </w:p>
        </w:tc>
        <w:tc>
          <w:tcPr>
            <w:tcW w:w="1200" w:type="dxa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jc w:val="right"/>
              <w:spacing w:line="240" w:before="0" w:after="0" w:lineRule="auto"/>
            </w:pPr>
            <w:r>
              <w:rPr>
                <w:sz w:val="18"/>
                <w:szCs w:val="18"/>
                <w:rFonts w:ascii="Courier" w:hAnsi="Courier" w:cs="Courier"/>
              </w:rPr>
              <w:t>│</w:t>
            </w:r>
          </w:p>
        </w:tc>
      </w:tr>
      <w:tr>
        <w:tc>
          <w:tcPr>
            <w:tcW w:w="4470" w:type="dxa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0" w:lineRule="auto"/>
            </w:pPr>
            <w:r>
              <w:rPr>
                <w:sz w:val="18"/>
                <w:szCs w:val="18"/>
                <w:rFonts w:ascii="Courier" w:hAnsi="Courier" w:cs="Courier"/>
              </w:rPr>
              <w:t xml:space="preserve">│ </w:t>
            </w:r>
          </w:p>
        </w:tc>
        <w:tc>
          <w:tcPr>
            <w:tcW w:w="5233" w:type="dxa"/>
            <w:tcMar>
              <w:left w:w="0" w:type="dxa"/>
              <w:right w:w="0" w:type="dxa"/>
              <w:top w:w="0" w:type="dxa"/>
              <w:bottom w:w="0" w:type="dxa"/>
            </w:tcMar>
          </w:tcPr>
          <w:p/>
        </w:tc>
        <w:tc>
          <w:tcPr>
            <w:tcW w:w="1200" w:type="dxa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jc w:val="right"/>
              <w:spacing w:line="240" w:before="0" w:after="0" w:lineRule="auto"/>
            </w:pPr>
            <w:r>
              <w:rPr>
                <w:sz w:val="18"/>
                <w:szCs w:val="18"/>
                <w:rFonts w:ascii="Courier" w:hAnsi="Courier" w:cs="Courier"/>
              </w:rPr>
              <w:t xml:space="preserve"> │</w:t>
            </w:r>
          </w:p>
        </w:tc>
      </w:tr>
    </w:tbl>
    <w:p>
      <w:pPr>
        <w:spacing w:line="264" w:before="0" w:after="0" w:lineRule="auto"/>
        <w:rPr>
          <w:sz w:val="2"/>
          <w:szCs w:val="2"/>
          <w:rFonts w:ascii="Arial" w:hAnsi="Arial" w:cs="Arial"/>
        </w:rPr>
      </w:pPr>
    </w:p>
    <w:p>
      <w:pPr>
        <w:spacing w:line="240" w:before="0" w:after="0" w:lineRule="auto"/>
      </w:pPr>
      <w:r>
        <w:rPr>
          <w:sz w:val="18"/>
          <w:szCs w:val="18"/>
          <w:rFonts w:ascii="Courier" w:hAnsi="Courier" w:cs="Courier"/>
        </w:rPr>
        <w:t xml:space="preserve">│ [Web Desktop] [Web Mobile] [App iOS] [App Android] │</w:t>
      </w:r>
    </w:p>
    <w:p>
      <w:pPr>
        <w:spacing w:line="240" w:before="0" w:after="0" w:lineRule="auto"/>
      </w:pPr>
      <w:r>
        <w:rPr>
          <w:sz w:val="18"/>
          <w:szCs w:val="18"/>
          <w:rFonts w:ascii="Courier" w:hAnsi="Courier" w:cs="Courier"/>
        </w:rPr>
        <w:t>└────────────────────┬────────────────────────────────────┘</w:t>
      </w:r>
    </w:p>
    <w:p>
      <w:pPr>
        <w:ind w:left="2180"/>
        <w:spacing w:line="240" w:before="0" w:after="0" w:lineRule="auto"/>
      </w:pPr>
      <w:r>
        <w:rPr>
          <w:sz w:val="18"/>
          <w:szCs w:val="18"/>
          <w:rFonts w:ascii="Courier" w:hAnsi="Courier" w:cs="Courier"/>
        </w:rPr>
        <w:t xml:space="preserve"> │</w:t>
      </w:r>
    </w:p>
    <w:p>
      <w:pPr>
        <w:ind w:left="2180"/>
        <w:spacing w:line="240" w:before="0" w:after="0" w:lineRule="auto"/>
      </w:pPr>
      <w:r>
        <w:rPr>
          <w:sz w:val="18"/>
          <w:szCs w:val="18"/>
          <w:rFonts w:ascii="Courier" w:hAnsi="Courier" w:cs="Courier"/>
        </w:rPr>
        <w:t xml:space="preserve"> │ HTTPS / GraphQL</w:t>
      </w:r>
    </w:p>
    <w:p>
      <w:pPr>
        <w:ind w:left="2180"/>
        <w:spacing w:line="240" w:before="0" w:after="0" w:lineRule="auto"/>
      </w:pPr>
      <w:r>
        <w:rPr>
          <w:sz w:val="18"/>
          <w:szCs w:val="18"/>
          <w:rFonts w:ascii="Courier" w:hAnsi="Courier" w:cs="Courier"/>
        </w:rPr>
        <w:t xml:space="preserve"> │</w:t>
      </w:r>
    </w:p>
    <w:p>
      <w:pPr>
        <w:spacing w:line="240" w:before="0" w:after="0" w:lineRule="auto"/>
      </w:pPr>
      <w:r>
        <w:rPr>
          <w:sz w:val="18"/>
          <w:szCs w:val="18"/>
          <w:rFonts w:ascii="Courier" w:hAnsi="Courier" w:cs="Courier"/>
        </w:rPr>
        <w:t>┌────────────────────▼────────────────────────────────────┐</w:t>
      </w:r>
    </w:p>
    <w:tbl>
      <w:tblPr>
        <w:tblStyle w:val="TableGrid"/>
        <w:tblW w:w="6432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r>
        <w:tc>
          <w:tcPr>
            <w:tcW w:w="4470" w:type="dxa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0" w:lineRule="auto"/>
            </w:pPr>
            <w:r>
              <w:rPr>
                <w:sz w:val="18"/>
                <w:szCs w:val="18"/>
                <w:rFonts w:ascii="Courier" w:hAnsi="Courier" w:cs="Courier"/>
              </w:rPr>
              <w:t xml:space="preserve">│ </w:t>
            </w:r>
          </w:p>
        </w:tc>
        <w:tc>
          <w:tcPr>
            <w:tcW w:w="5233" w:type="dxa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0" w:lineRule="auto"/>
            </w:pPr>
            <w:r>
              <w:rPr>
                <w:sz w:val="18"/>
                <w:szCs w:val="18"/>
                <w:rFonts w:ascii="Courier" w:hAnsi="Courier" w:cs="Courier"/>
              </w:rPr>
              <w:t xml:space="preserve">API BACKEND (GraphQL) </w:t>
            </w:r>
          </w:p>
        </w:tc>
        <w:tc>
          <w:tcPr>
            <w:tcW w:w="1200" w:type="dxa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jc w:val="right"/>
              <w:spacing w:line="240" w:before="0" w:after="0" w:lineRule="auto"/>
            </w:pPr>
            <w:r>
              <w:rPr>
                <w:sz w:val="18"/>
                <w:szCs w:val="18"/>
                <w:rFonts w:ascii="Courier" w:hAnsi="Courier" w:cs="Courier"/>
              </w:rPr>
              <w:t>│</w:t>
            </w:r>
          </w:p>
        </w:tc>
      </w:tr>
      <w:tr>
        <w:tc>
          <w:tcPr>
            <w:tcW w:w="4470" w:type="dxa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64" w:before="0" w:after="0" w:lineRule="auto"/>
            </w:pPr>
            <w:r>
              <w:rPr>
                <w:sz w:val="18"/>
                <w:szCs w:val="18"/>
                <w:rFonts w:ascii="Courier" w:hAnsi="Courier" w:cs="Courier"/>
              </w:rPr>
              <w:t xml:space="preserve">│ </w:t>
            </w:r>
          </w:p>
        </w:tc>
        <w:tc>
          <w:tcPr>
            <w:tcW w:w="5233" w:type="dxa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64" w:before="0" w:after="0" w:lineRule="auto"/>
            </w:pPr>
            <w:r>
              <w:rPr>
                <w:sz w:val="18"/>
                <w:szCs w:val="18"/>
                <w:rFonts w:ascii="Courier" w:hAnsi="Courier" w:cs="Courier"/>
              </w:rPr>
              <w:t xml:space="preserve">Spring Boot + PostgreSQL </w:t>
            </w:r>
          </w:p>
        </w:tc>
        <w:tc>
          <w:tcPr>
            <w:tcW w:w="1200" w:type="dxa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jc w:val="right"/>
              <w:spacing w:line="264" w:before="0" w:after="0" w:lineRule="auto"/>
            </w:pPr>
            <w:r>
              <w:rPr>
                <w:sz w:val="18"/>
                <w:szCs w:val="18"/>
                <w:rFonts w:ascii="Courier" w:hAnsi="Courier" w:cs="Courier"/>
              </w:rPr>
              <w:t xml:space="preserve"> │</w:t>
            </w:r>
          </w:p>
        </w:tc>
      </w:tr>
      <w:tr>
        <w:tc>
          <w:tcPr>
            <w:tcW w:w="4470" w:type="dxa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0" w:lineRule="auto"/>
            </w:pPr>
            <w:r>
              <w:rPr>
                <w:sz w:val="18"/>
                <w:szCs w:val="18"/>
                <w:rFonts w:ascii="Courier" w:hAnsi="Courier" w:cs="Courier"/>
              </w:rPr>
              <w:t xml:space="preserve">│ </w:t>
            </w:r>
          </w:p>
        </w:tc>
        <w:tc>
          <w:tcPr>
            <w:tcW w:w="5233" w:type="dxa"/>
            <w:tcMar>
              <w:left w:w="0" w:type="dxa"/>
              <w:right w:w="0" w:type="dxa"/>
              <w:top w:w="0" w:type="dxa"/>
              <w:bottom w:w="0" w:type="dxa"/>
            </w:tcMar>
          </w:tcPr>
          <w:p/>
        </w:tc>
        <w:tc>
          <w:tcPr>
            <w:tcW w:w="1200" w:type="dxa"/>
            <w:tcMar>
              <w:left w:w="0" w:type="dxa"/>
              <w:right w:w="0" w:type="dxa"/>
              <w:top w:w="0" w:type="dxa"/>
              <w:bottom w:w="0" w:type="dxa"/>
            </w:tcMar>
          </w:tcPr>
          <w:p/>
        </w:tc>
        <w:tc>
          <w:tcPr>
            <w:tcW w:w="6105" w:type="dxa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jc w:val="right"/>
              <w:spacing w:line="240" w:before="0" w:after="0" w:lineRule="auto"/>
            </w:pPr>
            <w:r>
              <w:rPr>
                <w:sz w:val="18"/>
                <w:szCs w:val="18"/>
                <w:rFonts w:ascii="Courier" w:hAnsi="Courier" w:cs="Courier"/>
              </w:rPr>
              <w:t xml:space="preserve"> │</w:t>
            </w:r>
          </w:p>
        </w:tc>
        <w:tc>
          <w:tcPr>
            <w:tcW w:w="2281" w:type="dxa"/>
            <w:tcMar>
              <w:left w:w="0" w:type="dxa"/>
              <w:right w:w="0" w:type="dxa"/>
              <w:top w:w="0" w:type="dxa"/>
              <w:bottom w:w="0" w:type="dxa"/>
            </w:tcMar>
          </w:tcPr>
          <w:p/>
        </w:tc>
      </w:tr>
      <w:tr>
        <w:tc>
          <w:tcPr>
            <w:tcW w:w="4470" w:type="dxa"/>
            <w:gridSpan w:val="5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jc w:val="right"/>
              <w:spacing w:line="240" w:before="0" w:after="0" w:lineRule="auto"/>
            </w:pPr>
            <w:r>
              <w:rPr>
                <w:sz w:val="18"/>
                <w:szCs w:val="18"/>
                <w:rFonts w:ascii="Courier" w:hAnsi="Courier" w:cs="Courier"/>
              </w:rPr>
              <w:t xml:space="preserve">│ ┌─────────────┐ ┌──────────────┐ ┌────────────────┐ │</w:t>
            </w:r>
          </w:p>
        </w:tc>
      </w:tr>
      <w:tr>
        <w:tc>
          <w:tcPr>
            <w:tcW w:w="4470" w:type="dxa"/>
            <w:gridSpan w:val="4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0" w:lineRule="auto"/>
            </w:pPr>
            <w:r>
              <w:rPr>
                <w:sz w:val="18"/>
                <w:szCs w:val="18"/>
                <w:rFonts w:ascii="Courier" w:hAnsi="Courier" w:cs="Courier"/>
              </w:rPr>
              <w:t xml:space="preserve">│ │  Auth &amp; │ │  Products  │ │ Orders &amp; │ </w:t>
            </w:r>
          </w:p>
        </w:tc>
        <w:tc>
          <w:tcPr>
            <w:tcW w:w="2281" w:type="dxa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jc w:val="right"/>
              <w:spacing w:line="240" w:before="0" w:after="0" w:lineRule="auto"/>
            </w:pPr>
            <w:r>
              <w:rPr>
                <w:sz w:val="18"/>
                <w:szCs w:val="18"/>
                <w:rFonts w:ascii="Courier" w:hAnsi="Courier" w:cs="Courier"/>
              </w:rPr>
              <w:t>│</w:t>
            </w:r>
          </w:p>
        </w:tc>
      </w:tr>
      <w:tr>
        <w:tc>
          <w:tcPr>
            <w:tcW w:w="4470" w:type="dxa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0" w:lineRule="auto"/>
            </w:pPr>
            <w:r>
              <w:rPr>
                <w:sz w:val="18"/>
                <w:szCs w:val="18"/>
                <w:rFonts w:ascii="Courier" w:hAnsi="Courier" w:cs="Courier"/>
              </w:rPr>
              <w:t xml:space="preserve">│ │  Users </w:t>
            </w:r>
          </w:p>
        </w:tc>
        <w:tc>
          <w:tcPr>
            <w:tcW w:w="5233" w:type="dxa"/>
            <w:gridSpan w:val="2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0" w:lineRule="auto"/>
            </w:pPr>
            <w:r>
              <w:rPr>
                <w:sz w:val="18"/>
                <w:szCs w:val="18"/>
                <w:rFonts w:ascii="Courier" w:hAnsi="Courier" w:cs="Courier"/>
              </w:rPr>
              <w:t xml:space="preserve"> │ │ &amp; Catalog  │ │  Payments </w:t>
            </w:r>
          </w:p>
        </w:tc>
        <w:tc>
          <w:tcPr>
            <w:tcW w:w="6105" w:type="dxa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jc w:val="right"/>
              <w:spacing w:line="240" w:before="0" w:after="0" w:lineRule="auto"/>
            </w:pPr>
            <w:r>
              <w:rPr>
                <w:sz w:val="18"/>
                <w:szCs w:val="18"/>
                <w:rFonts w:ascii="Courier" w:hAnsi="Courier" w:cs="Courier"/>
              </w:rPr>
              <w:t xml:space="preserve"> │ </w:t>
            </w:r>
          </w:p>
        </w:tc>
        <w:tc>
          <w:tcPr>
            <w:tcW w:w="2281" w:type="dxa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jc w:val="right"/>
              <w:spacing w:line="240" w:before="0" w:after="0" w:lineRule="auto"/>
            </w:pPr>
            <w:r>
              <w:rPr>
                <w:sz w:val="18"/>
                <w:szCs w:val="18"/>
                <w:rFonts w:ascii="Courier" w:hAnsi="Courier" w:cs="Courier"/>
              </w:rPr>
              <w:t>│</w:t>
            </w:r>
          </w:p>
        </w:tc>
      </w:tr>
      <w:tr>
        <w:tc>
          <w:tcPr>
            <w:tcW w:w="4470" w:type="dxa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0" w:lineRule="auto"/>
            </w:pPr>
            <w:r>
              <w:rPr>
                <w:sz w:val="18"/>
                <w:szCs w:val="18"/>
                <w:rFonts w:ascii="Courier" w:hAnsi="Courier" w:cs="Courier"/>
              </w:rPr>
              <w:t xml:space="preserve">│ </w:t>
            </w:r>
          </w:p>
        </w:tc>
        <w:tc>
          <w:tcPr>
            <w:tcW w:w="5233" w:type="dxa"/>
            <w:gridSpan w:val="4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jc w:val="right"/>
              <w:spacing w:line="240" w:before="0" w:after="0" w:lineRule="auto"/>
            </w:pPr>
            <w:r>
              <w:rPr>
                <w:sz w:val="18"/>
                <w:szCs w:val="18"/>
                <w:rFonts w:ascii="Courier" w:hAnsi="Courier" w:cs="Courier"/>
              </w:rPr>
              <w:t xml:space="preserve">└─────────────┘ └──────────────┘ └────────────────┘ │</w:t>
            </w:r>
          </w:p>
        </w:tc>
      </w:tr>
      <w:tr>
        <w:tc>
          <w:tcPr>
            <w:tcW w:w="4470" w:type="dxa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0" w:lineRule="auto"/>
            </w:pPr>
            <w:r>
              <w:rPr>
                <w:sz w:val="18"/>
                <w:szCs w:val="18"/>
                <w:rFonts w:ascii="Courier" w:hAnsi="Courier" w:cs="Courier"/>
              </w:rPr>
              <w:t xml:space="preserve">│ </w:t>
            </w:r>
          </w:p>
        </w:tc>
        <w:tc>
          <w:tcPr>
            <w:tcW w:w="5233" w:type="dxa"/>
            <w:tcMar>
              <w:left w:w="0" w:type="dxa"/>
              <w:right w:w="0" w:type="dxa"/>
              <w:top w:w="0" w:type="dxa"/>
              <w:bottom w:w="0" w:type="dxa"/>
            </w:tcMar>
          </w:tcPr>
          <w:p/>
        </w:tc>
        <w:tc>
          <w:tcPr>
            <w:tcW w:w="1200" w:type="dxa"/>
            <w:tcMar>
              <w:left w:w="0" w:type="dxa"/>
              <w:right w:w="0" w:type="dxa"/>
              <w:top w:w="0" w:type="dxa"/>
              <w:bottom w:w="0" w:type="dxa"/>
            </w:tcMar>
          </w:tcPr>
          <w:p/>
        </w:tc>
        <w:tc>
          <w:tcPr>
            <w:tcW w:w="6105" w:type="dxa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jc w:val="right"/>
              <w:spacing w:line="240" w:before="0" w:after="0" w:lineRule="auto"/>
            </w:pPr>
            <w:r>
              <w:rPr>
                <w:sz w:val="18"/>
                <w:szCs w:val="18"/>
                <w:rFonts w:ascii="Courier" w:hAnsi="Courier" w:cs="Courier"/>
              </w:rPr>
              <w:t xml:space="preserve"> │</w:t>
            </w:r>
          </w:p>
        </w:tc>
        <w:tc>
          <w:tcPr>
            <w:tcW w:w="2281" w:type="dxa"/>
            <w:tcMar>
              <w:left w:w="0" w:type="dxa"/>
              <w:right w:w="0" w:type="dxa"/>
              <w:top w:w="0" w:type="dxa"/>
              <w:bottom w:w="0" w:type="dxa"/>
            </w:tcMar>
          </w:tcPr>
          <w:p/>
        </w:tc>
      </w:tr>
      <w:tr>
        <w:tc>
          <w:tcPr>
            <w:tcW w:w="4470" w:type="dxa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0" w:lineRule="auto"/>
            </w:pPr>
            <w:r>
              <w:rPr>
                <w:sz w:val="18"/>
                <w:szCs w:val="18"/>
                <w:rFonts w:ascii="Courier" w:hAnsi="Courier" w:cs="Courier"/>
              </w:rPr>
              <w:t xml:space="preserve">│ </w:t>
            </w:r>
          </w:p>
        </w:tc>
        <w:tc>
          <w:tcPr>
            <w:tcW w:w="5233" w:type="dxa"/>
            <w:gridSpan w:val="4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jc w:val="right"/>
              <w:spacing w:line="240" w:before="0" w:after="0" w:lineRule="auto"/>
            </w:pPr>
            <w:r>
              <w:rPr>
                <w:sz w:val="18"/>
                <w:szCs w:val="18"/>
                <w:rFonts w:ascii="Courier" w:hAnsi="Courier" w:cs="Courier"/>
              </w:rPr>
              <w:t xml:space="preserve">┌──────────────┐ ┌──────────────┐ ┌────────────────┐ │</w:t>
            </w:r>
          </w:p>
        </w:tc>
      </w:tr>
      <w:tr>
        <w:tc>
          <w:tcPr>
            <w:tcW w:w="4470" w:type="dxa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0" w:lineRule="auto"/>
            </w:pPr>
            <w:r>
              <w:rPr>
                <w:sz w:val="18"/>
                <w:szCs w:val="18"/>
                <w:rFonts w:ascii="Courier" w:hAnsi="Courier" w:cs="Courier"/>
              </w:rPr>
              <w:t xml:space="preserve">│ </w:t>
            </w:r>
          </w:p>
        </w:tc>
        <w:tc>
          <w:tcPr>
            <w:tcW w:w="5233" w:type="dxa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0" w:lineRule="auto"/>
            </w:pPr>
            <w:r>
              <w:rPr>
                <w:sz w:val="18"/>
                <w:szCs w:val="18"/>
                <w:rFonts w:ascii="Courier" w:hAnsi="Courier" w:cs="Courier"/>
              </w:rPr>
              <w:t xml:space="preserve">│ Notifications│ </w:t>
            </w:r>
          </w:p>
        </w:tc>
        <w:tc>
          <w:tcPr>
            <w:tcW w:w="1200" w:type="dxa"/>
            <w:gridSpan w:val="3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0" w:lineRule="auto"/>
            </w:pPr>
            <w:r>
              <w:rPr>
                <w:sz w:val="18"/>
                <w:szCs w:val="18"/>
                <w:rFonts w:ascii="Courier" w:hAnsi="Courier" w:cs="Courier"/>
              </w:rPr>
              <w:t xml:space="preserve">│ Reporting  │ │ ERP/WMS Sync │ │ </w:t>
            </w:r>
          </w:p>
        </w:tc>
      </w:tr>
      <w:tr>
        <w:tc>
          <w:tcPr>
            <w:tcW w:w="4470" w:type="dxa"/>
            <w:gridSpan w:val="3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0" w:lineRule="auto"/>
            </w:pPr>
            <w:r>
              <w:rPr>
                <w:sz w:val="18"/>
                <w:szCs w:val="18"/>
                <w:rFonts w:ascii="Courier" w:hAnsi="Courier" w:cs="Courier"/>
              </w:rPr>
              <w:t xml:space="preserve">│ │ (Email/SMS) │ │ (iText PDF) │ │ </w:t>
            </w:r>
          </w:p>
        </w:tc>
        <w:tc>
          <w:tcPr>
            <w:tcW w:w="6105" w:type="dxa"/>
            <w:gridSpan w:val="2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jc w:val="right"/>
              <w:spacing w:line="240" w:before="0" w:after="0" w:lineRule="auto"/>
            </w:pPr>
            <w:r>
              <w:rPr>
                <w:sz w:val="18"/>
                <w:szCs w:val="18"/>
                <w:rFonts w:ascii="Courier" w:hAnsi="Courier" w:cs="Courier"/>
              </w:rPr>
              <w:t xml:space="preserve">│ │</w:t>
            </w:r>
          </w:p>
        </w:tc>
        <w:tc>
          <w:tcPr>
            <w:tcW w:w="2281" w:type="dxa"/>
            <w:tcMar>
              <w:left w:w="0" w:type="dxa"/>
              <w:right w:w="0" w:type="dxa"/>
              <w:top w:w="0" w:type="dxa"/>
              <w:bottom w:w="0" w:type="dxa"/>
            </w:tcMar>
          </w:tcPr>
          <w:p/>
        </w:tc>
      </w:tr>
    </w:tbl>
    <w:p>
      <w:pPr>
        <w:spacing w:line="264" w:before="0" w:after="0" w:lineRule="auto"/>
        <w:rPr>
          <w:sz w:val="2"/>
          <w:szCs w:val="2"/>
          <w:rFonts w:ascii="Arial" w:hAnsi="Arial" w:cs="Arial"/>
        </w:rPr>
      </w:pPr>
    </w:p>
    <w:p>
      <w:pPr>
        <w:spacing w:line="240" w:before="0" w:after="0" w:lineRule="auto"/>
      </w:pPr>
      <w:r>
        <w:rPr>
          <w:sz w:val="18"/>
          <w:szCs w:val="18"/>
          <w:rFonts w:ascii="Courier" w:hAnsi="Courier" w:cs="Courier"/>
        </w:rPr>
        <w:t xml:space="preserve">│ └──────────────┘ └──────────────┘ └────────────────┘ │</w:t>
      </w:r>
    </w:p>
    <w:p>
      <w:pPr>
        <w:spacing w:line="240" w:before="0" w:after="0" w:lineRule="auto"/>
      </w:pPr>
      <w:r>
        <w:rPr>
          <w:sz w:val="18"/>
          <w:szCs w:val="18"/>
          <w:rFonts w:ascii="Courier" w:hAnsi="Courier" w:cs="Courier"/>
        </w:rPr>
        <w:t>└─────────────────────────────────────────────────────────┘</w:t>
      </w:r>
    </w:p>
    <w:p>
      <w:pPr>
        <w:ind w:left="2180"/>
        <w:spacing w:line="240" w:before="0" w:after="0" w:lineRule="auto"/>
      </w:pPr>
      <w:r>
        <w:rPr>
          <w:sz w:val="18"/>
          <w:szCs w:val="18"/>
          <w:rFonts w:ascii="Courier" w:hAnsi="Courier" w:cs="Courier"/>
        </w:rPr>
        <w:t xml:space="preserve"> │</w:t>
      </w:r>
    </w:p>
    <w:p>
      <w:pPr>
        <w:ind w:left="2180"/>
        <w:spacing w:line="240" w:before="0" w:after="0" w:lineRule="auto"/>
      </w:pPr>
      <w:r>
        <w:rPr>
          <w:sz w:val="18"/>
          <w:szCs w:val="18"/>
          <w:rFonts w:ascii="Courier" w:hAnsi="Courier" w:cs="Courier"/>
        </w:rPr>
        <w:t xml:space="preserve"> │ API REST</w:t>
      </w:r>
    </w:p>
    <w:p>
      <w:pPr>
        <w:ind w:left="2180"/>
        <w:spacing w:line="240" w:before="0" w:after="0" w:lineRule="auto"/>
      </w:pPr>
      <w:r>
        <w:rPr>
          <w:sz w:val="18"/>
          <w:szCs w:val="18"/>
          <w:rFonts w:ascii="Courier" w:hAnsi="Courier" w:cs="Courier"/>
        </w:rPr>
        <w:t xml:space="preserve"> │</w:t>
      </w:r>
    </w:p>
    <w:p>
      <w:pPr>
        <w:spacing w:line="240" w:before="0" w:after="0" w:lineRule="auto"/>
      </w:pPr>
      <w:r>
        <w:rPr>
          <w:sz w:val="18"/>
          <w:szCs w:val="18"/>
          <w:rFonts w:ascii="Courier" w:hAnsi="Courier" w:cs="Courier"/>
        </w:rPr>
        <w:t>┌────────────────────▼────────────────────────────────────┐</w:t>
      </w:r>
    </w:p>
    <w:tbl>
      <w:tblPr>
        <w:tblStyle w:val="TableGrid"/>
        <w:tblW w:w="6432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r>
        <w:tc>
          <w:tcPr>
            <w:tcW w:w="4470" w:type="dxa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0" w:lineRule="auto"/>
            </w:pPr>
            <w:r>
              <w:rPr>
                <w:sz w:val="18"/>
                <w:szCs w:val="18"/>
                <w:rFonts w:ascii="Courier" w:hAnsi="Courier" w:cs="Courier"/>
              </w:rPr>
              <w:t xml:space="preserve">│ </w:t>
            </w:r>
          </w:p>
        </w:tc>
        <w:tc>
          <w:tcPr>
            <w:tcW w:w="5233" w:type="dxa"/>
            <w:gridSpan w:val="2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0" w:lineRule="auto"/>
            </w:pPr>
            <w:r>
              <w:rPr>
                <w:sz w:val="18"/>
                <w:szCs w:val="18"/>
                <w:rFonts w:ascii="Courier" w:hAnsi="Courier" w:cs="Courier"/>
              </w:rPr>
              <w:t xml:space="preserve">SYSTÈMES EXTERNES </w:t>
            </w:r>
          </w:p>
        </w:tc>
        <w:tc>
          <w:tcPr>
            <w:tcW w:w="6105" w:type="dxa"/>
            <w:tcMar>
              <w:left w:w="0" w:type="dxa"/>
              <w:right w:w="0" w:type="dxa"/>
              <w:top w:w="0" w:type="dxa"/>
              <w:bottom w:w="0" w:type="dxa"/>
            </w:tcMar>
          </w:tcPr>
          <w:p/>
        </w:tc>
        <w:tc>
          <w:tcPr>
            <w:tcW w:w="2281" w:type="dxa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jc w:val="right"/>
              <w:spacing w:line="240" w:before="0" w:after="0" w:lineRule="auto"/>
            </w:pPr>
            <w:r>
              <w:rPr>
                <w:sz w:val="18"/>
                <w:szCs w:val="18"/>
                <w:rFonts w:ascii="Courier" w:hAnsi="Courier" w:cs="Courier"/>
              </w:rPr>
              <w:t>│</w:t>
            </w:r>
          </w:p>
        </w:tc>
      </w:tr>
      <w:tr>
        <w:tc>
          <w:tcPr>
            <w:tcW w:w="4470" w:type="dxa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0" w:lineRule="auto"/>
            </w:pPr>
            <w:r>
              <w:rPr>
                <w:sz w:val="18"/>
                <w:szCs w:val="18"/>
                <w:rFonts w:ascii="Courier" w:hAnsi="Courier" w:cs="Courier"/>
              </w:rPr>
              <w:t xml:space="preserve">│ </w:t>
            </w:r>
          </w:p>
        </w:tc>
        <w:tc>
          <w:tcPr>
            <w:tcW w:w="5233" w:type="dxa"/>
            <w:tcMar>
              <w:left w:w="0" w:type="dxa"/>
              <w:right w:w="0" w:type="dxa"/>
              <w:top w:w="0" w:type="dxa"/>
              <w:bottom w:w="0" w:type="dxa"/>
            </w:tcMar>
          </w:tcPr>
          <w:p/>
        </w:tc>
        <w:tc>
          <w:tcPr>
            <w:tcW w:w="1200" w:type="dxa"/>
            <w:tcMar>
              <w:left w:w="0" w:type="dxa"/>
              <w:right w:w="0" w:type="dxa"/>
              <w:top w:w="0" w:type="dxa"/>
              <w:bottom w:w="0" w:type="dxa"/>
            </w:tcMar>
          </w:tcPr>
          <w:p/>
        </w:tc>
        <w:tc>
          <w:tcPr>
            <w:tcW w:w="6105" w:type="dxa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jc w:val="right"/>
              <w:spacing w:line="240" w:before="0" w:after="0" w:lineRule="auto"/>
            </w:pPr>
            <w:r>
              <w:rPr>
                <w:sz w:val="18"/>
                <w:szCs w:val="18"/>
                <w:rFonts w:ascii="Courier" w:hAnsi="Courier" w:cs="Courier"/>
              </w:rPr>
              <w:t xml:space="preserve"> │</w:t>
            </w:r>
          </w:p>
        </w:tc>
        <w:tc>
          <w:tcPr>
            <w:tcW w:w="2281" w:type="dxa"/>
            <w:tcMar>
              <w:left w:w="0" w:type="dxa"/>
              <w:right w:w="0" w:type="dxa"/>
              <w:top w:w="0" w:type="dxa"/>
              <w:bottom w:w="0" w:type="dxa"/>
            </w:tcMar>
          </w:tcPr>
          <w:p/>
        </w:tc>
      </w:tr>
      <w:tr>
        <w:tc>
          <w:tcPr>
            <w:tcW w:w="4470" w:type="dxa"/>
            <w:gridSpan w:val="3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0" w:lineRule="auto"/>
            </w:pPr>
            <w:r>
              <w:rPr>
                <w:sz w:val="18"/>
                <w:szCs w:val="18"/>
                <w:rFonts w:ascii="Courier" w:hAnsi="Courier" w:cs="Courier"/>
              </w:rPr>
              <w:t xml:space="preserve">│ [ERP] [WMS] [CIB] [Baridimob] </w:t>
            </w:r>
          </w:p>
        </w:tc>
        <w:tc>
          <w:tcPr>
            <w:tcW w:w="6105" w:type="dxa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jc w:val="right"/>
              <w:spacing w:line="240" w:before="0" w:after="0" w:lineRule="auto"/>
            </w:pPr>
            <w:r>
              <w:rPr>
                <w:sz w:val="18"/>
                <w:szCs w:val="18"/>
                <w:rFonts w:ascii="Courier" w:hAnsi="Courier" w:cs="Courier"/>
              </w:rPr>
              <w:t xml:space="preserve"> │</w:t>
            </w:r>
          </w:p>
        </w:tc>
        <w:tc>
          <w:tcPr>
            <w:tcW w:w="2281" w:type="dxa"/>
            <w:tcMar>
              <w:left w:w="0" w:type="dxa"/>
              <w:right w:w="0" w:type="dxa"/>
              <w:top w:w="0" w:type="dxa"/>
              <w:bottom w:w="0" w:type="dxa"/>
            </w:tcMar>
          </w:tcPr>
          <w:p/>
        </w:tc>
      </w:tr>
      <w:tr>
        <w:tc>
          <w:tcPr>
            <w:tcW w:w="4470" w:type="dxa"/>
            <w:gridSpan w:val="4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jc w:val="right"/>
              <w:spacing w:line="264" w:before="0" w:after="0" w:lineRule="auto"/>
            </w:pPr>
            <w:r>
              <w:rPr>
                <w:sz w:val="18"/>
                <w:szCs w:val="18"/>
                <w:rFonts w:ascii="Courier" w:hAnsi="Courier" w:cs="Courier"/>
              </w:rPr>
              <w:t>└─────────────────────────────────────────────────────────┘</w:t>
            </w:r>
          </w:p>
        </w:tc>
        <w:tc>
          <w:tcPr>
            <w:tcW w:w="2281" w:type="dxa"/>
            <w:tcMar>
              <w:left w:w="0" w:type="dxa"/>
              <w:right w:w="0" w:type="dxa"/>
              <w:top w:w="0" w:type="dxa"/>
              <w:bottom w:w="0" w:type="dxa"/>
            </w:tcMar>
          </w:tcPr>
          <w:p/>
        </w:tc>
      </w:tr>
    </w:tbl>
    <w:p>
      <w:pPr>
        <w:spacing w:line="264" w:before="0" w:after="0" w:lineRule="auto"/>
        <w:rPr>
          <w:sz w:val="2"/>
          <w:szCs w:val="2"/>
          <w:rFonts w:ascii="Arial" w:hAnsi="Arial" w:cs="Arial"/>
        </w:rPr>
      </w:pPr>
    </w:p>
    <w:p>
      <w:pPr>
        <w:spacing w:line="240" w:before="298" w:after="265" w:lineRule="auto"/>
      </w:pPr>
      <w:r>
        <w:rPr>
          <w:b/>
          <w:sz w:val="36"/>
          <w:szCs w:val="36"/>
          <w:rFonts w:ascii="Times New Roman" w:hAnsi="Times New Roman" w:cs="Times New Roman"/>
        </w:rPr>
        <w:t xml:space="preserve">3.2 Stack Technique Détaillée</w:t>
      </w:r>
    </w:p>
    <w:p>
      <w:pPr>
        <w:spacing w:line="240" w:before="0" w:after="258" w:lineRule="auto"/>
      </w:pPr>
      <w:r>
        <w:rPr>
          <w:b/>
          <w:sz w:val="28"/>
          <w:szCs w:val="28"/>
          <w:rFonts w:ascii="Times New Roman" w:hAnsi="Times New Roman" w:cs="Times New Roman"/>
        </w:rPr>
        <w:t xml:space="preserve">Backend (API GraphQL)</w:t>
      </w:r>
    </w:p>
    <w:p>
      <w:pP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b/>
          <w:sz w:val="24"/>
          <w:szCs w:val="24"/>
          <w:rFonts w:ascii="Times New Roman" w:hAnsi="Times New Roman" w:cs="Times New Roman"/>
        </w:rPr>
        <w:t>Framework</w:t>
      </w:r>
      <w:r>
        <w:rPr>
          <w:sz w:val="24"/>
          <w:szCs w:val="24"/>
          <w:rFonts w:ascii="Times New Roman" w:hAnsi="Times New Roman" w:cs="Times New Roman"/>
        </w:rPr>
        <w:t xml:space="preserve">: Spring Boot 3.x (Java 17+)</w:t>
      </w:r>
    </w:p>
    <w:p>
      <w:pP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b/>
          <w:sz w:val="24"/>
          <w:szCs w:val="24"/>
          <w:rFonts w:ascii="Times New Roman" w:hAnsi="Times New Roman" w:cs="Times New Roman"/>
        </w:rPr>
        <w:t>API</w:t>
      </w:r>
      <w:r>
        <w:rPr>
          <w:sz w:val="24"/>
          <w:szCs w:val="24"/>
          <w:rFonts w:ascii="Times New Roman" w:hAnsi="Times New Roman" w:cs="Times New Roman"/>
        </w:rPr>
        <w:t xml:space="preserve">: GraphQL avec SPQR</w:t>
      </w:r>
    </w:p>
    <w:p>
      <w:pP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b/>
          <w:sz w:val="24"/>
          <w:szCs w:val="24"/>
          <w:rFonts w:ascii="Times New Roman" w:hAnsi="Times New Roman" w:cs="Times New Roman"/>
        </w:rPr>
        <w:t xml:space="preserve">Base de données</w:t>
      </w:r>
      <w:r>
        <w:rPr>
          <w:sz w:val="24"/>
          <w:szCs w:val="24"/>
          <w:rFonts w:ascii="Times New Roman" w:hAnsi="Times New Roman" w:cs="Times New Roman"/>
        </w:rPr>
        <w:t xml:space="preserve">: PostgreSQL 14+</w:t>
      </w:r>
    </w:p>
    <w:p>
      <w:pP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b/>
          <w:sz w:val="24"/>
          <w:szCs w:val="24"/>
          <w:rFonts w:ascii="Times New Roman" w:hAnsi="Times New Roman" w:cs="Times New Roman"/>
        </w:rPr>
        <w:t>Sécurité</w:t>
      </w:r>
      <w:r>
        <w:rPr>
          <w:sz w:val="24"/>
          <w:szCs w:val="24"/>
          <w:rFonts w:ascii="Times New Roman" w:hAnsi="Times New Roman" w:cs="Times New Roman"/>
        </w:rPr>
        <w:t xml:space="preserve">: Spring Security + JWT</w:t>
      </w:r>
    </w:p>
    <w:p>
      <w:pP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b/>
          <w:sz w:val="24"/>
          <w:szCs w:val="24"/>
          <w:rFonts w:ascii="Times New Roman" w:hAnsi="Times New Roman" w:cs="Times New Roman"/>
        </w:rPr>
        <w:t>PDF</w:t>
      </w:r>
      <w:r>
        <w:rPr>
          <w:sz w:val="24"/>
          <w:szCs w:val="24"/>
          <w:rFonts w:ascii="Times New Roman" w:hAnsi="Times New Roman" w:cs="Times New Roman"/>
        </w:rPr>
        <w:t xml:space="preserve">: iText 7</w:t>
      </w:r>
    </w:p>
    <w:p>
      <w:pPr>
        <w:ind w:firstLine="0" w:left="425"/>
        <w:spacing w:line="240" w:before="0" w:after="205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b/>
          <w:sz w:val="24"/>
          <w:szCs w:val="24"/>
          <w:rFonts w:ascii="Times New Roman" w:hAnsi="Times New Roman" w:cs="Times New Roman"/>
        </w:rPr>
        <w:t>Documentation</w:t>
      </w:r>
      <w:r>
        <w:rPr>
          <w:sz w:val="24"/>
          <w:szCs w:val="24"/>
          <w:rFonts w:ascii="Times New Roman" w:hAnsi="Times New Roman" w:cs="Times New Roman"/>
        </w:rPr>
        <w:t xml:space="preserve">: GraphQL Playground + Voyager</w:t>
      </w:r>
    </w:p>
    <w:p>
      <w:pPr>
        <w:pBdr>
          <w:bottom w:val="single" w:sz="4" w:space="1" w:color="555555"/>
        </w:pBdr>
        <w:spacing w:line="240" w:before="0" w:after="258" w:lineRule="auto"/>
      </w:pPr>
      <w:r>
        <w:rPr>
          <w:b/>
          <w:sz w:val="28"/>
          <w:szCs w:val="28"/>
          <w:rFonts w:ascii="Times New Roman" w:hAnsi="Times New Roman" w:cs="Times New Roman"/>
        </w:rPr>
        <w:t xml:space="preserve">Frontend Web (Next.js)</w:t>
      </w:r>
    </w:p>
    <w:p>
      <w:pPr>
        <w:pBdr>
          <w:bottom w:val="single" w:sz="4" w:space="1" w:color="555555"/>
        </w:pBd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b/>
          <w:sz w:val="24"/>
          <w:szCs w:val="24"/>
          <w:rFonts w:ascii="Times New Roman" w:hAnsi="Times New Roman" w:cs="Times New Roman"/>
        </w:rPr>
        <w:t>Framework</w:t>
      </w:r>
      <w:r>
        <w:rPr>
          <w:sz w:val="24"/>
          <w:szCs w:val="24"/>
          <w:rFonts w:ascii="Times New Roman" w:hAnsi="Times New Roman" w:cs="Times New Roman"/>
        </w:rPr>
        <w:t xml:space="preserve">: Next.js 15 (App Router)</w:t>
      </w:r>
    </w:p>
    <w:p>
      <w:pPr>
        <w:pBdr>
          <w:bottom w:val="single" w:sz="4" w:space="1" w:color="555555"/>
        </w:pBd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b/>
          <w:sz w:val="24"/>
          <w:szCs w:val="24"/>
          <w:rFonts w:ascii="Times New Roman" w:hAnsi="Times New Roman" w:cs="Times New Roman"/>
        </w:rPr>
        <w:t>Language</w:t>
      </w:r>
      <w:r>
        <w:rPr>
          <w:sz w:val="24"/>
          <w:szCs w:val="24"/>
          <w:rFonts w:ascii="Times New Roman" w:hAnsi="Times New Roman" w:cs="Times New Roman"/>
        </w:rPr>
        <w:t xml:space="preserve">: TypeScript</w:t>
      </w:r>
    </w:p>
    <w:p>
      <w:pPr>
        <w:pBdr>
          <w:bottom w:val="single" w:sz="4" w:space="1" w:color="555555"/>
        </w:pBd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b/>
          <w:sz w:val="24"/>
          <w:szCs w:val="24"/>
          <w:rFonts w:ascii="Times New Roman" w:hAnsi="Times New Roman" w:cs="Times New Roman"/>
        </w:rPr>
        <w:t>UI</w:t>
      </w:r>
      <w:r>
        <w:rPr>
          <w:sz w:val="24"/>
          <w:szCs w:val="24"/>
          <w:rFonts w:ascii="Times New Roman" w:hAnsi="Times New Roman" w:cs="Times New Roman"/>
        </w:rPr>
        <w:t xml:space="preserve">: Tailwind CSS</w:t>
      </w:r>
    </w:p>
    <w:p>
      <w:pPr>
        <w:pBdr>
          <w:bottom w:val="single" w:sz="4" w:space="1" w:color="555555"/>
        </w:pBd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b/>
          <w:sz w:val="24"/>
          <w:szCs w:val="24"/>
          <w:rFonts w:ascii="Times New Roman" w:hAnsi="Times New Roman" w:cs="Times New Roman"/>
        </w:rPr>
        <w:t>Data</w:t>
      </w:r>
      <w:r>
        <w:rPr>
          <w:sz w:val="24"/>
          <w:szCs w:val="24"/>
          <w:rFonts w:ascii="Times New Roman" w:hAnsi="Times New Roman" w:cs="Times New Roman"/>
        </w:rPr>
        <w:t xml:space="preserve">: Apollo Client + GraphQL Code Generation</w:t>
      </w:r>
    </w:p>
    <w:p>
      <w:pPr>
        <w:pBdr>
          <w:bottom w:val="single" w:sz="4" w:space="1" w:color="555555"/>
        </w:pBd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b/>
          <w:sz w:val="24"/>
          <w:szCs w:val="24"/>
          <w:rFonts w:ascii="Times New Roman" w:hAnsi="Times New Roman" w:cs="Times New Roman"/>
        </w:rPr>
        <w:t>Forms</w:t>
      </w:r>
      <w:r>
        <w:rPr>
          <w:sz w:val="24"/>
          <w:szCs w:val="24"/>
          <w:rFonts w:ascii="Times New Roman" w:hAnsi="Times New Roman" w:cs="Times New Roman"/>
        </w:rPr>
        <w:t xml:space="preserve">: Formik + Yup</w:t>
      </w:r>
    </w:p>
    <w:p>
      <w:pPr>
        <w:pBdr>
          <w:bottom w:val="single" w:sz="4" w:space="1" w:color="555555"/>
        </w:pBdr>
        <w:ind w:firstLine="0" w:left="425"/>
        <w:spacing w:line="240" w:before="0" w:after="253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b/>
          <w:sz w:val="24"/>
          <w:szCs w:val="24"/>
          <w:rFonts w:ascii="Times New Roman" w:hAnsi="Times New Roman" w:cs="Times New Roman"/>
        </w:rPr>
        <w:t>i18n</w:t>
      </w:r>
      <w:r>
        <w:rPr>
          <w:sz w:val="24"/>
          <w:szCs w:val="24"/>
          <w:rFonts w:ascii="Times New Roman" w:hAnsi="Times New Roman" w:cs="Times New Roman"/>
        </w:rPr>
        <w:t xml:space="preserve">: next-intl (avec support RTL)</w:t>
      </w:r>
    </w:p>
    <w:p>
      <w:pPr>
        <w:pBdr>
          <w:bottom w:val="single" w:sz="4" w:space="1" w:color="555555"/>
        </w:pBdr>
        <w:spacing w:line="240" w:before="0" w:after="258" w:lineRule="auto"/>
      </w:pPr>
      <w:r>
        <w:rPr>
          <w:b/>
          <w:sz w:val="28"/>
          <w:szCs w:val="28"/>
          <w:rFonts w:ascii="Times New Roman" w:hAnsi="Times New Roman" w:cs="Times New Roman"/>
        </w:rPr>
        <w:t xml:space="preserve">Back-Office (React)</w:t>
      </w:r>
    </w:p>
    <w:p>
      <w:pPr>
        <w:pBdr>
          <w:bottom w:val="single" w:sz="4" w:space="1" w:color="555555"/>
        </w:pBd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b/>
          <w:sz w:val="24"/>
          <w:szCs w:val="24"/>
          <w:rFonts w:ascii="Times New Roman" w:hAnsi="Times New Roman" w:cs="Times New Roman"/>
        </w:rPr>
        <w:t>Framework</w:t>
      </w:r>
      <w:r>
        <w:rPr>
          <w:sz w:val="24"/>
          <w:szCs w:val="24"/>
          <w:rFonts w:ascii="Times New Roman" w:hAnsi="Times New Roman" w:cs="Times New Roman"/>
        </w:rPr>
        <w:t xml:space="preserve">: React.js 18 + Vite</w:t>
      </w:r>
    </w:p>
    <w:p>
      <w:pPr>
        <w:pBdr>
          <w:bottom w:val="single" w:sz="4" w:space="1" w:color="555555"/>
        </w:pBd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b/>
          <w:sz w:val="24"/>
          <w:szCs w:val="24"/>
          <w:rFonts w:ascii="Times New Roman" w:hAnsi="Times New Roman" w:cs="Times New Roman"/>
        </w:rPr>
        <w:t>Language</w:t>
      </w:r>
      <w:r>
        <w:rPr>
          <w:sz w:val="24"/>
          <w:szCs w:val="24"/>
          <w:rFonts w:ascii="Times New Roman" w:hAnsi="Times New Roman" w:cs="Times New Roman"/>
        </w:rPr>
        <w:t xml:space="preserve">: TypeScript</w:t>
      </w:r>
    </w:p>
    <w:p>
      <w:pPr>
        <w:pBdr>
          <w:bottom w:val="single" w:sz="4" w:space="1" w:color="555555"/>
        </w:pBd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b/>
          <w:sz w:val="24"/>
          <w:szCs w:val="24"/>
          <w:rFonts w:ascii="Times New Roman" w:hAnsi="Times New Roman" w:cs="Times New Roman"/>
        </w:rPr>
        <w:t>UI</w:t>
      </w:r>
      <w:r>
        <w:rPr>
          <w:sz w:val="24"/>
          <w:szCs w:val="24"/>
          <w:rFonts w:ascii="Times New Roman" w:hAnsi="Times New Roman" w:cs="Times New Roman"/>
        </w:rPr>
        <w:t xml:space="preserve">: Tailwind CSS + MUI X Charts (analytics)</w:t>
      </w:r>
    </w:p>
    <w:p>
      <w:pPr>
        <w:pBdr>
          <w:bottom w:val="single" w:sz="4" w:space="1" w:color="555555"/>
        </w:pBd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b/>
          <w:sz w:val="24"/>
          <w:szCs w:val="24"/>
          <w:rFonts w:ascii="Times New Roman" w:hAnsi="Times New Roman" w:cs="Times New Roman"/>
        </w:rPr>
        <w:t>State</w:t>
      </w:r>
      <w:r>
        <w:rPr>
          <w:sz w:val="24"/>
          <w:szCs w:val="24"/>
          <w:rFonts w:ascii="Times New Roman" w:hAnsi="Times New Roman" w:cs="Times New Roman"/>
        </w:rPr>
        <w:t xml:space="preserve">: Redux Toolkit</w:t>
      </w:r>
    </w:p>
    <w:p>
      <w:pPr>
        <w:pBdr>
          <w:bottom w:val="single" w:sz="4" w:space="1" w:color="555555"/>
        </w:pBd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b/>
          <w:sz w:val="24"/>
          <w:szCs w:val="24"/>
          <w:rFonts w:ascii="Times New Roman" w:hAnsi="Times New Roman" w:cs="Times New Roman"/>
        </w:rPr>
        <w:t>Data</w:t>
      </w:r>
      <w:r>
        <w:rPr>
          <w:sz w:val="24"/>
          <w:szCs w:val="24"/>
          <w:rFonts w:ascii="Times New Roman" w:hAnsi="Times New Roman" w:cs="Times New Roman"/>
        </w:rPr>
        <w:t xml:space="preserve">: Apollo Client + GraphQL Code Generation</w:t>
      </w:r>
    </w:p>
    <w:p>
      <w:pPr>
        <w:pBdr>
          <w:bottom w:val="single" w:sz="4" w:space="1" w:color="555555"/>
        </w:pBdr>
        <w:ind w:firstLine="0" w:left="425"/>
        <w:spacing w:line="240" w:before="0" w:after="253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b/>
          <w:sz w:val="24"/>
          <w:szCs w:val="24"/>
          <w:rFonts w:ascii="Times New Roman" w:hAnsi="Times New Roman" w:cs="Times New Roman"/>
        </w:rPr>
        <w:t>Forms</w:t>
      </w:r>
      <w:r>
        <w:rPr>
          <w:sz w:val="24"/>
          <w:szCs w:val="24"/>
          <w:rFonts w:ascii="Times New Roman" w:hAnsi="Times New Roman" w:cs="Times New Roman"/>
        </w:rPr>
        <w:t xml:space="preserve">: Formik + Yup</w:t>
      </w:r>
    </w:p>
    <w:p>
      <w:pPr>
        <w:pBdr>
          <w:bottom w:val="single" w:sz="4" w:space="1" w:color="555555"/>
        </w:pBdr>
        <w:spacing w:line="240" w:before="0" w:after="258" w:lineRule="auto"/>
      </w:pPr>
      <w:r>
        <w:rPr>
          <w:b/>
          <w:sz w:val="28"/>
          <w:szCs w:val="28"/>
          <w:rFonts w:ascii="Times New Roman" w:hAnsi="Times New Roman" w:cs="Times New Roman"/>
        </w:rPr>
        <w:t xml:space="preserve">Mobile (React Native)</w:t>
      </w:r>
    </w:p>
    <w:p>
      <w:pPr>
        <w:pBdr>
          <w:bottom w:val="single" w:sz="4" w:space="1" w:color="555555"/>
        </w:pBd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b/>
          <w:sz w:val="24"/>
          <w:szCs w:val="24"/>
          <w:rFonts w:ascii="Times New Roman" w:hAnsi="Times New Roman" w:cs="Times New Roman"/>
        </w:rPr>
        <w:t>Framework</w:t>
      </w:r>
      <w:r>
        <w:rPr>
          <w:sz w:val="24"/>
          <w:szCs w:val="24"/>
          <w:rFonts w:ascii="Times New Roman" w:hAnsi="Times New Roman" w:cs="Times New Roman"/>
        </w:rPr>
        <w:t xml:space="preserve">: React Native</w:t>
      </w:r>
    </w:p>
    <w:p>
      <w:pPr>
        <w:pBdr>
          <w:bottom w:val="single" w:sz="4" w:space="1" w:color="555555"/>
        </w:pBd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b/>
          <w:sz w:val="24"/>
          <w:szCs w:val="24"/>
          <w:rFonts w:ascii="Times New Roman" w:hAnsi="Times New Roman" w:cs="Times New Roman"/>
        </w:rPr>
        <w:t>Language</w:t>
      </w:r>
      <w:r>
        <w:rPr>
          <w:sz w:val="24"/>
          <w:szCs w:val="24"/>
          <w:rFonts w:ascii="Times New Roman" w:hAnsi="Times New Roman" w:cs="Times New Roman"/>
        </w:rPr>
        <w:t xml:space="preserve">: TypeScript</w:t>
      </w:r>
    </w:p>
    <w:p>
      <w:pPr>
        <w:pBdr>
          <w:bottom w:val="single" w:sz="4" w:space="1" w:color="555555"/>
        </w:pBd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b/>
          <w:sz w:val="24"/>
          <w:szCs w:val="24"/>
          <w:rFonts w:ascii="Times New Roman" w:hAnsi="Times New Roman" w:cs="Times New Roman"/>
        </w:rPr>
        <w:t>Data</w:t>
      </w:r>
      <w:r>
        <w:rPr>
          <w:sz w:val="24"/>
          <w:szCs w:val="24"/>
          <w:rFonts w:ascii="Times New Roman" w:hAnsi="Times New Roman" w:cs="Times New Roman"/>
        </w:rPr>
        <w:t xml:space="preserve">: Apollo Client + GraphQL Code Generation</w:t>
      </w:r>
    </w:p>
    <w:p>
      <w:pPr>
        <w:pBdr>
          <w:bottom w:val="single" w:sz="4" w:space="1" w:color="555555"/>
        </w:pBd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b/>
          <w:sz w:val="24"/>
          <w:szCs w:val="24"/>
          <w:rFonts w:ascii="Times New Roman" w:hAnsi="Times New Roman" w:cs="Times New Roman"/>
        </w:rPr>
        <w:t>Forms</w:t>
      </w:r>
      <w:r>
        <w:rPr>
          <w:sz w:val="24"/>
          <w:szCs w:val="24"/>
          <w:rFonts w:ascii="Times New Roman" w:hAnsi="Times New Roman" w:cs="Times New Roman"/>
        </w:rPr>
        <w:t xml:space="preserve">: Formik + Yup</w:t>
      </w:r>
    </w:p>
    <w:p>
      <w:pPr>
        <w:ind w:firstLine="0" w:left="425"/>
        <w:spacing w:line="240" w:before="0" w:after="29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b/>
          <w:sz w:val="24"/>
          <w:szCs w:val="24"/>
          <w:rFonts w:ascii="Times New Roman" w:hAnsi="Times New Roman" w:cs="Times New Roman"/>
        </w:rPr>
        <w:t>Plateformes</w:t>
      </w:r>
      <w:r>
        <w:rPr>
          <w:sz w:val="24"/>
          <w:szCs w:val="24"/>
          <w:rFonts w:ascii="Times New Roman" w:hAnsi="Times New Roman" w:cs="Times New Roman"/>
        </w:rPr>
        <w:t xml:space="preserve">: iOS et Android</w:t>
      </w:r>
    </w:p>
    <w:p>
      <w:pPr>
        <w:pBdr>
          <w:top w:val="single" w:sz="4" w:space="1" w:color="555555"/>
        </w:pBdr>
        <w:spacing w:line="240" w:before="0" w:after="312" w:lineRule="auto"/>
      </w:pPr>
      <w:r>
        <w:rPr>
          <w:b/>
          <w:sz w:val="48"/>
          <w:szCs w:val="48"/>
          <w:rFonts w:ascii="Times New Roman" w:hAnsi="Times New Roman" w:cs="Times New Roman"/>
        </w:rPr>
        <w:t xml:space="preserve">4. COMPOSANTS DU PROJET</w:t>
      </w:r>
    </w:p>
    <w:p>
      <w:pPr>
        <w:spacing w:line="240" w:before="0" w:after="0" w:lineRule="auto"/>
      </w:pPr>
      <w:r>
        <w:rPr>
          <w:b/>
          <w:sz w:val="36"/>
          <w:szCs w:val="36"/>
          <w:rFonts w:ascii="Times New Roman" w:hAnsi="Times New Roman" w:cs="Times New Roman"/>
        </w:rPr>
        <w:t xml:space="preserve">4.1 BACKEND API</w:t>
      </w:r>
    </w:p>
    <w:p>
      <w:pPr>
        <w:sectPr>
          <w:type w:val="continuous"/>
          <w:pgSz w:w="11918" w:h="16826"/>
          <w:pgMar w:top="0" w:right="114" w:bottom="120" w:left="120"/>
        </w:sectPr>
      </w:pPr>
    </w:p>
    <w:p>
      <w:pPr>
        <w:spacing w:line="240" w:before="0" w:after="0" w:lineRule="auto"/>
        <w:rPr>
          <w:sz w:val="22"/>
          <w:szCs w:val="22"/>
        </w:rPr>
      </w:pPr>
    </w:p>
    <w:p>
      <w:pPr>
        <w:spacing w:line="240" w:before="0" w:after="258" w:lineRule="auto"/>
      </w:pPr>
      <w:r>
        <w:rPr>
          <w:b/>
          <w:sz w:val="28"/>
          <w:szCs w:val="28"/>
          <w:rFonts w:ascii="Times New Roman" w:hAnsi="Times New Roman" w:cs="Times New Roman"/>
        </w:rPr>
        <w:t xml:space="preserve">4.1.1 Description</w:t>
      </w:r>
    </w:p>
    <w:p>
      <w:pPr>
        <w:spacing w:line="225" w:before="0" w:after="271" w:lineRule="auto"/>
      </w:pPr>
      <w:r>
        <w:rPr>
          <w:sz w:val="24"/>
          <w:szCs w:val="24"/>
          <w:rFonts w:ascii="Times New Roman" w:hAnsi="Times New Roman" w:cs="Times New Roman"/>
        </w:rPr>
        <w:t xml:space="preserve">Le backend constitue le cœur de la plateforme. Il expose une </w:t>
      </w:r>
      <w:r>
        <w:rPr>
          <w:b/>
          <w:sz w:val="24"/>
          <w:szCs w:val="24"/>
          <w:rFonts w:ascii="Times New Roman" w:hAnsi="Times New Roman" w:cs="Times New Roman"/>
        </w:rPr>
        <w:t xml:space="preserve">API GraphQL unique</w:t>
      </w:r>
      <w:r>
        <w:rPr>
          <w:sz w:val="21"/>
          <w:szCs w:val="21"/>
          <w:rFonts w:ascii="Times New Roman" w:hAnsi="Times New Roman" w:cs="Times New Roman"/>
        </w:rPr>
        <w:t xml:space="preserve"> qui sert tous les clients (web,</w:t>
      </w:r>
      <w:r>
        <w:t xml:space="preserve"> </w:t>
      </w:r>
      <w:r>
        <w:rPr>
          <w:sz w:val="24"/>
          <w:szCs w:val="24"/>
          <w:rFonts w:ascii="Times New Roman" w:hAnsi="Times New Roman" w:cs="Times New Roman"/>
        </w:rPr>
        <w:t xml:space="preserve">mobile, back-office).</w:t>
      </w:r>
    </w:p>
    <w:p>
      <w:pPr>
        <w:spacing w:line="240" w:before="0" w:after="258" w:lineRule="auto"/>
      </w:pPr>
      <w:r>
        <w:rPr>
          <w:b/>
          <w:sz w:val="28"/>
          <w:szCs w:val="28"/>
          <w:rFonts w:ascii="Times New Roman" w:hAnsi="Times New Roman" w:cs="Times New Roman"/>
        </w:rPr>
        <w:t xml:space="preserve">4.1.2 Fonctionnalités Détaillées</w:t>
      </w:r>
    </w:p>
    <w:p>
      <w:pPr>
        <w:spacing w:line="240" w:before="0" w:after="250" w:lineRule="auto"/>
      </w:pPr>
      <w:r>
        <w:rPr>
          <w:b/>
          <w:sz w:val="24"/>
          <w:szCs w:val="24"/>
          <w:rFonts w:ascii="Times New Roman" w:hAnsi="Times New Roman" w:cs="Times New Roman"/>
        </w:rPr>
        <w:t xml:space="preserve">Module Authentification &amp; Utilisateurs</w:t>
      </w:r>
    </w:p>
    <w:p>
      <w:pP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Inscription et connexion (JWT)</w:t>
      </w:r>
    </w:p>
    <w:p>
      <w:pP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Gestion de profil utilisateur</w:t>
      </w:r>
    </w:p>
    <w:p>
      <w:pP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Gestion des adresses de livraison</w:t>
      </w:r>
    </w:p>
    <w:p>
      <w:pP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Récupération de mot de passe (email)</w:t>
      </w:r>
    </w:p>
    <w:p>
      <w:pPr>
        <w:ind w:firstLine="0" w:left="425"/>
        <w:spacing w:line="240" w:before="0" w:after="202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Rôles et permissions (CUSTOMER, ADMIN, SUPER_ADMIN)</w:t>
      </w:r>
    </w:p>
    <w:p>
      <w:pPr>
        <w:spacing w:line="264" w:before="0" w:after="298" w:lineRule="auto"/>
      </w:pPr>
      <w:r>
        <w:rPr>
          <w:b/>
          <w:sz w:val="24"/>
          <w:szCs w:val="24"/>
          <w:rFonts w:ascii="Times New Roman" w:hAnsi="Times New Roman" w:cs="Times New Roman"/>
        </w:rPr>
        <w:t xml:space="preserve">Module Produits &amp; Catalogue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CRUD produits avec support multilingue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Gestion des catégories (hiérarchiques)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Gestion des attributs (taille, couleur, matière)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Gestion du stock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Recherche avancée et filtrage</w:t>
      </w:r>
    </w:p>
    <w:p>
      <w:pPr>
        <w:ind w:firstLine="0" w:left="425"/>
        <w:spacing w:line="264" w:before="0" w:after="298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Synchronisation avec ERP/WMS</w:t>
      </w:r>
    </w:p>
    <w:p>
      <w:pPr>
        <w:spacing w:line="264" w:before="0" w:after="298" w:lineRule="auto"/>
      </w:pPr>
      <w:r>
        <w:rPr>
          <w:b/>
          <w:sz w:val="24"/>
          <w:szCs w:val="24"/>
          <w:rFonts w:ascii="Times New Roman" w:hAnsi="Times New Roman" w:cs="Times New Roman"/>
        </w:rPr>
        <w:t xml:space="preserve">Module Panier &amp; Commandes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Gestion de panier (persistant pour utilisateurs connectés)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Création et gestion de commandes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Calcul automatique des frais de livraison</w:t>
      </w:r>
      <w:r>
        <w:t xml:space="preserve"> </w:t>
      </w:r>
      <w:r>
        <w:rPr>
          <w:sz w:val="24"/>
          <w:szCs w:val="24"/>
          <w:rFonts w:ascii="Times New Roman" w:hAnsi="Times New Roman" w:cs="Times New Roman"/>
        </w:rPr>
        <w:t xml:space="preserve">• Workflow de statuts (PENDING, CONFIRMED, SHIPPED, DELIVERED, CANCELLED)</w:t>
      </w:r>
    </w:p>
    <w:p>
      <w:pPr>
        <w:ind w:firstLine="0" w:left="425"/>
        <w:spacing w:line="264" w:before="0" w:after="298" w:lineRule="auto"/>
      </w:pPr>
      <w:pPr>
        <w:pStyle w:val="ListParagraph"/>
        <w:numPr>
          <w:ilvl w:val="0"/>
          <w:numId w:val="3"/>
        </w:numPr>
        <w:ind w:left="406" w:hanging="299"/>
      </w:pPr>
      <w:r>
        <w:rPr>
          <w:sz w:val="24"/>
          <w:szCs w:val="24"/>
          <w:rFonts w:ascii="Times New Roman" w:hAnsi="Times New Roman" w:cs="Times New Roman"/>
        </w:rPr>
        <w:t xml:space="preserve">Historique des commandes</w:t>
      </w:r>
    </w:p>
    <w:p>
      <w:pPr>
        <w:spacing w:line="264" w:before="0" w:after="298" w:lineRule="auto"/>
      </w:pPr>
      <w:r>
        <w:rPr>
          <w:b/>
          <w:sz w:val="24"/>
          <w:szCs w:val="24"/>
          <w:rFonts w:ascii="Times New Roman" w:hAnsi="Times New Roman" w:cs="Times New Roman"/>
        </w:rPr>
        <w:t xml:space="preserve">Module Paiements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Intégration passerelle CIB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Intégration passerelle Baridimob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Paiement à la livraison (COD)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Gestion des callbacks et vérifications</w:t>
      </w:r>
    </w:p>
    <w:p>
      <w:pPr>
        <w:ind w:firstLine="0" w:left="425"/>
        <w:spacing w:line="264" w:before="0" w:after="298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Logs de transactions sécurisés</w:t>
      </w:r>
    </w:p>
    <w:p>
      <w:pPr>
        <w:spacing w:line="264" w:before="0" w:after="298" w:lineRule="auto"/>
      </w:pPr>
      <w:r>
        <w:rPr>
          <w:b/>
          <w:sz w:val="24"/>
          <w:szCs w:val="24"/>
          <w:rFonts w:ascii="Times New Roman" w:hAnsi="Times New Roman" w:cs="Times New Roman"/>
        </w:rPr>
        <w:t xml:space="preserve">Module Notifications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Emails transactionnels (confirmation, suivi)</w:t>
      </w:r>
    </w:p>
    <w:p>
      <w:pPr>
        <w:ind w:firstLine="0" w:left="425"/>
        <w:spacing w:line="264" w:before="0" w:after="298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Notifications en temps réel (WebSocket/GraphQL Subscriptions)</w:t>
      </w:r>
    </w:p>
    <w:p>
      <w:pPr>
        <w:spacing w:line="264" w:before="0" w:after="298" w:lineRule="auto"/>
      </w:pPr>
      <w:r>
        <w:rPr>
          <w:b/>
          <w:sz w:val="24"/>
          <w:szCs w:val="24"/>
          <w:rFonts w:ascii="Times New Roman" w:hAnsi="Times New Roman" w:cs="Times New Roman"/>
        </w:rPr>
        <w:t xml:space="preserve">Module Reporting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Statistiques de ventes (jour, semaine, mois, année)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Produits les plus vendus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Analyse des revenus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Rapports clients</w:t>
      </w:r>
    </w:p>
    <w:p>
      <w:pPr>
        <w:ind w:firstLine="0" w:left="425"/>
        <w:spacing w:line="264" w:before="0" w:after="298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Génération de factures PDF (iText)</w:t>
      </w:r>
    </w:p>
    <w:p>
      <w:pPr>
        <w:spacing w:line="264" w:before="0" w:after="298" w:lineRule="auto"/>
      </w:pPr>
      <w:r>
        <w:rPr>
          <w:b/>
          <w:sz w:val="24"/>
          <w:szCs w:val="24"/>
          <w:rFonts w:ascii="Times New Roman" w:hAnsi="Times New Roman" w:cs="Times New Roman"/>
        </w:rPr>
        <w:t xml:space="preserve">Module Synchronisation ERP/WMS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Synchronisation produits (bidirectionnelle)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Synchronisation stocks en temps réel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Transmission des commandes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Mise à jour des statuts de livraison</w:t>
      </w:r>
    </w:p>
    <w:p>
      <w:pP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Logs et gestion des erreurs</w:t>
      </w:r>
    </w:p>
    <w:p>
      <w:pPr>
        <w:sectPr>
          <w:type w:val="continuous"/>
          <w:pgSz w:w="11918" w:h="16826"/>
          <w:pgMar w:top="194" w:right="789" w:bottom="358" w:left="120"/>
        </w:sectPr>
      </w:pPr>
    </w:p>
    <w:p>
      <w:pPr>
        <w:spacing w:line="240" w:before="0" w:after="226" w:lineRule="auto"/>
      </w:pPr>
      <w:r>
        <w:rPr>
          <w:b/>
          <w:sz w:val="28"/>
          <w:szCs w:val="28"/>
          <w:rFonts w:ascii="Times New Roman" w:hAnsi="Times New Roman" w:cs="Times New Roman"/>
        </w:rPr>
        <w:t xml:space="preserve">4.1.3 Schéma GraphQL (Exemples)</w:t>
      </w:r>
    </w:p>
    <w:p>
      <w:pPr>
        <w:spacing w:line="240" w:before="0" w:after="258" w:lineRule="auto"/>
      </w:pPr>
      <w:r>
        <w:rPr>
          <w:b/>
          <w:sz w:val="28"/>
          <w:szCs w:val="28"/>
          <w:rFonts w:ascii="Times New Roman" w:hAnsi="Times New Roman" w:cs="Times New Roman"/>
        </w:rPr>
        <w:t xml:space="preserve">4.1.4 Calendrier Backend</w:t>
      </w:r>
    </w:p>
    <w:p>
      <w:pPr>
        <w:spacing w:line="240" w:before="0" w:after="295" w:lineRule="auto"/>
      </w:pPr>
      <w:r>
        <w:rPr>
          <w:b/>
          <w:sz w:val="24"/>
          <w:szCs w:val="24"/>
          <w:rFonts w:ascii="Times New Roman" w:hAnsi="Times New Roman" w:cs="Times New Roman"/>
        </w:rPr>
        <w:t>Durée</w:t>
      </w:r>
      <w:r>
        <w:rPr>
          <w:sz w:val="24"/>
          <w:szCs w:val="24"/>
          <w:rFonts w:ascii="Times New Roman" w:hAnsi="Times New Roman" w:cs="Times New Roman"/>
        </w:rPr>
        <w:t xml:space="preserve">: 16 semaines </w:t>
      </w:r>
      <w:r>
        <w:rPr>
          <w:b/>
          <w:sz w:val="24"/>
          <w:szCs w:val="24"/>
          <w:rFonts w:ascii="Times New Roman" w:hAnsi="Times New Roman" w:cs="Times New Roman"/>
        </w:rPr>
        <w:t>Heures</w:t>
      </w:r>
      <w:r>
        <w:rPr>
          <w:sz w:val="24"/>
          <w:szCs w:val="24"/>
          <w:rFonts w:ascii="Times New Roman" w:hAnsi="Times New Roman" w:cs="Times New Roman"/>
        </w:rPr>
        <w:t xml:space="preserve">: 1,920 heures</w:t>
      </w:r>
    </w:p>
    <w:tbl>
      <w:tblPr>
        <w:tblStyle w:val="TableGrid"/>
        <w:tblW w:w="8712" w:type="dxa"/>
        <w:tblInd w:w="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r>
        <w:tc>
          <w:tcPr>
            <w:tcW w:w="3420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ind w:firstLine="0" w:left="1424"/>
              <w:spacing w:line="240" w:before="0" w:after="41" w:lineRule="auto"/>
            </w:pPr>
            <w:r>
              <w:rPr>
                <w:b/>
                <w:sz w:val="24"/>
                <w:szCs w:val="24"/>
                <w:rFonts w:ascii="Times New Roman" w:hAnsi="Times New Roman" w:cs="Times New Roman"/>
              </w:rPr>
              <w:t>Phase</w:t>
            </w:r>
          </w:p>
        </w:tc>
        <w:tc>
          <w:tcPr>
            <w:tcW w:w="1020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b/>
                <w:sz w:val="24"/>
                <w:szCs w:val="24"/>
                <w:rFonts w:ascii="Times New Roman" w:hAnsi="Times New Roman" w:cs="Times New Roman"/>
              </w:rPr>
              <w:t>Semaines</w:t>
            </w:r>
          </w:p>
        </w:tc>
        <w:tc>
          <w:tcPr>
            <w:tcW w:w="4332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jc w:val="center"/>
              <w:spacing w:line="240" w:before="0" w:after="41" w:lineRule="auto"/>
            </w:pPr>
            <w:r>
              <w:rPr>
                <w:b/>
                <w:sz w:val="24"/>
                <w:szCs w:val="24"/>
                <w:rFonts w:ascii="Times New Roman" w:hAnsi="Times New Roman" w:cs="Times New Roman"/>
              </w:rPr>
              <w:t>Livrables</w:t>
            </w:r>
          </w:p>
        </w:tc>
      </w:tr>
      <w:tr>
        <w:tc>
          <w:tcPr>
            <w:tcW w:w="3420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b/>
                <w:sz w:val="24"/>
                <w:szCs w:val="24"/>
                <w:rFonts w:ascii="Times New Roman" w:hAnsi="Times New Roman" w:cs="Times New Roman"/>
              </w:rPr>
              <w:t xml:space="preserve">Phase 1: Setup &amp; Sécurité</w:t>
            </w:r>
          </w:p>
        </w:tc>
        <w:tc>
          <w:tcPr>
            <w:tcW w:w="1020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>1-2</w:t>
            </w:r>
          </w:p>
        </w:tc>
        <w:tc>
          <w:tcPr>
            <w:tcW w:w="4332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jc w:val="center"/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 xml:space="preserve">Architecture, BD, JWT, GraphQL configuré</w:t>
            </w:r>
          </w:p>
        </w:tc>
      </w:tr>
      <w:tr>
        <w:tc>
          <w:tcPr>
            <w:tcW w:w="3420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b/>
                <w:sz w:val="24"/>
                <w:szCs w:val="24"/>
                <w:rFonts w:ascii="Times New Roman" w:hAnsi="Times New Roman" w:cs="Times New Roman"/>
              </w:rPr>
              <w:t xml:space="preserve">Phase 2: Utilisateurs</w:t>
            </w:r>
          </w:p>
        </w:tc>
        <w:tc>
          <w:tcPr>
            <w:tcW w:w="1020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>3-4</w:t>
            </w:r>
          </w:p>
        </w:tc>
        <w:tc>
          <w:tcPr>
            <w:tcW w:w="4332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 xml:space="preserve">Auth complète, profils, adresses</w:t>
            </w:r>
          </w:p>
        </w:tc>
      </w:tr>
      <w:tr>
        <w:tc>
          <w:tcPr>
            <w:tcW w:w="3420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b/>
                <w:sz w:val="24"/>
                <w:szCs w:val="24"/>
                <w:rFonts w:ascii="Times New Roman" w:hAnsi="Times New Roman" w:cs="Times New Roman"/>
              </w:rPr>
              <w:t xml:space="preserve">Phase 3: Catalogue</w:t>
            </w:r>
          </w:p>
        </w:tc>
        <w:tc>
          <w:tcPr>
            <w:tcW w:w="1020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>5-7</w:t>
            </w:r>
          </w:p>
        </w:tc>
        <w:tc>
          <w:tcPr>
            <w:tcW w:w="4332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 xml:space="preserve">Produits, catégories, API CRUD, sync</w:t>
            </w:r>
          </w:p>
        </w:tc>
      </w:tr>
      <w:tr>
        <w:tc>
          <w:tcPr>
            <w:tcW w:w="3420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b/>
                <w:sz w:val="24"/>
                <w:szCs w:val="24"/>
                <w:rFonts w:ascii="Times New Roman" w:hAnsi="Times New Roman" w:cs="Times New Roman"/>
              </w:rPr>
              <w:t xml:space="preserve">Phase 4: Commandes</w:t>
            </w:r>
          </w:p>
        </w:tc>
        <w:tc>
          <w:tcPr>
            <w:tcW w:w="1020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>8-10</w:t>
            </w:r>
          </w:p>
        </w:tc>
        <w:tc>
          <w:tcPr>
            <w:tcW w:w="4332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 xml:space="preserve">Panier, commandes, workflow statuts</w:t>
            </w:r>
          </w:p>
        </w:tc>
      </w:tr>
      <w:tr>
        <w:tc>
          <w:tcPr>
            <w:tcW w:w="3420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b/>
                <w:sz w:val="24"/>
                <w:szCs w:val="24"/>
                <w:rFonts w:ascii="Times New Roman" w:hAnsi="Times New Roman" w:cs="Times New Roman"/>
              </w:rPr>
              <w:t xml:space="preserve">Phase 5: Paiements</w:t>
            </w:r>
          </w:p>
        </w:tc>
        <w:tc>
          <w:tcPr>
            <w:tcW w:w="1020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>11-13</w:t>
            </w:r>
          </w:p>
        </w:tc>
        <w:tc>
          <w:tcPr>
            <w:tcW w:w="4332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 xml:space="preserve">CIB, Baridimob, COD, remboursements</w:t>
            </w:r>
          </w:p>
        </w:tc>
      </w:tr>
      <w:tr>
        <w:tc>
          <w:tcPr>
            <w:tcW w:w="3420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b/>
                <w:sz w:val="24"/>
                <w:szCs w:val="24"/>
                <w:rFonts w:ascii="Times New Roman" w:hAnsi="Times New Roman" w:cs="Times New Roman"/>
              </w:rPr>
              <w:t xml:space="preserve">Phase 6: Notifications &amp; Reports</w:t>
            </w:r>
          </w:p>
        </w:tc>
        <w:tc>
          <w:tcPr>
            <w:tcW w:w="1020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>14-15</w:t>
            </w:r>
          </w:p>
        </w:tc>
        <w:tc>
          <w:tcPr>
            <w:tcW w:w="4332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 xml:space="preserve">Emails, SMS, PDF (iText), stats</w:t>
            </w:r>
          </w:p>
        </w:tc>
      </w:tr>
      <w:tr>
        <w:tc>
          <w:tcPr>
            <w:tcW w:w="3420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64" w:before="0" w:after="0" w:lineRule="auto"/>
            </w:pPr>
            <w:r>
              <w:rPr>
                <w:b/>
                <w:sz w:val="24"/>
                <w:szCs w:val="24"/>
                <w:rFonts w:ascii="Times New Roman" w:hAnsi="Times New Roman" w:cs="Times New Roman"/>
              </w:rPr>
              <w:t xml:space="preserve">Phase 7: Synchronisation ERP</w:t>
            </w:r>
          </w:p>
        </w:tc>
        <w:tc>
          <w:tcPr>
            <w:tcW w:w="1020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64" w:before="0" w:after="0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>16</w:t>
            </w:r>
          </w:p>
        </w:tc>
        <w:tc>
          <w:tcPr>
            <w:tcW w:w="4332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64" w:before="0" w:after="0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 xml:space="preserve">Intégration ERP/WMS complète</w:t>
            </w:r>
          </w:p>
        </w:tc>
      </w:tr>
    </w:tbl>
    <w:p>
      <w:pPr>
        <w:spacing w:line="264" w:before="0" w:after="0" w:lineRule="auto"/>
        <w:rPr>
          <w:sz w:val="2"/>
          <w:szCs w:val="2"/>
          <w:rFonts w:ascii="Arial" w:hAnsi="Arial" w:cs="Arial"/>
        </w:rPr>
      </w:pPr>
    </w:p>
    <w:p>
      <w:pPr>
        <w:spacing w:line="240" w:before="311" w:after="268" w:lineRule="auto"/>
      </w:pPr>
      <w:r>
        <w:rPr>
          <w:b/>
          <w:sz w:val="28"/>
          <w:szCs w:val="28"/>
          <w:rFonts w:ascii="Times New Roman" w:hAnsi="Times New Roman" w:cs="Times New Roman"/>
        </w:rPr>
        <w:t xml:space="preserve">4.1.5 Budget Backend</w:t>
      </w:r>
    </w:p>
    <w:tbl>
      <w:tblPr>
        <w:tblStyle w:val="TableGrid"/>
        <w:tblW w:w="3920" w:type="dxa"/>
        <w:tblInd w:w="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r>
        <w:tc>
          <w:tcPr>
            <w:tcW w:w="2260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ind w:firstLine="0" w:left="644"/>
              <w:spacing w:line="240" w:before="0" w:after="41" w:lineRule="auto"/>
            </w:pPr>
            <w:r>
              <w:rPr>
                <w:b/>
                <w:sz w:val="24"/>
                <w:szCs w:val="24"/>
                <w:rFonts w:ascii="Times New Roman" w:hAnsi="Times New Roman" w:cs="Times New Roman"/>
              </w:rPr>
              <w:t>Catégorie</w:t>
            </w:r>
          </w:p>
        </w:tc>
        <w:tc>
          <w:tcPr>
            <w:tcW w:w="1720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b/>
                <w:sz w:val="24"/>
                <w:szCs w:val="24"/>
                <w:rFonts w:ascii="Times New Roman" w:hAnsi="Times New Roman" w:cs="Times New Roman"/>
              </w:rPr>
              <w:t xml:space="preserve">Montant (DZD)</w:t>
            </w:r>
          </w:p>
        </w:tc>
      </w:tr>
      <w:tr>
        <w:tc>
          <w:tcPr>
            <w:tcW w:w="2260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 xml:space="preserve">Développement (RH)</w:t>
            </w:r>
          </w:p>
        </w:tc>
        <w:tc>
          <w:tcPr>
            <w:tcW w:w="1720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>355,200</w:t>
            </w:r>
          </w:p>
        </w:tc>
      </w:tr>
      <w:tr>
        <w:tc>
          <w:tcPr>
            <w:tcW w:w="2260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 xml:space="preserve">Infrastructure &amp; Outils</w:t>
            </w:r>
          </w:p>
        </w:tc>
        <w:tc>
          <w:tcPr>
            <w:tcW w:w="1720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>10,500</w:t>
            </w:r>
          </w:p>
        </w:tc>
      </w:tr>
      <w:tr>
        <w:tc>
          <w:tcPr>
            <w:tcW w:w="2260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 xml:space="preserve">Contingence (10%)</w:t>
            </w:r>
          </w:p>
        </w:tc>
        <w:tc>
          <w:tcPr>
            <w:tcW w:w="1720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>36,570</w:t>
            </w:r>
          </w:p>
        </w:tc>
      </w:tr>
      <w:tr>
        <w:tc>
          <w:tcPr>
            <w:tcW w:w="2260" w:type="dxa"/>
            <w:bottom w:val="single" w:sz="6" w:space="0" w:color="555555"/>
            <w:tcMar>
              <w:left w:w="0" w:type="dxa"/>
              <w:right w:w="0" w:type="dxa"/>
              <w:top w:w="0" w:type="dxa"/>
            </w:tcMar>
          </w:tcPr>
          <w:p>
            <w:pPr>
              <w:spacing w:line="240" w:before="0" w:after="173" w:lineRule="auto"/>
            </w:pPr>
            <w:r>
              <w:rPr>
                <w:b/>
                <w:sz w:val="24"/>
                <w:szCs w:val="24"/>
                <w:rFonts w:ascii="Times New Roman" w:hAnsi="Times New Roman" w:cs="Times New Roman"/>
              </w:rPr>
              <w:t xml:space="preserve">TOTAL BACKEND</w:t>
            </w:r>
          </w:p>
        </w:tc>
        <w:tc>
          <w:tcPr>
            <w:tcW w:w="1720" w:type="dxa"/>
            <w:bottom w:val="single" w:sz="6" w:space="0" w:color="555555"/>
            <w:tcMar>
              <w:left w:w="0" w:type="dxa"/>
              <w:right w:w="0" w:type="dxa"/>
              <w:top w:w="0" w:type="dxa"/>
            </w:tcMar>
          </w:tcPr>
          <w:p>
            <w:pPr>
              <w:spacing w:line="240" w:before="0" w:after="173" w:lineRule="auto"/>
            </w:pPr>
            <w:r>
              <w:rPr>
                <w:b/>
                <w:sz w:val="24"/>
                <w:szCs w:val="24"/>
                <w:rFonts w:ascii="Times New Roman" w:hAnsi="Times New Roman" w:cs="Times New Roman"/>
              </w:rPr>
              <w:t>402,270</w:t>
            </w:r>
          </w:p>
        </w:tc>
      </w:tr>
    </w:tbl>
    <w:p>
      <w:pPr>
        <w:spacing w:line="264" w:before="0" w:after="0" w:lineRule="auto"/>
        <w:rPr>
          <w:sz w:val="2"/>
          <w:szCs w:val="2"/>
          <w:rFonts w:ascii="Arial" w:hAnsi="Arial" w:cs="Arial"/>
        </w:rPr>
      </w:pPr>
    </w:p>
    <w:p>
      <w:pPr>
        <w:spacing w:line="240" w:before="248" w:after="265" w:lineRule="auto"/>
      </w:pPr>
      <w:r>
        <w:rPr>
          <w:b/>
          <w:sz w:val="36"/>
          <w:szCs w:val="36"/>
          <w:rFonts w:ascii="Times New Roman" w:hAnsi="Times New Roman" w:cs="Times New Roman"/>
        </w:rPr>
        <w:t xml:space="preserve">4.2 FRONTEND WEB</w:t>
      </w:r>
    </w:p>
    <w:p>
      <w:pPr>
        <w:spacing w:line="240" w:before="0" w:after="258" w:lineRule="auto"/>
      </w:pPr>
      <w:r>
        <w:rPr>
          <w:b/>
          <w:sz w:val="28"/>
          <w:szCs w:val="28"/>
          <w:rFonts w:ascii="Times New Roman" w:hAnsi="Times New Roman" w:cs="Times New Roman"/>
        </w:rPr>
        <w:t xml:space="preserve">4.2.1 Description</w:t>
      </w:r>
    </w:p>
    <w:p>
      <w:pPr>
        <w:spacing w:line="225" w:before="0" w:after="271" w:lineRule="auto"/>
      </w:pPr>
      <w:r>
        <w:rPr>
          <w:sz w:val="24"/>
          <w:szCs w:val="24"/>
          <w:rFonts w:ascii="Times New Roman" w:hAnsi="Times New Roman" w:cs="Times New Roman"/>
        </w:rPr>
        <w:t xml:space="preserve">Application web moderne développée avec </w:t>
      </w:r>
      <w:r>
        <w:rPr>
          <w:b/>
          <w:sz w:val="24"/>
          <w:szCs w:val="24"/>
          <w:rFonts w:ascii="Times New Roman" w:hAnsi="Times New Roman" w:cs="Times New Roman"/>
        </w:rPr>
        <w:t xml:space="preserve">Next.js 15</w:t>
      </w:r>
      <w:r>
        <w:rPr>
          <w:sz w:val="21"/>
          <w:szCs w:val="21"/>
          <w:rFonts w:ascii="Times New Roman" w:hAnsi="Times New Roman" w:cs="Times New Roman"/>
        </w:rPr>
        <w:t xml:space="preserve"> et </w:t>
      </w:r>
      <w:r>
        <w:rPr>
          <w:b/>
          <w:sz w:val="24"/>
          <w:szCs w:val="24"/>
          <w:rFonts w:ascii="Times New Roman" w:hAnsi="Times New Roman" w:cs="Times New Roman"/>
        </w:rPr>
        <w:t xml:space="preserve">Tailwind CSS</w:t>
      </w:r>
      <w:r>
        <w:rPr>
          <w:sz w:val="24"/>
          <w:szCs w:val="24"/>
          <w:rFonts w:ascii="Times New Roman" w:hAnsi="Times New Roman" w:cs="Times New Roman"/>
        </w:rPr>
        <w:t xml:space="preserve">, offrant une expérience utilisateur fluide avec</w:t>
      </w:r>
      <w:r>
        <w:t xml:space="preserve"> </w:t>
      </w:r>
      <w:r>
        <w:rPr>
          <w:sz w:val="24"/>
          <w:szCs w:val="24"/>
          <w:rFonts w:ascii="Times New Roman" w:hAnsi="Times New Roman" w:cs="Times New Roman"/>
        </w:rPr>
        <w:t xml:space="preserve">rendu côté serveur (SSR) et génération statique (SSG) pour un SEO optimal.</w:t>
      </w:r>
    </w:p>
    <w:p>
      <w:pPr>
        <w:spacing w:line="240" w:before="0" w:after="258" w:lineRule="auto"/>
      </w:pPr>
      <w:r>
        <w:rPr>
          <w:b/>
          <w:sz w:val="28"/>
          <w:szCs w:val="28"/>
          <w:rFonts w:ascii="Times New Roman" w:hAnsi="Times New Roman" w:cs="Times New Roman"/>
        </w:rPr>
        <w:t xml:space="preserve">4.2.2 Fonctionnalités Détaillées</w:t>
      </w:r>
    </w:p>
    <w:p>
      <w:pPr>
        <w:spacing w:line="240" w:before="0" w:after="250" w:lineRule="auto"/>
      </w:pPr>
      <w:r>
        <w:rPr>
          <w:b/>
          <w:sz w:val="24"/>
          <w:szCs w:val="24"/>
          <w:rFonts w:ascii="Times New Roman" w:hAnsi="Times New Roman" w:cs="Times New Roman"/>
        </w:rPr>
        <w:t xml:space="preserve">Pages Principales</w:t>
      </w:r>
    </w:p>
    <w:p>
      <w:pPr>
        <w:spacing w:line="240" w:before="0" w:after="250" w:lineRule="auto"/>
      </w:pPr>
      <w:r>
        <w:rPr>
          <w:b/>
          <w:sz w:val="24"/>
          <w:szCs w:val="24"/>
          <w:rFonts w:ascii="Times New Roman" w:hAnsi="Times New Roman" w:cs="Times New Roman"/>
        </w:rPr>
        <w:t xml:space="preserve">Page d'Accueil</w:t>
      </w:r>
    </w:p>
    <w:p>
      <w:pP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Hero slider (bannières promotionnelles)</w:t>
      </w:r>
    </w:p>
    <w:p>
      <w:pP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Produits vedettes (carousel)</w:t>
      </w:r>
    </w:p>
    <w:p>
      <w:pP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Nouvelles collections</w:t>
      </w:r>
    </w:p>
    <w:p>
      <w:pP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Grille de catégories</w:t>
      </w:r>
    </w:p>
    <w:p>
      <w:pPr>
        <w:ind w:firstLine="0" w:left="425"/>
        <w:spacing w:line="240" w:before="0" w:after="202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SEO optimisé (SSG)</w:t>
      </w:r>
    </w:p>
    <w:p>
      <w:pPr>
        <w:spacing w:line="264" w:before="0" w:after="298" w:lineRule="auto"/>
      </w:pPr>
      <w:r>
        <w:rPr>
          <w:b/>
          <w:sz w:val="24"/>
          <w:szCs w:val="24"/>
          <w:rFonts w:ascii="Times New Roman" w:hAnsi="Times New Roman" w:cs="Times New Roman"/>
        </w:rPr>
        <w:t xml:space="preserve">Catalogue Produits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Grille de produits responsive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Filtres avancés (catégorie, prix, taille, couleur)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Tri (pertinence, prix, nouveauté)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Pagination / infinite scroll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Quick view produit (modal)</w:t>
      </w:r>
    </w:p>
    <w:p>
      <w:pPr>
        <w:ind w:firstLine="0" w:left="425"/>
        <w:spacing w:line="264" w:before="0" w:after="298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SSR pour SEO</w:t>
      </w:r>
    </w:p>
    <w:p>
      <w:pPr>
        <w:spacing w:line="264" w:before="0" w:after="298" w:lineRule="auto"/>
      </w:pPr>
      <w:r>
        <w:rPr>
          <w:b/>
          <w:sz w:val="24"/>
          <w:szCs w:val="24"/>
          <w:rFonts w:ascii="Times New Roman" w:hAnsi="Times New Roman" w:cs="Times New Roman"/>
        </w:rPr>
        <w:t xml:space="preserve">Détail Produit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Galerie d'images (zoom, lightbox)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Informations détaillées</w:t>
      </w:r>
    </w:p>
    <w:p>
      <w:pP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Sélection de variantes (taille, couleur)</w:t>
      </w:r>
    </w:p>
    <w:p>
      <w:pPr>
        <w:sectPr>
          <w:type w:val="continuous"/>
          <w:pgSz w:w="11918" w:h="16826"/>
          <w:pgMar w:top="194" w:right="114" w:bottom="120" w:left="120"/>
        </w:sectPr>
      </w:pPr>
    </w:p>
    <w:p>
      <w:pP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Quantity selector</w:t>
      </w:r>
    </w:p>
    <w:p>
      <w:pP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Add to cart avec animation</w:t>
      </w:r>
    </w:p>
    <w:p>
      <w:pP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Produits similaires</w:t>
      </w:r>
    </w:p>
    <w:p>
      <w:pPr>
        <w:ind w:firstLine="0" w:left="425"/>
        <w:spacing w:line="240" w:before="0" w:after="202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SSG pour performance</w:t>
      </w:r>
    </w:p>
    <w:p>
      <w:pPr>
        <w:spacing w:line="264" w:before="0" w:after="298" w:lineRule="auto"/>
      </w:pPr>
      <w:r>
        <w:rPr>
          <w:b/>
          <w:sz w:val="24"/>
          <w:szCs w:val="24"/>
          <w:rFonts w:ascii="Times New Roman" w:hAnsi="Times New Roman" w:cs="Times New Roman"/>
        </w:rPr>
        <w:t>Panier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Liste des articles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Modification quantité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Suppression d'articles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Code promo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Récapitulatif (sous-total, livraison, total)</w:t>
      </w:r>
    </w:p>
    <w:p>
      <w:pPr>
        <w:ind w:firstLine="0" w:left="425"/>
        <w:spacing w:line="240" w:before="0" w:after="25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Persistance (localStorage + backend)</w:t>
      </w:r>
    </w:p>
    <w:p>
      <w:pPr>
        <w:spacing w:line="240" w:before="0" w:after="250" w:lineRule="auto"/>
      </w:pPr>
      <w:r>
        <w:rPr>
          <w:b/>
          <w:sz w:val="24"/>
          <w:szCs w:val="24"/>
          <w:rFonts w:ascii="Times New Roman" w:hAnsi="Times New Roman" w:cs="Times New Roman"/>
        </w:rPr>
        <w:t xml:space="preserve">Checkout (4 étapes)</w:t>
      </w:r>
    </w:p>
    <w:p>
      <w:pPr>
        <w:ind w:firstLine="0" w:left="330"/>
        <w:spacing w:line="240" w:before="0" w:after="0" w:lineRule="auto"/>
      </w:pPr>
      <w:r>
        <w:rPr>
          <w:sz w:val="24"/>
          <w:szCs w:val="24"/>
          <w:rFonts w:ascii="Times New Roman" w:hAnsi="Times New Roman" w:cs="Times New Roman"/>
        </w:rPr>
        <w:t xml:space="preserve">1. Adresse de livraison</w:t>
      </w:r>
    </w:p>
    <w:p>
      <w:pPr>
        <w:ind w:firstLine="0" w:left="330"/>
        <w:spacing w:line="240" w:before="0" w:after="0" w:lineRule="auto"/>
      </w:pPr>
      <w:r>
        <w:rPr>
          <w:sz w:val="24"/>
          <w:szCs w:val="24"/>
          <w:rFonts w:ascii="Times New Roman" w:hAnsi="Times New Roman" w:cs="Times New Roman"/>
        </w:rPr>
        <w:t xml:space="preserve">2. Méthode de livraison</w:t>
      </w:r>
    </w:p>
    <w:p>
      <w:pPr>
        <w:ind w:firstLine="0" w:left="330"/>
        <w:spacing w:line="240" w:before="0" w:after="0" w:lineRule="auto"/>
      </w:pPr>
      <w:r>
        <w:rPr>
          <w:sz w:val="24"/>
          <w:szCs w:val="24"/>
          <w:rFonts w:ascii="Times New Roman" w:hAnsi="Times New Roman" w:cs="Times New Roman"/>
        </w:rPr>
        <w:t xml:space="preserve">3. Méthode de paiement</w:t>
      </w:r>
    </w:p>
    <w:p>
      <w:pPr>
        <w:ind w:firstLine="0" w:left="330"/>
        <w:spacing w:line="240" w:before="0" w:after="250" w:lineRule="auto"/>
      </w:pPr>
      <w:r>
        <w:rPr>
          <w:sz w:val="24"/>
          <w:szCs w:val="24"/>
          <w:rFonts w:ascii="Times New Roman" w:hAnsi="Times New Roman" w:cs="Times New Roman"/>
        </w:rPr>
        <w:t xml:space="preserve">4. Confirmation</w:t>
      </w:r>
    </w:p>
    <w:p>
      <w:pPr>
        <w:spacing w:line="240" w:before="0" w:after="250" w:lineRule="auto"/>
      </w:pPr>
      <w:r>
        <w:rPr>
          <w:b/>
          <w:sz w:val="24"/>
          <w:szCs w:val="24"/>
          <w:rFonts w:ascii="Times New Roman" w:hAnsi="Times New Roman" w:cs="Times New Roman"/>
        </w:rPr>
        <w:t xml:space="preserve">Profil Utilisateur</w:t>
      </w:r>
    </w:p>
    <w:p>
      <w:pP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Informations personnelles</w:t>
      </w:r>
    </w:p>
    <w:p>
      <w:pP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Mes adresses</w:t>
      </w:r>
    </w:p>
    <w:p>
      <w:pP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Historique des commandes</w:t>
      </w:r>
    </w:p>
    <w:p>
      <w:pPr>
        <w:ind w:firstLine="0" w:left="425"/>
        <w:spacing w:line="240" w:before="0" w:after="202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Téléchargement factures PDF</w:t>
      </w:r>
    </w:p>
    <w:p>
      <w:pPr>
        <w:spacing w:line="264" w:before="0" w:after="298" w:lineRule="auto"/>
      </w:pPr>
      <w:r>
        <w:rPr>
          <w:b/>
          <w:sz w:val="24"/>
          <w:szCs w:val="24"/>
          <w:rFonts w:ascii="Times New Roman" w:hAnsi="Times New Roman" w:cs="Times New Roman"/>
        </w:rPr>
        <w:t>Authentification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Login / Register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Forgot / Reset password</w:t>
      </w:r>
    </w:p>
    <w:p>
      <w:pPr>
        <w:ind w:firstLine="0" w:left="425"/>
        <w:spacing w:line="264" w:before="0" w:after="298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Email verification</w:t>
      </w:r>
    </w:p>
    <w:p>
      <w:pPr>
        <w:spacing w:line="264" w:before="0" w:after="298" w:lineRule="auto"/>
      </w:pPr>
      <w:r>
        <w:rPr>
          <w:b/>
          <w:sz w:val="24"/>
          <w:szCs w:val="24"/>
          <w:rFonts w:ascii="Times New Roman" w:hAnsi="Times New Roman" w:cs="Times New Roman"/>
        </w:rPr>
        <w:t xml:space="preserve">Fonctionnalités Techniques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b/>
          <w:sz w:val="24"/>
          <w:szCs w:val="24"/>
          <w:rFonts w:ascii="Times New Roman" w:hAnsi="Times New Roman" w:cs="Times New Roman"/>
        </w:rPr>
        <w:t>SSR/SSG</w:t>
      </w:r>
      <w:r>
        <w:rPr>
          <w:sz w:val="24"/>
          <w:szCs w:val="24"/>
          <w:rFonts w:ascii="Times New Roman" w:hAnsi="Times New Roman" w:cs="Times New Roman"/>
        </w:rPr>
        <w:t xml:space="preserve">: Performance et SEO optimaux avec Next.js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b/>
          <w:sz w:val="24"/>
          <w:szCs w:val="24"/>
          <w:rFonts w:ascii="Times New Roman" w:hAnsi="Times New Roman" w:cs="Times New Roman"/>
        </w:rPr>
        <w:t>GraphQL</w:t>
      </w:r>
      <w:r>
        <w:rPr>
          <w:sz w:val="24"/>
          <w:szCs w:val="24"/>
          <w:rFonts w:ascii="Times New Roman" w:hAnsi="Times New Roman" w:cs="Times New Roman"/>
        </w:rPr>
        <w:t xml:space="preserve">: Apollo Client avec code generation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b/>
          <w:sz w:val="24"/>
          <w:szCs w:val="24"/>
          <w:rFonts w:ascii="Times New Roman" w:hAnsi="Times New Roman" w:cs="Times New Roman"/>
        </w:rPr>
        <w:t xml:space="preserve">Tailwind CSS</w:t>
      </w:r>
      <w:r>
        <w:rPr>
          <w:sz w:val="24"/>
          <w:szCs w:val="24"/>
          <w:rFonts w:ascii="Times New Roman" w:hAnsi="Times New Roman" w:cs="Times New Roman"/>
        </w:rPr>
        <w:t xml:space="preserve">: Design moderne et responsive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b/>
          <w:sz w:val="24"/>
          <w:szCs w:val="24"/>
          <w:rFonts w:ascii="Times New Roman" w:hAnsi="Times New Roman" w:cs="Times New Roman"/>
        </w:rPr>
        <w:t>i18n</w:t>
      </w:r>
      <w:r>
        <w:rPr>
          <w:sz w:val="24"/>
          <w:szCs w:val="24"/>
          <w:rFonts w:ascii="Times New Roman" w:hAnsi="Times New Roman" w:cs="Times New Roman"/>
        </w:rPr>
        <w:t xml:space="preserve">: Support AR (RTL) / FR / EN avec next-intl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b/>
          <w:sz w:val="24"/>
          <w:szCs w:val="24"/>
          <w:rFonts w:ascii="Times New Roman" w:hAnsi="Times New Roman" w:cs="Times New Roman"/>
        </w:rPr>
        <w:t xml:space="preserve">Formik + Yup</w:t>
      </w:r>
      <w:r>
        <w:rPr>
          <w:sz w:val="24"/>
          <w:szCs w:val="24"/>
          <w:rFonts w:ascii="Times New Roman" w:hAnsi="Times New Roman" w:cs="Times New Roman"/>
        </w:rPr>
        <w:t xml:space="preserve">: Validation de formulaires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b/>
          <w:sz w:val="24"/>
          <w:szCs w:val="24"/>
          <w:rFonts w:ascii="Times New Roman" w:hAnsi="Times New Roman" w:cs="Times New Roman"/>
        </w:rPr>
        <w:t>SEO</w:t>
      </w:r>
      <w:r>
        <w:rPr>
          <w:sz w:val="24"/>
          <w:szCs w:val="24"/>
          <w:rFonts w:ascii="Times New Roman" w:hAnsi="Times New Roman" w:cs="Times New Roman"/>
        </w:rPr>
        <w:t xml:space="preserve">: Meta tags dynamiques, sitemap, structured data</w:t>
      </w:r>
    </w:p>
    <w:p>
      <w:pPr>
        <w:ind w:firstLine="0" w:left="425"/>
        <w:spacing w:line="240" w:before="0" w:after="253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b/>
          <w:sz w:val="24"/>
          <w:szCs w:val="24"/>
          <w:rFonts w:ascii="Times New Roman" w:hAnsi="Times New Roman" w:cs="Times New Roman"/>
        </w:rPr>
        <w:t>Performance</w:t>
      </w:r>
      <w:r>
        <w:rPr>
          <w:sz w:val="24"/>
          <w:szCs w:val="24"/>
          <w:rFonts w:ascii="Times New Roman" w:hAnsi="Times New Roman" w:cs="Times New Roman"/>
        </w:rPr>
        <w:t xml:space="preserve">: Lighthouse score &gt; 90</w:t>
      </w:r>
    </w:p>
    <w:p>
      <w:pPr>
        <w:spacing w:line="240" w:before="0" w:after="258" w:lineRule="auto"/>
      </w:pPr>
      <w:r>
        <w:rPr>
          <w:b/>
          <w:sz w:val="28"/>
          <w:szCs w:val="28"/>
          <w:rFonts w:ascii="Times New Roman" w:hAnsi="Times New Roman" w:cs="Times New Roman"/>
        </w:rPr>
        <w:t xml:space="preserve">4.2.3 Calendrier Frontend</w:t>
      </w:r>
    </w:p>
    <w:p>
      <w:pPr>
        <w:spacing w:line="240" w:before="0" w:after="295" w:lineRule="auto"/>
      </w:pPr>
      <w:r>
        <w:rPr>
          <w:b/>
          <w:sz w:val="24"/>
          <w:szCs w:val="24"/>
          <w:rFonts w:ascii="Times New Roman" w:hAnsi="Times New Roman" w:cs="Times New Roman"/>
        </w:rPr>
        <w:t>Durée</w:t>
      </w:r>
      <w:r>
        <w:rPr>
          <w:sz w:val="24"/>
          <w:szCs w:val="24"/>
          <w:rFonts w:ascii="Times New Roman" w:hAnsi="Times New Roman" w:cs="Times New Roman"/>
        </w:rPr>
        <w:t xml:space="preserve">: 12 semaines </w:t>
      </w:r>
      <w:r>
        <w:rPr>
          <w:b/>
          <w:sz w:val="24"/>
          <w:szCs w:val="24"/>
          <w:rFonts w:ascii="Times New Roman" w:hAnsi="Times New Roman" w:cs="Times New Roman"/>
        </w:rPr>
        <w:t>Heures</w:t>
      </w:r>
      <w:r>
        <w:rPr>
          <w:sz w:val="24"/>
          <w:szCs w:val="24"/>
          <w:rFonts w:ascii="Times New Roman" w:hAnsi="Times New Roman" w:cs="Times New Roman"/>
        </w:rPr>
        <w:t xml:space="preserve">: 1,440 heures</w:t>
      </w:r>
    </w:p>
    <w:tbl>
      <w:tblPr>
        <w:tblStyle w:val="TableGrid"/>
        <w:tblW w:w="7839" w:type="dxa"/>
        <w:tblInd w:w="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r>
        <w:tc>
          <w:tcPr>
            <w:tcW w:w="3260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ind w:firstLine="0" w:left="1344"/>
              <w:spacing w:line="240" w:before="0" w:after="41" w:lineRule="auto"/>
            </w:pPr>
            <w:r>
              <w:rPr>
                <w:b/>
                <w:sz w:val="24"/>
                <w:szCs w:val="24"/>
                <w:rFonts w:ascii="Times New Roman" w:hAnsi="Times New Roman" w:cs="Times New Roman"/>
              </w:rPr>
              <w:t>Phase</w:t>
            </w:r>
          </w:p>
        </w:tc>
        <w:tc>
          <w:tcPr>
            <w:tcW w:w="1020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b/>
                <w:sz w:val="24"/>
                <w:szCs w:val="24"/>
                <w:rFonts w:ascii="Times New Roman" w:hAnsi="Times New Roman" w:cs="Times New Roman"/>
              </w:rPr>
              <w:t>Semaines</w:t>
            </w:r>
          </w:p>
        </w:tc>
        <w:tc>
          <w:tcPr>
            <w:tcW w:w="3620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jc w:val="center"/>
              <w:spacing w:line="240" w:before="0" w:after="41" w:lineRule="auto"/>
            </w:pPr>
            <w:r>
              <w:rPr>
                <w:b/>
                <w:sz w:val="24"/>
                <w:szCs w:val="24"/>
                <w:rFonts w:ascii="Times New Roman" w:hAnsi="Times New Roman" w:cs="Times New Roman"/>
              </w:rPr>
              <w:t>Livrables</w:t>
            </w:r>
          </w:p>
        </w:tc>
      </w:tr>
      <w:tr>
        <w:tc>
          <w:tcPr>
            <w:tcW w:w="3260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b/>
                <w:sz w:val="24"/>
                <w:szCs w:val="24"/>
                <w:rFonts w:ascii="Times New Roman" w:hAnsi="Times New Roman" w:cs="Times New Roman"/>
              </w:rPr>
              <w:t xml:space="preserve">Phase 1: Setup &amp; Layout</w:t>
            </w:r>
          </w:p>
        </w:tc>
        <w:tc>
          <w:tcPr>
            <w:tcW w:w="1020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>1-2</w:t>
            </w:r>
          </w:p>
        </w:tc>
        <w:tc>
          <w:tcPr>
            <w:tcW w:w="3620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jc w:val="center"/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 xml:space="preserve">Next.js configuré, layout, navigation</w:t>
            </w:r>
          </w:p>
        </w:tc>
      </w:tr>
      <w:tr>
        <w:tc>
          <w:tcPr>
            <w:tcW w:w="3260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b/>
                <w:sz w:val="24"/>
                <w:szCs w:val="24"/>
                <w:rFonts w:ascii="Times New Roman" w:hAnsi="Times New Roman" w:cs="Times New Roman"/>
              </w:rPr>
              <w:t xml:space="preserve">Phase 2: Auth &amp; Profil</w:t>
            </w:r>
          </w:p>
        </w:tc>
        <w:tc>
          <w:tcPr>
            <w:tcW w:w="1020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>3-4</w:t>
            </w:r>
          </w:p>
        </w:tc>
        <w:tc>
          <w:tcPr>
            <w:tcW w:w="3620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 xml:space="preserve">Authentification, profil complet</w:t>
            </w:r>
          </w:p>
        </w:tc>
      </w:tr>
      <w:tr>
        <w:tc>
          <w:tcPr>
            <w:tcW w:w="3260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b/>
                <w:sz w:val="24"/>
                <w:szCs w:val="24"/>
                <w:rFonts w:ascii="Times New Roman" w:hAnsi="Times New Roman" w:cs="Times New Roman"/>
              </w:rPr>
              <w:t xml:space="preserve">Phase 3: Catalogue &amp; Produits</w:t>
            </w:r>
          </w:p>
        </w:tc>
        <w:tc>
          <w:tcPr>
            <w:tcW w:w="1020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>5-7</w:t>
            </w:r>
          </w:p>
        </w:tc>
        <w:tc>
          <w:tcPr>
            <w:tcW w:w="3620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 xml:space="preserve">Catalogue, recherche, détail produit</w:t>
            </w:r>
          </w:p>
        </w:tc>
      </w:tr>
      <w:tr>
        <w:tc>
          <w:tcPr>
            <w:tcW w:w="3260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b/>
                <w:sz w:val="24"/>
                <w:szCs w:val="24"/>
                <w:rFonts w:ascii="Times New Roman" w:hAnsi="Times New Roman" w:cs="Times New Roman"/>
              </w:rPr>
              <w:t xml:space="preserve">Phase 4: Panier &amp; Checkout</w:t>
            </w:r>
          </w:p>
        </w:tc>
        <w:tc>
          <w:tcPr>
            <w:tcW w:w="1020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>8-10</w:t>
            </w:r>
          </w:p>
        </w:tc>
        <w:tc>
          <w:tcPr>
            <w:tcW w:w="3620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 xml:space="preserve">Panier, tunnel commande complet</w:t>
            </w:r>
          </w:p>
        </w:tc>
      </w:tr>
      <w:tr>
        <w:tc>
          <w:tcPr>
            <w:tcW w:w="3260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64" w:before="0" w:after="0" w:lineRule="auto"/>
            </w:pPr>
            <w:r>
              <w:rPr>
                <w:b/>
                <w:sz w:val="24"/>
                <w:szCs w:val="24"/>
                <w:rFonts w:ascii="Times New Roman" w:hAnsi="Times New Roman" w:cs="Times New Roman"/>
              </w:rPr>
              <w:t xml:space="preserve">Phase 5: Home &amp; Optimisation</w:t>
            </w:r>
          </w:p>
        </w:tc>
        <w:tc>
          <w:tcPr>
            <w:tcW w:w="1020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64" w:before="0" w:after="0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>11-12</w:t>
            </w:r>
          </w:p>
        </w:tc>
        <w:tc>
          <w:tcPr>
            <w:tcW w:w="3620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64" w:before="0" w:after="0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 xml:space="preserve">Homepage, SEO, i18n, tests</w:t>
            </w:r>
          </w:p>
        </w:tc>
      </w:tr>
    </w:tbl>
    <w:p>
      <w:pPr>
        <w:spacing w:line="264" w:before="0" w:after="0" w:lineRule="auto"/>
        <w:rPr>
          <w:sz w:val="2"/>
          <w:szCs w:val="2"/>
          <w:rFonts w:ascii="Arial" w:hAnsi="Arial" w:cs="Arial"/>
        </w:rPr>
      </w:pPr>
    </w:p>
    <w:p>
      <w:pPr>
        <w:spacing w:line="240" w:before="311" w:after="268" w:lineRule="auto"/>
      </w:pPr>
      <w:r>
        <w:rPr>
          <w:b/>
          <w:sz w:val="28"/>
          <w:szCs w:val="28"/>
          <w:rFonts w:ascii="Times New Roman" w:hAnsi="Times New Roman" w:cs="Times New Roman"/>
        </w:rPr>
        <w:t xml:space="preserve">4.2.4 Budget Frontend</w:t>
      </w:r>
    </w:p>
    <w:tbl>
      <w:tblPr>
        <w:tblStyle w:val="TableGrid"/>
        <w:tblW w:w="3932" w:type="dxa"/>
        <w:tblInd w:w="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r>
        <w:tc>
          <w:tcPr>
            <w:tcW w:w="2272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ind w:firstLine="0" w:left="651"/>
              <w:spacing w:line="240" w:before="0" w:after="41" w:lineRule="auto"/>
            </w:pPr>
            <w:r>
              <w:rPr>
                <w:b/>
                <w:sz w:val="24"/>
                <w:szCs w:val="24"/>
                <w:rFonts w:ascii="Times New Roman" w:hAnsi="Times New Roman" w:cs="Times New Roman"/>
              </w:rPr>
              <w:t>Catégorie</w:t>
            </w:r>
          </w:p>
        </w:tc>
        <w:tc>
          <w:tcPr>
            <w:tcW w:w="1720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b/>
                <w:sz w:val="24"/>
                <w:szCs w:val="24"/>
                <w:rFonts w:ascii="Times New Roman" w:hAnsi="Times New Roman" w:cs="Times New Roman"/>
              </w:rPr>
              <w:t xml:space="preserve">Montant (DZD)</w:t>
            </w:r>
          </w:p>
        </w:tc>
      </w:tr>
      <w:tr>
        <w:tc>
          <w:tcPr>
            <w:tcW w:w="2272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 xml:space="preserve">Développement (RH)</w:t>
            </w:r>
          </w:p>
        </w:tc>
        <w:tc>
          <w:tcPr>
            <w:tcW w:w="1720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>266,400</w:t>
            </w:r>
          </w:p>
        </w:tc>
      </w:tr>
      <w:tr>
        <w:tc>
          <w:tcPr>
            <w:tcW w:w="2272" w:type="dxa"/>
            <w:gridSpan w:val="2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64" w:before="0" w:after="0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 xml:space="preserve">Infrastructure &amp; Outils 0</w:t>
            </w:r>
          </w:p>
        </w:tc>
      </w:tr>
    </w:tbl>
    <w:p>
      <w:pPr>
        <w:spacing w:line="264" w:before="0" w:after="0" w:lineRule="auto"/>
        <w:rPr>
          <w:sz w:val="2"/>
          <w:szCs w:val="2"/>
          <w:rFonts w:ascii="Arial" w:hAnsi="Arial" w:cs="Arial"/>
        </w:rPr>
      </w:pPr>
    </w:p>
    <w:p>
      <w:pPr>
        <w:sectPr>
          <w:type w:val="continuous"/>
          <w:pgSz w:w="11918" w:h="16826"/>
          <w:pgMar w:top="0" w:right="1440" w:bottom="106" w:left="120"/>
        </w:sectPr>
      </w:pPr>
    </w:p>
    <w:tbl>
      <w:tblPr>
        <w:tblStyle w:val="TableGrid"/>
        <w:tblW w:w="3932" w:type="dxa"/>
        <w:tblInd w:w="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r>
        <w:tc>
          <w:tcPr>
            <w:tcW w:w="2272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ind w:firstLine="0" w:left="651"/>
              <w:spacing w:line="240" w:before="0" w:after="41" w:lineRule="auto"/>
            </w:pPr>
            <w:r>
              <w:rPr>
                <w:b/>
                <w:sz w:val="24"/>
                <w:szCs w:val="24"/>
                <w:rFonts w:ascii="Times New Roman" w:hAnsi="Times New Roman" w:cs="Times New Roman"/>
              </w:rPr>
              <w:t>Catégorie</w:t>
            </w:r>
          </w:p>
        </w:tc>
        <w:tc>
          <w:tcPr>
            <w:tcW w:w="1720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b/>
                <w:sz w:val="24"/>
                <w:szCs w:val="24"/>
                <w:rFonts w:ascii="Times New Roman" w:hAnsi="Times New Roman" w:cs="Times New Roman"/>
              </w:rPr>
              <w:t xml:space="preserve">Montant (DZD)</w:t>
            </w:r>
          </w:p>
        </w:tc>
      </w:tr>
      <w:tr>
        <w:tc>
          <w:tcPr>
            <w:tcW w:w="2272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 xml:space="preserve">Contingence (10%)</w:t>
            </w:r>
          </w:p>
        </w:tc>
        <w:tc>
          <w:tcPr>
            <w:tcW w:w="1720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>26,690</w:t>
            </w:r>
          </w:p>
        </w:tc>
      </w:tr>
      <w:tr>
        <w:tc>
          <w:tcPr>
            <w:tcW w:w="2272" w:type="dxa"/>
            <w:bottom w:val="single" w:sz="6" w:space="0" w:color="555555"/>
            <w:tcMar>
              <w:left w:w="0" w:type="dxa"/>
              <w:right w:w="0" w:type="dxa"/>
              <w:top w:w="0" w:type="dxa"/>
            </w:tcMar>
          </w:tcPr>
          <w:p>
            <w:pPr>
              <w:spacing w:line="240" w:before="0" w:after="173" w:lineRule="auto"/>
            </w:pPr>
            <w:r>
              <w:rPr>
                <w:b/>
                <w:sz w:val="24"/>
                <w:szCs w:val="24"/>
                <w:rFonts w:ascii="Times New Roman" w:hAnsi="Times New Roman" w:cs="Times New Roman"/>
              </w:rPr>
              <w:t xml:space="preserve">TOTAL FRONTEND</w:t>
            </w:r>
          </w:p>
        </w:tc>
        <w:tc>
          <w:tcPr>
            <w:tcW w:w="1720" w:type="dxa"/>
            <w:bottom w:val="single" w:sz="6" w:space="0" w:color="555555"/>
            <w:tcMar>
              <w:left w:w="0" w:type="dxa"/>
              <w:right w:w="0" w:type="dxa"/>
              <w:top w:w="0" w:type="dxa"/>
            </w:tcMar>
          </w:tcPr>
          <w:p>
            <w:pPr>
              <w:spacing w:line="240" w:before="0" w:after="173" w:lineRule="auto"/>
            </w:pPr>
            <w:r>
              <w:rPr>
                <w:b/>
                <w:sz w:val="24"/>
                <w:szCs w:val="24"/>
                <w:rFonts w:ascii="Times New Roman" w:hAnsi="Times New Roman" w:cs="Times New Roman"/>
              </w:rPr>
              <w:t>293,590</w:t>
            </w:r>
          </w:p>
        </w:tc>
      </w:tr>
    </w:tbl>
    <w:p>
      <w:pPr>
        <w:spacing w:line="264" w:before="0" w:after="0" w:lineRule="auto"/>
        <w:rPr>
          <w:sz w:val="2"/>
          <w:szCs w:val="2"/>
          <w:rFonts w:ascii="Arial" w:hAnsi="Arial" w:cs="Arial"/>
        </w:rPr>
      </w:pPr>
    </w:p>
    <w:p>
      <w:pPr>
        <w:spacing w:line="240" w:before="248" w:after="265" w:lineRule="auto"/>
      </w:pPr>
      <w:r>
        <w:rPr>
          <w:b/>
          <w:sz w:val="36"/>
          <w:szCs w:val="36"/>
          <w:rFonts w:ascii="Times New Roman" w:hAnsi="Times New Roman" w:cs="Times New Roman"/>
        </w:rPr>
        <w:t xml:space="preserve">4.3 BACK-OFFICE ADMIN</w:t>
      </w:r>
    </w:p>
    <w:p>
      <w:pPr>
        <w:spacing w:line="240" w:before="0" w:after="258" w:lineRule="auto"/>
      </w:pPr>
      <w:r>
        <w:rPr>
          <w:b/>
          <w:sz w:val="28"/>
          <w:szCs w:val="28"/>
          <w:rFonts w:ascii="Times New Roman" w:hAnsi="Times New Roman" w:cs="Times New Roman"/>
        </w:rPr>
        <w:t xml:space="preserve">4.3.1 Description</w:t>
      </w:r>
    </w:p>
    <w:p>
      <w:pPr>
        <w:spacing w:line="225" w:before="0" w:after="271" w:lineRule="auto"/>
      </w:pPr>
      <w:r>
        <w:rPr>
          <w:sz w:val="24"/>
          <w:szCs w:val="24"/>
          <w:rFonts w:ascii="Times New Roman" w:hAnsi="Times New Roman" w:cs="Times New Roman"/>
        </w:rPr>
        <w:t xml:space="preserve">Interface d'administration développée en </w:t>
      </w:r>
      <w:r>
        <w:rPr>
          <w:b/>
          <w:sz w:val="24"/>
          <w:szCs w:val="24"/>
          <w:rFonts w:ascii="Times New Roman" w:hAnsi="Times New Roman" w:cs="Times New Roman"/>
        </w:rPr>
        <w:t>React.js</w:t>
      </w:r>
      <w:r>
        <w:rPr>
          <w:sz w:val="21"/>
          <w:szCs w:val="21"/>
          <w:rFonts w:ascii="Times New Roman" w:hAnsi="Times New Roman" w:cs="Times New Roman"/>
        </w:rPr>
        <w:t xml:space="preserve"> avec </w:t>
      </w:r>
      <w:r>
        <w:rPr>
          <w:b/>
          <w:sz w:val="24"/>
          <w:szCs w:val="24"/>
          <w:rFonts w:ascii="Times New Roman" w:hAnsi="Times New Roman" w:cs="Times New Roman"/>
        </w:rPr>
        <w:t xml:space="preserve">Tailwind CSS</w:t>
      </w:r>
      <w:r>
        <w:rPr>
          <w:sz w:val="21"/>
          <w:szCs w:val="21"/>
          <w:rFonts w:ascii="Times New Roman" w:hAnsi="Times New Roman" w:cs="Times New Roman"/>
        </w:rPr>
        <w:t xml:space="preserve"> et </w:t>
      </w:r>
      <w:r>
        <w:rPr>
          <w:b/>
          <w:sz w:val="24"/>
          <w:szCs w:val="24"/>
          <w:rFonts w:ascii="Times New Roman" w:hAnsi="Times New Roman" w:cs="Times New Roman"/>
        </w:rPr>
        <w:t xml:space="preserve">MUI X Charts</w:t>
      </w:r>
      <w:r>
        <w:rPr>
          <w:sz w:val="21"/>
          <w:szCs w:val="21"/>
          <w:rFonts w:ascii="Times New Roman" w:hAnsi="Times New Roman" w:cs="Times New Roman"/>
        </w:rPr>
        <w:t xml:space="preserve"> pour les graphiques, permettant</w:t>
      </w:r>
      <w:r>
        <w:t xml:space="preserve"> </w:t>
      </w:r>
      <w:r>
        <w:rPr>
          <w:sz w:val="24"/>
          <w:szCs w:val="24"/>
          <w:rFonts w:ascii="Times New Roman" w:hAnsi="Times New Roman" w:cs="Times New Roman"/>
        </w:rPr>
        <w:t xml:space="preserve">de gérer l'ensemble de la plateforme.</w:t>
      </w:r>
    </w:p>
    <w:p>
      <w:pPr>
        <w:spacing w:line="240" w:before="0" w:after="258" w:lineRule="auto"/>
      </w:pPr>
      <w:r>
        <w:rPr>
          <w:b/>
          <w:sz w:val="28"/>
          <w:szCs w:val="28"/>
          <w:rFonts w:ascii="Times New Roman" w:hAnsi="Times New Roman" w:cs="Times New Roman"/>
        </w:rPr>
        <w:t xml:space="preserve">4.3.2 Fonctionnalités Détaillées</w:t>
      </w:r>
    </w:p>
    <w:p>
      <w:pPr>
        <w:spacing w:line="240" w:before="0" w:after="250" w:lineRule="auto"/>
      </w:pPr>
      <w:r>
        <w:rPr>
          <w:b/>
          <w:sz w:val="24"/>
          <w:szCs w:val="24"/>
          <w:rFonts w:ascii="Times New Roman" w:hAnsi="Times New Roman" w:cs="Times New Roman"/>
        </w:rPr>
        <w:t>Dashboard</w:t>
      </w:r>
    </w:p>
    <w:p>
      <w:pP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KPIs en temps réel (revenus, commandes, clients, conversion)</w:t>
      </w:r>
    </w:p>
    <w:p>
      <w:pP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Graphique évolution des ventes (Line Chart)</w:t>
      </w:r>
    </w:p>
    <w:p>
      <w:pP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Répartition ventes par catégorie (Pie Chart)</w:t>
      </w:r>
    </w:p>
    <w:p>
      <w:pP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Top 10 produits (Bar Chart)</w:t>
      </w:r>
    </w:p>
    <w:p>
      <w:pP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Dernières commandes</w:t>
      </w:r>
    </w:p>
    <w:p>
      <w:pPr>
        <w:ind w:firstLine="0" w:left="425"/>
        <w:spacing w:line="240" w:before="0" w:after="202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Alertes stock faible</w:t>
      </w:r>
    </w:p>
    <w:p>
      <w:pPr>
        <w:spacing w:line="264" w:before="0" w:after="298" w:lineRule="auto"/>
      </w:pPr>
      <w:r>
        <w:rPr>
          <w:b/>
          <w:sz w:val="24"/>
          <w:szCs w:val="24"/>
          <w:rFonts w:ascii="Times New Roman" w:hAnsi="Times New Roman" w:cs="Times New Roman"/>
        </w:rPr>
        <w:t xml:space="preserve">Gestion Produits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Liste produits (table avec pagination, tri, filtres)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Formulaire produit (multilingue AR/FR/EN)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Upload et gestion d'images (drag &amp; drop)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Gestion catégories (hiérarchique)</w:t>
      </w:r>
    </w:p>
    <w:p>
      <w:pPr>
        <w:ind w:firstLine="0" w:left="425"/>
        <w:spacing w:line="264" w:before="0" w:after="298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Gestion attributs (taille, couleur, matière)</w:t>
      </w:r>
    </w:p>
    <w:p>
      <w:pPr>
        <w:spacing w:line="264" w:before="0" w:after="298" w:lineRule="auto"/>
      </w:pPr>
      <w:r>
        <w:rPr>
          <w:b/>
          <w:sz w:val="24"/>
          <w:szCs w:val="24"/>
          <w:rFonts w:ascii="Times New Roman" w:hAnsi="Times New Roman" w:cs="Times New Roman"/>
        </w:rPr>
        <w:t xml:space="preserve">Gestion Commandes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Liste commandes (filtres par statut, date, montant)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Détail commande complet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Modification de statut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Génération facture PDF</w:t>
      </w:r>
    </w:p>
    <w:p>
      <w:pPr>
        <w:ind w:firstLine="0" w:left="425"/>
        <w:spacing w:line="264" w:before="0" w:after="298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Annulation et remboursement</w:t>
      </w:r>
    </w:p>
    <w:p>
      <w:pPr>
        <w:spacing w:line="264" w:before="0" w:after="298" w:lineRule="auto"/>
      </w:pPr>
      <w:r>
        <w:rPr>
          <w:b/>
          <w:sz w:val="24"/>
          <w:szCs w:val="24"/>
          <w:rFonts w:ascii="Times New Roman" w:hAnsi="Times New Roman" w:cs="Times New Roman"/>
        </w:rPr>
        <w:t xml:space="preserve">Gestion Clients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Liste clients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Détail client (commandes, stats)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Gestion adresses</w:t>
      </w:r>
    </w:p>
    <w:p>
      <w:pPr>
        <w:ind w:firstLine="0" w:left="425"/>
        <w:spacing w:line="264" w:before="0" w:after="298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Bloquer/débloquer client</w:t>
      </w:r>
    </w:p>
    <w:p>
      <w:pPr>
        <w:spacing w:line="264" w:before="0" w:after="298" w:lineRule="auto"/>
      </w:pPr>
      <w:r>
        <w:rPr>
          <w:b/>
          <w:sz w:val="24"/>
          <w:szCs w:val="24"/>
          <w:rFonts w:ascii="Times New Roman" w:hAnsi="Times New Roman" w:cs="Times New Roman"/>
        </w:rPr>
        <w:t xml:space="preserve">Rapports &amp; Statistiques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Rapport des ventes (période personnalisée)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Top produits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Rapport clients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Rapport revenus</w:t>
      </w:r>
    </w:p>
    <w:p>
      <w:pPr>
        <w:ind w:firstLine="0" w:left="425"/>
        <w:spacing w:line="264" w:before="0" w:after="298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Export PDF</w:t>
      </w:r>
    </w:p>
    <w:p>
      <w:pPr>
        <w:spacing w:line="264" w:before="0" w:after="298" w:lineRule="auto"/>
      </w:pPr>
      <w:r>
        <w:rPr>
          <w:b/>
          <w:sz w:val="24"/>
          <w:szCs w:val="24"/>
          <w:rFonts w:ascii="Times New Roman" w:hAnsi="Times New Roman" w:cs="Times New Roman"/>
        </w:rPr>
        <w:t xml:space="preserve">Gestion Utilisateurs Admin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Liste administrateurs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Création/modification admin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Gestion des rôles (ADMIN, SUPER_ADMIN, MANAGER)</w:t>
      </w:r>
    </w:p>
    <w:p>
      <w:pP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Permissions granulaires</w:t>
      </w:r>
    </w:p>
    <w:p>
      <w:pPr>
        <w:sectPr>
          <w:type w:val="continuous"/>
          <w:pgSz w:w="11918" w:h="16826"/>
          <w:pgMar w:top="3" w:right="114" w:bottom="120" w:left="120"/>
        </w:sectPr>
      </w:pPr>
    </w:p>
    <w:p>
      <w:pPr>
        <w:spacing w:line="240" w:before="0" w:after="250" w:lineRule="auto"/>
      </w:pPr>
      <w:r>
        <w:rPr>
          <w:b/>
          <w:sz w:val="24"/>
          <w:szCs w:val="24"/>
          <w:rFonts w:ascii="Times New Roman" w:hAnsi="Times New Roman" w:cs="Times New Roman"/>
        </w:rPr>
        <w:t>Paramètres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Informations boutique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Configuration emails (SMTP)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Configuration paiements (CIB, Baridimob)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Configuration livraison</w:t>
      </w:r>
    </w:p>
    <w:p>
      <w:pPr>
        <w:ind w:firstLine="0" w:left="425"/>
        <w:spacing w:line="240" w:before="0" w:after="253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Synchronisation ERP/WMS</w:t>
      </w:r>
    </w:p>
    <w:p>
      <w:pPr>
        <w:spacing w:line="240" w:before="0" w:after="258" w:lineRule="auto"/>
      </w:pPr>
      <w:r>
        <w:rPr>
          <w:b/>
          <w:sz w:val="28"/>
          <w:szCs w:val="28"/>
          <w:rFonts w:ascii="Times New Roman" w:hAnsi="Times New Roman" w:cs="Times New Roman"/>
        </w:rPr>
        <w:t xml:space="preserve">4.3.3 Calendrier Back-Office</w:t>
      </w:r>
    </w:p>
    <w:p>
      <w:pPr>
        <w:spacing w:line="240" w:before="0" w:after="295" w:lineRule="auto"/>
      </w:pPr>
      <w:r>
        <w:rPr>
          <w:b/>
          <w:sz w:val="24"/>
          <w:szCs w:val="24"/>
          <w:rFonts w:ascii="Times New Roman" w:hAnsi="Times New Roman" w:cs="Times New Roman"/>
        </w:rPr>
        <w:t>Durée</w:t>
      </w:r>
      <w:r>
        <w:rPr>
          <w:sz w:val="24"/>
          <w:szCs w:val="24"/>
          <w:rFonts w:ascii="Times New Roman" w:hAnsi="Times New Roman" w:cs="Times New Roman"/>
        </w:rPr>
        <w:t xml:space="preserve">: 8 semaines </w:t>
      </w:r>
      <w:r>
        <w:rPr>
          <w:b/>
          <w:sz w:val="24"/>
          <w:szCs w:val="24"/>
          <w:rFonts w:ascii="Times New Roman" w:hAnsi="Times New Roman" w:cs="Times New Roman"/>
        </w:rPr>
        <w:t>Heures</w:t>
      </w:r>
      <w:r>
        <w:rPr>
          <w:sz w:val="24"/>
          <w:szCs w:val="24"/>
          <w:rFonts w:ascii="Times New Roman" w:hAnsi="Times New Roman" w:cs="Times New Roman"/>
        </w:rPr>
        <w:t xml:space="preserve">: 960 heures</w:t>
      </w:r>
    </w:p>
    <w:tbl>
      <w:tblPr>
        <w:tblStyle w:val="TableGrid"/>
        <w:tblW w:w="7486" w:type="dxa"/>
        <w:tblInd w:w="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r>
        <w:tc>
          <w:tcPr>
            <w:tcW w:w="3107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jc w:val="center"/>
              <w:spacing w:line="240" w:before="0" w:after="41" w:lineRule="auto"/>
            </w:pPr>
            <w:r>
              <w:rPr>
                <w:b/>
                <w:sz w:val="24"/>
                <w:szCs w:val="24"/>
                <w:rFonts w:ascii="Times New Roman" w:hAnsi="Times New Roman" w:cs="Times New Roman"/>
              </w:rPr>
              <w:t>Phase</w:t>
            </w:r>
          </w:p>
        </w:tc>
        <w:tc>
          <w:tcPr>
            <w:tcW w:w="1020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b/>
                <w:sz w:val="24"/>
                <w:szCs w:val="24"/>
                <w:rFonts w:ascii="Times New Roman" w:hAnsi="Times New Roman" w:cs="Times New Roman"/>
              </w:rPr>
              <w:t>Semaines</w:t>
            </w:r>
          </w:p>
        </w:tc>
        <w:tc>
          <w:tcPr>
            <w:tcW w:w="3420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b/>
                <w:sz w:val="24"/>
                <w:szCs w:val="24"/>
                <w:rFonts w:ascii="Times New Roman" w:hAnsi="Times New Roman" w:cs="Times New Roman"/>
              </w:rPr>
              <w:t>Livrables</w:t>
            </w:r>
          </w:p>
        </w:tc>
      </w:tr>
      <w:tr>
        <w:tc>
          <w:tcPr>
            <w:tcW w:w="3107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b/>
                <w:sz w:val="24"/>
                <w:szCs w:val="24"/>
                <w:rFonts w:ascii="Times New Roman" w:hAnsi="Times New Roman" w:cs="Times New Roman"/>
              </w:rPr>
              <w:t xml:space="preserve">Phase 1: Setup &amp; Dashboard</w:t>
            </w:r>
          </w:p>
        </w:tc>
        <w:tc>
          <w:tcPr>
            <w:tcW w:w="1020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>1-2</w:t>
            </w:r>
          </w:p>
        </w:tc>
        <w:tc>
          <w:tcPr>
            <w:tcW w:w="3420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 xml:space="preserve">Layout, dashboard avec charts</w:t>
            </w:r>
          </w:p>
        </w:tc>
      </w:tr>
      <w:tr>
        <w:tc>
          <w:tcPr>
            <w:tcW w:w="3107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b/>
                <w:sz w:val="24"/>
                <w:szCs w:val="24"/>
                <w:rFonts w:ascii="Times New Roman" w:hAnsi="Times New Roman" w:cs="Times New Roman"/>
              </w:rPr>
              <w:t xml:space="preserve">Phase 2: Gestion Produits</w:t>
            </w:r>
          </w:p>
        </w:tc>
        <w:tc>
          <w:tcPr>
            <w:tcW w:w="1020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>3-4</w:t>
            </w:r>
          </w:p>
        </w:tc>
        <w:tc>
          <w:tcPr>
            <w:tcW w:w="3420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 xml:space="preserve">CRUD produits, catégories</w:t>
            </w:r>
          </w:p>
        </w:tc>
      </w:tr>
      <w:tr>
        <w:tc>
          <w:tcPr>
            <w:tcW w:w="3107" w:type="dxa"/>
            <w:gridSpan w:val="2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b/>
                <w:sz w:val="24"/>
                <w:szCs w:val="24"/>
                <w:rFonts w:ascii="Times New Roman" w:hAnsi="Times New Roman" w:cs="Times New Roman"/>
              </w:rPr>
              <w:t xml:space="preserve">Phase 3: Gestion Commandes</w:t>
            </w:r>
            <w:r>
              <w:rPr>
                <w:sz w:val="21"/>
                <w:szCs w:val="21"/>
                <w:rFonts w:ascii="Times New Roman" w:hAnsi="Times New Roman" w:cs="Times New Roman"/>
              </w:rPr>
              <w:t xml:space="preserve"> 5-6</w:t>
            </w:r>
          </w:p>
        </w:tc>
        <w:tc>
          <w:tcPr>
            <w:tcW w:w="3420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 xml:space="preserve">Liste, détail, gestion statuts, PDF</w:t>
            </w:r>
          </w:p>
        </w:tc>
      </w:tr>
      <w:tr>
        <w:tc>
          <w:tcPr>
            <w:tcW w:w="3107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64" w:before="0" w:after="0" w:lineRule="auto"/>
            </w:pPr>
            <w:r>
              <w:rPr>
                <w:b/>
                <w:sz w:val="24"/>
                <w:szCs w:val="24"/>
                <w:rFonts w:ascii="Times New Roman" w:hAnsi="Times New Roman" w:cs="Times New Roman"/>
              </w:rPr>
              <w:t xml:space="preserve">Phase 4: Clients &amp; Finitions</w:t>
            </w:r>
          </w:p>
        </w:tc>
        <w:tc>
          <w:tcPr>
            <w:tcW w:w="1020" w:type="dxa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jc w:val="right"/>
              <w:spacing w:line="264" w:before="0" w:after="0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>7-8</w:t>
            </w:r>
          </w:p>
        </w:tc>
        <w:tc>
          <w:tcPr>
            <w:tcW w:w="3420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64" w:before="0" w:after="0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 xml:space="preserve">Clients, rapports, paramètres, sync</w:t>
            </w:r>
          </w:p>
        </w:tc>
      </w:tr>
    </w:tbl>
    <w:p>
      <w:pPr>
        <w:spacing w:line="264" w:before="0" w:after="0" w:lineRule="auto"/>
        <w:rPr>
          <w:sz w:val="2"/>
          <w:szCs w:val="2"/>
          <w:rFonts w:ascii="Arial" w:hAnsi="Arial" w:cs="Arial"/>
        </w:rPr>
      </w:pPr>
    </w:p>
    <w:p>
      <w:pPr>
        <w:spacing w:line="240" w:before="311" w:after="268" w:lineRule="auto"/>
      </w:pPr>
      <w:r>
        <w:rPr>
          <w:b/>
          <w:sz w:val="28"/>
          <w:szCs w:val="28"/>
          <w:rFonts w:ascii="Times New Roman" w:hAnsi="Times New Roman" w:cs="Times New Roman"/>
        </w:rPr>
        <w:t xml:space="preserve">4.3.4 Budget Back-Office</w:t>
      </w:r>
    </w:p>
    <w:tbl>
      <w:tblPr>
        <w:tblStyle w:val="TableGrid"/>
        <w:tblW w:w="4265" w:type="dxa"/>
        <w:tblInd w:w="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r>
        <w:tc>
          <w:tcPr>
            <w:tcW w:w="2605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ind w:firstLine="0" w:left="817"/>
              <w:spacing w:line="240" w:before="0" w:after="41" w:lineRule="auto"/>
            </w:pPr>
            <w:r>
              <w:rPr>
                <w:b/>
                <w:sz w:val="24"/>
                <w:szCs w:val="24"/>
                <w:rFonts w:ascii="Times New Roman" w:hAnsi="Times New Roman" w:cs="Times New Roman"/>
              </w:rPr>
              <w:t>Catégorie</w:t>
            </w:r>
          </w:p>
        </w:tc>
        <w:tc>
          <w:tcPr>
            <w:tcW w:w="1720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b/>
                <w:sz w:val="24"/>
                <w:szCs w:val="24"/>
                <w:rFonts w:ascii="Times New Roman" w:hAnsi="Times New Roman" w:cs="Times New Roman"/>
              </w:rPr>
              <w:t xml:space="preserve">Montant (DZD)</w:t>
            </w:r>
          </w:p>
        </w:tc>
      </w:tr>
      <w:tr>
        <w:tc>
          <w:tcPr>
            <w:tcW w:w="2605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 xml:space="preserve">Développement (RH)</w:t>
            </w:r>
          </w:p>
        </w:tc>
        <w:tc>
          <w:tcPr>
            <w:tcW w:w="1720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>177,600</w:t>
            </w:r>
          </w:p>
        </w:tc>
      </w:tr>
      <w:tr>
        <w:tc>
          <w:tcPr>
            <w:tcW w:w="2605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 xml:space="preserve">Infrastructure &amp; Outils</w:t>
            </w:r>
          </w:p>
        </w:tc>
        <w:tc>
          <w:tcPr>
            <w:tcW w:w="1720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>0</w:t>
            </w:r>
          </w:p>
        </w:tc>
      </w:tr>
      <w:tr>
        <w:tc>
          <w:tcPr>
            <w:tcW w:w="2605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 xml:space="preserve">Contingence (10%)</w:t>
            </w:r>
          </w:p>
        </w:tc>
        <w:tc>
          <w:tcPr>
            <w:tcW w:w="1720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>17,760</w:t>
            </w:r>
          </w:p>
        </w:tc>
      </w:tr>
      <w:tr>
        <w:tc>
          <w:tcPr>
            <w:tcW w:w="2605" w:type="dxa"/>
            <w:bottom w:val="single" w:sz="6" w:space="0" w:color="555555"/>
            <w:tcMar>
              <w:left w:w="0" w:type="dxa"/>
              <w:right w:w="0" w:type="dxa"/>
              <w:top w:w="0" w:type="dxa"/>
            </w:tcMar>
          </w:tcPr>
          <w:p>
            <w:pPr>
              <w:spacing w:line="240" w:before="0" w:after="173" w:lineRule="auto"/>
            </w:pPr>
            <w:r>
              <w:rPr>
                <w:b/>
                <w:sz w:val="24"/>
                <w:szCs w:val="24"/>
                <w:rFonts w:ascii="Times New Roman" w:hAnsi="Times New Roman" w:cs="Times New Roman"/>
              </w:rPr>
              <w:t xml:space="preserve">TOTAL BACK-OFFICE</w:t>
            </w:r>
          </w:p>
        </w:tc>
        <w:tc>
          <w:tcPr>
            <w:tcW w:w="1720" w:type="dxa"/>
            <w:bottom w:val="single" w:sz="6" w:space="0" w:color="555555"/>
            <w:tcMar>
              <w:left w:w="0" w:type="dxa"/>
              <w:right w:w="0" w:type="dxa"/>
              <w:top w:w="0" w:type="dxa"/>
            </w:tcMar>
          </w:tcPr>
          <w:p>
            <w:pPr>
              <w:spacing w:line="240" w:before="0" w:after="173" w:lineRule="auto"/>
            </w:pPr>
            <w:r>
              <w:rPr>
                <w:b/>
                <w:sz w:val="24"/>
                <w:szCs w:val="24"/>
                <w:rFonts w:ascii="Times New Roman" w:hAnsi="Times New Roman" w:cs="Times New Roman"/>
              </w:rPr>
              <w:t>195,360</w:t>
            </w:r>
          </w:p>
        </w:tc>
      </w:tr>
    </w:tbl>
    <w:p>
      <w:pPr>
        <w:spacing w:line="264" w:before="0" w:after="0" w:lineRule="auto"/>
        <w:rPr>
          <w:sz w:val="2"/>
          <w:szCs w:val="2"/>
          <w:rFonts w:ascii="Arial" w:hAnsi="Arial" w:cs="Arial"/>
        </w:rPr>
      </w:pPr>
    </w:p>
    <w:p>
      <w:pPr>
        <w:spacing w:line="240" w:before="248" w:after="265" w:lineRule="auto"/>
      </w:pPr>
      <w:r>
        <w:rPr>
          <w:b/>
          <w:sz w:val="36"/>
          <w:szCs w:val="36"/>
          <w:rFonts w:ascii="Times New Roman" w:hAnsi="Times New Roman" w:cs="Times New Roman"/>
        </w:rPr>
        <w:t xml:space="preserve">4.4 APPLICATION MOBILE</w:t>
      </w:r>
    </w:p>
    <w:p>
      <w:pPr>
        <w:spacing w:line="240" w:before="0" w:after="258" w:lineRule="auto"/>
      </w:pPr>
      <w:r>
        <w:rPr>
          <w:b/>
          <w:sz w:val="28"/>
          <w:szCs w:val="28"/>
          <w:rFonts w:ascii="Times New Roman" w:hAnsi="Times New Roman" w:cs="Times New Roman"/>
        </w:rPr>
        <w:t xml:space="preserve">4.4.1 Description</w:t>
      </w:r>
    </w:p>
    <w:p>
      <w:pPr>
        <w:spacing w:line="225" w:before="0" w:after="271" w:lineRule="auto"/>
      </w:pPr>
      <w:r>
        <w:rPr>
          <w:sz w:val="24"/>
          <w:szCs w:val="24"/>
          <w:rFonts w:ascii="Times New Roman" w:hAnsi="Times New Roman" w:cs="Times New Roman"/>
        </w:rPr>
        <w:t xml:space="preserve">Applications mobiles natives pour </w:t>
      </w:r>
      <w:r>
        <w:rPr>
          <w:b/>
          <w:sz w:val="24"/>
          <w:szCs w:val="24"/>
          <w:rFonts w:ascii="Times New Roman" w:hAnsi="Times New Roman" w:cs="Times New Roman"/>
        </w:rPr>
        <w:t>iOS</w:t>
      </w:r>
      <w:r>
        <w:rPr>
          <w:sz w:val="21"/>
          <w:szCs w:val="21"/>
          <w:rFonts w:ascii="Times New Roman" w:hAnsi="Times New Roman" w:cs="Times New Roman"/>
        </w:rPr>
        <w:t xml:space="preserve"> et </w:t>
      </w:r>
      <w:r>
        <w:rPr>
          <w:b/>
          <w:sz w:val="24"/>
          <w:szCs w:val="24"/>
          <w:rFonts w:ascii="Times New Roman" w:hAnsi="Times New Roman" w:cs="Times New Roman"/>
        </w:rPr>
        <w:t>Android</w:t>
      </w:r>
      <w:r>
        <w:rPr>
          <w:sz w:val="21"/>
          <w:szCs w:val="21"/>
          <w:rFonts w:ascii="Times New Roman" w:hAnsi="Times New Roman" w:cs="Times New Roman"/>
        </w:rPr>
        <w:t xml:space="preserve"> développées avec </w:t>
      </w:r>
      <w:r>
        <w:rPr>
          <w:b/>
          <w:sz w:val="24"/>
          <w:szCs w:val="24"/>
          <w:rFonts w:ascii="Times New Roman" w:hAnsi="Times New Roman" w:cs="Times New Roman"/>
        </w:rPr>
        <w:t xml:space="preserve">React Native</w:t>
      </w:r>
      <w:r>
        <w:rPr>
          <w:sz w:val="24"/>
          <w:szCs w:val="24"/>
          <w:rFonts w:ascii="Times New Roman" w:hAnsi="Times New Roman" w:cs="Times New Roman"/>
        </w:rPr>
        <w:t xml:space="preserve">, offrant une expérience d'achat</w:t>
      </w:r>
      <w:r>
        <w:t xml:space="preserve"> </w:t>
      </w:r>
      <w:r>
        <w:rPr>
          <w:sz w:val="24"/>
          <w:szCs w:val="24"/>
          <w:rFonts w:ascii="Times New Roman" w:hAnsi="Times New Roman" w:cs="Times New Roman"/>
        </w:rPr>
        <w:t xml:space="preserve">optimisée pour mobile.</w:t>
      </w:r>
    </w:p>
    <w:p>
      <w:pPr>
        <w:spacing w:line="240" w:before="0" w:after="258" w:lineRule="auto"/>
      </w:pPr>
      <w:r>
        <w:rPr>
          <w:b/>
          <w:sz w:val="28"/>
          <w:szCs w:val="28"/>
          <w:rFonts w:ascii="Times New Roman" w:hAnsi="Times New Roman" w:cs="Times New Roman"/>
        </w:rPr>
        <w:t xml:space="preserve">4.4.2 Fonctionnalités Détaillées</w:t>
      </w:r>
    </w:p>
    <w:p>
      <w:pPr>
        <w:spacing w:line="240" w:before="0" w:after="250" w:lineRule="auto"/>
      </w:pPr>
      <w:r>
        <w:rPr>
          <w:b/>
          <w:sz w:val="24"/>
          <w:szCs w:val="24"/>
          <w:rFonts w:ascii="Times New Roman" w:hAnsi="Times New Roman" w:cs="Times New Roman"/>
        </w:rPr>
        <w:t xml:space="preserve">Écrans Principaux</w:t>
      </w:r>
    </w:p>
    <w:p>
      <w:pPr>
        <w:spacing w:line="240" w:before="0" w:after="250" w:lineRule="auto"/>
      </w:pPr>
      <w:r>
        <w:rPr>
          <w:b/>
          <w:sz w:val="24"/>
          <w:szCs w:val="24"/>
          <w:rFonts w:ascii="Times New Roman" w:hAnsi="Times New Roman" w:cs="Times New Roman"/>
        </w:rPr>
        <w:t>Home</w:t>
      </w:r>
    </w:p>
    <w:p>
      <w:pP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Hero slider</w:t>
      </w:r>
    </w:p>
    <w:p>
      <w:pP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Featured products</w:t>
      </w:r>
    </w:p>
    <w:p>
      <w:pP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Categories grid</w:t>
      </w:r>
    </w:p>
    <w:p>
      <w:pP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New arrivals</w:t>
      </w:r>
    </w:p>
    <w:p>
      <w:pPr>
        <w:ind w:firstLine="0" w:left="425"/>
        <w:spacing w:line="240" w:before="0" w:after="202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>Pull-to-refresh</w:t>
      </w:r>
    </w:p>
    <w:p>
      <w:pPr>
        <w:spacing w:line="264" w:before="0" w:after="298" w:lineRule="auto"/>
      </w:pPr>
      <w:r>
        <w:rPr>
          <w:b/>
          <w:sz w:val="24"/>
          <w:szCs w:val="24"/>
          <w:rFonts w:ascii="Times New Roman" w:hAnsi="Times New Roman" w:cs="Times New Roman"/>
        </w:rPr>
        <w:t>Catalogue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Product grid (2 colonnes)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Filtres (bottom sheet)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>Tri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Infinite scroll</w:t>
      </w:r>
    </w:p>
    <w:p>
      <w:pPr>
        <w:ind w:firstLine="0" w:left="425"/>
        <w:spacing w:line="264" w:before="0" w:after="298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Quick add to cart</w:t>
      </w:r>
    </w:p>
    <w:p>
      <w:pPr>
        <w:spacing w:line="264" w:before="0" w:after="298" w:lineRule="auto"/>
      </w:pPr>
      <w:r>
        <w:rPr>
          <w:b/>
          <w:sz w:val="24"/>
          <w:szCs w:val="24"/>
          <w:rFonts w:ascii="Times New Roman" w:hAnsi="Times New Roman" w:cs="Times New Roman"/>
        </w:rPr>
        <w:t xml:space="preserve">Détail Produit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Image gallery (swipe, pinch-to-zoom)</w:t>
      </w:r>
    </w:p>
    <w:p>
      <w:pP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Sélection variantes</w:t>
      </w:r>
    </w:p>
    <w:p>
      <w:pPr>
        <w:sectPr>
          <w:type w:val="continuous"/>
          <w:pgSz w:w="11918" w:h="16826"/>
          <w:pgMar w:top="227" w:right="114" w:bottom="120" w:left="120"/>
        </w:sectPr>
      </w:pPr>
    </w:p>
    <w:p>
      <w:pP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Quantity selector</w:t>
      </w:r>
    </w:p>
    <w:p>
      <w:pP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Add to cart avec animation</w:t>
      </w:r>
    </w:p>
    <w:p>
      <w:pPr>
        <w:ind w:firstLine="0" w:left="425"/>
        <w:spacing w:line="240" w:before="0" w:after="202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Related products</w:t>
      </w:r>
    </w:p>
    <w:p>
      <w:pPr>
        <w:spacing w:line="264" w:before="0" w:after="298" w:lineRule="auto"/>
      </w:pPr>
      <w:r>
        <w:rPr>
          <w:b/>
          <w:sz w:val="24"/>
          <w:szCs w:val="24"/>
          <w:rFonts w:ascii="Times New Roman" w:hAnsi="Times New Roman" w:cs="Times New Roman"/>
        </w:rPr>
        <w:t>Panier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Liste articles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Modification quantité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>Swipe-to-delete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Code promo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>Récapitulatif</w:t>
      </w:r>
    </w:p>
    <w:p>
      <w:pPr>
        <w:ind w:firstLine="0" w:left="425"/>
        <w:spacing w:line="264" w:before="0" w:after="298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Badge sur tab navigation</w:t>
      </w:r>
    </w:p>
    <w:p>
      <w:pPr>
        <w:spacing w:line="240" w:before="0" w:after="250" w:lineRule="auto"/>
      </w:pPr>
      <w:r>
        <w:rPr>
          <w:b/>
          <w:sz w:val="24"/>
          <w:szCs w:val="24"/>
          <w:rFonts w:ascii="Times New Roman" w:hAnsi="Times New Roman" w:cs="Times New Roman"/>
        </w:rPr>
        <w:t xml:space="preserve">Checkout (4 étapes)</w:t>
      </w:r>
    </w:p>
    <w:p>
      <w:pPr>
        <w:ind w:firstLine="0" w:left="330"/>
        <w:spacing w:line="240" w:before="0" w:after="0" w:lineRule="auto"/>
      </w:pPr>
      <w:r>
        <w:rPr>
          <w:sz w:val="24"/>
          <w:szCs w:val="24"/>
          <w:rFonts w:ascii="Times New Roman" w:hAnsi="Times New Roman" w:cs="Times New Roman"/>
        </w:rPr>
        <w:t xml:space="preserve">1. Adresse de livraison</w:t>
      </w:r>
    </w:p>
    <w:p>
      <w:pPr>
        <w:ind w:firstLine="0" w:left="330"/>
        <w:spacing w:line="240" w:before="0" w:after="0" w:lineRule="auto"/>
      </w:pPr>
      <w:r>
        <w:rPr>
          <w:sz w:val="24"/>
          <w:szCs w:val="24"/>
          <w:rFonts w:ascii="Times New Roman" w:hAnsi="Times New Roman" w:cs="Times New Roman"/>
        </w:rPr>
        <w:t xml:space="preserve">2. Méthode de livraison</w:t>
      </w:r>
    </w:p>
    <w:p>
      <w:pPr>
        <w:ind w:firstLine="0" w:left="330"/>
        <w:spacing w:line="240" w:before="0" w:after="0" w:lineRule="auto"/>
      </w:pPr>
      <w:pPr>
        <w:pStyle w:val="ListParagraph"/>
        <w:numPr>
          <w:ilvl w:val="0"/>
          <w:numId w:val="5"/>
        </w:numPr>
        <w:ind w:left="405" w:hanging="322"/>
      </w:pPr>
      <w:r>
        <w:rPr>
          <w:sz w:val="24"/>
          <w:szCs w:val="24"/>
          <w:rFonts w:ascii="Times New Roman" w:hAnsi="Times New Roman" w:cs="Times New Roman"/>
        </w:rPr>
        <w:t xml:space="preserve">Paiement (WebView pour CIB/Baridimob)</w:t>
      </w:r>
    </w:p>
    <w:p>
      <w:pPr>
        <w:ind w:firstLine="0" w:left="330"/>
        <w:spacing w:line="240" w:before="0" w:after="202" w:lineRule="auto"/>
      </w:pPr>
      <w:pPr>
        <w:pStyle w:val="ListParagraph"/>
        <w:numPr>
          <w:ilvl w:val="0"/>
          <w:numId w:val="5"/>
        </w:numPr>
        <w:ind w:left="405" w:hanging="322"/>
      </w:pPr>
      <w:r>
        <w:rPr>
          <w:sz w:val="24"/>
          <w:szCs w:val="24"/>
          <w:rFonts w:ascii="Times New Roman" w:hAnsi="Times New Roman" w:cs="Times New Roman"/>
        </w:rPr>
        <w:t>Confirmation</w:t>
      </w:r>
    </w:p>
    <w:p>
      <w:pPr>
        <w:spacing w:line="264" w:before="0" w:after="298" w:lineRule="auto"/>
      </w:pPr>
      <w:r>
        <w:rPr>
          <w:b/>
          <w:sz w:val="24"/>
          <w:szCs w:val="24"/>
          <w:rFonts w:ascii="Times New Roman" w:hAnsi="Times New Roman" w:cs="Times New Roman"/>
        </w:rPr>
        <w:t>Profil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Informations personnelles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Mes adresses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Historique commandes</w:t>
      </w:r>
    </w:p>
    <w:p>
      <w:pPr>
        <w:ind w:firstLine="0" w:left="425"/>
        <w:spacing w:line="264" w:before="0" w:after="298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Paramètres (langue, notifications)</w:t>
      </w:r>
    </w:p>
    <w:p>
      <w:pPr>
        <w:spacing w:line="264" w:before="0" w:after="298" w:lineRule="auto"/>
      </w:pPr>
      <w:r>
        <w:rPr>
          <w:b/>
          <w:sz w:val="24"/>
          <w:szCs w:val="24"/>
          <w:rFonts w:ascii="Times New Roman" w:hAnsi="Times New Roman" w:cs="Times New Roman"/>
        </w:rPr>
        <w:t>Authentification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Login / Register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Forgot password</w:t>
      </w:r>
    </w:p>
    <w:p>
      <w:pPr>
        <w:ind w:firstLine="0" w:left="425"/>
        <w:spacing w:line="264" w:before="0" w:after="298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Email verification</w:t>
      </w:r>
    </w:p>
    <w:p>
      <w:pPr>
        <w:spacing w:line="264" w:before="0" w:after="298" w:lineRule="auto"/>
      </w:pPr>
      <w:r>
        <w:rPr>
          <w:b/>
          <w:sz w:val="24"/>
          <w:szCs w:val="24"/>
          <w:rFonts w:ascii="Times New Roman" w:hAnsi="Times New Roman" w:cs="Times New Roman"/>
        </w:rPr>
        <w:t xml:space="preserve">Fonctionnalités Techniques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b/>
          <w:sz w:val="24"/>
          <w:szCs w:val="24"/>
          <w:rFonts w:ascii="Times New Roman" w:hAnsi="Times New Roman" w:cs="Times New Roman"/>
        </w:rPr>
        <w:t>Expo</w:t>
      </w:r>
      <w:r>
        <w:rPr>
          <w:sz w:val="24"/>
          <w:szCs w:val="24"/>
          <w:rFonts w:ascii="Times New Roman" w:hAnsi="Times New Roman" w:cs="Times New Roman"/>
        </w:rPr>
        <w:t xml:space="preserve">: Développement et déploiement simplifiés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b/>
          <w:sz w:val="24"/>
          <w:szCs w:val="24"/>
          <w:rFonts w:ascii="Times New Roman" w:hAnsi="Times New Roman" w:cs="Times New Roman"/>
        </w:rPr>
        <w:t>GraphQL</w:t>
      </w:r>
      <w:r>
        <w:rPr>
          <w:sz w:val="24"/>
          <w:szCs w:val="24"/>
          <w:rFonts w:ascii="Times New Roman" w:hAnsi="Times New Roman" w:cs="Times New Roman"/>
        </w:rPr>
        <w:t xml:space="preserve">: Apollo Client avec code generation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b/>
          <w:sz w:val="24"/>
          <w:szCs w:val="24"/>
          <w:rFonts w:ascii="Times New Roman" w:hAnsi="Times New Roman" w:cs="Times New Roman"/>
        </w:rPr>
        <w:t>Navigation</w:t>
      </w:r>
      <w:r>
        <w:rPr>
          <w:sz w:val="24"/>
          <w:szCs w:val="24"/>
          <w:rFonts w:ascii="Times New Roman" w:hAnsi="Times New Roman" w:cs="Times New Roman"/>
        </w:rPr>
        <w:t xml:space="preserve">: React Navigation (Stack, Tab, Drawer)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b/>
          <w:sz w:val="24"/>
          <w:szCs w:val="24"/>
          <w:rFonts w:ascii="Times New Roman" w:hAnsi="Times New Roman" w:cs="Times New Roman"/>
        </w:rPr>
        <w:t>Forms</w:t>
      </w:r>
      <w:r>
        <w:rPr>
          <w:sz w:val="24"/>
          <w:szCs w:val="24"/>
          <w:rFonts w:ascii="Times New Roman" w:hAnsi="Times New Roman" w:cs="Times New Roman"/>
        </w:rPr>
        <w:t xml:space="preserve">: Formik + Yup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b/>
          <w:sz w:val="24"/>
          <w:szCs w:val="24"/>
          <w:rFonts w:ascii="Times New Roman" w:hAnsi="Times New Roman" w:cs="Times New Roman"/>
        </w:rPr>
        <w:t>i18n</w:t>
      </w:r>
      <w:r>
        <w:rPr>
          <w:sz w:val="24"/>
          <w:szCs w:val="24"/>
          <w:rFonts w:ascii="Times New Roman" w:hAnsi="Times New Roman" w:cs="Times New Roman"/>
        </w:rPr>
        <w:t xml:space="preserve">: Support AR (RTL) / FR / EN</w:t>
      </w:r>
    </w:p>
    <w:p>
      <w:pPr>
        <w:ind w:firstLine="0" w:left="425"/>
        <w:spacing w:line="240" w:before="0" w:after="253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b/>
          <w:sz w:val="24"/>
          <w:szCs w:val="24"/>
          <w:rFonts w:ascii="Times New Roman" w:hAnsi="Times New Roman" w:cs="Times New Roman"/>
        </w:rPr>
        <w:t>Performance</w:t>
      </w:r>
      <w:r>
        <w:rPr>
          <w:sz w:val="24"/>
          <w:szCs w:val="24"/>
          <w:rFonts w:ascii="Times New Roman" w:hAnsi="Times New Roman" w:cs="Times New Roman"/>
        </w:rPr>
        <w:t xml:space="preserve">: FlatList optimisée, lazy loading</w:t>
      </w:r>
    </w:p>
    <w:p>
      <w:pPr>
        <w:spacing w:line="240" w:before="0" w:after="258" w:lineRule="auto"/>
      </w:pPr>
      <w:r>
        <w:rPr>
          <w:b/>
          <w:sz w:val="28"/>
          <w:szCs w:val="28"/>
          <w:rFonts w:ascii="Times New Roman" w:hAnsi="Times New Roman" w:cs="Times New Roman"/>
        </w:rPr>
        <w:t xml:space="preserve">4.4.3 Calendrier Mobile</w:t>
      </w:r>
    </w:p>
    <w:p>
      <w:pPr>
        <w:spacing w:line="240" w:before="0" w:after="295" w:lineRule="auto"/>
      </w:pPr>
      <w:r>
        <w:rPr>
          <w:b/>
          <w:sz w:val="24"/>
          <w:szCs w:val="24"/>
          <w:rFonts w:ascii="Times New Roman" w:hAnsi="Times New Roman" w:cs="Times New Roman"/>
        </w:rPr>
        <w:t>Durée</w:t>
      </w:r>
      <w:r>
        <w:rPr>
          <w:sz w:val="24"/>
          <w:szCs w:val="24"/>
          <w:rFonts w:ascii="Times New Roman" w:hAnsi="Times New Roman" w:cs="Times New Roman"/>
        </w:rPr>
        <w:t xml:space="preserve">: 10 semaines </w:t>
      </w:r>
      <w:r>
        <w:rPr>
          <w:b/>
          <w:sz w:val="24"/>
          <w:szCs w:val="24"/>
          <w:rFonts w:ascii="Times New Roman" w:hAnsi="Times New Roman" w:cs="Times New Roman"/>
        </w:rPr>
        <w:t>Heures</w:t>
      </w:r>
      <w:r>
        <w:rPr>
          <w:sz w:val="24"/>
          <w:szCs w:val="24"/>
          <w:rFonts w:ascii="Times New Roman" w:hAnsi="Times New Roman" w:cs="Times New Roman"/>
        </w:rPr>
        <w:t xml:space="preserve">: 1,200 heures</w:t>
      </w:r>
    </w:p>
    <w:tbl>
      <w:tblPr>
        <w:tblStyle w:val="TableGrid"/>
        <w:tblW w:w="7956" w:type="dxa"/>
        <w:tblInd w:w="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r>
        <w:tc>
          <w:tcPr>
            <w:tcW w:w="3216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ind w:firstLine="0" w:left="1322"/>
              <w:spacing w:line="240" w:before="0" w:after="41" w:lineRule="auto"/>
            </w:pPr>
            <w:r>
              <w:rPr>
                <w:b/>
                <w:sz w:val="24"/>
                <w:szCs w:val="24"/>
                <w:rFonts w:ascii="Times New Roman" w:hAnsi="Times New Roman" w:cs="Times New Roman"/>
              </w:rPr>
              <w:t>Phase</w:t>
            </w:r>
          </w:p>
        </w:tc>
        <w:tc>
          <w:tcPr>
            <w:tcW w:w="1020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b/>
                <w:sz w:val="24"/>
                <w:szCs w:val="24"/>
                <w:rFonts w:ascii="Times New Roman" w:hAnsi="Times New Roman" w:cs="Times New Roman"/>
              </w:rPr>
              <w:t>Semaines</w:t>
            </w:r>
          </w:p>
        </w:tc>
        <w:tc>
          <w:tcPr>
            <w:tcW w:w="3780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b/>
                <w:sz w:val="24"/>
                <w:szCs w:val="24"/>
                <w:rFonts w:ascii="Times New Roman" w:hAnsi="Times New Roman" w:cs="Times New Roman"/>
              </w:rPr>
              <w:t>Livrables</w:t>
            </w:r>
          </w:p>
        </w:tc>
      </w:tr>
      <w:tr>
        <w:tc>
          <w:tcPr>
            <w:tcW w:w="3216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b/>
                <w:sz w:val="24"/>
                <w:szCs w:val="24"/>
                <w:rFonts w:ascii="Times New Roman" w:hAnsi="Times New Roman" w:cs="Times New Roman"/>
              </w:rPr>
              <w:t xml:space="preserve">Phase 1: Setup &amp; Auth</w:t>
            </w:r>
          </w:p>
        </w:tc>
        <w:tc>
          <w:tcPr>
            <w:tcW w:w="1020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>1-2</w:t>
            </w:r>
          </w:p>
        </w:tc>
        <w:tc>
          <w:tcPr>
            <w:tcW w:w="3780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 xml:space="preserve">Expo configuré, navigation, auth</w:t>
            </w:r>
          </w:p>
        </w:tc>
      </w:tr>
      <w:tr>
        <w:tc>
          <w:tcPr>
            <w:tcW w:w="3216" w:type="dxa"/>
            <w:gridSpan w:val="2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b/>
                <w:sz w:val="24"/>
                <w:szCs w:val="24"/>
                <w:rFonts w:ascii="Times New Roman" w:hAnsi="Times New Roman" w:cs="Times New Roman"/>
              </w:rPr>
              <w:t xml:space="preserve">Phase 2: Catalogue &amp; Produits</w:t>
            </w:r>
            <w:r>
              <w:rPr>
                <w:sz w:val="21"/>
                <w:szCs w:val="21"/>
                <w:rFonts w:ascii="Times New Roman" w:hAnsi="Times New Roman" w:cs="Times New Roman"/>
              </w:rPr>
              <w:t xml:space="preserve"> 3-5</w:t>
            </w:r>
          </w:p>
        </w:tc>
        <w:tc>
          <w:tcPr>
            <w:tcW w:w="3780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 xml:space="preserve">Home, catalogue, recherche, détail</w:t>
            </w:r>
          </w:p>
        </w:tc>
      </w:tr>
      <w:tr>
        <w:tc>
          <w:tcPr>
            <w:tcW w:w="3216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b/>
                <w:sz w:val="24"/>
                <w:szCs w:val="24"/>
                <w:rFonts w:ascii="Times New Roman" w:hAnsi="Times New Roman" w:cs="Times New Roman"/>
              </w:rPr>
              <w:t xml:space="preserve">Phase 3: Panier &amp; Checkout</w:t>
            </w:r>
          </w:p>
        </w:tc>
        <w:tc>
          <w:tcPr>
            <w:tcW w:w="1020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jc w:val="right"/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>6-8</w:t>
            </w:r>
          </w:p>
        </w:tc>
        <w:tc>
          <w:tcPr>
            <w:tcW w:w="3780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 xml:space="preserve">Panier, checkout, paiements WebView</w:t>
            </w:r>
          </w:p>
        </w:tc>
      </w:tr>
      <w:tr>
        <w:tc>
          <w:tcPr>
            <w:tcW w:w="3216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64" w:before="0" w:after="0" w:lineRule="auto"/>
            </w:pPr>
            <w:r>
              <w:rPr>
                <w:b/>
                <w:sz w:val="24"/>
                <w:szCs w:val="24"/>
                <w:rFonts w:ascii="Times New Roman" w:hAnsi="Times New Roman" w:cs="Times New Roman"/>
              </w:rPr>
              <w:t xml:space="preserve">Phase 4: Profil &amp; Finitions</w:t>
            </w:r>
          </w:p>
        </w:tc>
        <w:tc>
          <w:tcPr>
            <w:tcW w:w="1020" w:type="dxa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64" w:before="0" w:after="0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>9-10</w:t>
            </w:r>
          </w:p>
        </w:tc>
        <w:tc>
          <w:tcPr>
            <w:tcW w:w="3780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64" w:before="0" w:after="0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 xml:space="preserve">Profil, commandes, i18n, optimisation</w:t>
            </w:r>
          </w:p>
        </w:tc>
      </w:tr>
    </w:tbl>
    <w:p>
      <w:pPr>
        <w:spacing w:line="264" w:before="0" w:after="0" w:lineRule="auto"/>
        <w:rPr>
          <w:sz w:val="2"/>
          <w:szCs w:val="2"/>
          <w:rFonts w:ascii="Arial" w:hAnsi="Arial" w:cs="Arial"/>
        </w:rPr>
      </w:pPr>
    </w:p>
    <w:p>
      <w:pPr>
        <w:spacing w:line="240" w:before="311" w:after="268" w:lineRule="auto"/>
      </w:pPr>
      <w:r>
        <w:rPr>
          <w:b/>
          <w:sz w:val="28"/>
          <w:szCs w:val="28"/>
          <w:rFonts w:ascii="Times New Roman" w:hAnsi="Times New Roman" w:cs="Times New Roman"/>
        </w:rPr>
        <w:t xml:space="preserve">4.4.4 Budget Mobile</w:t>
      </w:r>
    </w:p>
    <w:tbl>
      <w:tblPr>
        <w:tblStyle w:val="TableGrid"/>
        <w:tblW w:w="5588" w:type="dxa"/>
        <w:tblInd w:w="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r>
        <w:tc>
          <w:tcPr>
            <w:tcW w:w="3928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ind w:firstLine="0" w:left="1479"/>
              <w:spacing w:line="240" w:before="0" w:after="41" w:lineRule="auto"/>
            </w:pPr>
            <w:r>
              <w:rPr>
                <w:b/>
                <w:sz w:val="24"/>
                <w:szCs w:val="24"/>
                <w:rFonts w:ascii="Times New Roman" w:hAnsi="Times New Roman" w:cs="Times New Roman"/>
              </w:rPr>
              <w:t>Catégorie</w:t>
            </w:r>
          </w:p>
        </w:tc>
        <w:tc>
          <w:tcPr>
            <w:tcW w:w="1720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b/>
                <w:sz w:val="24"/>
                <w:szCs w:val="24"/>
                <w:rFonts w:ascii="Times New Roman" w:hAnsi="Times New Roman" w:cs="Times New Roman"/>
              </w:rPr>
              <w:t xml:space="preserve">Montant (DZD)</w:t>
            </w:r>
          </w:p>
        </w:tc>
      </w:tr>
      <w:tr>
        <w:tc>
          <w:tcPr>
            <w:tcW w:w="3928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 xml:space="preserve">Développement (RH)</w:t>
            </w:r>
          </w:p>
        </w:tc>
        <w:tc>
          <w:tcPr>
            <w:tcW w:w="1720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>222,000</w:t>
            </w:r>
          </w:p>
        </w:tc>
      </w:tr>
      <w:tr>
        <w:tc>
          <w:tcPr>
            <w:tcW w:w="3928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 xml:space="preserve">Comptes développeur (Apple + Google)</w:t>
            </w:r>
          </w:p>
        </w:tc>
        <w:tc>
          <w:tcPr>
            <w:tcW w:w="1720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>15,000</w:t>
            </w:r>
          </w:p>
        </w:tc>
      </w:tr>
      <w:tr>
        <w:tc>
          <w:tcPr>
            <w:tcW w:w="3928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 xml:space="preserve">Services &amp; Outils</w:t>
            </w:r>
          </w:p>
        </w:tc>
        <w:tc>
          <w:tcPr>
            <w:tcW w:w="1720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>0</w:t>
            </w:r>
          </w:p>
        </w:tc>
      </w:tr>
      <w:tr>
        <w:tc>
          <w:tcPr>
            <w:tcW w:w="3928" w:type="dxa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64" w:before="0" w:after="0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 xml:space="preserve">Contingence (10%)</w:t>
            </w:r>
          </w:p>
        </w:tc>
        <w:tc>
          <w:tcPr>
            <w:tcW w:w="1720" w:type="dxa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64" w:before="0" w:after="0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>23,700</w:t>
            </w:r>
          </w:p>
        </w:tc>
      </w:tr>
      <w:tr>
        <w:tc>
          <w:tcPr>
            <w:tcW w:w="3928" w:type="dxa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ind w:firstLine="0" w:left="1479"/>
              <w:spacing w:line="240" w:before="0" w:after="41" w:lineRule="auto"/>
            </w:pPr>
            <w:r>
              <w:rPr>
                <w:b/>
                <w:sz w:val="24"/>
                <w:szCs w:val="24"/>
                <w:rFonts w:ascii="Times New Roman" w:hAnsi="Times New Roman" w:cs="Times New Roman"/>
              </w:rPr>
              <w:t>Catégorie</w:t>
            </w:r>
          </w:p>
        </w:tc>
        <w:tc>
          <w:tcPr>
            <w:tcW w:w="1720" w:type="dxa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b/>
                <w:sz w:val="24"/>
                <w:szCs w:val="24"/>
                <w:rFonts w:ascii="Times New Roman" w:hAnsi="Times New Roman" w:cs="Times New Roman"/>
              </w:rPr>
              <w:t xml:space="preserve">Montant (DZD)</w:t>
            </w:r>
          </w:p>
        </w:tc>
      </w:tr>
      <w:tr>
        <w:tc>
          <w:tcPr>
            <w:tcW w:w="3928" w:type="dxa"/>
            <w:bottom w:val="single" w:sz="6" w:space="0" w:color="555555"/>
            <w:tcMar>
              <w:left w:w="0" w:type="dxa"/>
              <w:right w:w="0" w:type="dxa"/>
              <w:top w:w="0" w:type="dxa"/>
            </w:tcMar>
          </w:tcPr>
          <w:p>
            <w:pPr>
              <w:spacing w:line="240" w:before="0" w:after="173" w:lineRule="auto"/>
            </w:pPr>
            <w:r>
              <w:rPr>
                <w:b/>
                <w:sz w:val="24"/>
                <w:szCs w:val="24"/>
                <w:rFonts w:ascii="Times New Roman" w:hAnsi="Times New Roman" w:cs="Times New Roman"/>
              </w:rPr>
              <w:t xml:space="preserve">TOTAL MOBILE</w:t>
            </w:r>
          </w:p>
        </w:tc>
        <w:tc>
          <w:tcPr>
            <w:tcW w:w="1720" w:type="dxa"/>
            <w:bottom w:val="single" w:sz="6" w:space="0" w:color="555555"/>
            <w:tcMar>
              <w:left w:w="0" w:type="dxa"/>
              <w:right w:w="0" w:type="dxa"/>
              <w:top w:w="0" w:type="dxa"/>
            </w:tcMar>
          </w:tcPr>
          <w:p>
            <w:pPr>
              <w:spacing w:line="240" w:before="0" w:after="173" w:lineRule="auto"/>
            </w:pPr>
            <w:r>
              <w:rPr>
                <w:b/>
                <w:sz w:val="24"/>
                <w:szCs w:val="24"/>
                <w:rFonts w:ascii="Times New Roman" w:hAnsi="Times New Roman" w:cs="Times New Roman"/>
              </w:rPr>
              <w:t>260,700</w:t>
            </w:r>
          </w:p>
        </w:tc>
      </w:tr>
    </w:tbl>
    <w:p>
      <w:pPr>
        <w:spacing w:line="264" w:before="0" w:after="0" w:lineRule="auto"/>
        <w:rPr>
          <w:sz w:val="2"/>
          <w:szCs w:val="2"/>
          <w:rFonts w:ascii="Arial" w:hAnsi="Arial" w:cs="Arial"/>
        </w:rPr>
      </w:pPr>
    </w:p>
    <w:p>
      <w:pPr>
        <w:sectPr>
          <w:type w:val="continuous"/>
          <w:pgSz w:w="11918" w:h="16826"/>
          <w:pgMar w:top="0" w:right="1440" w:bottom="316" w:left="120"/>
        </w:sectPr>
      </w:pPr>
    </w:p>
    <w:p>
      <w:pPr>
        <w:spacing w:line="240" w:before="288" w:after="312" w:lineRule="auto"/>
      </w:pPr>
      <w:r>
        <w:rPr>
          <w:b/>
          <w:sz w:val="48"/>
          <w:szCs w:val="48"/>
          <w:rFonts w:ascii="Times New Roman" w:hAnsi="Times New Roman" w:cs="Times New Roman"/>
        </w:rPr>
        <w:t xml:space="preserve">5. PLANNING GLOBAL</w:t>
      </w:r>
    </w:p>
    <w:p>
      <w:pPr>
        <w:spacing w:line="240" w:before="0" w:after="262" w:lineRule="auto"/>
      </w:pPr>
      <w:r>
        <w:rPr>
          <w:b/>
          <w:sz w:val="36"/>
          <w:szCs w:val="36"/>
          <w:rFonts w:ascii="Times New Roman" w:hAnsi="Times New Roman" w:cs="Times New Roman"/>
        </w:rPr>
        <w:t xml:space="preserve">5.1 Timeline Consolidée</w:t>
      </w:r>
    </w:p>
    <w:p>
      <w:pPr>
        <w:spacing w:line="240" w:before="0" w:after="246" w:lineRule="auto"/>
      </w:pPr>
      <w:r>
        <w:rPr>
          <w:b/>
          <w:sz w:val="24"/>
          <w:szCs w:val="24"/>
          <w:rFonts w:ascii="Times New Roman" w:hAnsi="Times New Roman" w:cs="Times New Roman"/>
        </w:rPr>
        <w:t xml:space="preserve">Durée totale</w:t>
      </w:r>
      <w:r>
        <w:rPr>
          <w:sz w:val="24"/>
          <w:szCs w:val="24"/>
          <w:rFonts w:ascii="Times New Roman" w:hAnsi="Times New Roman" w:cs="Times New Roman"/>
        </w:rPr>
        <w:t xml:space="preserve">: 26 semaines (6.5 mois)</w:t>
      </w:r>
    </w:p>
    <w:p>
      <w:pPr>
        <w:spacing w:line="240" w:before="0" w:after="0" w:lineRule="auto"/>
      </w:pPr>
      <w:r>
        <w:rPr>
          <w:sz w:val="18"/>
          <w:szCs w:val="18"/>
          <w:rFonts w:ascii="Courier" w:hAnsi="Courier" w:cs="Courier"/>
        </w:rPr>
        <w:t xml:space="preserve">Semaines: 1 2 3 4 5 6 7 8 9 10 11 12 13 14 15 16 17-26</w:t>
      </w:r>
    </w:p>
    <w:p>
      <w:pPr>
        <w:spacing w:line="240" w:before="0" w:after="0" w:lineRule="auto"/>
      </w:pPr>
      <w:r>
        <w:rPr>
          <w:sz w:val="18"/>
          <w:szCs w:val="18"/>
          <w:rFonts w:ascii="Courier" w:hAnsi="Courier" w:cs="Courier"/>
        </w:rPr>
        <w:t>─────────────────────────────────────────────────────────────────</w:t>
      </w:r>
    </w:p>
    <w:p>
      <w:pPr>
        <w:spacing w:line="240" w:before="0" w:after="0" w:lineRule="auto"/>
      </w:pPr>
      <w:r>
        <w:rPr>
          <w:sz w:val="18"/>
          <w:szCs w:val="18"/>
          <w:rFonts w:ascii="Courier" w:hAnsi="Courier" w:cs="Courier"/>
        </w:rPr>
        <w:t xml:space="preserve">Backend:  ████████████████████████████████████████████████</w:t>
      </w:r>
    </w:p>
    <w:tbl>
      <w:tblPr>
        <w:tblStyle w:val="TableGrid"/>
        <w:tblW w:w="7086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r>
        <w:tc>
          <w:tcPr>
            <w:tcW w:w="2508" w:type="dxa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0" w:lineRule="auto"/>
            </w:pPr>
            <w:r>
              <w:rPr>
                <w:sz w:val="18"/>
                <w:szCs w:val="18"/>
                <w:rFonts w:ascii="Courier" w:hAnsi="Courier" w:cs="Courier"/>
              </w:rPr>
              <w:t xml:space="preserve">Frontend: </w:t>
            </w:r>
          </w:p>
        </w:tc>
        <w:tc>
          <w:tcPr>
            <w:tcW w:w="5442" w:type="dxa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jc w:val="right"/>
              <w:spacing w:line="240" w:before="0" w:after="0" w:lineRule="auto"/>
            </w:pPr>
            <w:r>
              <w:rPr>
                <w:sz w:val="18"/>
                <w:szCs w:val="18"/>
                <w:rFonts w:ascii="Courier" w:hAnsi="Courier" w:cs="Courier"/>
              </w:rPr>
              <w:t>████████████████████████████████████</w:t>
            </w:r>
          </w:p>
        </w:tc>
      </w:tr>
      <w:tr>
        <w:tc>
          <w:tcPr>
            <w:tcW w:w="2508" w:type="dxa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0" w:lineRule="auto"/>
            </w:pPr>
            <w:r>
              <w:rPr>
                <w:sz w:val="18"/>
                <w:szCs w:val="18"/>
                <w:rFonts w:ascii="Courier" w:hAnsi="Courier" w:cs="Courier"/>
              </w:rPr>
              <w:t xml:space="preserve">Mobile: </w:t>
            </w:r>
          </w:p>
        </w:tc>
        <w:tc>
          <w:tcPr>
            <w:tcW w:w="5442" w:type="dxa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jc w:val="right"/>
              <w:spacing w:line="240" w:before="0" w:after="0" w:lineRule="auto"/>
            </w:pPr>
            <w:r>
              <w:rPr>
                <w:sz w:val="18"/>
                <w:szCs w:val="18"/>
                <w:rFonts w:ascii="Courier" w:hAnsi="Courier" w:cs="Courier"/>
              </w:rPr>
              <w:t>████████████████████████████████</w:t>
            </w:r>
          </w:p>
        </w:tc>
      </w:tr>
      <w:tr>
        <w:tc>
          <w:tcPr>
            <w:tcW w:w="2508" w:type="dxa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0" w:lineRule="auto"/>
            </w:pPr>
            <w:r>
              <w:rPr>
                <w:sz w:val="18"/>
                <w:szCs w:val="18"/>
                <w:rFonts w:ascii="Courier" w:hAnsi="Courier" w:cs="Courier"/>
              </w:rPr>
              <w:t xml:space="preserve">BackOffice: </w:t>
            </w:r>
          </w:p>
        </w:tc>
        <w:tc>
          <w:tcPr>
            <w:tcW w:w="5442" w:type="dxa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jc w:val="right"/>
              <w:spacing w:line="240" w:before="0" w:after="0" w:lineRule="auto"/>
            </w:pPr>
            <w:r>
              <w:rPr>
                <w:sz w:val="18"/>
                <w:szCs w:val="18"/>
                <w:rFonts w:ascii="Courier" w:hAnsi="Courier" w:cs="Courier"/>
              </w:rPr>
              <w:t>████████████████████████</w:t>
            </w:r>
          </w:p>
        </w:tc>
      </w:tr>
    </w:tbl>
    <w:p>
      <w:pPr>
        <w:spacing w:line="264" w:before="0" w:after="0" w:lineRule="auto"/>
        <w:rPr>
          <w:sz w:val="2"/>
          <w:szCs w:val="2"/>
          <w:rFonts w:ascii="Arial" w:hAnsi="Arial" w:cs="Arial"/>
        </w:rPr>
      </w:pPr>
    </w:p>
    <w:p>
      <w:pPr>
        <w:spacing w:line="240" w:before="0" w:after="0" w:lineRule="auto"/>
      </w:pPr>
      <w:r>
        <w:rPr>
          <w:sz w:val="18"/>
          <w:szCs w:val="18"/>
          <w:rFonts w:ascii="Courier" w:hAnsi="Courier" w:cs="Courier"/>
        </w:rPr>
        <w:t>─────────────────────────────────────────────────────────────────</w:t>
      </w:r>
    </w:p>
    <w:p>
      <w:pPr>
        <w:ind w:left="1090"/>
        <w:spacing w:line="264" w:before="0" w:after="298" w:lineRule="auto"/>
      </w:pPr>
      <w:r>
        <w:rPr>
          <w:sz w:val="18"/>
          <w:szCs w:val="18"/>
          <w:rFonts w:ascii="Courier" w:hAnsi="Courier" w:cs="Courier"/>
        </w:rPr>
        <w:t xml:space="preserve"> │Phase 1│ Phase 2 │ Phase 3 │ Phase 4 │Tests│</w:t>
      </w:r>
    </w:p>
    <w:p>
      <w:pPr>
        <w:spacing w:line="240" w:before="298" w:after="265" w:lineRule="auto"/>
      </w:pPr>
      <w:r>
        <w:rPr>
          <w:b/>
          <w:sz w:val="36"/>
          <w:szCs w:val="36"/>
          <w:rFonts w:ascii="Times New Roman" w:hAnsi="Times New Roman" w:cs="Times New Roman"/>
        </w:rPr>
        <w:t xml:space="preserve">5.2 Phases Principales</w:t>
      </w:r>
    </w:p>
    <w:p>
      <w:pPr>
        <w:spacing w:line="240" w:before="0" w:after="258" w:lineRule="auto"/>
      </w:pPr>
      <w:r>
        <w:rPr>
          <w:b/>
          <w:sz w:val="28"/>
          <w:szCs w:val="28"/>
          <w:rFonts w:ascii="Times New Roman" w:hAnsi="Times New Roman" w:cs="Times New Roman"/>
        </w:rPr>
        <w:t xml:space="preserve">Phase 1: Découverte &amp; Conception (Semaines 1-4)</w:t>
      </w:r>
    </w:p>
    <w:p>
      <w:pPr>
        <w:spacing w:line="240" w:before="0" w:after="250" w:lineRule="auto"/>
      </w:pPr>
      <w:r>
        <w:rPr>
          <w:b/>
          <w:sz w:val="24"/>
          <w:szCs w:val="24"/>
          <w:rFonts w:ascii="Times New Roman" w:hAnsi="Times New Roman" w:cs="Times New Roman"/>
        </w:rPr>
        <w:t>Objectif</w:t>
      </w:r>
      <w:r>
        <w:rPr>
          <w:sz w:val="24"/>
          <w:szCs w:val="24"/>
          <w:rFonts w:ascii="Times New Roman" w:hAnsi="Times New Roman" w:cs="Times New Roman"/>
        </w:rPr>
        <w:t xml:space="preserve">: Finaliser architecture, design et spécifications</w:t>
      </w:r>
    </w:p>
    <w:p>
      <w:pPr>
        <w:spacing w:line="240" w:before="0" w:after="250" w:lineRule="auto"/>
      </w:pPr>
      <w:r>
        <w:rPr>
          <w:b/>
          <w:sz w:val="24"/>
          <w:szCs w:val="24"/>
          <w:rFonts w:ascii="Times New Roman" w:hAnsi="Times New Roman" w:cs="Times New Roman"/>
        </w:rPr>
        <w:t>Activités</w:t>
      </w:r>
      <w:r>
        <w:rPr>
          <w:sz w:val="24"/>
          <w:szCs w:val="24"/>
          <w:rFonts w:ascii="Times New Roman" w:hAnsi="Times New Roman" w:cs="Times New Roman"/>
        </w:rPr>
        <w:t>:</w:t>
      </w:r>
    </w:p>
    <w:p>
      <w:pP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Ateliers de cadrage avec OSCAR Fashion</w:t>
      </w:r>
    </w:p>
    <w:p>
      <w:pP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Finalisation spécifications fonctionnelles</w:t>
      </w:r>
    </w:p>
    <w:p>
      <w:pP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Conception architecture technique (schéma BD, API GraphQL)</w:t>
      </w:r>
    </w:p>
    <w:p>
      <w:pP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Conception UX/UI (wireframes, maquettes, prototype Figma)</w:t>
      </w:r>
    </w:p>
    <w:p>
      <w:pP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Validation parcours utilisateurs</w:t>
      </w:r>
    </w:p>
    <w:p>
      <w:pPr>
        <w:ind w:firstLine="0" w:left="425"/>
        <w:spacing w:line="240" w:before="0" w:after="202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Setup environnements de développement</w:t>
      </w:r>
    </w:p>
    <w:p>
      <w:pPr>
        <w:pBdr>
          <w:bottom w:val="single" w:sz="4" w:space="1" w:color="555555"/>
        </w:pBdr>
        <w:spacing w:line="240" w:before="0" w:after="250" w:lineRule="auto"/>
      </w:pPr>
      <w:r>
        <w:rPr>
          <w:b/>
          <w:sz w:val="24"/>
          <w:szCs w:val="24"/>
          <w:rFonts w:ascii="Times New Roman" w:hAnsi="Times New Roman" w:cs="Times New Roman"/>
        </w:rPr>
        <w:t>Livrables</w:t>
      </w:r>
      <w:r>
        <w:rPr>
          <w:sz w:val="24"/>
          <w:szCs w:val="24"/>
          <w:rFonts w:ascii="Times New Roman" w:hAnsi="Times New Roman" w:cs="Times New Roman"/>
        </w:rPr>
        <w:t>:</w:t>
      </w:r>
    </w:p>
    <w:p>
      <w:pPr>
        <w:pBdr>
          <w:bottom w:val="single" w:sz="4" w:space="1" w:color="555555"/>
        </w:pBd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Document spécifications validé</w:t>
      </w:r>
    </w:p>
    <w:p>
      <w:pPr>
        <w:pBdr>
          <w:bottom w:val="single" w:sz="4" w:space="1" w:color="555555"/>
        </w:pBd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Schéma base de données (ERD)</w:t>
      </w:r>
    </w:p>
    <w:p>
      <w:pPr>
        <w:pBdr>
          <w:bottom w:val="single" w:sz="4" w:space="1" w:color="555555"/>
        </w:pBd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Contrat API GraphQL (schéma)</w:t>
      </w:r>
    </w:p>
    <w:p>
      <w:pPr>
        <w:pBdr>
          <w:bottom w:val="single" w:sz="4" w:space="1" w:color="555555"/>
        </w:pBd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Maquettes UI/UX validées</w:t>
      </w:r>
    </w:p>
    <w:p>
      <w:pPr>
        <w:pBdr>
          <w:bottom w:val="single" w:sz="4" w:space="1" w:color="555555"/>
        </w:pBd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Prototype interactif (Figma)</w:t>
      </w:r>
    </w:p>
    <w:p>
      <w:pPr>
        <w:ind w:firstLine="0" w:left="425"/>
        <w:spacing w:line="240" w:before="0" w:after="229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Environnements dev configurés</w:t>
      </w:r>
    </w:p>
    <w:p>
      <w:pPr>
        <w:pBdr>
          <w:top w:val="single" w:sz="4" w:space="1" w:color="555555"/>
        </w:pBdr>
        <w:spacing w:line="240" w:before="0" w:after="258" w:lineRule="auto"/>
      </w:pPr>
      <w:r>
        <w:rPr>
          <w:b/>
          <w:sz w:val="28"/>
          <w:szCs w:val="28"/>
          <w:rFonts w:ascii="Times New Roman" w:hAnsi="Times New Roman" w:cs="Times New Roman"/>
        </w:rPr>
        <w:t xml:space="preserve">Phase 2: Fondations Backend (Semaines 5-10)</w:t>
      </w:r>
    </w:p>
    <w:p>
      <w:pPr>
        <w:spacing w:line="240" w:before="0" w:after="250" w:lineRule="auto"/>
      </w:pPr>
      <w:r>
        <w:rPr>
          <w:b/>
          <w:sz w:val="24"/>
          <w:szCs w:val="24"/>
          <w:rFonts w:ascii="Times New Roman" w:hAnsi="Times New Roman" w:cs="Times New Roman"/>
        </w:rPr>
        <w:t>Objectif</w:t>
      </w:r>
      <w:r>
        <w:rPr>
          <w:sz w:val="24"/>
          <w:szCs w:val="24"/>
          <w:rFonts w:ascii="Times New Roman" w:hAnsi="Times New Roman" w:cs="Times New Roman"/>
        </w:rPr>
        <w:t xml:space="preserve">: Développer le socle technique et l'API</w:t>
      </w:r>
    </w:p>
    <w:p>
      <w:pPr>
        <w:spacing w:line="240" w:before="0" w:after="250" w:lineRule="auto"/>
      </w:pPr>
      <w:r>
        <w:rPr>
          <w:b/>
          <w:sz w:val="24"/>
          <w:szCs w:val="24"/>
          <w:rFonts w:ascii="Times New Roman" w:hAnsi="Times New Roman" w:cs="Times New Roman"/>
        </w:rPr>
        <w:t>Activités</w:t>
      </w:r>
      <w:r>
        <w:rPr>
          <w:sz w:val="24"/>
          <w:szCs w:val="24"/>
          <w:rFonts w:ascii="Times New Roman" w:hAnsi="Times New Roman" w:cs="Times New Roman"/>
        </w:rPr>
        <w:t>:</w:t>
      </w:r>
    </w:p>
    <w:p>
      <w:pP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Développement backend GraphQL (SPQR)</w:t>
      </w:r>
    </w:p>
    <w:p>
      <w:pP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Authentification &amp; gestion utilisateurs</w:t>
      </w:r>
    </w:p>
    <w:p>
      <w:pP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API Produits &amp; Catalogue</w:t>
      </w:r>
    </w:p>
    <w:p>
      <w:pP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API Panier &amp; début Commandes</w:t>
      </w:r>
    </w:p>
    <w:p>
      <w:pPr>
        <w:ind w:firstLine="0" w:left="425"/>
        <w:spacing w:line="240" w:before="0" w:after="25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Synchronisation de base avec ERP/WMS</w:t>
      </w:r>
    </w:p>
    <w:p>
      <w:pPr>
        <w:spacing w:line="264" w:before="0" w:after="298" w:lineRule="auto"/>
      </w:pPr>
      <w:r>
        <w:rPr>
          <w:b/>
          <w:sz w:val="24"/>
          <w:szCs w:val="24"/>
          <w:rFonts w:ascii="Times New Roman" w:hAnsi="Times New Roman" w:cs="Times New Roman"/>
        </w:rPr>
        <w:t>Livrables</w:t>
      </w:r>
      <w:r>
        <w:rPr>
          <w:sz w:val="24"/>
          <w:szCs w:val="24"/>
          <w:rFonts w:ascii="Times New Roman" w:hAnsi="Times New Roman" w:cs="Times New Roman"/>
        </w:rPr>
        <w:t>: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API GraphQL Auth fonctionnelle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API GraphQL Produits &amp; Catégories</w:t>
      </w:r>
    </w:p>
    <w:p>
      <w:pP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API GraphQL Panier</w:t>
      </w:r>
    </w:p>
    <w:p>
      <w:pPr>
        <w:sectPr>
          <w:type w:val="continuous"/>
          <w:pgSz w:w="11918" w:h="16826"/>
          <w:pgMar w:top="3" w:right="114" w:bottom="85" w:left="120"/>
        </w:sectPr>
      </w:pPr>
    </w:p>
    <w:p>
      <w:pPr>
        <w:pBdr>
          <w:bottom w:val="single" w:sz="4" w:space="1" w:color="555555"/>
        </w:pBd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GraphQL Playground accessible</w:t>
      </w:r>
    </w:p>
    <w:p>
      <w:pPr>
        <w:pBdr>
          <w:bottom w:val="single" w:sz="4" w:space="1" w:color="555555"/>
        </w:pBd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Tests unitaires &amp; intégration</w:t>
      </w:r>
    </w:p>
    <w:p>
      <w:pPr>
        <w:ind w:firstLine="0" w:left="425"/>
        <w:spacing w:line="240" w:before="0" w:after="229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Documentation API</w:t>
      </w:r>
    </w:p>
    <w:p>
      <w:pPr>
        <w:pBdr>
          <w:top w:val="single" w:sz="4" w:space="1" w:color="555555"/>
        </w:pBdr>
        <w:spacing w:line="240" w:before="0" w:after="258" w:lineRule="auto"/>
      </w:pPr>
      <w:r>
        <w:rPr>
          <w:b/>
          <w:sz w:val="28"/>
          <w:szCs w:val="28"/>
          <w:rFonts w:ascii="Times New Roman" w:hAnsi="Times New Roman" w:cs="Times New Roman"/>
        </w:rPr>
        <w:t xml:space="preserve">Phase 3: Développement Frontend/Mobile (Semaines 11-16)</w:t>
      </w:r>
    </w:p>
    <w:p>
      <w:pPr>
        <w:spacing w:line="240" w:before="0" w:after="250" w:lineRule="auto"/>
      </w:pPr>
      <w:r>
        <w:rPr>
          <w:b/>
          <w:sz w:val="24"/>
          <w:szCs w:val="24"/>
          <w:rFonts w:ascii="Times New Roman" w:hAnsi="Times New Roman" w:cs="Times New Roman"/>
        </w:rPr>
        <w:t>Objectif</w:t>
      </w:r>
      <w:r>
        <w:rPr>
          <w:sz w:val="24"/>
          <w:szCs w:val="24"/>
          <w:rFonts w:ascii="Times New Roman" w:hAnsi="Times New Roman" w:cs="Times New Roman"/>
        </w:rPr>
        <w:t xml:space="preserve">: Construire les interfaces utilisateurs</w:t>
      </w:r>
    </w:p>
    <w:p>
      <w:pPr>
        <w:spacing w:line="240" w:before="0" w:after="250" w:lineRule="auto"/>
      </w:pPr>
      <w:r>
        <w:rPr>
          <w:b/>
          <w:sz w:val="24"/>
          <w:szCs w:val="24"/>
          <w:rFonts w:ascii="Times New Roman" w:hAnsi="Times New Roman" w:cs="Times New Roman"/>
        </w:rPr>
        <w:t xml:space="preserve">Activités Parallèles</w:t>
      </w:r>
      <w:r>
        <w:rPr>
          <w:sz w:val="24"/>
          <w:szCs w:val="24"/>
          <w:rFonts w:ascii="Times New Roman" w:hAnsi="Times New Roman" w:cs="Times New Roman"/>
        </w:rPr>
        <w:t>:</w:t>
      </w:r>
    </w:p>
    <w:p>
      <w:pPr>
        <w:spacing w:line="240" w:before="0" w:after="250" w:lineRule="auto"/>
      </w:pPr>
      <w:r>
        <w:rPr>
          <w:b/>
          <w:sz w:val="24"/>
          <w:szCs w:val="24"/>
          <w:rFonts w:ascii="Times New Roman" w:hAnsi="Times New Roman" w:cs="Times New Roman"/>
        </w:rPr>
        <w:t xml:space="preserve">Frontend Web (Next.js)</w:t>
      </w:r>
      <w:r>
        <w:rPr>
          <w:sz w:val="24"/>
          <w:szCs w:val="24"/>
          <w:rFonts w:ascii="Times New Roman" w:hAnsi="Times New Roman" w:cs="Times New Roman"/>
        </w:rPr>
        <w:t>:</w:t>
      </w:r>
    </w:p>
    <w:p>
      <w:pP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Catalogue produits et recherche</w:t>
      </w:r>
    </w:p>
    <w:p>
      <w:pP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Détail produit</w:t>
      </w:r>
    </w:p>
    <w:p>
      <w:pP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Panier et checkout</w:t>
      </w:r>
    </w:p>
    <w:p>
      <w:pP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Profil utilisateur</w:t>
      </w:r>
    </w:p>
    <w:p>
      <w:pPr>
        <w:ind w:firstLine="0" w:left="425"/>
        <w:spacing w:line="240" w:before="0" w:after="202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Homepage et SEO</w:t>
      </w:r>
    </w:p>
    <w:p>
      <w:pPr>
        <w:pBdr>
          <w:bottom w:val="single" w:sz="4" w:space="1" w:color="555555"/>
        </w:pBdr>
        <w:spacing w:line="240" w:before="0" w:after="250" w:lineRule="auto"/>
      </w:pPr>
      <w:r>
        <w:rPr>
          <w:b/>
          <w:sz w:val="24"/>
          <w:szCs w:val="24"/>
          <w:rFonts w:ascii="Times New Roman" w:hAnsi="Times New Roman" w:cs="Times New Roman"/>
        </w:rPr>
        <w:t xml:space="preserve">Back-Office (React)</w:t>
      </w:r>
      <w:r>
        <w:rPr>
          <w:sz w:val="24"/>
          <w:szCs w:val="24"/>
          <w:rFonts w:ascii="Times New Roman" w:hAnsi="Times New Roman" w:cs="Times New Roman"/>
        </w:rPr>
        <w:t>:</w:t>
      </w:r>
    </w:p>
    <w:p>
      <w:pPr>
        <w:pBdr>
          <w:bottom w:val="single" w:sz="4" w:space="1" w:color="555555"/>
        </w:pBd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Dashboard avec charts</w:t>
      </w:r>
    </w:p>
    <w:p>
      <w:pPr>
        <w:pBdr>
          <w:bottom w:val="single" w:sz="4" w:space="1" w:color="555555"/>
        </w:pBd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Gestion produits</w:t>
      </w:r>
    </w:p>
    <w:p>
      <w:pPr>
        <w:pBdr>
          <w:bottom w:val="single" w:sz="4" w:space="1" w:color="555555"/>
        </w:pBd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Gestion commandes</w:t>
      </w:r>
    </w:p>
    <w:p>
      <w:pPr>
        <w:pBdr>
          <w:bottom w:val="single" w:sz="4" w:space="1" w:color="555555"/>
        </w:pBdr>
        <w:ind w:firstLine="0" w:left="425"/>
        <w:spacing w:line="240" w:before="0" w:after="25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Gestion clients</w:t>
      </w:r>
    </w:p>
    <w:p>
      <w:pPr>
        <w:pBdr>
          <w:bottom w:val="single" w:sz="4" w:space="1" w:color="555555"/>
        </w:pBdr>
        <w:spacing w:line="240" w:before="0" w:after="250" w:lineRule="auto"/>
      </w:pPr>
      <w:r>
        <w:rPr>
          <w:b/>
          <w:sz w:val="24"/>
          <w:szCs w:val="24"/>
          <w:rFonts w:ascii="Times New Roman" w:hAnsi="Times New Roman" w:cs="Times New Roman"/>
        </w:rPr>
        <w:t xml:space="preserve">Mobile (Expo)</w:t>
      </w:r>
      <w:r>
        <w:rPr>
          <w:sz w:val="24"/>
          <w:szCs w:val="24"/>
          <w:rFonts w:ascii="Times New Roman" w:hAnsi="Times New Roman" w:cs="Times New Roman"/>
        </w:rPr>
        <w:t>:</w:t>
      </w:r>
    </w:p>
    <w:p>
      <w:pPr>
        <w:pBdr>
          <w:bottom w:val="single" w:sz="4" w:space="1" w:color="555555"/>
        </w:pBd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Catalogue et recherche</w:t>
      </w:r>
    </w:p>
    <w:p>
      <w:pPr>
        <w:pBdr>
          <w:bottom w:val="single" w:sz="4" w:space="1" w:color="555555"/>
        </w:pBd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Détail produit</w:t>
      </w:r>
    </w:p>
    <w:p>
      <w:pPr>
        <w:pBdr>
          <w:bottom w:val="single" w:sz="4" w:space="1" w:color="555555"/>
        </w:pBd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Panier et checkout</w:t>
      </w:r>
    </w:p>
    <w:p>
      <w:pPr>
        <w:pBdr>
          <w:bottom w:val="single" w:sz="4" w:space="1" w:color="555555"/>
        </w:pBdr>
        <w:ind w:firstLine="0" w:left="425"/>
        <w:spacing w:line="240" w:before="0" w:after="25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Profil et commandes</w:t>
      </w:r>
    </w:p>
    <w:p>
      <w:pPr>
        <w:pBdr>
          <w:bottom w:val="single" w:sz="4" w:space="1" w:color="555555"/>
        </w:pBdr>
        <w:spacing w:line="240" w:before="0" w:after="250" w:lineRule="auto"/>
      </w:pPr>
      <w:r>
        <w:rPr>
          <w:b/>
          <w:sz w:val="24"/>
          <w:szCs w:val="24"/>
          <w:rFonts w:ascii="Times New Roman" w:hAnsi="Times New Roman" w:cs="Times New Roman"/>
        </w:rPr>
        <w:t xml:space="preserve">Backend (continué)</w:t>
      </w:r>
      <w:r>
        <w:rPr>
          <w:sz w:val="24"/>
          <w:szCs w:val="24"/>
          <w:rFonts w:ascii="Times New Roman" w:hAnsi="Times New Roman" w:cs="Times New Roman"/>
        </w:rPr>
        <w:t>:</w:t>
      </w:r>
    </w:p>
    <w:p>
      <w:pPr>
        <w:pBdr>
          <w:bottom w:val="single" w:sz="4" w:space="1" w:color="555555"/>
        </w:pBd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Paiements (CIB, Baridimob)</w:t>
      </w:r>
    </w:p>
    <w:p>
      <w:pPr>
        <w:pBdr>
          <w:bottom w:val="single" w:sz="4" w:space="1" w:color="555555"/>
        </w:pBd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Notifications (Email, SMS)</w:t>
      </w:r>
    </w:p>
    <w:p>
      <w:pPr>
        <w:pBdr>
          <w:bottom w:val="single" w:sz="4" w:space="1" w:color="555555"/>
        </w:pBd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Reporting &amp; PDF (iText)</w:t>
      </w:r>
    </w:p>
    <w:p>
      <w:pPr>
        <w:pBdr>
          <w:bottom w:val="single" w:sz="4" w:space="1" w:color="555555"/>
        </w:pBdr>
        <w:ind w:firstLine="0" w:left="425"/>
        <w:spacing w:line="240" w:before="0" w:after="25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Finalisation sync ERP/WMS</w:t>
      </w:r>
    </w:p>
    <w:p>
      <w:pPr>
        <w:pBdr>
          <w:bottom w:val="single" w:sz="4" w:space="1" w:color="555555"/>
        </w:pBdr>
        <w:spacing w:line="240" w:before="0" w:after="250" w:lineRule="auto"/>
      </w:pPr>
      <w:r>
        <w:rPr>
          <w:b/>
          <w:sz w:val="24"/>
          <w:szCs w:val="24"/>
          <w:rFonts w:ascii="Times New Roman" w:hAnsi="Times New Roman" w:cs="Times New Roman"/>
        </w:rPr>
        <w:t>Livrables</w:t>
      </w:r>
      <w:r>
        <w:rPr>
          <w:sz w:val="24"/>
          <w:szCs w:val="24"/>
          <w:rFonts w:ascii="Times New Roman" w:hAnsi="Times New Roman" w:cs="Times New Roman"/>
        </w:rPr>
        <w:t>:</w:t>
      </w:r>
    </w:p>
    <w:p>
      <w:pPr>
        <w:pBdr>
          <w:bottom w:val="single" w:sz="4" w:space="1" w:color="555555"/>
        </w:pBd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Frontend web complet (SSR/SSG)</w:t>
      </w:r>
    </w:p>
    <w:p>
      <w:pPr>
        <w:pBdr>
          <w:bottom w:val="single" w:sz="4" w:space="1" w:color="555555"/>
        </w:pBd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Back-office admin complet</w:t>
      </w:r>
    </w:p>
    <w:p>
      <w:pPr>
        <w:pBdr>
          <w:bottom w:val="single" w:sz="4" w:space="1" w:color="555555"/>
        </w:pBd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Apps mobiles iOS + Android</w:t>
      </w:r>
    </w:p>
    <w:p>
      <w:pPr>
        <w:pBdr>
          <w:bottom w:val="single" w:sz="4" w:space="1" w:color="555555"/>
        </w:pBd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Backend API complète</w:t>
      </w:r>
    </w:p>
    <w:p>
      <w:pPr>
        <w:ind w:firstLine="0" w:left="425"/>
        <w:spacing w:line="240" w:before="0" w:after="229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Intégrations paiements fonctionnelles</w:t>
      </w:r>
    </w:p>
    <w:p>
      <w:pPr>
        <w:pBdr>
          <w:top w:val="single" w:sz="4" w:space="1" w:color="555555"/>
        </w:pBdr>
        <w:spacing w:line="240" w:before="0" w:after="258" w:lineRule="auto"/>
      </w:pPr>
      <w:r>
        <w:rPr>
          <w:b/>
          <w:sz w:val="28"/>
          <w:szCs w:val="28"/>
          <w:rFonts w:ascii="Times New Roman" w:hAnsi="Times New Roman" w:cs="Times New Roman"/>
        </w:rPr>
        <w:t xml:space="preserve">Phase 4: Intégrations &amp; Optimisation (Semaines 17-22)</w:t>
      </w:r>
    </w:p>
    <w:p>
      <w:pPr>
        <w:spacing w:line="240" w:before="0" w:after="250" w:lineRule="auto"/>
      </w:pPr>
      <w:r>
        <w:rPr>
          <w:b/>
          <w:sz w:val="24"/>
          <w:szCs w:val="24"/>
          <w:rFonts w:ascii="Times New Roman" w:hAnsi="Times New Roman" w:cs="Times New Roman"/>
        </w:rPr>
        <w:t>Objectif</w:t>
      </w:r>
      <w:r>
        <w:rPr>
          <w:sz w:val="24"/>
          <w:szCs w:val="24"/>
          <w:rFonts w:ascii="Times New Roman" w:hAnsi="Times New Roman" w:cs="Times New Roman"/>
        </w:rPr>
        <w:t xml:space="preserve">: Finaliser intégrations et optimiser</w:t>
      </w:r>
    </w:p>
    <w:p>
      <w:pPr>
        <w:spacing w:line="240" w:before="0" w:after="250" w:lineRule="auto"/>
      </w:pPr>
      <w:r>
        <w:rPr>
          <w:b/>
          <w:sz w:val="24"/>
          <w:szCs w:val="24"/>
          <w:rFonts w:ascii="Times New Roman" w:hAnsi="Times New Roman" w:cs="Times New Roman"/>
        </w:rPr>
        <w:t>Activités</w:t>
      </w:r>
      <w:r>
        <w:rPr>
          <w:sz w:val="24"/>
          <w:szCs w:val="24"/>
          <w:rFonts w:ascii="Times New Roman" w:hAnsi="Times New Roman" w:cs="Times New Roman"/>
        </w:rPr>
        <w:t>: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Tests d'intégration paiements (CIB, Baridimob sandbox)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Optimisation performance (frontend, mobile)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Support multilingue complet (AR RTL, FR, EN)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Génération PDF (factures, bons de livraison)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Tests de synchronisation ERP/WMS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Optimisation SEO web</w:t>
      </w:r>
    </w:p>
    <w:p>
      <w:pP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Tests cross-browser / cross-device</w:t>
      </w:r>
    </w:p>
    <w:p>
      <w:pPr>
        <w:sectPr>
          <w:type w:val="continuous"/>
          <w:pgSz w:w="11918" w:h="16826"/>
          <w:pgMar w:top="0" w:right="114" w:bottom="66" w:left="120"/>
        </w:sectPr>
      </w:pPr>
    </w:p>
    <w:p>
      <w:pPr>
        <w:spacing w:line="240" w:before="0" w:after="250" w:lineRule="auto"/>
      </w:pPr>
      <w:r>
        <w:rPr>
          <w:b/>
          <w:sz w:val="24"/>
          <w:szCs w:val="24"/>
          <w:rFonts w:ascii="Times New Roman" w:hAnsi="Times New Roman" w:cs="Times New Roman"/>
        </w:rPr>
        <w:t>Livrables</w:t>
      </w:r>
      <w:r>
        <w:rPr>
          <w:sz w:val="24"/>
          <w:szCs w:val="24"/>
          <w:rFonts w:ascii="Times New Roman" w:hAnsi="Times New Roman" w:cs="Times New Roman"/>
        </w:rPr>
        <w:t>:</w:t>
      </w:r>
    </w:p>
    <w:p>
      <w:pPr>
        <w:pBdr>
          <w:bottom w:val="single" w:sz="4" w:space="1" w:color="555555"/>
        </w:pBd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Paiements CIB &amp; Baridimob validés</w:t>
      </w:r>
    </w:p>
    <w:p>
      <w:pPr>
        <w:pBdr>
          <w:bottom w:val="single" w:sz="4" w:space="1" w:color="555555"/>
        </w:pBd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Multilingue complet avec RTL</w:t>
      </w:r>
    </w:p>
    <w:p>
      <w:pPr>
        <w:pBdr>
          <w:bottom w:val="single" w:sz="4" w:space="1" w:color="555555"/>
        </w:pBd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Performance optimisée (Lighthouse &gt; 90)</w:t>
      </w:r>
    </w:p>
    <w:p>
      <w:pPr>
        <w:pBdr>
          <w:bottom w:val="single" w:sz="4" w:space="1" w:color="555555"/>
        </w:pBd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PDF fonctionnels</w:t>
      </w:r>
    </w:p>
    <w:p>
      <w:pPr>
        <w:ind w:firstLine="0" w:left="425"/>
        <w:spacing w:line="240" w:before="0" w:after="229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Sync ERP/WMS testée</w:t>
      </w:r>
    </w:p>
    <w:p>
      <w:pPr>
        <w:pBdr>
          <w:top w:val="single" w:sz="4" w:space="1" w:color="555555"/>
        </w:pBdr>
        <w:spacing w:line="240" w:before="0" w:after="258" w:lineRule="auto"/>
      </w:pPr>
      <w:r>
        <w:rPr>
          <w:b/>
          <w:sz w:val="28"/>
          <w:szCs w:val="28"/>
          <w:rFonts w:ascii="Times New Roman" w:hAnsi="Times New Roman" w:cs="Times New Roman"/>
        </w:rPr>
        <w:t xml:space="preserve">Phase 5: Tests, Recette &amp; Déploiement (Semaines 23-26)</w:t>
      </w:r>
    </w:p>
    <w:p>
      <w:pPr>
        <w:spacing w:line="240" w:before="0" w:after="250" w:lineRule="auto"/>
      </w:pPr>
      <w:r>
        <w:rPr>
          <w:b/>
          <w:sz w:val="24"/>
          <w:szCs w:val="24"/>
          <w:rFonts w:ascii="Times New Roman" w:hAnsi="Times New Roman" w:cs="Times New Roman"/>
        </w:rPr>
        <w:t>Objectif</w:t>
      </w:r>
      <w:r>
        <w:rPr>
          <w:sz w:val="24"/>
          <w:szCs w:val="24"/>
          <w:rFonts w:ascii="Times New Roman" w:hAnsi="Times New Roman" w:cs="Times New Roman"/>
        </w:rPr>
        <w:t xml:space="preserve">: Assurer qualité et déployer</w:t>
      </w:r>
    </w:p>
    <w:p>
      <w:pPr>
        <w:spacing w:line="240" w:before="0" w:after="250" w:lineRule="auto"/>
      </w:pPr>
      <w:r>
        <w:rPr>
          <w:b/>
          <w:sz w:val="24"/>
          <w:szCs w:val="24"/>
          <w:rFonts w:ascii="Times New Roman" w:hAnsi="Times New Roman" w:cs="Times New Roman"/>
        </w:rPr>
        <w:t xml:space="preserve">Semaines 23-24: QA (Quality Assurance)</w:t>
      </w:r>
    </w:p>
    <w:p>
      <w:pP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Tests fonctionnels (tous parcours)</w:t>
      </w:r>
    </w:p>
    <w:p>
      <w:pP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Tests transactions paiement (sandbox)</w:t>
      </w:r>
    </w:p>
    <w:p>
      <w:pP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Tests synchronisation temps réel</w:t>
      </w:r>
    </w:p>
    <w:p>
      <w:pP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Tests performance (&lt; 3s)</w:t>
      </w:r>
    </w:p>
    <w:p>
      <w:pP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Tests responsive (devices)</w:t>
      </w:r>
    </w:p>
    <w:p>
      <w:pPr>
        <w:ind w:firstLine="0" w:left="425"/>
        <w:spacing w:line="240" w:before="0" w:after="202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Tests multilingue (AR RTL)</w:t>
      </w:r>
    </w:p>
    <w:p>
      <w:pPr>
        <w:pBdr>
          <w:bottom w:val="single" w:sz="4" w:space="1" w:color="555555"/>
        </w:pBdr>
        <w:spacing w:line="240" w:before="0" w:after="250" w:lineRule="auto"/>
      </w:pPr>
      <w:r>
        <w:rPr>
          <w:b/>
          <w:sz w:val="24"/>
          <w:szCs w:val="24"/>
          <w:rFonts w:ascii="Times New Roman" w:hAnsi="Times New Roman" w:cs="Times New Roman"/>
        </w:rPr>
        <w:t xml:space="preserve">Semaine 25: UAT &amp; Sécurité</w:t>
      </w:r>
    </w:p>
    <w:p>
      <w:pPr>
        <w:pBdr>
          <w:bottom w:val="single" w:sz="4" w:space="1" w:color="555555"/>
        </w:pBd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Recette client (User Acceptance Testing)</w:t>
      </w:r>
    </w:p>
    <w:p>
      <w:pPr>
        <w:pBdr>
          <w:bottom w:val="single" w:sz="4" w:space="1" w:color="555555"/>
        </w:pBd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Corrections retours UAT</w:t>
      </w:r>
    </w:p>
    <w:p>
      <w:pPr>
        <w:pBdr>
          <w:bottom w:val="single" w:sz="4" w:space="1" w:color="555555"/>
        </w:pBd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Tests de sécurité (OWASP basics)</w:t>
      </w:r>
    </w:p>
    <w:p>
      <w:pPr>
        <w:pBdr>
          <w:bottom w:val="single" w:sz="4" w:space="1" w:color="555555"/>
        </w:pBdr>
        <w:ind w:firstLine="0" w:left="425"/>
        <w:spacing w:line="240" w:before="0" w:after="25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Audit basique pénétration</w:t>
      </w:r>
    </w:p>
    <w:p>
      <w:pPr>
        <w:pBdr>
          <w:bottom w:val="single" w:sz="4" w:space="1" w:color="555555"/>
        </w:pBdr>
        <w:spacing w:line="240" w:before="0" w:after="250" w:lineRule="auto"/>
      </w:pPr>
      <w:r>
        <w:rPr>
          <w:b/>
          <w:sz w:val="24"/>
          <w:szCs w:val="24"/>
          <w:rFonts w:ascii="Times New Roman" w:hAnsi="Times New Roman" w:cs="Times New Roman"/>
        </w:rPr>
        <w:t xml:space="preserve">Semaine 26: Déploiement</w:t>
      </w:r>
    </w:p>
    <w:p>
      <w:pPr>
        <w:pBdr>
          <w:bottom w:val="single" w:sz="4" w:space="1" w:color="555555"/>
        </w:pBd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Mise en production backend + web</w:t>
      </w:r>
    </w:p>
    <w:p>
      <w:pPr>
        <w:pBdr>
          <w:bottom w:val="single" w:sz="4" w:space="1" w:color="555555"/>
        </w:pBd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Soumission App Store (iOS)</w:t>
      </w:r>
    </w:p>
    <w:p>
      <w:pPr>
        <w:pBdr>
          <w:bottom w:val="single" w:sz="4" w:space="1" w:color="555555"/>
        </w:pBd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Soumission Google Play (Android)</w:t>
      </w:r>
    </w:p>
    <w:p>
      <w:pPr>
        <w:pBdr>
          <w:bottom w:val="single" w:sz="4" w:space="1" w:color="555555"/>
        </w:pBd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Formation administrateurs (2 jours)</w:t>
      </w:r>
    </w:p>
    <w:p>
      <w:pPr>
        <w:pBdr>
          <w:bottom w:val="single" w:sz="4" w:space="1" w:color="555555"/>
        </w:pBd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Documentation finale</w:t>
      </w:r>
    </w:p>
    <w:p>
      <w:pPr>
        <w:pBdr>
          <w:bottom w:val="single" w:sz="4" w:space="1" w:color="555555"/>
        </w:pBdr>
        <w:ind w:firstLine="0" w:left="425"/>
        <w:spacing w:line="240" w:before="0" w:after="25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>Handover</w:t>
      </w:r>
    </w:p>
    <w:p>
      <w:pPr>
        <w:pBdr>
          <w:bottom w:val="single" w:sz="4" w:space="1" w:color="555555"/>
        </w:pBdr>
        <w:spacing w:line="240" w:before="0" w:after="250" w:lineRule="auto"/>
      </w:pPr>
      <w:r>
        <w:rPr>
          <w:b/>
          <w:sz w:val="24"/>
          <w:szCs w:val="24"/>
          <w:rFonts w:ascii="Times New Roman" w:hAnsi="Times New Roman" w:cs="Times New Roman"/>
        </w:rPr>
        <w:t>Livrables</w:t>
      </w:r>
      <w:r>
        <w:rPr>
          <w:sz w:val="24"/>
          <w:szCs w:val="24"/>
          <w:rFonts w:ascii="Times New Roman" w:hAnsi="Times New Roman" w:cs="Times New Roman"/>
        </w:rPr>
        <w:t>:</w:t>
      </w:r>
    </w:p>
    <w:p>
      <w:pPr>
        <w:pBdr>
          <w:bottom w:val="single" w:sz="4" w:space="1" w:color="555555"/>
        </w:pBd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Plateforme déployée en production</w:t>
      </w:r>
    </w:p>
    <w:p>
      <w:pPr>
        <w:pBdr>
          <w:bottom w:val="single" w:sz="4" w:space="1" w:color="555555"/>
        </w:pBd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Apps mobiles soumises aux stores</w:t>
      </w:r>
    </w:p>
    <w:p>
      <w:pPr>
        <w:pBdr>
          <w:bottom w:val="single" w:sz="4" w:space="1" w:color="555555"/>
        </w:pBd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Documentation utilisateur et technique</w:t>
      </w:r>
    </w:p>
    <w:p>
      <w:pPr>
        <w:pBdr>
          <w:bottom w:val="single" w:sz="4" w:space="1" w:color="555555"/>
        </w:pBd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Formation effectuée</w:t>
      </w:r>
    </w:p>
    <w:p>
      <w:pPr>
        <w:ind w:firstLine="0" w:left="425"/>
        <w:spacing w:line="240" w:before="0" w:after="25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PV de recette signé</w:t>
      </w:r>
    </w:p>
    <w:p>
      <w:pPr>
        <w:pBdr>
          <w:top w:val="single" w:sz="4" w:space="1" w:color="555555"/>
        </w:pBdr>
        <w:spacing w:line="240" w:before="0" w:after="307" w:lineRule="auto"/>
      </w:pPr>
      <w:r>
        <w:rPr>
          <w:b/>
          <w:sz w:val="36"/>
          <w:szCs w:val="36"/>
          <w:rFonts w:ascii="Times New Roman" w:hAnsi="Times New Roman" w:cs="Times New Roman"/>
        </w:rPr>
        <w:t xml:space="preserve">5.3 Jalons Majeurs (Milestones)</w:t>
      </w:r>
    </w:p>
    <w:tbl>
      <w:tblPr>
        <w:tblStyle w:val="TableGrid"/>
        <w:tblW w:w="6199" w:type="dxa"/>
        <w:tblInd w:w="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r>
        <w:tc>
          <w:tcPr>
            <w:tcW w:w="4126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jc w:val="right"/>
              <w:spacing w:line="240" w:before="0" w:after="41" w:lineRule="auto"/>
            </w:pPr>
            <w:r>
              <w:rPr>
                <w:b/>
                <w:sz w:val="24"/>
                <w:szCs w:val="24"/>
                <w:rFonts w:ascii="Times New Roman" w:hAnsi="Times New Roman" w:cs="Times New Roman"/>
              </w:rPr>
              <w:t>Semaine</w:t>
            </w:r>
          </w:p>
        </w:tc>
        <w:tc>
          <w:tcPr>
            <w:tcW w:w="3106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b/>
                <w:sz w:val="24"/>
                <w:szCs w:val="24"/>
                <w:rFonts w:ascii="Times New Roman" w:hAnsi="Times New Roman" w:cs="Times New Roman"/>
              </w:rPr>
              <w:t>Jalon</w:t>
            </w:r>
          </w:p>
        </w:tc>
        <w:tc>
          <w:tcPr>
            <w:tcW w:w="1827" w:type="dxa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b/>
                <w:sz w:val="24"/>
                <w:szCs w:val="24"/>
                <w:rFonts w:ascii="Times New Roman" w:hAnsi="Times New Roman" w:cs="Times New Roman"/>
              </w:rPr>
              <w:t>Validation</w:t>
            </w:r>
          </w:p>
        </w:tc>
      </w:tr>
      <w:tr>
        <w:tc>
          <w:tcPr>
            <w:tcW w:w="4126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b/>
                <w:sz w:val="24"/>
                <w:szCs w:val="24"/>
                <w:rFonts w:ascii="Times New Roman" w:hAnsi="Times New Roman" w:cs="Times New Roman"/>
              </w:rPr>
              <w:t xml:space="preserve">Semaine 4</w:t>
            </w:r>
          </w:p>
        </w:tc>
        <w:tc>
          <w:tcPr>
            <w:tcW w:w="3106" w:type="dxa"/>
            <w:gridSpan w:val="2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39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 xml:space="preserve">Architecture &amp; Design finalisés </w:t>
            </w:r>
            <w:r>
              <w:rPr>
                <w:sz w:val="24"/>
                <w:szCs w:val="24"/>
                <w:rFonts w:ascii="Times New Roman" w:hAnsi="Times New Roman" w:cs="Times New Roman"/>
              </w:rPr>
              <w:t>✓</w:t>
            </w:r>
            <w:r>
              <w:rPr>
                <w:sz w:val="21"/>
                <w:szCs w:val="21"/>
                <w:rFonts w:ascii="Times New Roman" w:hAnsi="Times New Roman" w:cs="Times New Roman"/>
              </w:rPr>
              <w:t xml:space="preserve"> Client</w:t>
            </w:r>
          </w:p>
        </w:tc>
      </w:tr>
      <w:tr>
        <w:tc>
          <w:tcPr>
            <w:tcW w:w="4126" w:type="dxa"/>
            <w:bottom w:val="single" w:sz="6" w:space="0" w:color="555555"/>
            <w:tcMar>
              <w:left w:w="0" w:type="dxa"/>
              <w:right w:w="0" w:type="dxa"/>
              <w:top w:w="0" w:type="dxa"/>
            </w:tcMar>
          </w:tcPr>
          <w:p>
            <w:pPr>
              <w:spacing w:line="240" w:before="0" w:after="41" w:lineRule="auto"/>
            </w:pPr>
            <w:r>
              <w:rPr>
                <w:b/>
                <w:sz w:val="24"/>
                <w:szCs w:val="24"/>
                <w:rFonts w:ascii="Times New Roman" w:hAnsi="Times New Roman" w:cs="Times New Roman"/>
              </w:rPr>
              <w:t xml:space="preserve">Semaine 10</w:t>
            </w:r>
          </w:p>
          <w:p>
            <w:pPr>
              <w:spacing w:line="275" w:before="0" w:after="0" w:lineRule="auto"/>
            </w:pPr>
            <w:r>
              <w:rPr>
                <w:b/>
                <w:sz w:val="24"/>
                <w:szCs w:val="24"/>
                <w:rFonts w:ascii="Times New Roman" w:hAnsi="Times New Roman" w:cs="Times New Roman"/>
              </w:rPr>
              <w:t xml:space="preserve">Semaine 13</w:t>
            </w:r>
            <w:r>
              <w:rPr>
                <w:sz w:val="21"/>
                <w:szCs w:val="21"/>
                <w:rFonts w:ascii="Times New Roman" w:hAnsi="Times New Roman" w:cs="Times New Roman"/>
              </w:rPr>
              <w:t xml:space="preserve"> Paiements intégrés (sandbox)</w:t>
            </w:r>
            <w:r>
              <w:t xml:space="preserve"> </w:t>
            </w:r>
            <w:r>
              <w:rPr>
                <w:b/>
                <w:sz w:val="24"/>
                <w:szCs w:val="24"/>
                <w:rFonts w:ascii="Times New Roman" w:hAnsi="Times New Roman" w:cs="Times New Roman"/>
              </w:rPr>
              <w:t xml:space="preserve">Semaine 16 </w:t>
            </w:r>
            <w:r>
              <w:rPr>
                <w:sz w:val="24"/>
                <w:szCs w:val="24"/>
                <w:rFonts w:ascii="Times New Roman" w:hAnsi="Times New Roman" w:cs="Times New Roman"/>
              </w:rPr>
              <w:t xml:space="preserve">Tous composants développés</w:t>
            </w:r>
          </w:p>
          <w:p>
            <w:pPr>
              <w:spacing w:line="240" w:before="0" w:after="41" w:lineRule="auto"/>
            </w:pPr>
            <w:r>
              <w:rPr>
                <w:b/>
                <w:sz w:val="24"/>
                <w:szCs w:val="24"/>
                <w:rFonts w:ascii="Times New Roman" w:hAnsi="Times New Roman" w:cs="Times New Roman"/>
              </w:rPr>
              <w:t xml:space="preserve">Semaine 22</w:t>
            </w:r>
            <w:r>
              <w:rPr>
                <w:sz w:val="21"/>
                <w:szCs w:val="21"/>
                <w:rFonts w:ascii="Times New Roman" w:hAnsi="Times New Roman" w:cs="Times New Roman"/>
              </w:rPr>
              <w:t xml:space="preserve"> Intégrations complètes</w:t>
            </w:r>
          </w:p>
          <w:p>
            <w:pPr>
              <w:spacing w:line="240" w:before="0" w:after="41" w:lineRule="auto"/>
            </w:pPr>
            <w:r>
              <w:rPr>
                <w:b/>
                <w:sz w:val="24"/>
                <w:szCs w:val="24"/>
                <w:rFonts w:ascii="Times New Roman" w:hAnsi="Times New Roman" w:cs="Times New Roman"/>
              </w:rPr>
              <w:t xml:space="preserve">Semaine 25 </w:t>
            </w:r>
            <w:r>
              <w:rPr>
                <w:sz w:val="24"/>
                <w:szCs w:val="24"/>
                <w:rFonts w:ascii="Times New Roman" w:hAnsi="Times New Roman" w:cs="Times New Roman"/>
              </w:rPr>
              <w:t xml:space="preserve">UAT validée</w:t>
            </w:r>
          </w:p>
          <w:p>
            <w:pPr>
              <w:spacing w:line="240" w:before="0" w:after="173" w:lineRule="auto"/>
            </w:pPr>
            <w:r>
              <w:rPr>
                <w:b/>
                <w:sz w:val="24"/>
                <w:szCs w:val="24"/>
                <w:rFonts w:ascii="Times New Roman" w:hAnsi="Times New Roman" w:cs="Times New Roman"/>
              </w:rPr>
              <w:t xml:space="preserve">Semaine 26 LIVRAISON FINALE</w:t>
            </w:r>
          </w:p>
        </w:tc>
        <w:tc>
          <w:tcPr>
            <w:tcW w:w="3106" w:type="dxa"/>
            <w:bottom w:val="single" w:sz="6" w:space="0" w:color="555555"/>
            <w:tcMar>
              <w:left w:w="0" w:type="dxa"/>
              <w:right w:w="0" w:type="dxa"/>
              <w:top w:w="0" w:type="dxa"/>
            </w:tcMar>
          </w:tcPr>
          <w:p>
            <w:pPr>
              <w:spacing w:line="240" w:before="0" w:after="383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 xml:space="preserve">Backend API core fonctionnel</w:t>
            </w:r>
          </w:p>
          <w:p>
            <w:pPr>
              <w:spacing w:line="240" w:before="0" w:after="0" w:lineRule="auto"/>
              <w:rPr>
                <w:sz w:val="24"/>
                <w:szCs w:val="24"/>
              </w:rPr>
            </w:pPr>
          </w:p>
          <w:p>
            <w:pPr>
              <w:spacing w:line="240" w:before="0" w:after="0" w:lineRule="auto"/>
              <w:rPr>
                <w:sz w:val="24"/>
                <w:szCs w:val="24"/>
              </w:rPr>
            </w:pPr>
          </w:p>
          <w:p>
            <w:pPr>
              <w:spacing w:line="240" w:before="0" w:after="0" w:lineRule="auto"/>
              <w:rPr>
                <w:sz w:val="24"/>
                <w:szCs w:val="24"/>
              </w:rPr>
            </w:pPr>
          </w:p>
          <w:p>
            <w:pPr>
              <w:spacing w:line="240" w:before="0" w:after="0" w:lineRule="auto"/>
              <w:rPr>
                <w:sz w:val="24"/>
                <w:szCs w:val="24"/>
              </w:rPr>
            </w:pPr>
          </w:p>
          <w:p>
            <w:pPr>
              <w:spacing w:line="240" w:before="0" w:after="0" w:lineRule="auto"/>
              <w:rPr>
                <w:sz w:val="24"/>
                <w:szCs w:val="24"/>
              </w:rPr>
            </w:pPr>
          </w:p>
        </w:tc>
        <w:tc>
          <w:tcPr>
            <w:tcW w:w="1827" w:type="dxa"/>
            <w:bottom w:val="single" w:sz="6" w:space="0" w:color="555555"/>
            <w:tcMar>
              <w:left w:w="0" w:type="dxa"/>
              <w:right w:w="0" w:type="dxa"/>
              <w:top w:w="0" w:type="dxa"/>
            </w:tcMar>
          </w:tcPr>
          <w:p>
            <w:pPr>
              <w:spacing w:line="240" w:before="0" w:after="41" w:lineRule="auto"/>
            </w:pPr>
            <w:pPr>
              <w:pStyle w:val="ListParagraph"/>
              <w:numPr>
                <w:ilvl w:val="0"/>
                <w:numId w:val="3"/>
              </w:numPr>
              <w:ind w:left="314" w:hanging="313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 xml:space="preserve">Tests techniques</w:t>
            </w:r>
          </w:p>
          <w:p>
            <w:pPr>
              <w:spacing w:line="240" w:before="0" w:after="41" w:lineRule="auto"/>
            </w:pPr>
            <w:pPr>
              <w:pStyle w:val="ListParagraph"/>
              <w:numPr>
                <w:ilvl w:val="0"/>
                <w:numId w:val="3"/>
              </w:numPr>
              <w:ind w:left="315" w:hanging="314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 xml:space="preserve">Client + Tests</w:t>
            </w:r>
          </w:p>
          <w:p>
            <w:pPr>
              <w:spacing w:line="240" w:before="0" w:after="41" w:lineRule="auto"/>
            </w:pPr>
            <w:pPr>
              <w:pStyle w:val="ListParagraph"/>
              <w:numPr>
                <w:ilvl w:val="0"/>
                <w:numId w:val="3"/>
              </w:numPr>
              <w:ind w:left="314" w:hanging="313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 xml:space="preserve">Tests techniques</w:t>
            </w:r>
          </w:p>
          <w:p>
            <w:pPr>
              <w:spacing w:line="240" w:before="0" w:after="41" w:lineRule="auto"/>
            </w:pPr>
            <w:pPr>
              <w:pStyle w:val="ListParagraph"/>
              <w:numPr>
                <w:ilvl w:val="0"/>
                <w:numId w:val="3"/>
              </w:numPr>
              <w:ind w:left="314" w:hanging="313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 xml:space="preserve">Tests intégration</w:t>
            </w:r>
          </w:p>
          <w:p>
            <w:pPr>
              <w:spacing w:line="240" w:before="0" w:after="41" w:lineRule="auto"/>
            </w:pPr>
            <w:pPr>
              <w:pStyle w:val="ListParagraph"/>
              <w:numPr>
                <w:ilvl w:val="0"/>
                <w:numId w:val="3"/>
              </w:numPr>
              <w:ind w:left="315" w:hanging="314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>Client</w:t>
            </w:r>
          </w:p>
          <w:p>
            <w:pPr>
              <w:spacing w:line="240" w:before="0" w:after="17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>✓</w:t>
            </w:r>
            <w:r>
              <w:rPr>
                <w:sz w:val="21"/>
                <w:szCs w:val="21"/>
                <w:rFonts w:ascii="Times New Roman" w:hAnsi="Times New Roman" w:cs="Times New Roman"/>
              </w:rPr>
              <w:t xml:space="preserve"> PV recette</w:t>
            </w:r>
          </w:p>
        </w:tc>
      </w:tr>
    </w:tbl>
    <w:p>
      <w:pPr>
        <w:spacing w:line="264" w:before="0" w:after="0" w:lineRule="auto"/>
        <w:rPr>
          <w:sz w:val="2"/>
          <w:szCs w:val="2"/>
          <w:rFonts w:ascii="Arial" w:hAnsi="Arial" w:cs="Arial"/>
        </w:rPr>
      </w:pPr>
    </w:p>
    <w:p>
      <w:pPr>
        <w:sectPr>
          <w:type w:val="continuous"/>
          <w:pgSz w:w="11918" w:h="16826"/>
          <w:pgMar w:top="227" w:right="114" w:bottom="120" w:left="120"/>
        </w:sectPr>
      </w:pPr>
    </w:p>
    <w:p>
      <w:pPr>
        <w:spacing w:line="240" w:before="0" w:after="312" w:lineRule="auto"/>
      </w:pPr>
      <w:r>
        <w:rPr>
          <w:b/>
          <w:sz w:val="48"/>
          <w:szCs w:val="48"/>
          <w:rFonts w:ascii="Times New Roman" w:hAnsi="Times New Roman" w:cs="Times New Roman"/>
        </w:rPr>
        <w:t xml:space="preserve">6. BUDGET DÉTAILLÉ</w:t>
      </w:r>
    </w:p>
    <w:p>
      <w:pPr>
        <w:spacing w:line="240" w:before="0" w:after="307" w:lineRule="auto"/>
      </w:pPr>
      <w:r>
        <w:rPr>
          <w:b/>
          <w:sz w:val="36"/>
          <w:szCs w:val="36"/>
          <w:rFonts w:ascii="Times New Roman" w:hAnsi="Times New Roman" w:cs="Times New Roman"/>
        </w:rPr>
        <w:t xml:space="preserve">6.1 Récapitulatif Global</w:t>
      </w:r>
    </w:p>
    <w:tbl>
      <w:tblPr>
        <w:tblStyle w:val="TableGrid"/>
        <w:tblW w:w="8180" w:type="dxa"/>
        <w:tblInd w:w="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r>
        <w:tc>
          <w:tcPr>
            <w:tcW w:w="2386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ind w:firstLine="0" w:left="621"/>
              <w:spacing w:line="240" w:before="0" w:after="41" w:lineRule="auto"/>
            </w:pPr>
            <w:r>
              <w:rPr>
                <w:b/>
                <w:sz w:val="24"/>
                <w:szCs w:val="24"/>
                <w:rFonts w:ascii="Times New Roman" w:hAnsi="Times New Roman" w:cs="Times New Roman"/>
              </w:rPr>
              <w:t>Composant</w:t>
            </w:r>
          </w:p>
        </w:tc>
        <w:tc>
          <w:tcPr>
            <w:tcW w:w="1440" w:type="dxa"/>
            <w:gridSpan w:val="4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b/>
                <w:sz w:val="24"/>
                <w:szCs w:val="24"/>
                <w:rFonts w:ascii="Times New Roman" w:hAnsi="Times New Roman" w:cs="Times New Roman"/>
              </w:rPr>
              <w:t xml:space="preserve">Heures Coût Base (DZD) Contingence 10% Total (DZD)</w:t>
            </w:r>
          </w:p>
        </w:tc>
      </w:tr>
      <w:tr>
        <w:tc>
          <w:tcPr>
            <w:tcW w:w="2386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b/>
                <w:sz w:val="24"/>
                <w:szCs w:val="24"/>
                <w:rFonts w:ascii="Times New Roman" w:hAnsi="Times New Roman" w:cs="Times New Roman"/>
              </w:rPr>
              <w:t xml:space="preserve">Backend API</w:t>
            </w:r>
          </w:p>
        </w:tc>
        <w:tc>
          <w:tcPr>
            <w:tcW w:w="1440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>1,920</w:t>
            </w:r>
          </w:p>
        </w:tc>
        <w:tc>
          <w:tcPr>
            <w:tcW w:w="1834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>365,700</w:t>
            </w:r>
          </w:p>
        </w:tc>
        <w:tc>
          <w:tcPr>
            <w:tcW w:w="1880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>36,570</w:t>
            </w:r>
          </w:p>
        </w:tc>
        <w:tc>
          <w:tcPr>
            <w:tcW w:w="1060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b/>
                <w:sz w:val="24"/>
                <w:szCs w:val="24"/>
                <w:rFonts w:ascii="Times New Roman" w:hAnsi="Times New Roman" w:cs="Times New Roman"/>
              </w:rPr>
              <w:t>402,270</w:t>
            </w:r>
          </w:p>
        </w:tc>
      </w:tr>
      <w:tr>
        <w:tc>
          <w:tcPr>
            <w:tcW w:w="2386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b/>
                <w:sz w:val="24"/>
                <w:szCs w:val="24"/>
                <w:rFonts w:ascii="Times New Roman" w:hAnsi="Times New Roman" w:cs="Times New Roman"/>
              </w:rPr>
              <w:t xml:space="preserve">Frontend Web</w:t>
            </w:r>
          </w:p>
        </w:tc>
        <w:tc>
          <w:tcPr>
            <w:tcW w:w="1440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>1,440</w:t>
            </w:r>
          </w:p>
        </w:tc>
        <w:tc>
          <w:tcPr>
            <w:tcW w:w="1834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>266,900</w:t>
            </w:r>
          </w:p>
        </w:tc>
        <w:tc>
          <w:tcPr>
            <w:tcW w:w="1880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>26,690</w:t>
            </w:r>
          </w:p>
        </w:tc>
        <w:tc>
          <w:tcPr>
            <w:tcW w:w="1060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b/>
                <w:sz w:val="24"/>
                <w:szCs w:val="24"/>
                <w:rFonts w:ascii="Times New Roman" w:hAnsi="Times New Roman" w:cs="Times New Roman"/>
              </w:rPr>
              <w:t>293,590</w:t>
            </w:r>
          </w:p>
        </w:tc>
      </w:tr>
      <w:tr>
        <w:tc>
          <w:tcPr>
            <w:tcW w:w="2386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b/>
                <w:sz w:val="24"/>
                <w:szCs w:val="24"/>
                <w:rFonts w:ascii="Times New Roman" w:hAnsi="Times New Roman" w:cs="Times New Roman"/>
              </w:rPr>
              <w:t>Back-Office</w:t>
            </w:r>
          </w:p>
        </w:tc>
        <w:tc>
          <w:tcPr>
            <w:tcW w:w="1440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>960</w:t>
            </w:r>
          </w:p>
        </w:tc>
        <w:tc>
          <w:tcPr>
            <w:tcW w:w="1834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>177,600</w:t>
            </w:r>
          </w:p>
        </w:tc>
        <w:tc>
          <w:tcPr>
            <w:tcW w:w="1880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>17,760</w:t>
            </w:r>
          </w:p>
        </w:tc>
        <w:tc>
          <w:tcPr>
            <w:tcW w:w="1060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b/>
                <w:sz w:val="24"/>
                <w:szCs w:val="24"/>
                <w:rFonts w:ascii="Times New Roman" w:hAnsi="Times New Roman" w:cs="Times New Roman"/>
              </w:rPr>
              <w:t>195,360</w:t>
            </w:r>
          </w:p>
        </w:tc>
      </w:tr>
      <w:tr>
        <w:tc>
          <w:tcPr>
            <w:tcW w:w="2386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b/>
                <w:sz w:val="24"/>
                <w:szCs w:val="24"/>
                <w:rFonts w:ascii="Times New Roman" w:hAnsi="Times New Roman" w:cs="Times New Roman"/>
              </w:rPr>
              <w:t xml:space="preserve">Mobile (iOS+Android)</w:t>
            </w:r>
          </w:p>
        </w:tc>
        <w:tc>
          <w:tcPr>
            <w:tcW w:w="1440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>1,200</w:t>
            </w:r>
          </w:p>
        </w:tc>
        <w:tc>
          <w:tcPr>
            <w:tcW w:w="1834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>237,000</w:t>
            </w:r>
          </w:p>
        </w:tc>
        <w:tc>
          <w:tcPr>
            <w:tcW w:w="1880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>23,700</w:t>
            </w:r>
          </w:p>
        </w:tc>
        <w:tc>
          <w:tcPr>
            <w:tcW w:w="1060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b/>
                <w:sz w:val="24"/>
                <w:szCs w:val="24"/>
                <w:rFonts w:ascii="Times New Roman" w:hAnsi="Times New Roman" w:cs="Times New Roman"/>
              </w:rPr>
              <w:t>260,700</w:t>
            </w:r>
          </w:p>
        </w:tc>
      </w:tr>
      <w:tr>
        <w:tc>
          <w:tcPr>
            <w:tcW w:w="2386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64" w:before="0" w:after="0" w:lineRule="auto"/>
            </w:pPr>
            <w:r>
              <w:rPr>
                <w:b/>
                <w:sz w:val="24"/>
                <w:szCs w:val="24"/>
                <w:rFonts w:ascii="Times New Roman" w:hAnsi="Times New Roman" w:cs="Times New Roman"/>
              </w:rPr>
              <w:t xml:space="preserve">TOTAL PROJET</w:t>
            </w:r>
          </w:p>
        </w:tc>
        <w:tc>
          <w:tcPr>
            <w:tcW w:w="1440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64" w:before="0" w:after="0" w:lineRule="auto"/>
            </w:pPr>
            <w:r>
              <w:rPr>
                <w:b/>
                <w:sz w:val="24"/>
                <w:szCs w:val="24"/>
                <w:rFonts w:ascii="Times New Roman" w:hAnsi="Times New Roman" w:cs="Times New Roman"/>
              </w:rPr>
              <w:t>5,520</w:t>
            </w:r>
          </w:p>
        </w:tc>
        <w:tc>
          <w:tcPr>
            <w:tcW w:w="1834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64" w:before="0" w:after="0" w:lineRule="auto"/>
            </w:pPr>
            <w:r>
              <w:rPr>
                <w:b/>
                <w:sz w:val="24"/>
                <w:szCs w:val="24"/>
                <w:rFonts w:ascii="Times New Roman" w:hAnsi="Times New Roman" w:cs="Times New Roman"/>
              </w:rPr>
              <w:t>1,047,200</w:t>
            </w:r>
          </w:p>
        </w:tc>
        <w:tc>
          <w:tcPr>
            <w:tcW w:w="1880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64" w:before="0" w:after="0" w:lineRule="auto"/>
            </w:pPr>
            <w:r>
              <w:rPr>
                <w:b/>
                <w:sz w:val="24"/>
                <w:szCs w:val="24"/>
                <w:rFonts w:ascii="Times New Roman" w:hAnsi="Times New Roman" w:cs="Times New Roman"/>
              </w:rPr>
              <w:t>104,720</w:t>
            </w:r>
          </w:p>
        </w:tc>
        <w:tc>
          <w:tcPr>
            <w:tcW w:w="1060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64" w:before="0" w:after="0" w:lineRule="auto"/>
            </w:pPr>
            <w:r>
              <w:rPr>
                <w:b/>
                <w:sz w:val="24"/>
                <w:szCs w:val="24"/>
                <w:rFonts w:ascii="Times New Roman" w:hAnsi="Times New Roman" w:cs="Times New Roman"/>
              </w:rPr>
              <w:t>1,151,920</w:t>
            </w:r>
          </w:p>
        </w:tc>
      </w:tr>
    </w:tbl>
    <w:p>
      <w:pPr>
        <w:spacing w:line="264" w:before="0" w:after="0" w:lineRule="auto"/>
        <w:rPr>
          <w:sz w:val="2"/>
          <w:szCs w:val="2"/>
          <w:rFonts w:ascii="Arial" w:hAnsi="Arial" w:cs="Arial"/>
        </w:rPr>
      </w:pPr>
    </w:p>
    <w:p>
      <w:pPr>
        <w:spacing w:line="240" w:before="340" w:after="258" w:lineRule="auto"/>
      </w:pPr>
      <w:r>
        <w:rPr>
          <w:b/>
          <w:sz w:val="36"/>
          <w:szCs w:val="36"/>
          <w:rFonts w:ascii="Times New Roman" w:hAnsi="Times New Roman" w:cs="Times New Roman"/>
        </w:rPr>
        <w:t xml:space="preserve">6.2 Répartition Budgétaire</w:t>
      </w:r>
    </w:p>
    <w:tbl>
      <w:tblPr>
        <w:tblStyle w:val="TableGrid"/>
        <w:tblW w:w="4470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r>
        <w:tc>
          <w:tcPr>
            <w:tcW w:w="1418" w:type="dxa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0" w:lineRule="auto"/>
            </w:pPr>
            <w:r>
              <w:rPr>
                <w:sz w:val="18"/>
                <w:szCs w:val="18"/>
                <w:rFonts w:ascii="Courier" w:hAnsi="Courier" w:cs="Courier"/>
              </w:rPr>
              <w:t xml:space="preserve">Backend: </w:t>
            </w:r>
          </w:p>
        </w:tc>
        <w:tc>
          <w:tcPr>
            <w:tcW w:w="3262" w:type="dxa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0" w:lineRule="auto"/>
            </w:pPr>
            <w:r>
              <w:rPr>
                <w:sz w:val="18"/>
                <w:szCs w:val="18"/>
                <w:rFonts w:ascii="Courier" w:hAnsi="Courier" w:cs="Courier"/>
              </w:rPr>
              <w:t xml:space="preserve"> 37% ████████████████████████</w:t>
            </w:r>
          </w:p>
        </w:tc>
      </w:tr>
      <w:tr>
        <w:tc>
          <w:tcPr>
            <w:tcW w:w="1418" w:type="dxa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0" w:lineRule="auto"/>
            </w:pPr>
            <w:r>
              <w:rPr>
                <w:sz w:val="18"/>
                <w:szCs w:val="18"/>
                <w:rFonts w:ascii="Courier" w:hAnsi="Courier" w:cs="Courier"/>
              </w:rPr>
              <w:t xml:space="preserve">Frontend: </w:t>
            </w:r>
          </w:p>
        </w:tc>
        <w:tc>
          <w:tcPr>
            <w:tcW w:w="3262" w:type="dxa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0" w:lineRule="auto"/>
            </w:pPr>
            <w:r>
              <w:rPr>
                <w:sz w:val="18"/>
                <w:szCs w:val="18"/>
                <w:rFonts w:ascii="Courier" w:hAnsi="Courier" w:cs="Courier"/>
              </w:rPr>
              <w:t xml:space="preserve">26% ████████████████</w:t>
            </w:r>
          </w:p>
        </w:tc>
      </w:tr>
      <w:tr>
        <w:tc>
          <w:tcPr>
            <w:tcW w:w="1418" w:type="dxa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0" w:lineRule="auto"/>
            </w:pPr>
            <w:r>
              <w:rPr>
                <w:sz w:val="18"/>
                <w:szCs w:val="18"/>
                <w:rFonts w:ascii="Courier" w:hAnsi="Courier" w:cs="Courier"/>
              </w:rPr>
              <w:t xml:space="preserve">BackOffice: </w:t>
            </w:r>
          </w:p>
        </w:tc>
        <w:tc>
          <w:tcPr>
            <w:tcW w:w="3262" w:type="dxa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0" w:lineRule="auto"/>
            </w:pPr>
            <w:r>
              <w:rPr>
                <w:sz w:val="18"/>
                <w:szCs w:val="18"/>
                <w:rFonts w:ascii="Courier" w:hAnsi="Courier" w:cs="Courier"/>
              </w:rPr>
              <w:t xml:space="preserve">16% ██████████</w:t>
            </w:r>
          </w:p>
        </w:tc>
      </w:tr>
      <w:tr>
        <w:tc>
          <w:tcPr>
            <w:tcW w:w="1418" w:type="dxa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64" w:before="0" w:after="0" w:lineRule="auto"/>
            </w:pPr>
            <w:r>
              <w:rPr>
                <w:sz w:val="18"/>
                <w:szCs w:val="18"/>
                <w:rFonts w:ascii="Courier" w:hAnsi="Courier" w:cs="Courier"/>
              </w:rPr>
              <w:t xml:space="preserve">Mobile: </w:t>
            </w:r>
          </w:p>
        </w:tc>
        <w:tc>
          <w:tcPr>
            <w:tcW w:w="3262" w:type="dxa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64" w:before="0" w:after="0" w:lineRule="auto"/>
            </w:pPr>
            <w:r>
              <w:rPr>
                <w:sz w:val="18"/>
                <w:szCs w:val="18"/>
                <w:rFonts w:ascii="Courier" w:hAnsi="Courier" w:cs="Courier"/>
              </w:rPr>
              <w:t xml:space="preserve">21% █████████████</w:t>
            </w:r>
          </w:p>
        </w:tc>
      </w:tr>
    </w:tbl>
    <w:p>
      <w:pPr>
        <w:spacing w:line="264" w:before="0" w:after="0" w:lineRule="auto"/>
        <w:rPr>
          <w:sz w:val="2"/>
          <w:szCs w:val="2"/>
          <w:rFonts w:ascii="Arial" w:hAnsi="Arial" w:cs="Arial"/>
        </w:rPr>
      </w:pPr>
    </w:p>
    <w:p>
      <w:pPr>
        <w:spacing w:line="240" w:before="298" w:after="265" w:lineRule="auto"/>
      </w:pPr>
      <w:r>
        <w:rPr>
          <w:b/>
          <w:sz w:val="36"/>
          <w:szCs w:val="36"/>
          <w:rFonts w:ascii="Times New Roman" w:hAnsi="Times New Roman" w:cs="Times New Roman"/>
        </w:rPr>
        <w:t xml:space="preserve">6.3 Détail par Catégorie</w:t>
      </w:r>
    </w:p>
    <w:p>
      <w:pPr>
        <w:spacing w:line="240" w:before="0" w:after="258" w:lineRule="auto"/>
      </w:pPr>
      <w:r>
        <w:rPr>
          <w:b/>
          <w:sz w:val="28"/>
          <w:szCs w:val="28"/>
          <w:rFonts w:ascii="Times New Roman" w:hAnsi="Times New Roman" w:cs="Times New Roman"/>
        </w:rPr>
        <w:t xml:space="preserve">Contingence (10%)</w:t>
      </w:r>
    </w:p>
    <w:p>
      <w:pPr>
        <w:spacing w:line="240" w:before="0" w:after="250" w:lineRule="auto"/>
      </w:pPr>
      <w:r>
        <w:rPr>
          <w:b/>
          <w:sz w:val="24"/>
          <w:szCs w:val="24"/>
          <w:rFonts w:ascii="Times New Roman" w:hAnsi="Times New Roman" w:cs="Times New Roman"/>
        </w:rPr>
        <w:t>Montant</w:t>
      </w:r>
      <w:r>
        <w:rPr>
          <w:sz w:val="24"/>
          <w:szCs w:val="24"/>
          <w:rFonts w:ascii="Times New Roman" w:hAnsi="Times New Roman" w:cs="Times New Roman"/>
        </w:rPr>
        <w:t xml:space="preserve">: 104,720 D </w:t>
      </w:r>
      <w:r>
        <w:rPr>
          <w:b/>
          <w:sz w:val="24"/>
          <w:szCs w:val="24"/>
          <w:rFonts w:ascii="Times New Roman" w:hAnsi="Times New Roman" w:cs="Times New Roman"/>
        </w:rPr>
        <w:t>Couvre</w:t>
      </w:r>
      <w:r>
        <w:rPr>
          <w:sz w:val="24"/>
          <w:szCs w:val="24"/>
          <w:rFonts w:ascii="Times New Roman" w:hAnsi="Times New Roman" w:cs="Times New Roman"/>
        </w:rPr>
        <w:t>:</w:t>
      </w:r>
    </w:p>
    <w:p>
      <w:pP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Complexité technique imprévue</w:t>
      </w:r>
    </w:p>
    <w:p>
      <w:pP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Retards dépendances externes (CIB, Baridimob)</w:t>
      </w:r>
    </w:p>
    <w:p>
      <w:pP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Modifications mineures de scope</w:t>
      </w:r>
    </w:p>
    <w:p>
      <w:pP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Bugs critiques</w:t>
      </w:r>
    </w:p>
    <w:p>
      <w:pPr>
        <w:ind w:firstLine="0" w:left="425"/>
        <w:spacing w:line="240" w:before="0" w:after="205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Tests supplémentaires</w:t>
      </w:r>
    </w:p>
    <w:p>
      <w:pPr>
        <w:spacing w:line="240" w:before="0" w:after="261" w:lineRule="auto"/>
      </w:pPr>
      <w:r>
        <w:rPr>
          <w:b/>
          <w:sz w:val="28"/>
          <w:szCs w:val="28"/>
          <w:rFonts w:ascii="Times New Roman" w:hAnsi="Times New Roman" w:cs="Times New Roman"/>
        </w:rPr>
        <w:t xml:space="preserve">Exclusions (Non Inclus)</w:t>
      </w:r>
    </w:p>
    <w:p>
      <w:pPr>
        <w:spacing w:line="240" w:before="0" w:after="250" w:lineRule="auto"/>
      </w:pPr>
      <w:r>
        <w:rPr>
          <w:sz w:val="24"/>
          <w:szCs w:val="24"/>
          <w:rFonts w:ascii="Times New Roman" w:hAnsi="Times New Roman" w:cs="Times New Roman"/>
        </w:rPr>
        <w:t/>
      </w:r>
      <w:r>
        <w:rPr>
          <w:b/>
          <w:sz w:val="21"/>
          <w:szCs w:val="21"/>
          <w:rFonts w:ascii="Times New Roman" w:hAnsi="Times New Roman" w:cs="Times New Roman"/>
        </w:rPr>
        <w:t xml:space="preserve"> Infrastructure Production</w:t>
      </w:r>
      <w:r>
        <w:rPr>
          <w:sz w:val="24"/>
          <w:szCs w:val="24"/>
          <w:rFonts w:ascii="Times New Roman" w:hAnsi="Times New Roman" w:cs="Times New Roman"/>
        </w:rPr>
        <w:t>:</w:t>
      </w:r>
    </w:p>
    <w:p>
      <w:pP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Serveurs production</w:t>
      </w:r>
    </w:p>
    <w:p>
      <w:pP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Noms de domaine</w:t>
      </w:r>
    </w:p>
    <w:p>
      <w:pP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Certificats SSL</w:t>
      </w:r>
    </w:p>
    <w:p>
      <w:pP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CDN production</w:t>
      </w:r>
    </w:p>
    <w:p>
      <w:pPr>
        <w:ind w:firstLine="0" w:left="425"/>
        <w:spacing w:line="240" w:before="0" w:after="205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Hébergement cloud (AWS, Azure, etc.)</w:t>
      </w:r>
    </w:p>
    <w:p>
      <w:pPr>
        <w:spacing w:line="240" w:before="0" w:after="250" w:lineRule="auto"/>
      </w:pPr>
      <w:r>
        <w:rPr>
          <w:sz w:val="24"/>
          <w:szCs w:val="24"/>
          <w:rFonts w:ascii="Times New Roman" w:hAnsi="Times New Roman" w:cs="Times New Roman"/>
        </w:rPr>
        <w:t/>
      </w:r>
      <w:r>
        <w:rPr>
          <w:b/>
          <w:sz w:val="21"/>
          <w:szCs w:val="21"/>
          <w:rFonts w:ascii="Times New Roman" w:hAnsi="Times New Roman" w:cs="Times New Roman"/>
        </w:rPr>
        <w:t xml:space="preserve"> Contenu</w:t>
      </w:r>
      <w:r>
        <w:rPr>
          <w:sz w:val="24"/>
          <w:szCs w:val="24"/>
          <w:rFonts w:ascii="Times New Roman" w:hAnsi="Times New Roman" w:cs="Times New Roman"/>
        </w:rPr>
        <w:t>:</w:t>
      </w:r>
    </w:p>
    <w:p>
      <w:pP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Photos produits professionnelles</w:t>
      </w:r>
    </w:p>
    <w:p>
      <w:pP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Descriptions produits</w:t>
      </w:r>
    </w:p>
    <w:p>
      <w:pP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Shooting photo</w:t>
      </w:r>
    </w:p>
    <w:p>
      <w:pPr>
        <w:ind w:firstLine="0" w:left="425"/>
        <w:spacing w:line="240" w:before="0" w:after="253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Import données existantes</w:t>
      </w:r>
    </w:p>
    <w:p>
      <w:pPr>
        <w:pBdr>
          <w:bottom w:val="single" w:sz="4" w:space="1" w:color="555555"/>
        </w:pBdr>
        <w:spacing w:line="240" w:before="0" w:after="250" w:lineRule="auto"/>
      </w:pPr>
      <w:r>
        <w:rPr>
          <w:sz w:val="24"/>
          <w:szCs w:val="24"/>
          <w:rFonts w:ascii="Times New Roman" w:hAnsi="Times New Roman" w:cs="Times New Roman"/>
        </w:rPr>
        <w:t/>
      </w:r>
      <w:r>
        <w:rPr>
          <w:b/>
          <w:sz w:val="21"/>
          <w:szCs w:val="21"/>
          <w:rFonts w:ascii="Times New Roman" w:hAnsi="Times New Roman" w:cs="Times New Roman"/>
        </w:rPr>
        <w:t xml:space="preserve"> Maintenance Long Terme</w:t>
      </w:r>
      <w:r>
        <w:rPr>
          <w:sz w:val="24"/>
          <w:szCs w:val="24"/>
          <w:rFonts w:ascii="Times New Roman" w:hAnsi="Times New Roman" w:cs="Times New Roman"/>
        </w:rPr>
        <w:t>:</w:t>
      </w:r>
    </w:p>
    <w:p>
      <w:pPr>
        <w:pBdr>
          <w:bottom w:val="single" w:sz="4" w:space="1" w:color="555555"/>
        </w:pBd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Support au-delà de 2 semaines</w:t>
      </w:r>
    </w:p>
    <w:p>
      <w:pPr>
        <w:pBdr>
          <w:bottom w:val="single" w:sz="4" w:space="1" w:color="555555"/>
        </w:pBd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Évolutions fonctionnelles</w:t>
      </w:r>
    </w:p>
    <w:p>
      <w:pPr>
        <w:ind w:firstLine="0" w:left="425"/>
        <w:spacing w:line="240" w:before="0" w:after="29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Nouvelles intégrations</w:t>
      </w:r>
    </w:p>
    <w:p>
      <w:pPr>
        <w:pBdr>
          <w:top w:val="single" w:sz="4" w:space="1" w:color="555555"/>
        </w:pBdr>
        <w:spacing w:line="240" w:before="0" w:after="0" w:lineRule="auto"/>
      </w:pPr>
      <w:r>
        <w:rPr>
          <w:b/>
          <w:sz w:val="48"/>
          <w:szCs w:val="48"/>
          <w:rFonts w:ascii="Times New Roman" w:hAnsi="Times New Roman" w:cs="Times New Roman"/>
        </w:rPr>
        <w:t xml:space="preserve">7. LIVRABLES</w:t>
      </w:r>
    </w:p>
    <w:p>
      <w:pPr>
        <w:sectPr>
          <w:type w:val="continuous"/>
          <w:pgSz w:w="11918" w:h="16826"/>
          <w:pgMar w:top="263" w:right="114" w:bottom="120" w:left="120"/>
        </w:sectPr>
      </w:pPr>
    </w:p>
    <w:p>
      <w:pPr>
        <w:spacing w:line="240" w:before="0" w:after="265" w:lineRule="auto"/>
      </w:pPr>
      <w:r>
        <w:rPr>
          <w:b/>
          <w:sz w:val="36"/>
          <w:szCs w:val="36"/>
          <w:rFonts w:ascii="Times New Roman" w:hAnsi="Times New Roman" w:cs="Times New Roman"/>
        </w:rPr>
        <w:t xml:space="preserve">7.1 Livrables Techniques</w:t>
      </w:r>
    </w:p>
    <w:p>
      <w:pPr>
        <w:spacing w:line="240" w:before="0" w:after="260" w:lineRule="auto"/>
      </w:pPr>
      <w:r>
        <w:rPr>
          <w:b/>
          <w:sz w:val="28"/>
          <w:szCs w:val="28"/>
          <w:rFonts w:ascii="Times New Roman" w:hAnsi="Times New Roman" w:cs="Times New Roman"/>
        </w:rPr>
        <w:t xml:space="preserve">Backend API</w:t>
      </w:r>
    </w:p>
    <w:p>
      <w:pPr>
        <w:spacing w:line="225" w:before="0" w:after="269" w:lineRule="auto"/>
      </w:pPr>
      <w:r>
        <w:rPr>
          <w:sz w:val="24"/>
          <w:szCs w:val="24"/>
          <w:rFonts w:ascii="Times New Roman" w:hAnsi="Times New Roman" w:cs="Times New Roman"/>
        </w:rPr>
        <w:t xml:space="preserve">Code source (repository Git) Base de données PostgreSQL (scripts migration) API GraphQL documentée</w:t>
      </w:r>
      <w:r>
        <w:t xml:space="preserve"> </w:t>
      </w:r>
      <w:r>
        <w:rPr>
          <w:sz w:val="24"/>
          <w:szCs w:val="24"/>
          <w:rFonts w:ascii="Times New Roman" w:hAnsi="Times New Roman" w:cs="Times New Roman"/>
        </w:rPr>
        <w:t xml:space="preserve">(Playground + Voyager) Tests unitaires &amp; intégration Documentation technique (architecture, déploiement) </w:t>
      </w:r>
      <w:r>
        <w:t xml:space="preserve"> </w:t>
      </w:r>
      <w:r>
        <w:rPr>
          <w:sz w:val="24"/>
          <w:szCs w:val="24"/>
          <w:rFonts w:ascii="Times New Roman" w:hAnsi="Times New Roman" w:cs="Times New Roman"/>
        </w:rPr>
        <w:t xml:space="preserve">Configuration Docker Variables d'environnement (.env.example)</w:t>
      </w:r>
    </w:p>
    <w:p>
      <w:pPr>
        <w:spacing w:line="240" w:before="0" w:after="260" w:lineRule="auto"/>
      </w:pPr>
      <w:r>
        <w:rPr>
          <w:b/>
          <w:sz w:val="28"/>
          <w:szCs w:val="28"/>
          <w:rFonts w:ascii="Times New Roman" w:hAnsi="Times New Roman" w:cs="Times New Roman"/>
        </w:rPr>
        <w:t xml:space="preserve">Frontend Web (Next.js)</w:t>
      </w:r>
    </w:p>
    <w:p>
      <w:pPr>
        <w:spacing w:line="225" w:before="0" w:after="269" w:lineRule="auto"/>
      </w:pPr>
      <w:r>
        <w:rPr>
          <w:sz w:val="24"/>
          <w:szCs w:val="24"/>
          <w:rFonts w:ascii="Times New Roman" w:hAnsi="Times New Roman" w:cs="Times New Roman"/>
        </w:rPr>
        <w:t xml:space="preserve">Code source (repository Git) Application web déployée Build optimisé (production) Documentation technique </w:t>
      </w:r>
      <w:r>
        <w:t xml:space="preserve"> </w:t>
      </w:r>
      <w:r>
        <w:rPr>
          <w:sz w:val="24"/>
          <w:szCs w:val="24"/>
          <w:rFonts w:ascii="Times New Roman" w:hAnsi="Times New Roman" w:cs="Times New Roman"/>
        </w:rPr>
        <w:t xml:space="preserve">Guide de déploiement Configuration multilingue (AR/FR/EN)</w:t>
      </w:r>
    </w:p>
    <w:p>
      <w:pPr>
        <w:spacing w:line="240" w:before="0" w:after="260" w:lineRule="auto"/>
      </w:pPr>
      <w:r>
        <w:rPr>
          <w:b/>
          <w:sz w:val="28"/>
          <w:szCs w:val="28"/>
          <w:rFonts w:ascii="Times New Roman" w:hAnsi="Times New Roman" w:cs="Times New Roman"/>
        </w:rPr>
        <w:t xml:space="preserve">Back-Office Admin</w:t>
      </w:r>
    </w:p>
    <w:p>
      <w:pPr>
        <w:spacing w:line="225" w:before="0" w:after="269" w:lineRule="auto"/>
      </w:pPr>
      <w:r>
        <w:rPr>
          <w:sz w:val="24"/>
          <w:szCs w:val="24"/>
          <w:rFonts w:ascii="Times New Roman" w:hAnsi="Times New Roman" w:cs="Times New Roman"/>
        </w:rPr>
        <w:t xml:space="preserve">Code source (repository Git) Application admin déployée Build optimisé (production) Documentation technique</w:t>
      </w:r>
      <w:r>
        <w:t xml:space="preserve"> </w:t>
      </w:r>
      <w:r>
        <w:rPr>
          <w:sz w:val="24"/>
          <w:szCs w:val="24"/>
          <w:rFonts w:ascii="Times New Roman" w:hAnsi="Times New Roman" w:cs="Times New Roman"/>
        </w:rPr>
        <w:t xml:space="preserve">Guide utilisateur administrateur (PDF) Vidéos tutoriels (optionnel)</w:t>
      </w:r>
    </w:p>
    <w:p>
      <w:pPr>
        <w:spacing w:line="240" w:before="0" w:after="260" w:lineRule="auto"/>
      </w:pPr>
      <w:r>
        <w:rPr>
          <w:b/>
          <w:sz w:val="28"/>
          <w:szCs w:val="28"/>
          <w:rFonts w:ascii="Times New Roman" w:hAnsi="Times New Roman" w:cs="Times New Roman"/>
        </w:rPr>
        <w:t xml:space="preserve">Application Mobile</w:t>
      </w:r>
    </w:p>
    <w:p>
      <w:pPr>
        <w:spacing w:line="225" w:before="0" w:after="263" w:lineRule="auto"/>
      </w:pPr>
      <w:r>
        <w:rPr>
          <w:sz w:val="24"/>
          <w:szCs w:val="24"/>
          <w:rFonts w:ascii="Times New Roman" w:hAnsi="Times New Roman" w:cs="Times New Roman"/>
        </w:rPr>
        <w:t xml:space="preserve">Code source (repository Git) Build iOS (.ipa) + certificats Build Android (.apk/.aab) App soumise sur App Store</w:t>
      </w:r>
      <w:r>
        <w:t xml:space="preserve"> </w:t>
      </w:r>
      <w:r>
        <w:rPr>
          <w:sz w:val="24"/>
          <w:szCs w:val="24"/>
          <w:rFonts w:ascii="Times New Roman" w:hAnsi="Times New Roman" w:cs="Times New Roman"/>
        </w:rPr>
        <w:t xml:space="preserve">App soumise sur Google Play Store Documentation technique Guide de build et déploiement</w:t>
      </w:r>
    </w:p>
    <w:p>
      <w:pPr>
        <w:spacing w:line="240" w:before="0" w:after="265" w:lineRule="auto"/>
      </w:pPr>
      <w:r>
        <w:rPr>
          <w:b/>
          <w:sz w:val="36"/>
          <w:szCs w:val="36"/>
          <w:rFonts w:ascii="Times New Roman" w:hAnsi="Times New Roman" w:cs="Times New Roman"/>
        </w:rPr>
        <w:t xml:space="preserve">7.2 Livrables Documentaires</w:t>
      </w:r>
    </w:p>
    <w:p>
      <w:pPr>
        <w:spacing w:line="240" w:before="0" w:after="260" w:lineRule="auto"/>
      </w:pPr>
      <w:r>
        <w:rPr>
          <w:b/>
          <w:sz w:val="28"/>
          <w:szCs w:val="28"/>
          <w:rFonts w:ascii="Times New Roman" w:hAnsi="Times New Roman" w:cs="Times New Roman"/>
        </w:rPr>
        <w:t xml:space="preserve">Documentation Technique</w:t>
      </w:r>
    </w:p>
    <w:p>
      <w:pPr>
        <w:spacing w:line="223" w:before="0" w:after="273" w:lineRule="auto"/>
      </w:pPr>
      <w:r>
        <w:rPr>
          <w:sz w:val="24"/>
          <w:szCs w:val="24"/>
          <w:rFonts w:ascii="Times New Roman" w:hAnsi="Times New Roman" w:cs="Times New Roman"/>
        </w:rPr>
        <w:t xml:space="preserve">Architecture globale (schémas) Schéma base de données (ERD) Documentation API GraphQL (auto-générée) </w:t>
      </w:r>
      <w:r>
        <w:t xml:space="preserve"> </w:t>
      </w:r>
      <w:r>
        <w:rPr>
          <w:sz w:val="24"/>
          <w:szCs w:val="24"/>
          <w:rFonts w:ascii="Times New Roman" w:hAnsi="Times New Roman" w:cs="Times New Roman"/>
        </w:rPr>
        <w:t xml:space="preserve">Guide d'installation (dev &amp; prod) Guide de déploiement (étape par étape) Configuration serveurs Variables</w:t>
      </w:r>
      <w:r>
        <w:t xml:space="preserve"> </w:t>
      </w:r>
      <w:r>
        <w:rPr>
          <w:sz w:val="24"/>
          <w:szCs w:val="24"/>
          <w:rFonts w:ascii="Times New Roman" w:hAnsi="Times New Roman" w:cs="Times New Roman"/>
        </w:rPr>
        <w:t xml:space="preserve">d'environnement requises</w:t>
      </w:r>
    </w:p>
    <w:p>
      <w:pPr>
        <w:spacing w:line="240" w:before="0" w:after="260" w:lineRule="auto"/>
      </w:pPr>
      <w:r>
        <w:rPr>
          <w:b/>
          <w:sz w:val="28"/>
          <w:szCs w:val="28"/>
          <w:rFonts w:ascii="Times New Roman" w:hAnsi="Times New Roman" w:cs="Times New Roman"/>
        </w:rPr>
        <w:t xml:space="preserve">Documentation Utilisateur</w:t>
      </w:r>
    </w:p>
    <w:p>
      <w:pPr>
        <w:spacing w:line="240" w:before="0" w:after="251" w:lineRule="auto"/>
      </w:pPr>
      <w:r>
        <w:rPr>
          <w:sz w:val="24"/>
          <w:szCs w:val="24"/>
          <w:rFonts w:ascii="Times New Roman" w:hAnsi="Times New Roman" w:cs="Times New Roman"/>
        </w:rPr>
        <w:t xml:space="preserve">Guide utilisateur client (web &amp; mobile) Guide administrateur (back-office) FAQ</w:t>
      </w:r>
    </w:p>
    <w:p>
      <w:pPr>
        <w:spacing w:line="240" w:before="0" w:after="260" w:lineRule="auto"/>
      </w:pPr>
      <w:r>
        <w:rPr>
          <w:b/>
          <w:sz w:val="28"/>
          <w:szCs w:val="28"/>
          <w:rFonts w:ascii="Times New Roman" w:hAnsi="Times New Roman" w:cs="Times New Roman"/>
        </w:rPr>
        <w:t xml:space="preserve">Documentation Projet</w:t>
      </w:r>
    </w:p>
    <w:p>
      <w:pPr>
        <w:spacing w:line="223" w:before="0" w:after="267" w:lineRule="auto"/>
      </w:pPr>
      <w:r>
        <w:rPr>
          <w:sz w:val="24"/>
          <w:szCs w:val="24"/>
          <w:rFonts w:ascii="Times New Roman" w:hAnsi="Times New Roman" w:cs="Times New Roman"/>
        </w:rPr>
        <w:t xml:space="preserve">Spécifications fonctionnelles finales Spécifications techniques Comptes-rendus des réunions Cahier de recette</w:t>
      </w:r>
      <w:r>
        <w:t xml:space="preserve"> </w:t>
      </w:r>
      <w:r>
        <w:rPr>
          <w:sz w:val="24"/>
          <w:szCs w:val="24"/>
          <w:rFonts w:ascii="Times New Roman" w:hAnsi="Times New Roman" w:cs="Times New Roman"/>
        </w:rPr>
        <w:t xml:space="preserve">(test plan)</w:t>
      </w:r>
    </w:p>
    <w:p>
      <w:pPr>
        <w:spacing w:line="240" w:before="0" w:after="264" w:lineRule="auto"/>
      </w:pPr>
      <w:r>
        <w:rPr>
          <w:b/>
          <w:sz w:val="36"/>
          <w:szCs w:val="36"/>
          <w:rFonts w:ascii="Times New Roman" w:hAnsi="Times New Roman" w:cs="Times New Roman"/>
        </w:rPr>
        <w:t xml:space="preserve">7.3 Formation</w:t>
      </w:r>
    </w:p>
    <w:p>
      <w:pPr>
        <w:spacing w:line="240" w:before="0" w:after="250" w:lineRule="auto"/>
      </w:pPr>
      <w:r>
        <w:rPr>
          <w:sz w:val="24"/>
          <w:szCs w:val="24"/>
          <w:rFonts w:ascii="Times New Roman" w:hAnsi="Times New Roman" w:cs="Times New Roman"/>
        </w:rPr>
        <w:t/>
      </w:r>
      <w:r>
        <w:rPr>
          <w:b/>
          <w:sz w:val="24"/>
          <w:szCs w:val="24"/>
          <w:rFonts w:ascii="Times New Roman" w:hAnsi="Times New Roman" w:cs="Times New Roman"/>
        </w:rPr>
        <w:t xml:space="preserve">Formation Administrateurs</w:t>
      </w:r>
      <w:r>
        <w:rPr>
          <w:sz w:val="22"/>
          <w:szCs w:val="22"/>
          <w:rFonts w:ascii="Times New Roman" w:hAnsi="Times New Roman" w:cs="Times New Roman"/>
        </w:rPr>
        <w:t xml:space="preserve"> (2 jours)</w:t>
      </w:r>
    </w:p>
    <w:p>
      <w:pP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Gestion des produits</w:t>
      </w:r>
    </w:p>
    <w:p>
      <w:pP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Gestion des commandes</w:t>
      </w:r>
    </w:p>
    <w:p>
      <w:pP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>Reporting</w:t>
      </w:r>
    </w:p>
    <w:p>
      <w:pP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Configuration système</w:t>
      </w:r>
    </w:p>
    <w:p>
      <w:pPr>
        <w:ind w:firstLine="0" w:left="425"/>
        <w:spacing w:line="240" w:before="0" w:after="199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Synchronisation ERP/WMS</w:t>
      </w:r>
    </w:p>
    <w:p>
      <w:pPr>
        <w:spacing w:line="240" w:before="0" w:after="264" w:lineRule="auto"/>
      </w:pPr>
      <w:r>
        <w:rPr>
          <w:b/>
          <w:sz w:val="36"/>
          <w:szCs w:val="36"/>
          <w:rFonts w:ascii="Times New Roman" w:hAnsi="Times New Roman" w:cs="Times New Roman"/>
        </w:rPr>
        <w:t xml:space="preserve">7.4 Support Post-Livraison</w:t>
      </w:r>
    </w:p>
    <w:p>
      <w:pPr>
        <w:spacing w:line="240" w:before="0" w:after="250" w:lineRule="auto"/>
      </w:pPr>
      <w:r>
        <w:rPr>
          <w:sz w:val="24"/>
          <w:szCs w:val="24"/>
          <w:rFonts w:ascii="Times New Roman" w:hAnsi="Times New Roman" w:cs="Times New Roman"/>
        </w:rPr>
        <w:t/>
      </w:r>
      <w:r>
        <w:rPr>
          <w:b/>
          <w:sz w:val="24"/>
          <w:szCs w:val="24"/>
          <w:rFonts w:ascii="Times New Roman" w:hAnsi="Times New Roman" w:cs="Times New Roman"/>
        </w:rPr>
        <w:t xml:space="preserve">Support Inclus</w:t>
      </w:r>
      <w:r>
        <w:rPr>
          <w:sz w:val="22"/>
          <w:szCs w:val="22"/>
          <w:rFonts w:ascii="Times New Roman" w:hAnsi="Times New Roman" w:cs="Times New Roman"/>
        </w:rPr>
        <w:t xml:space="preserve"> (2 semaines)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Assistance déploiement production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Corrections bugs critiques</w:t>
      </w:r>
    </w:p>
    <w:p>
      <w:pP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Réponses questions techniques</w:t>
      </w:r>
    </w:p>
    <w:p>
      <w:pPr>
        <w:sectPr>
          <w:type w:val="continuous"/>
          <w:pgSz w:w="11918" w:h="16826"/>
          <w:pgMar w:top="224" w:right="184" w:bottom="224" w:left="120"/>
        </w:sectPr>
      </w:pPr>
    </w:p>
    <w:p>
      <w:pPr>
        <w:ind w:firstLine="0" w:left="425"/>
        <w:spacing w:line="240" w:before="0" w:after="290" w:lineRule="auto"/>
      </w:pPr>
      <w:r>
        <w:rPr>
          <w:sz w:val="24"/>
          <w:szCs w:val="24"/>
          <w:rFonts w:ascii="Times New Roman" w:hAnsi="Times New Roman" w:cs="Times New Roman"/>
        </w:rPr>
        <w:t xml:space="preserve">• Hotfixes si nécessaire</w:t>
      </w:r>
    </w:p>
    <w:p>
      <w:pPr>
        <w:pBdr>
          <w:top w:val="single" w:sz="4" w:space="1" w:color="555555"/>
        </w:pBdr>
        <w:spacing w:line="240" w:before="0" w:after="312" w:lineRule="auto"/>
      </w:pPr>
      <w:r>
        <w:rPr>
          <w:b/>
          <w:sz w:val="48"/>
          <w:szCs w:val="48"/>
          <w:rFonts w:ascii="Times New Roman" w:hAnsi="Times New Roman" w:cs="Times New Roman"/>
        </w:rPr>
        <w:t xml:space="preserve">8. PLAN DE PAIEMENT</w:t>
      </w:r>
    </w:p>
    <w:p>
      <w:pPr>
        <w:spacing w:line="240" w:before="0" w:after="307" w:lineRule="auto"/>
      </w:pPr>
      <w:r>
        <w:rPr>
          <w:b/>
          <w:sz w:val="36"/>
          <w:szCs w:val="36"/>
          <w:rFonts w:ascii="Times New Roman" w:hAnsi="Times New Roman" w:cs="Times New Roman"/>
        </w:rPr>
        <w:t xml:space="preserve">8.1 Échéancier Recommandé</w:t>
      </w:r>
    </w:p>
    <w:tbl>
      <w:tblPr>
        <w:tblStyle w:val="TableGrid"/>
        <w:tblW w:w="8441" w:type="dxa"/>
        <w:tblInd w:w="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r>
        <w:tc>
          <w:tcPr>
            <w:tcW w:w="980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jc w:val="center"/>
              <w:spacing w:line="240" w:before="0" w:after="41" w:lineRule="auto"/>
            </w:pPr>
            <w:r>
              <w:rPr>
                <w:b/>
                <w:sz w:val="24"/>
                <w:szCs w:val="24"/>
                <w:rFonts w:ascii="Times New Roman" w:hAnsi="Times New Roman" w:cs="Times New Roman"/>
              </w:rPr>
              <w:t>Phase</w:t>
            </w:r>
          </w:p>
        </w:tc>
        <w:tc>
          <w:tcPr>
            <w:tcW w:w="3729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b/>
                <w:sz w:val="24"/>
                <w:szCs w:val="24"/>
                <w:rFonts w:ascii="Times New Roman" w:hAnsi="Times New Roman" w:cs="Times New Roman"/>
              </w:rPr>
              <w:t xml:space="preserve">Jalon / Événement</w:t>
            </w:r>
          </w:p>
        </w:tc>
        <w:tc>
          <w:tcPr>
            <w:tcW w:w="660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jc w:val="right"/>
              <w:spacing w:line="240" w:before="0" w:after="41" w:lineRule="auto"/>
            </w:pPr>
            <w:r>
              <w:rPr>
                <w:b/>
                <w:sz w:val="24"/>
                <w:szCs w:val="24"/>
                <w:rFonts w:ascii="Times New Roman" w:hAnsi="Times New Roman" w:cs="Times New Roman"/>
              </w:rPr>
              <w:t>%</w:t>
            </w:r>
          </w:p>
        </w:tc>
        <w:tc>
          <w:tcPr>
            <w:tcW w:w="1680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b/>
                <w:sz w:val="24"/>
                <w:szCs w:val="24"/>
                <w:rFonts w:ascii="Times New Roman" w:hAnsi="Times New Roman" w:cs="Times New Roman"/>
              </w:rPr>
              <w:t xml:space="preserve">Montant (DZD)</w:t>
            </w:r>
          </w:p>
        </w:tc>
        <w:tc>
          <w:tcPr>
            <w:tcW w:w="1453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b/>
                <w:sz w:val="24"/>
                <w:szCs w:val="24"/>
                <w:rFonts w:ascii="Times New Roman" w:hAnsi="Times New Roman" w:cs="Times New Roman"/>
              </w:rPr>
              <w:t xml:space="preserve">Date Estimée</w:t>
            </w:r>
          </w:p>
        </w:tc>
      </w:tr>
      <w:tr>
        <w:tc>
          <w:tcPr>
            <w:tcW w:w="980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jc w:val="center"/>
              <w:spacing w:line="240" w:before="0" w:after="41" w:lineRule="auto"/>
            </w:pPr>
            <w:r>
              <w:rPr>
                <w:b/>
                <w:sz w:val="24"/>
                <w:szCs w:val="24"/>
                <w:rFonts w:ascii="Times New Roman" w:hAnsi="Times New Roman" w:cs="Times New Roman"/>
              </w:rPr>
              <w:t>Acompte</w:t>
            </w:r>
          </w:p>
        </w:tc>
        <w:tc>
          <w:tcPr>
            <w:tcW w:w="3729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 xml:space="preserve">Signature du contrat</w:t>
            </w:r>
          </w:p>
        </w:tc>
        <w:tc>
          <w:tcPr>
            <w:tcW w:w="660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jc w:val="right"/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>20%</w:t>
            </w:r>
          </w:p>
        </w:tc>
        <w:tc>
          <w:tcPr>
            <w:tcW w:w="1680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>230,384</w:t>
            </w:r>
          </w:p>
        </w:tc>
        <w:tc>
          <w:tcPr>
            <w:tcW w:w="1453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 xml:space="preserve">Semaine 0</w:t>
            </w:r>
          </w:p>
        </w:tc>
      </w:tr>
      <w:tr>
        <w:tc>
          <w:tcPr>
            <w:tcW w:w="980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b/>
                <w:sz w:val="24"/>
                <w:szCs w:val="24"/>
                <w:rFonts w:ascii="Times New Roman" w:hAnsi="Times New Roman" w:cs="Times New Roman"/>
              </w:rPr>
              <w:t xml:space="preserve">Jalon 1</w:t>
            </w:r>
          </w:p>
        </w:tc>
        <w:tc>
          <w:tcPr>
            <w:tcW w:w="3729" w:type="dxa"/>
            <w:gridSpan w:val="2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jc w:val="right"/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 xml:space="preserve">Backend Auth + Produits fonctionnels 20%</w:t>
            </w:r>
          </w:p>
        </w:tc>
        <w:tc>
          <w:tcPr>
            <w:tcW w:w="1680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>230,384</w:t>
            </w:r>
          </w:p>
        </w:tc>
        <w:tc>
          <w:tcPr>
            <w:tcW w:w="1453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 xml:space="preserve">Semaine 8</w:t>
            </w:r>
          </w:p>
        </w:tc>
      </w:tr>
      <w:tr>
        <w:tc>
          <w:tcPr>
            <w:tcW w:w="980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b/>
                <w:sz w:val="24"/>
                <w:szCs w:val="24"/>
                <w:rFonts w:ascii="Times New Roman" w:hAnsi="Times New Roman" w:cs="Times New Roman"/>
              </w:rPr>
              <w:t xml:space="preserve">Jalon 2</w:t>
            </w:r>
          </w:p>
        </w:tc>
        <w:tc>
          <w:tcPr>
            <w:tcW w:w="3729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 xml:space="preserve">Frontend/Mobile Catalogue OK</w:t>
            </w:r>
          </w:p>
        </w:tc>
        <w:tc>
          <w:tcPr>
            <w:tcW w:w="660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jc w:val="right"/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>20%</w:t>
            </w:r>
          </w:p>
        </w:tc>
        <w:tc>
          <w:tcPr>
            <w:tcW w:w="1680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>230,384</w:t>
            </w:r>
          </w:p>
        </w:tc>
        <w:tc>
          <w:tcPr>
            <w:tcW w:w="1453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 xml:space="preserve">Semaine 12</w:t>
            </w:r>
          </w:p>
        </w:tc>
      </w:tr>
      <w:tr>
        <w:tc>
          <w:tcPr>
            <w:tcW w:w="980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b/>
                <w:sz w:val="24"/>
                <w:szCs w:val="24"/>
                <w:rFonts w:ascii="Times New Roman" w:hAnsi="Times New Roman" w:cs="Times New Roman"/>
              </w:rPr>
              <w:t xml:space="preserve">Jalon 3</w:t>
            </w:r>
          </w:p>
        </w:tc>
        <w:tc>
          <w:tcPr>
            <w:tcW w:w="3729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 xml:space="preserve">Paiements intégrés (sandbox validé)</w:t>
            </w:r>
          </w:p>
        </w:tc>
        <w:tc>
          <w:tcPr>
            <w:tcW w:w="660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jc w:val="right"/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>20%</w:t>
            </w:r>
          </w:p>
        </w:tc>
        <w:tc>
          <w:tcPr>
            <w:tcW w:w="1680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>230,384</w:t>
            </w:r>
          </w:p>
        </w:tc>
        <w:tc>
          <w:tcPr>
            <w:tcW w:w="1453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 xml:space="preserve">Semaine 14</w:t>
            </w:r>
          </w:p>
        </w:tc>
      </w:tr>
      <w:tr>
        <w:tc>
          <w:tcPr>
            <w:tcW w:w="980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b/>
                <w:sz w:val="24"/>
                <w:szCs w:val="24"/>
                <w:rFonts w:ascii="Times New Roman" w:hAnsi="Times New Roman" w:cs="Times New Roman"/>
              </w:rPr>
              <w:t xml:space="preserve">Jalon 4</w:t>
            </w:r>
          </w:p>
        </w:tc>
        <w:tc>
          <w:tcPr>
            <w:tcW w:w="3729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 xml:space="preserve">Livraison finale (tests UAT validés)</w:t>
            </w:r>
          </w:p>
        </w:tc>
        <w:tc>
          <w:tcPr>
            <w:tcW w:w="660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jc w:val="right"/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>15%</w:t>
            </w:r>
          </w:p>
        </w:tc>
        <w:tc>
          <w:tcPr>
            <w:tcW w:w="1680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>172,788</w:t>
            </w:r>
          </w:p>
        </w:tc>
        <w:tc>
          <w:tcPr>
            <w:tcW w:w="1453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 xml:space="preserve">Semaine 26</w:t>
            </w:r>
          </w:p>
        </w:tc>
      </w:tr>
      <w:tr>
        <w:tc>
          <w:tcPr>
            <w:tcW w:w="980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b/>
                <w:sz w:val="24"/>
                <w:szCs w:val="24"/>
                <w:rFonts w:ascii="Times New Roman" w:hAnsi="Times New Roman" w:cs="Times New Roman"/>
              </w:rPr>
              <w:t xml:space="preserve">Jalon 5</w:t>
            </w:r>
          </w:p>
        </w:tc>
        <w:tc>
          <w:tcPr>
            <w:tcW w:w="3729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 xml:space="preserve">Support post-livraison (2 semaines)</w:t>
            </w:r>
          </w:p>
        </w:tc>
        <w:tc>
          <w:tcPr>
            <w:tcW w:w="660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>5%</w:t>
            </w:r>
          </w:p>
        </w:tc>
        <w:tc>
          <w:tcPr>
            <w:tcW w:w="1680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>57,596</w:t>
            </w:r>
          </w:p>
        </w:tc>
        <w:tc>
          <w:tcPr>
            <w:tcW w:w="1453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 xml:space="preserve">Semaine 28</w:t>
            </w:r>
          </w:p>
        </w:tc>
      </w:tr>
      <w:tr>
        <w:tc>
          <w:tcPr>
            <w:tcW w:w="980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64" w:before="0" w:after="0" w:lineRule="auto"/>
            </w:pPr>
            <w:r>
              <w:rPr>
                <w:b/>
                <w:sz w:val="24"/>
                <w:szCs w:val="24"/>
                <w:rFonts w:ascii="Times New Roman" w:hAnsi="Times New Roman" w:cs="Times New Roman"/>
              </w:rPr>
              <w:t>TOTAL</w:t>
            </w:r>
          </w:p>
        </w:tc>
        <w:tc>
          <w:tcPr>
            <w:tcW w:w="3729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/>
        </w:tc>
        <w:tc>
          <w:tcPr>
            <w:tcW w:w="660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64" w:before="0" w:after="0" w:lineRule="auto"/>
            </w:pPr>
            <w:r>
              <w:rPr>
                <w:b/>
                <w:sz w:val="24"/>
                <w:szCs w:val="24"/>
                <w:rFonts w:ascii="Times New Roman" w:hAnsi="Times New Roman" w:cs="Times New Roman"/>
              </w:rPr>
              <w:t>100%</w:t>
            </w:r>
          </w:p>
        </w:tc>
        <w:tc>
          <w:tcPr>
            <w:tcW w:w="1680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64" w:before="0" w:after="0" w:lineRule="auto"/>
            </w:pPr>
            <w:r>
              <w:rPr>
                <w:b/>
                <w:sz w:val="24"/>
                <w:szCs w:val="24"/>
                <w:rFonts w:ascii="Times New Roman" w:hAnsi="Times New Roman" w:cs="Times New Roman"/>
              </w:rPr>
              <w:t>1,151,920</w:t>
            </w:r>
          </w:p>
        </w:tc>
        <w:tc>
          <w:tcPr>
            <w:tcW w:w="1453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/>
        </w:tc>
      </w:tr>
    </w:tbl>
    <w:p>
      <w:pPr>
        <w:spacing w:line="264" w:before="0" w:after="0" w:lineRule="auto"/>
        <w:rPr>
          <w:sz w:val="2"/>
          <w:szCs w:val="2"/>
          <w:rFonts w:ascii="Arial" w:hAnsi="Arial" w:cs="Arial"/>
        </w:rPr>
      </w:pPr>
    </w:p>
    <w:p>
      <w:pPr>
        <w:spacing w:line="240" w:before="340" w:after="265" w:lineRule="auto"/>
      </w:pPr>
      <w:r>
        <w:rPr>
          <w:b/>
          <w:sz w:val="36"/>
          <w:szCs w:val="36"/>
          <w:rFonts w:ascii="Times New Roman" w:hAnsi="Times New Roman" w:cs="Times New Roman"/>
        </w:rPr>
        <w:t xml:space="preserve">8.2 Conditions de Paiement</w:t>
      </w:r>
    </w:p>
    <w:p>
      <w:pPr>
        <w:spacing w:line="240" w:before="0" w:after="258" w:lineRule="auto"/>
      </w:pPr>
      <w:r>
        <w:rPr>
          <w:b/>
          <w:sz w:val="28"/>
          <w:szCs w:val="28"/>
          <w:rFonts w:ascii="Times New Roman" w:hAnsi="Times New Roman" w:cs="Times New Roman"/>
        </w:rPr>
        <w:t>Modalités</w:t>
      </w:r>
    </w:p>
    <w:p>
      <w:pP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Délai de paiement: </w:t>
      </w:r>
      <w:r>
        <w:rPr>
          <w:b/>
          <w:sz w:val="24"/>
          <w:szCs w:val="24"/>
          <w:rFonts w:ascii="Times New Roman" w:hAnsi="Times New Roman" w:cs="Times New Roman"/>
        </w:rPr>
        <w:t xml:space="preserve">15 jours</w:t>
      </w:r>
      <w:r>
        <w:rPr>
          <w:sz w:val="21"/>
          <w:szCs w:val="21"/>
          <w:rFonts w:ascii="Times New Roman" w:hAnsi="Times New Roman" w:cs="Times New Roman"/>
        </w:rPr>
        <w:t xml:space="preserve"> après réception facture</w:t>
      </w:r>
    </w:p>
    <w:p>
      <w:pPr>
        <w:ind w:firstLine="0" w:left="425"/>
        <w:spacing w:line="240" w:before="0" w:after="205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Facture émise à chaque jalon validé</w:t>
      </w:r>
    </w:p>
    <w:p>
      <w:pPr>
        <w:spacing w:line="264" w:before="0" w:after="315" w:lineRule="auto"/>
      </w:pPr>
      <w:r>
        <w:rPr>
          <w:b/>
          <w:sz w:val="28"/>
          <w:szCs w:val="28"/>
          <w:rFonts w:ascii="Times New Roman" w:hAnsi="Times New Roman" w:cs="Times New Roman"/>
        </w:rPr>
        <w:t xml:space="preserve">Validation des Jalons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b/>
          <w:sz w:val="24"/>
          <w:szCs w:val="24"/>
          <w:rFonts w:ascii="Times New Roman" w:hAnsi="Times New Roman" w:cs="Times New Roman"/>
        </w:rPr>
        <w:t xml:space="preserve">Validation technique</w:t>
      </w:r>
      <w:r>
        <w:rPr>
          <w:sz w:val="24"/>
          <w:szCs w:val="24"/>
          <w:rFonts w:ascii="Times New Roman" w:hAnsi="Times New Roman" w:cs="Times New Roman"/>
        </w:rPr>
        <w:t xml:space="preserve">: Tests passent + code review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b/>
          <w:sz w:val="24"/>
          <w:szCs w:val="24"/>
          <w:rFonts w:ascii="Times New Roman" w:hAnsi="Times New Roman" w:cs="Times New Roman"/>
        </w:rPr>
        <w:t xml:space="preserve">Validation client</w:t>
      </w:r>
      <w:r>
        <w:rPr>
          <w:sz w:val="24"/>
          <w:szCs w:val="24"/>
          <w:rFonts w:ascii="Times New Roman" w:hAnsi="Times New Roman" w:cs="Times New Roman"/>
        </w:rPr>
        <w:t xml:space="preserve">: Démonstration + tests acceptance</w:t>
      </w:r>
    </w:p>
    <w:p>
      <w:pPr>
        <w:ind w:firstLine="0" w:left="425"/>
        <w:spacing w:line="264" w:before="0" w:after="295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b/>
          <w:sz w:val="24"/>
          <w:szCs w:val="24"/>
          <w:rFonts w:ascii="Times New Roman" w:hAnsi="Times New Roman" w:cs="Times New Roman"/>
        </w:rPr>
        <w:t xml:space="preserve">Sans retour</w:t>
      </w:r>
      <w:r>
        <w:rPr>
          <w:sz w:val="24"/>
          <w:szCs w:val="24"/>
          <w:rFonts w:ascii="Times New Roman" w:hAnsi="Times New Roman" w:cs="Times New Roman"/>
        </w:rPr>
        <w:t xml:space="preserve">: Jalon considéré validé après 5 jours</w:t>
      </w:r>
    </w:p>
    <w:p>
      <w:pPr>
        <w:spacing w:line="240" w:before="0" w:after="265" w:lineRule="auto"/>
      </w:pPr>
      <w:r>
        <w:rPr>
          <w:b/>
          <w:sz w:val="36"/>
          <w:szCs w:val="36"/>
          <w:rFonts w:ascii="Times New Roman" w:hAnsi="Times New Roman" w:cs="Times New Roman"/>
        </w:rPr>
        <w:t xml:space="preserve">8.3 Paiements Optionnels (Hors Forfait)</w:t>
      </w:r>
    </w:p>
    <w:p>
      <w:pPr>
        <w:spacing w:line="240" w:before="0" w:after="258" w:lineRule="auto"/>
      </w:pPr>
      <w:r>
        <w:rPr>
          <w:b/>
          <w:sz w:val="28"/>
          <w:szCs w:val="28"/>
          <w:rFonts w:ascii="Times New Roman" w:hAnsi="Times New Roman" w:cs="Times New Roman"/>
        </w:rPr>
        <w:t xml:space="preserve">Changements de Scope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b/>
          <w:sz w:val="24"/>
          <w:szCs w:val="24"/>
          <w:rFonts w:ascii="Times New Roman" w:hAnsi="Times New Roman" w:cs="Times New Roman"/>
        </w:rPr>
        <w:t xml:space="preserve">Change Request</w:t>
      </w:r>
      <w:r>
        <w:rPr>
          <w:sz w:val="24"/>
          <w:szCs w:val="24"/>
          <w:rFonts w:ascii="Times New Roman" w:hAnsi="Times New Roman" w:cs="Times New Roman"/>
        </w:rPr>
        <w:t xml:space="preserve">: Évaluation impact (3 jours)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b/>
          <w:sz w:val="24"/>
          <w:szCs w:val="24"/>
          <w:rFonts w:ascii="Times New Roman" w:hAnsi="Times New Roman" w:cs="Times New Roman"/>
        </w:rPr>
        <w:t>Tarif</w:t>
      </w:r>
      <w:r>
        <w:rPr>
          <w:sz w:val="24"/>
          <w:szCs w:val="24"/>
          <w:rFonts w:ascii="Times New Roman" w:hAnsi="Times New Roman" w:cs="Times New Roman"/>
        </w:rPr>
        <w:t xml:space="preserve">: 185 DZD/heure développement</w:t>
      </w:r>
    </w:p>
    <w:p>
      <w:pPr>
        <w:ind w:firstLine="0" w:left="425"/>
        <w:spacing w:line="240" w:before="0" w:after="287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b/>
          <w:sz w:val="24"/>
          <w:szCs w:val="24"/>
          <w:rFonts w:ascii="Times New Roman" w:hAnsi="Times New Roman" w:cs="Times New Roman"/>
        </w:rPr>
        <w:t>Validation</w:t>
      </w:r>
      <w:r>
        <w:rPr>
          <w:sz w:val="24"/>
          <w:szCs w:val="24"/>
          <w:rFonts w:ascii="Times New Roman" w:hAnsi="Times New Roman" w:cs="Times New Roman"/>
        </w:rPr>
        <w:t xml:space="preserve">: Avenant signé avant mise en œuvre</w:t>
      </w:r>
    </w:p>
    <w:p>
      <w:pPr>
        <w:spacing w:line="240" w:before="0" w:after="312" w:lineRule="auto"/>
      </w:pPr>
      <w:r>
        <w:rPr>
          <w:b/>
          <w:sz w:val="48"/>
          <w:szCs w:val="48"/>
          <w:rFonts w:ascii="Times New Roman" w:hAnsi="Times New Roman" w:cs="Times New Roman"/>
        </w:rPr>
        <w:t xml:space="preserve">9. GARANTIES ET SUPPORT</w:t>
      </w:r>
    </w:p>
    <w:p>
      <w:pPr>
        <w:spacing w:line="240" w:before="0" w:after="265" w:lineRule="auto"/>
      </w:pPr>
      <w:r>
        <w:rPr>
          <w:b/>
          <w:sz w:val="36"/>
          <w:szCs w:val="36"/>
          <w:rFonts w:ascii="Times New Roman" w:hAnsi="Times New Roman" w:cs="Times New Roman"/>
        </w:rPr>
        <w:t xml:space="preserve">9.1 Garantie Qualité</w:t>
      </w:r>
    </w:p>
    <w:p>
      <w:pPr>
        <w:spacing w:line="240" w:before="0" w:after="260" w:lineRule="auto"/>
      </w:pPr>
      <w:r>
        <w:rPr>
          <w:b/>
          <w:sz w:val="28"/>
          <w:szCs w:val="28"/>
          <w:rFonts w:ascii="Times New Roman" w:hAnsi="Times New Roman" w:cs="Times New Roman"/>
        </w:rPr>
        <w:t xml:space="preserve">Standards de Qualité</w:t>
      </w:r>
    </w:p>
    <w:p>
      <w:pPr>
        <w:spacing w:line="240" w:before="0" w:after="250" w:lineRule="auto"/>
      </w:pPr>
      <w:r>
        <w:rPr>
          <w:sz w:val="24"/>
          <w:szCs w:val="24"/>
          <w:rFonts w:ascii="Times New Roman" w:hAnsi="Times New Roman" w:cs="Times New Roman"/>
        </w:rPr>
        <w:t/>
      </w:r>
      <w:r>
        <w:rPr>
          <w:b/>
          <w:sz w:val="24"/>
          <w:szCs w:val="24"/>
          <w:rFonts w:ascii="Times New Roman" w:hAnsi="Times New Roman" w:cs="Times New Roman"/>
        </w:rPr>
        <w:t>Code</w:t>
      </w:r>
      <w:r>
        <w:rPr>
          <w:sz w:val="24"/>
          <w:szCs w:val="24"/>
          <w:rFonts w:ascii="Times New Roman" w:hAnsi="Times New Roman" w:cs="Times New Roman"/>
        </w:rPr>
        <w:t>:</w:t>
      </w:r>
    </w:p>
    <w:p>
      <w:pP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Code review systématique</w:t>
      </w:r>
    </w:p>
    <w:p>
      <w:pP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Conventions de codage respectées</w:t>
      </w:r>
    </w:p>
    <w:p>
      <w:pPr>
        <w:ind w:firstLine="0" w:left="425"/>
        <w:spacing w:line="240" w:before="0" w:after="252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Documentation inline</w:t>
      </w:r>
    </w:p>
    <w:p>
      <w:pPr>
        <w:spacing w:line="264" w:before="0" w:after="298" w:lineRule="auto"/>
      </w:pPr>
      <w:r>
        <w:rPr>
          <w:sz w:val="24"/>
          <w:szCs w:val="24"/>
          <w:rFonts w:ascii="Times New Roman" w:hAnsi="Times New Roman" w:cs="Times New Roman"/>
        </w:rPr>
        <w:t/>
      </w:r>
      <w:r>
        <w:rPr>
          <w:b/>
          <w:sz w:val="24"/>
          <w:szCs w:val="24"/>
          <w:rFonts w:ascii="Times New Roman" w:hAnsi="Times New Roman" w:cs="Times New Roman"/>
        </w:rPr>
        <w:t>Performance</w:t>
      </w:r>
      <w:r>
        <w:rPr>
          <w:sz w:val="24"/>
          <w:szCs w:val="24"/>
          <w:rFonts w:ascii="Times New Roman" w:hAnsi="Times New Roman" w:cs="Times New Roman"/>
        </w:rPr>
        <w:t>: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06" w:hanging="299"/>
      </w:pPr>
      <w:r>
        <w:rPr>
          <w:sz w:val="24"/>
          <w:szCs w:val="24"/>
          <w:rFonts w:ascii="Times New Roman" w:hAnsi="Times New Roman" w:cs="Times New Roman"/>
        </w:rPr>
        <w:t xml:space="preserve">API: Temps de réponse &lt; 500ms (90% requêtes)</w:t>
      </w:r>
    </w:p>
    <w:p>
      <w:pPr>
        <w:ind w:firstLine="425"/>
        <w:spacing w:line="264" w:before="0" w:after="30" w:lineRule="auto"/>
      </w:pPr>
      <w:r>
        <w:rPr>
          <w:sz w:val="24"/>
          <w:szCs w:val="24"/>
          <w:rFonts w:ascii="Times New Roman" w:hAnsi="Times New Roman" w:cs="Times New Roman"/>
        </w:rPr>
        <w:t xml:space="preserve">• Web: Temps de chargement &lt; 3s</w:t>
      </w:r>
    </w:p>
    <w:p>
      <w:pP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06" w:hanging="299"/>
      </w:pPr>
      <w:r>
        <w:rPr>
          <w:sz w:val="24"/>
          <w:szCs w:val="24"/>
          <w:rFonts w:ascii="Times New Roman" w:hAnsi="Times New Roman" w:cs="Times New Roman"/>
        </w:rPr>
        <w:t xml:space="preserve">Mobile: Interface fluide (60 fps)</w:t>
      </w:r>
    </w:p>
    <w:p>
      <w:pPr>
        <w:sectPr>
          <w:type w:val="continuous"/>
          <w:pgSz w:w="11918" w:h="16826"/>
          <w:pgMar w:top="0" w:right="114" w:bottom="120" w:left="120"/>
        </w:sectPr>
      </w:pPr>
    </w:p>
    <w:p>
      <w:pPr>
        <w:ind w:firstLine="0" w:left="425"/>
        <w:spacing w:line="240" w:before="0" w:after="204" w:lineRule="auto"/>
      </w:pPr>
      <w:r>
        <w:rPr>
          <w:sz w:val="24"/>
          <w:szCs w:val="24"/>
          <w:rFonts w:ascii="Times New Roman" w:hAnsi="Times New Roman" w:cs="Times New Roman"/>
        </w:rPr>
        <w:t xml:space="preserve">• Lighthouse score &gt; 90 (web)</w:t>
      </w:r>
    </w:p>
    <w:p>
      <w:pPr>
        <w:spacing w:line="240" w:before="0" w:after="250" w:lineRule="auto"/>
      </w:pPr>
      <w:r>
        <w:rPr>
          <w:sz w:val="24"/>
          <w:szCs w:val="24"/>
          <w:rFonts w:ascii="Times New Roman" w:hAnsi="Times New Roman" w:cs="Times New Roman"/>
        </w:rPr>
        <w:t/>
      </w:r>
      <w:r>
        <w:rPr>
          <w:b/>
          <w:sz w:val="24"/>
          <w:szCs w:val="24"/>
          <w:rFonts w:ascii="Times New Roman" w:hAnsi="Times New Roman" w:cs="Times New Roman"/>
        </w:rPr>
        <w:t>Sécurité</w:t>
      </w:r>
      <w:r>
        <w:rPr>
          <w:sz w:val="24"/>
          <w:szCs w:val="24"/>
          <w:rFonts w:ascii="Times New Roman" w:hAnsi="Times New Roman" w:cs="Times New Roman"/>
        </w:rPr>
        <w:t>:</w:t>
      </w:r>
    </w:p>
    <w:p>
      <w:pP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HTTPS obligatoire</w:t>
      </w:r>
    </w:p>
    <w:p>
      <w:pP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JWT sécurisé (durées adaptées)</w:t>
      </w:r>
    </w:p>
    <w:p>
      <w:pPr>
        <w:ind w:firstLine="0" w:left="425"/>
        <w:spacing w:line="240" w:before="0" w:after="204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Sanitisation des entrées</w:t>
      </w:r>
    </w:p>
    <w:p>
      <w:pPr>
        <w:spacing w:line="240" w:before="0" w:after="250" w:lineRule="auto"/>
      </w:pPr>
      <w:r>
        <w:rPr>
          <w:sz w:val="24"/>
          <w:szCs w:val="24"/>
          <w:rFonts w:ascii="Times New Roman" w:hAnsi="Times New Roman" w:cs="Times New Roman"/>
        </w:rPr>
        <w:t/>
      </w:r>
      <w:r>
        <w:rPr>
          <w:b/>
          <w:sz w:val="24"/>
          <w:szCs w:val="24"/>
          <w:rFonts w:ascii="Times New Roman" w:hAnsi="Times New Roman" w:cs="Times New Roman"/>
        </w:rPr>
        <w:t>Compatibilité</w:t>
      </w:r>
      <w:r>
        <w:rPr>
          <w:sz w:val="24"/>
          <w:szCs w:val="24"/>
          <w:rFonts w:ascii="Times New Roman" w:hAnsi="Times New Roman" w:cs="Times New Roman"/>
        </w:rPr>
        <w:t>:</w:t>
      </w:r>
    </w:p>
    <w:p>
      <w:pPr>
        <w:ind w:firstLine="0" w:left="425"/>
        <w:spacing w:line="264" w:before="0" w:after="30" w:lineRule="auto"/>
      </w:pPr>
      <w:r>
        <w:rPr>
          <w:sz w:val="24"/>
          <w:szCs w:val="24"/>
          <w:rFonts w:ascii="Times New Roman" w:hAnsi="Times New Roman" w:cs="Times New Roman"/>
        </w:rPr>
        <w:t xml:space="preserve">• </w:t>
      </w:r>
      <w:r>
        <w:rPr>
          <w:b/>
          <w:sz w:val="24"/>
          <w:szCs w:val="24"/>
          <w:rFonts w:ascii="Times New Roman" w:hAnsi="Times New Roman" w:cs="Times New Roman"/>
        </w:rPr>
        <w:t>Web</w:t>
      </w:r>
      <w:r>
        <w:rPr>
          <w:sz w:val="24"/>
          <w:szCs w:val="24"/>
          <w:rFonts w:ascii="Times New Roman" w:hAnsi="Times New Roman" w:cs="Times New Roman"/>
        </w:rPr>
        <w:t xml:space="preserve">: Chrome, Firefox, Safari, Edge (2 dernières versions)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b/>
          <w:sz w:val="24"/>
          <w:szCs w:val="24"/>
          <w:rFonts w:ascii="Times New Roman" w:hAnsi="Times New Roman" w:cs="Times New Roman"/>
        </w:rPr>
        <w:t xml:space="preserve">Mobile iOS</w:t>
      </w:r>
      <w:r>
        <w:rPr>
          <w:sz w:val="24"/>
          <w:szCs w:val="24"/>
          <w:rFonts w:ascii="Times New Roman" w:hAnsi="Times New Roman" w:cs="Times New Roman"/>
        </w:rPr>
        <w:t xml:space="preserve">: iOS 13+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b/>
          <w:sz w:val="24"/>
          <w:szCs w:val="24"/>
          <w:rFonts w:ascii="Times New Roman" w:hAnsi="Times New Roman" w:cs="Times New Roman"/>
        </w:rPr>
        <w:t xml:space="preserve">Mobile Android</w:t>
      </w:r>
      <w:r>
        <w:rPr>
          <w:sz w:val="24"/>
          <w:szCs w:val="24"/>
          <w:rFonts w:ascii="Times New Roman" w:hAnsi="Times New Roman" w:cs="Times New Roman"/>
        </w:rPr>
        <w:t xml:space="preserve">: Android 8+ (API 26+)</w:t>
      </w:r>
    </w:p>
    <w:p>
      <w:pPr>
        <w:ind w:firstLine="0" w:left="425"/>
        <w:spacing w:line="240" w:before="0" w:after="247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b/>
          <w:sz w:val="24"/>
          <w:szCs w:val="24"/>
          <w:rFonts w:ascii="Times New Roman" w:hAnsi="Times New Roman" w:cs="Times New Roman"/>
        </w:rPr>
        <w:t>Responsive</w:t>
      </w:r>
      <w:r>
        <w:rPr>
          <w:sz w:val="24"/>
          <w:szCs w:val="24"/>
          <w:rFonts w:ascii="Times New Roman" w:hAnsi="Times New Roman" w:cs="Times New Roman"/>
        </w:rPr>
        <w:t xml:space="preserve">: Desktop, tablet, mobile</w:t>
      </w:r>
    </w:p>
    <w:p>
      <w:pPr>
        <w:spacing w:line="240" w:before="0" w:after="265" w:lineRule="auto"/>
      </w:pPr>
      <w:r>
        <w:rPr>
          <w:b/>
          <w:sz w:val="36"/>
          <w:szCs w:val="36"/>
          <w:rFonts w:ascii="Times New Roman" w:hAnsi="Times New Roman" w:cs="Times New Roman"/>
        </w:rPr>
        <w:t xml:space="preserve">9.2 Support Post-Livraison (Inclus)</w:t>
      </w:r>
    </w:p>
    <w:p>
      <w:pPr>
        <w:spacing w:line="240" w:before="0" w:after="260" w:lineRule="auto"/>
      </w:pPr>
      <w:r>
        <w:rPr>
          <w:b/>
          <w:sz w:val="28"/>
          <w:szCs w:val="28"/>
          <w:rFonts w:ascii="Times New Roman" w:hAnsi="Times New Roman" w:cs="Times New Roman"/>
        </w:rPr>
        <w:t xml:space="preserve">Période de Garantie: 2 Semaines</w:t>
      </w:r>
    </w:p>
    <w:p>
      <w:pPr>
        <w:spacing w:line="226" w:before="0" w:after="261" w:lineRule="auto"/>
      </w:pPr>
      <w:r>
        <w:rPr>
          <w:b/>
          <w:sz w:val="24"/>
          <w:szCs w:val="24"/>
          <w:rFonts w:ascii="Times New Roman" w:hAnsi="Times New Roman" w:cs="Times New Roman"/>
        </w:rPr>
        <w:t>Inclus</w:t>
      </w:r>
      <w:r>
        <w:rPr>
          <w:sz w:val="24"/>
          <w:szCs w:val="24"/>
          <w:rFonts w:ascii="Times New Roman" w:hAnsi="Times New Roman" w:cs="Times New Roman"/>
        </w:rPr>
        <w:t xml:space="preserve">: Corrections bugs critiques (bloquants) Assistance déploiement production Support questions techniques </w:t>
      </w:r>
      <w:r>
        <w:t xml:space="preserve"> </w:t>
      </w:r>
      <w:r>
        <w:rPr>
          <w:sz w:val="24"/>
          <w:szCs w:val="24"/>
          <w:rFonts w:ascii="Times New Roman" w:hAnsi="Times New Roman" w:cs="Times New Roman"/>
        </w:rPr>
        <w:t xml:space="preserve">Hotfixes si nécessaire Ajustements mineurs configuration</w:t>
      </w:r>
    </w:p>
    <w:p>
      <w:pPr>
        <w:spacing w:line="240" w:before="0" w:after="264" w:lineRule="auto"/>
      </w:pPr>
      <w:r>
        <w:rPr>
          <w:b/>
          <w:sz w:val="36"/>
          <w:szCs w:val="36"/>
          <w:rFonts w:ascii="Times New Roman" w:hAnsi="Times New Roman" w:cs="Times New Roman"/>
        </w:rPr>
        <w:t xml:space="preserve">9.3 Exclusions de Garantie</w:t>
      </w:r>
    </w:p>
    <w:p>
      <w:pPr>
        <w:spacing w:line="240" w:before="0" w:after="248" w:lineRule="auto"/>
      </w:pPr>
      <w:r>
        <w:rPr>
          <w:sz w:val="24"/>
          <w:szCs w:val="24"/>
          <w:rFonts w:ascii="Times New Roman" w:hAnsi="Times New Roman" w:cs="Times New Roman"/>
        </w:rPr>
        <w:t xml:space="preserve"> Bugs causés par:</w:t>
      </w:r>
    </w:p>
    <w:p>
      <w:pP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Modifications du code par le client</w:t>
      </w:r>
    </w:p>
    <w:p>
      <w:pP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Infrastructure inadéquate</w:t>
      </w:r>
    </w:p>
    <w:p>
      <w:pP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Utilisation non conforme</w:t>
      </w:r>
    </w:p>
    <w:p>
      <w:pPr>
        <w:ind w:firstLine="0" w:left="425"/>
        <w:spacing w:line="240" w:before="0" w:after="205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Intégrations tierces défaillantes</w:t>
      </w:r>
    </w:p>
    <w:p>
      <w:pPr>
        <w:pBdr>
          <w:bottom w:val="single" w:sz="4" w:space="1" w:color="555555"/>
        </w:pBdr>
        <w:spacing w:line="240" w:before="0" w:after="248" w:lineRule="auto"/>
      </w:pPr>
      <w:r>
        <w:rPr>
          <w:sz w:val="24"/>
          <w:szCs w:val="24"/>
          <w:rFonts w:ascii="Times New Roman" w:hAnsi="Times New Roman" w:cs="Times New Roman"/>
        </w:rPr>
        <w:t xml:space="preserve"> Non couvert:</w:t>
      </w:r>
    </w:p>
    <w:p>
      <w:pPr>
        <w:pBdr>
          <w:bottom w:val="single" w:sz="4" w:space="1" w:color="555555"/>
        </w:pBd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Formation supplémentaire</w:t>
      </w:r>
    </w:p>
    <w:p>
      <w:pPr>
        <w:pBdr>
          <w:bottom w:val="single" w:sz="4" w:space="1" w:color="555555"/>
        </w:pBd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Nouvelles fonctionnalités</w:t>
      </w:r>
    </w:p>
    <w:p>
      <w:pPr>
        <w:pBdr>
          <w:bottom w:val="single" w:sz="4" w:space="1" w:color="555555"/>
        </w:pBd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Modifications de design</w:t>
      </w:r>
    </w:p>
    <w:p>
      <w:pPr>
        <w:ind w:firstLine="0" w:left="425"/>
        <w:spacing w:line="240" w:before="0" w:after="229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Évolutions fonctionnelles</w:t>
      </w:r>
    </w:p>
    <w:p>
      <w:pPr>
        <w:pBdr>
          <w:top w:val="single" w:sz="4" w:space="1" w:color="555555"/>
        </w:pBdr>
        <w:spacing w:line="240" w:before="0" w:after="312" w:lineRule="auto"/>
      </w:pPr>
      <w:r>
        <w:rPr>
          <w:b/>
          <w:sz w:val="48"/>
          <w:szCs w:val="48"/>
          <w:rFonts w:ascii="Times New Roman" w:hAnsi="Times New Roman" w:cs="Times New Roman"/>
        </w:rPr>
        <w:t xml:space="preserve">10. CONDITIONS CONTRACTUELLES</w:t>
      </w:r>
    </w:p>
    <w:p>
      <w:pPr>
        <w:spacing w:line="240" w:before="0" w:after="262" w:lineRule="auto"/>
      </w:pPr>
      <w:r>
        <w:rPr>
          <w:b/>
          <w:sz w:val="36"/>
          <w:szCs w:val="36"/>
          <w:rFonts w:ascii="Times New Roman" w:hAnsi="Times New Roman" w:cs="Times New Roman"/>
        </w:rPr>
        <w:t xml:space="preserve">10.1 Durée du Contrat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b/>
          <w:sz w:val="24"/>
          <w:szCs w:val="24"/>
          <w:rFonts w:ascii="Times New Roman" w:hAnsi="Times New Roman" w:cs="Times New Roman"/>
        </w:rPr>
        <w:t>Durée</w:t>
      </w:r>
      <w:r>
        <w:rPr>
          <w:sz w:val="24"/>
          <w:szCs w:val="24"/>
          <w:rFonts w:ascii="Times New Roman" w:hAnsi="Times New Roman" w:cs="Times New Roman"/>
        </w:rPr>
        <w:t xml:space="preserve">: 26 semaines à partir de la signature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b/>
          <w:sz w:val="24"/>
          <w:szCs w:val="24"/>
          <w:rFonts w:ascii="Times New Roman" w:hAnsi="Times New Roman" w:cs="Times New Roman"/>
        </w:rPr>
        <w:t xml:space="preserve">Date début</w:t>
      </w:r>
      <w:r>
        <w:rPr>
          <w:sz w:val="24"/>
          <w:szCs w:val="24"/>
          <w:rFonts w:ascii="Times New Roman" w:hAnsi="Times New Roman" w:cs="Times New Roman"/>
        </w:rPr>
        <w:t xml:space="preserve">: À définir lors de la signature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b/>
          <w:sz w:val="24"/>
          <w:szCs w:val="24"/>
          <w:rFonts w:ascii="Times New Roman" w:hAnsi="Times New Roman" w:cs="Times New Roman"/>
        </w:rPr>
        <w:t xml:space="preserve">Date fin estimée</w:t>
      </w:r>
      <w:r>
        <w:rPr>
          <w:sz w:val="24"/>
          <w:szCs w:val="24"/>
          <w:rFonts w:ascii="Times New Roman" w:hAnsi="Times New Roman" w:cs="Times New Roman"/>
        </w:rPr>
        <w:t xml:space="preserve">: Livraison finale + 2 semaines support</w:t>
      </w:r>
    </w:p>
    <w:p>
      <w:pPr>
        <w:ind w:firstLine="0" w:left="425"/>
        <w:spacing w:line="240" w:before="0" w:after="247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b/>
          <w:sz w:val="24"/>
          <w:szCs w:val="24"/>
          <w:rFonts w:ascii="Times New Roman" w:hAnsi="Times New Roman" w:cs="Times New Roman"/>
        </w:rPr>
        <w:t>Extension</w:t>
      </w:r>
      <w:r>
        <w:rPr>
          <w:sz w:val="24"/>
          <w:szCs w:val="24"/>
          <w:rFonts w:ascii="Times New Roman" w:hAnsi="Times New Roman" w:cs="Times New Roman"/>
        </w:rPr>
        <w:t xml:space="preserve">: Possible via avenant si retards justifiés</w:t>
      </w:r>
    </w:p>
    <w:p>
      <w:pPr>
        <w:spacing w:line="240" w:before="0" w:after="265" w:lineRule="auto"/>
      </w:pPr>
      <w:r>
        <w:rPr>
          <w:b/>
          <w:sz w:val="36"/>
          <w:szCs w:val="36"/>
          <w:rFonts w:ascii="Times New Roman" w:hAnsi="Times New Roman" w:cs="Times New Roman"/>
        </w:rPr>
        <w:t xml:space="preserve">10.2 Responsabilités du Client (OSCAR Fashion)</w:t>
      </w:r>
    </w:p>
    <w:p>
      <w:pPr>
        <w:spacing w:line="240" w:before="0" w:after="260" w:lineRule="auto"/>
      </w:pPr>
      <w:r>
        <w:rPr>
          <w:b/>
          <w:sz w:val="28"/>
          <w:szCs w:val="28"/>
          <w:rFonts w:ascii="Times New Roman" w:hAnsi="Times New Roman" w:cs="Times New Roman"/>
        </w:rPr>
        <w:t xml:space="preserve">Avant le Démarrage</w:t>
      </w:r>
    </w:p>
    <w:p>
      <w:pPr>
        <w:spacing w:line="223" w:before="0" w:after="273" w:lineRule="auto"/>
      </w:pPr>
      <w:r>
        <w:rPr>
          <w:sz w:val="24"/>
          <w:szCs w:val="24"/>
          <w:rFonts w:ascii="Times New Roman" w:hAnsi="Times New Roman" w:cs="Times New Roman"/>
        </w:rPr>
        <w:t xml:space="preserve">Validation des spécifications fonctionnelles Fourniture de la charte graphique Fourniture du logo et assets visuels </w:t>
      </w:r>
      <w:r>
        <w:t xml:space="preserve"> </w:t>
      </w:r>
      <w:r>
        <w:rPr>
          <w:sz w:val="24"/>
          <w:szCs w:val="24"/>
          <w:rFonts w:ascii="Times New Roman" w:hAnsi="Times New Roman" w:cs="Times New Roman"/>
        </w:rPr>
        <w:t xml:space="preserve">Accès à l'API ERP/WMS (documentation + credentials test)</w:t>
      </w:r>
    </w:p>
    <w:p>
      <w:pPr>
        <w:spacing w:line="240" w:before="0" w:after="0" w:lineRule="auto"/>
      </w:pPr>
      <w:r>
        <w:rPr>
          <w:b/>
          <w:sz w:val="28"/>
          <w:szCs w:val="28"/>
          <w:rFonts w:ascii="Times New Roman" w:hAnsi="Times New Roman" w:cs="Times New Roman"/>
        </w:rPr>
        <w:t xml:space="preserve">Pendant le Projet</w:t>
      </w:r>
    </w:p>
    <w:p>
      <w:pPr>
        <w:sectPr>
          <w:type w:val="continuous"/>
          <w:pgSz w:w="11918" w:h="16826"/>
          <w:pgMar w:top="0" w:right="105" w:bottom="120" w:left="120"/>
        </w:sectPr>
      </w:pPr>
    </w:p>
    <w:p>
      <w:pPr>
        <w:spacing w:line="240" w:before="0" w:after="250" w:lineRule="auto"/>
      </w:pPr>
      <w:r>
        <w:rPr>
          <w:sz w:val="24"/>
          <w:szCs w:val="24"/>
          <w:rFonts w:ascii="Times New Roman" w:hAnsi="Times New Roman" w:cs="Times New Roman"/>
        </w:rPr>
        <w:t xml:space="preserve">Disponibilité pour réunions hebdomadaires Validation des jalons sous </w:t>
      </w:r>
      <w:r>
        <w:rPr>
          <w:b/>
          <w:sz w:val="24"/>
          <w:szCs w:val="24"/>
          <w:rFonts w:ascii="Times New Roman" w:hAnsi="Times New Roman" w:cs="Times New Roman"/>
        </w:rPr>
        <w:t xml:space="preserve">3 jours ouvrables </w:t>
      </w:r>
      <w:r>
        <w:rPr>
          <w:sz w:val="24"/>
          <w:szCs w:val="24"/>
          <w:rFonts w:ascii="Times New Roman" w:hAnsi="Times New Roman" w:cs="Times New Roman"/>
        </w:rPr>
        <w:t xml:space="preserve">Fourniture du contenu:</w:t>
      </w:r>
    </w:p>
    <w:p>
      <w:pP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Photos produits haute résolution</w:t>
      </w:r>
    </w:p>
    <w:p>
      <w:pP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Descriptions produits (AR, FR, EN)</w:t>
      </w:r>
    </w:p>
    <w:p>
      <w:pP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Textes marketing homepage</w:t>
      </w:r>
    </w:p>
    <w:p>
      <w:pPr>
        <w:ind w:firstLine="0" w:left="425"/>
        <w:spacing w:line="240" w:before="0" w:after="204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Informations légales (CGV, politique confidentialité)</w:t>
      </w:r>
    </w:p>
    <w:p>
      <w:pPr>
        <w:spacing w:line="240" w:before="0" w:after="248" w:lineRule="auto"/>
      </w:pPr>
      <w:r>
        <w:rPr>
          <w:sz w:val="24"/>
          <w:szCs w:val="24"/>
          <w:rFonts w:ascii="Times New Roman" w:hAnsi="Times New Roman" w:cs="Times New Roman"/>
        </w:rPr>
        <w:t xml:space="preserve">Obtention credentials paiement:</w:t>
      </w:r>
    </w:p>
    <w:p>
      <w:pP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CIB: Merchant ID, clés API (sandbox + prod)</w:t>
      </w:r>
    </w:p>
    <w:p>
      <w:pPr>
        <w:ind w:firstLine="0" w:left="425"/>
        <w:spacing w:line="240" w:before="0" w:after="204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Baridimob: Merchant ID, clés API (sandbox + prod)</w:t>
      </w:r>
    </w:p>
    <w:p>
      <w:pPr>
        <w:spacing w:line="240" w:before="0" w:after="248" w:lineRule="auto"/>
      </w:pPr>
      <w:r>
        <w:rPr>
          <w:sz w:val="24"/>
          <w:szCs w:val="24"/>
          <w:rFonts w:ascii="Times New Roman" w:hAnsi="Times New Roman" w:cs="Times New Roman"/>
        </w:rPr>
        <w:t xml:space="preserve">Configuration services:</w:t>
      </w:r>
    </w:p>
    <w:p>
      <w:pP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Serveur SMTP (emails)</w:t>
      </w:r>
    </w:p>
    <w:p>
      <w:pPr>
        <w:ind w:firstLine="0" w:left="425"/>
        <w:spacing w:line="240" w:before="0" w:after="204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Gateway SMS algérien</w:t>
      </w:r>
    </w:p>
    <w:p>
      <w:pPr>
        <w:spacing w:line="240" w:before="0" w:after="251" w:lineRule="auto"/>
      </w:pPr>
      <w:r>
        <w:rPr>
          <w:sz w:val="24"/>
          <w:szCs w:val="24"/>
          <w:rFonts w:ascii="Times New Roman" w:hAnsi="Times New Roman" w:cs="Times New Roman"/>
        </w:rPr>
        <w:t xml:space="preserve">Tests UAT (User Acceptance Testing) Formation des administrateurs (présence requise)</w:t>
      </w:r>
    </w:p>
    <w:p>
      <w:pPr>
        <w:spacing w:line="240" w:before="0" w:after="260" w:lineRule="auto"/>
      </w:pPr>
      <w:r>
        <w:rPr>
          <w:b/>
          <w:sz w:val="28"/>
          <w:szCs w:val="28"/>
          <w:rFonts w:ascii="Times New Roman" w:hAnsi="Times New Roman" w:cs="Times New Roman"/>
        </w:rPr>
        <w:t xml:space="preserve">Après Livraison</w:t>
      </w:r>
    </w:p>
    <w:p>
      <w:pPr>
        <w:spacing w:line="240" w:before="0" w:after="248" w:lineRule="auto"/>
      </w:pPr>
      <w:r>
        <w:rPr>
          <w:sz w:val="24"/>
          <w:szCs w:val="24"/>
          <w:rFonts w:ascii="Times New Roman" w:hAnsi="Times New Roman" w:cs="Times New Roman"/>
        </w:rPr>
        <w:t xml:space="preserve">Fourniture infrastructure production: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Serveurs (backend, frontend, BDD)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Noms de domaine + SSL</w:t>
      </w:r>
    </w:p>
    <w:p>
      <w:pPr>
        <w:ind w:firstLine="0" w:left="425"/>
        <w:spacing w:line="240" w:before="0" w:after="252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Hébergement (ou accord sur cloud provider)</w:t>
      </w:r>
    </w:p>
    <w:p>
      <w:pPr>
        <w:spacing w:line="240" w:before="0" w:after="245" w:lineRule="auto"/>
      </w:pPr>
      <w:r>
        <w:rPr>
          <w:sz w:val="24"/>
          <w:szCs w:val="24"/>
          <w:rFonts w:ascii="Times New Roman" w:hAnsi="Times New Roman" w:cs="Times New Roman"/>
        </w:rPr>
        <w:t xml:space="preserve">Mise en place monitoring production Signature PV de recette</w:t>
      </w:r>
    </w:p>
    <w:p>
      <w:pPr>
        <w:spacing w:line="240" w:before="0" w:after="265" w:lineRule="auto"/>
      </w:pPr>
      <w:r>
        <w:rPr>
          <w:b/>
          <w:sz w:val="36"/>
          <w:szCs w:val="36"/>
          <w:rFonts w:ascii="Times New Roman" w:hAnsi="Times New Roman" w:cs="Times New Roman"/>
        </w:rPr>
        <w:t xml:space="preserve">10.3 Responsabilités du Prestataire</w:t>
      </w:r>
    </w:p>
    <w:p>
      <w:pPr>
        <w:spacing w:line="240" w:before="0" w:after="260" w:lineRule="auto"/>
      </w:pPr>
      <w:r>
        <w:rPr>
          <w:b/>
          <w:sz w:val="28"/>
          <w:szCs w:val="28"/>
          <w:rFonts w:ascii="Times New Roman" w:hAnsi="Times New Roman" w:cs="Times New Roman"/>
        </w:rPr>
        <w:t>Développement</w:t>
      </w:r>
    </w:p>
    <w:p>
      <w:pPr>
        <w:spacing w:line="225" w:before="0" w:after="269" w:lineRule="auto"/>
      </w:pPr>
      <w:r>
        <w:rPr>
          <w:sz w:val="24"/>
          <w:szCs w:val="24"/>
          <w:rFonts w:ascii="Times New Roman" w:hAnsi="Times New Roman" w:cs="Times New Roman"/>
        </w:rPr>
        <w:t xml:space="preserve">Développement selon spécifications validées Respect des standards de qualité Code reviews systématiques </w:t>
      </w:r>
      <w:r>
        <w:t xml:space="preserve"> </w:t>
      </w:r>
      <w:r>
        <w:rPr>
          <w:sz w:val="24"/>
          <w:szCs w:val="24"/>
          <w:rFonts w:ascii="Times New Roman" w:hAnsi="Times New Roman" w:cs="Times New Roman"/>
        </w:rPr>
        <w:t xml:space="preserve">Documentation technique complète Tests (unitaires, intégration)</w:t>
      </w:r>
    </w:p>
    <w:p>
      <w:pPr>
        <w:spacing w:line="240" w:before="0" w:after="260" w:lineRule="auto"/>
      </w:pPr>
      <w:r>
        <w:rPr>
          <w:b/>
          <w:sz w:val="28"/>
          <w:szCs w:val="28"/>
          <w:rFonts w:ascii="Times New Roman" w:hAnsi="Times New Roman" w:cs="Times New Roman"/>
        </w:rPr>
        <w:t>Communication</w:t>
      </w:r>
    </w:p>
    <w:p>
      <w:pPr>
        <w:spacing w:line="223" w:before="0" w:after="273" w:lineRule="auto"/>
      </w:pPr>
      <w:r>
        <w:rPr>
          <w:sz w:val="24"/>
          <w:szCs w:val="24"/>
          <w:rFonts w:ascii="Times New Roman" w:hAnsi="Times New Roman" w:cs="Times New Roman"/>
        </w:rPr>
        <w:t xml:space="preserve">Réunions hebdomadaires (status, risques) Rapports d'avancement hebdomadaires Alertes immédiates si blocages </w:t>
      </w:r>
      <w:r>
        <w:t xml:space="preserve"> </w:t>
      </w:r>
      <w:r>
        <w:rPr>
          <w:sz w:val="24"/>
          <w:szCs w:val="24"/>
          <w:rFonts w:ascii="Times New Roman" w:hAnsi="Times New Roman" w:cs="Times New Roman"/>
        </w:rPr>
        <w:t xml:space="preserve">Transparence sur l'avancement</w:t>
      </w:r>
    </w:p>
    <w:p>
      <w:pPr>
        <w:spacing w:line="240" w:before="0" w:after="260" w:lineRule="auto"/>
      </w:pPr>
      <w:r>
        <w:rPr>
          <w:b/>
          <w:sz w:val="28"/>
          <w:szCs w:val="28"/>
          <w:rFonts w:ascii="Times New Roman" w:hAnsi="Times New Roman" w:cs="Times New Roman"/>
        </w:rPr>
        <w:t>Livraison</w:t>
      </w:r>
    </w:p>
    <w:p>
      <w:pPr>
        <w:spacing w:line="225" w:before="0" w:after="263" w:lineRule="auto"/>
      </w:pPr>
      <w:r>
        <w:rPr>
          <w:sz w:val="24"/>
          <w:szCs w:val="24"/>
          <w:rFonts w:ascii="Times New Roman" w:hAnsi="Times New Roman" w:cs="Times New Roman"/>
        </w:rPr>
        <w:t xml:space="preserve">Respect des délais (sauf cas de force majeure) Code source complet et documenté Applications déployées </w:t>
      </w:r>
      <w:r>
        <w:t xml:space="preserve"> </w:t>
      </w:r>
      <w:r>
        <w:rPr>
          <w:sz w:val="24"/>
          <w:szCs w:val="24"/>
          <w:rFonts w:ascii="Times New Roman" w:hAnsi="Times New Roman" w:cs="Times New Roman"/>
        </w:rPr>
        <w:t xml:space="preserve">Formation administrateurs (2 jours) Support 2 semaines post-livraison</w:t>
      </w:r>
    </w:p>
    <w:p>
      <w:pPr>
        <w:spacing w:line="240" w:before="0" w:after="265" w:lineRule="auto"/>
      </w:pPr>
      <w:r>
        <w:rPr>
          <w:b/>
          <w:sz w:val="36"/>
          <w:szCs w:val="36"/>
          <w:rFonts w:ascii="Times New Roman" w:hAnsi="Times New Roman" w:cs="Times New Roman"/>
        </w:rPr>
        <w:t xml:space="preserve">10.4 Gestion des Changements (Change Requests)</w:t>
      </w:r>
    </w:p>
    <w:p>
      <w:pPr>
        <w:spacing w:line="240" w:before="0" w:after="258" w:lineRule="auto"/>
      </w:pPr>
      <w:r>
        <w:rPr>
          <w:b/>
          <w:sz w:val="28"/>
          <w:szCs w:val="28"/>
          <w:rFonts w:ascii="Times New Roman" w:hAnsi="Times New Roman" w:cs="Times New Roman"/>
        </w:rPr>
        <w:t>Processus</w:t>
      </w:r>
    </w:p>
    <w:p>
      <w:pPr>
        <w:ind w:firstLine="0" w:left="330"/>
        <w:spacing w:line="240" w:before="0" w:after="0" w:lineRule="auto"/>
      </w:pPr>
      <w:r>
        <w:rPr>
          <w:sz w:val="24"/>
          <w:szCs w:val="24"/>
          <w:rFonts w:ascii="Times New Roman" w:hAnsi="Times New Roman" w:cs="Times New Roman"/>
        </w:rPr>
        <w:t xml:space="preserve">1. </w:t>
      </w:r>
      <w:r>
        <w:rPr>
          <w:b/>
          <w:sz w:val="24"/>
          <w:szCs w:val="24"/>
          <w:rFonts w:ascii="Times New Roman" w:hAnsi="Times New Roman" w:cs="Times New Roman"/>
        </w:rPr>
        <w:t xml:space="preserve">Demande formelle</w:t>
      </w:r>
      <w:r>
        <w:rPr>
          <w:sz w:val="21"/>
          <w:szCs w:val="21"/>
          <w:rFonts w:ascii="Times New Roman" w:hAnsi="Times New Roman" w:cs="Times New Roman"/>
        </w:rPr>
        <w:t xml:space="preserve"> du client (email ou formulaire)</w:t>
      </w:r>
    </w:p>
    <w:p>
      <w:pPr>
        <w:ind w:firstLine="0" w:left="330"/>
        <w:spacing w:line="240" w:before="0" w:after="0" w:lineRule="auto"/>
      </w:pPr>
      <w:r>
        <w:rPr>
          <w:sz w:val="24"/>
          <w:szCs w:val="24"/>
          <w:rFonts w:ascii="Times New Roman" w:hAnsi="Times New Roman" w:cs="Times New Roman"/>
        </w:rPr>
        <w:t xml:space="preserve">2. </w:t>
      </w:r>
      <w:r>
        <w:rPr>
          <w:b/>
          <w:sz w:val="24"/>
          <w:szCs w:val="24"/>
          <w:rFonts w:ascii="Times New Roman" w:hAnsi="Times New Roman" w:cs="Times New Roman"/>
        </w:rPr>
        <w:t xml:space="preserve">Analyse d'impact</w:t>
      </w:r>
      <w:r>
        <w:rPr>
          <w:sz w:val="21"/>
          <w:szCs w:val="21"/>
          <w:rFonts w:ascii="Times New Roman" w:hAnsi="Times New Roman" w:cs="Times New Roman"/>
        </w:rPr>
        <w:t xml:space="preserve"> par le prestataire (délais, coûts) - </w:t>
      </w:r>
      <w:r>
        <w:rPr>
          <w:b/>
          <w:sz w:val="24"/>
          <w:szCs w:val="24"/>
          <w:rFonts w:ascii="Times New Roman" w:hAnsi="Times New Roman" w:cs="Times New Roman"/>
        </w:rPr>
        <w:t xml:space="preserve">3 jours</w:t>
      </w:r>
    </w:p>
    <w:p>
      <w:pPr>
        <w:ind w:firstLine="0" w:left="330"/>
        <w:spacing w:line="240" w:before="0" w:after="0" w:lineRule="auto"/>
      </w:pPr>
      <w:r>
        <w:rPr>
          <w:sz w:val="24"/>
          <w:szCs w:val="24"/>
          <w:rFonts w:ascii="Times New Roman" w:hAnsi="Times New Roman" w:cs="Times New Roman"/>
        </w:rPr>
        <w:t xml:space="preserve">3. </w:t>
      </w:r>
      <w:r>
        <w:rPr>
          <w:b/>
          <w:sz w:val="24"/>
          <w:szCs w:val="24"/>
          <w:rFonts w:ascii="Times New Roman" w:hAnsi="Times New Roman" w:cs="Times New Roman"/>
        </w:rPr>
        <w:t xml:space="preserve">Devis avenant</w:t>
      </w:r>
      <w:r>
        <w:rPr>
          <w:sz w:val="21"/>
          <w:szCs w:val="21"/>
          <w:rFonts w:ascii="Times New Roman" w:hAnsi="Times New Roman" w:cs="Times New Roman"/>
        </w:rPr>
        <w:t xml:space="preserve"> si approuvé</w:t>
      </w:r>
    </w:p>
    <w:p>
      <w:pPr>
        <w:ind w:firstLine="0" w:left="330"/>
        <w:spacing w:line="240" w:before="0" w:after="0" w:lineRule="auto"/>
      </w:pPr>
      <w:r>
        <w:rPr>
          <w:sz w:val="24"/>
          <w:szCs w:val="24"/>
          <w:rFonts w:ascii="Times New Roman" w:hAnsi="Times New Roman" w:cs="Times New Roman"/>
        </w:rPr>
        <w:t xml:space="preserve">4. </w:t>
      </w:r>
      <w:r>
        <w:rPr>
          <w:b/>
          <w:sz w:val="24"/>
          <w:szCs w:val="24"/>
          <w:rFonts w:ascii="Times New Roman" w:hAnsi="Times New Roman" w:cs="Times New Roman"/>
        </w:rPr>
        <w:t xml:space="preserve">Signature avenant</w:t>
      </w:r>
      <w:r>
        <w:rPr>
          <w:sz w:val="21"/>
          <w:szCs w:val="21"/>
          <w:rFonts w:ascii="Times New Roman" w:hAnsi="Times New Roman" w:cs="Times New Roman"/>
        </w:rPr>
        <w:t xml:space="preserve"> avant mise en œuvre</w:t>
      </w:r>
    </w:p>
    <w:p>
      <w:pPr>
        <w:ind w:firstLine="0" w:left="330"/>
        <w:spacing w:line="240" w:before="0" w:after="253" w:lineRule="auto"/>
      </w:pPr>
      <w:r>
        <w:rPr>
          <w:sz w:val="24"/>
          <w:szCs w:val="24"/>
          <w:rFonts w:ascii="Times New Roman" w:hAnsi="Times New Roman" w:cs="Times New Roman"/>
        </w:rPr>
        <w:t xml:space="preserve">5. </w:t>
      </w:r>
      <w:r>
        <w:rPr>
          <w:b/>
          <w:sz w:val="24"/>
          <w:szCs w:val="24"/>
          <w:rFonts w:ascii="Times New Roman" w:hAnsi="Times New Roman" w:cs="Times New Roman"/>
        </w:rPr>
        <w:t xml:space="preserve">Ajustement planning</w:t>
      </w:r>
      <w:r>
        <w:rPr>
          <w:sz w:val="22"/>
          <w:szCs w:val="22"/>
          <w:rFonts w:ascii="Times New Roman" w:hAnsi="Times New Roman" w:cs="Times New Roman"/>
        </w:rPr>
        <w:t xml:space="preserve"> si impact &gt; 1 semaine</w:t>
      </w:r>
    </w:p>
    <w:p>
      <w:pPr>
        <w:spacing w:line="240" w:before="0" w:after="0" w:lineRule="auto"/>
      </w:pPr>
      <w:r>
        <w:rPr>
          <w:b/>
          <w:sz w:val="28"/>
          <w:szCs w:val="28"/>
          <w:rFonts w:ascii="Times New Roman" w:hAnsi="Times New Roman" w:cs="Times New Roman"/>
        </w:rPr>
        <w:t>Tarification</w:t>
      </w:r>
    </w:p>
    <w:p>
      <w:pPr>
        <w:sectPr>
          <w:type w:val="continuous"/>
          <w:pgSz w:w="11918" w:h="16826"/>
          <w:pgMar w:top="229" w:right="144" w:bottom="480" w:left="120"/>
        </w:sectPr>
      </w:pP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b/>
          <w:sz w:val="24"/>
          <w:szCs w:val="24"/>
          <w:rFonts w:ascii="Times New Roman" w:hAnsi="Times New Roman" w:cs="Times New Roman"/>
        </w:rPr>
        <w:t xml:space="preserve">Changements mineurs</w:t>
      </w:r>
      <w:r>
        <w:rPr>
          <w:sz w:val="21"/>
          <w:szCs w:val="21"/>
          <w:rFonts w:ascii="Times New Roman" w:hAnsi="Times New Roman" w:cs="Times New Roman"/>
        </w:rPr>
        <w:t xml:space="preserve"> (&lt; 2h dev): Budget contingence (si disponible)</w:t>
      </w:r>
    </w:p>
    <w:p>
      <w:pPr>
        <w:ind w:firstLine="0" w:left="425"/>
        <w:spacing w:line="240" w:before="0" w:after="253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b/>
          <w:sz w:val="24"/>
          <w:szCs w:val="24"/>
          <w:rFonts w:ascii="Times New Roman" w:hAnsi="Times New Roman" w:cs="Times New Roman"/>
        </w:rPr>
        <w:t xml:space="preserve">Changements majeurs</w:t>
      </w:r>
      <w:r>
        <w:rPr>
          <w:sz w:val="24"/>
          <w:szCs w:val="24"/>
          <w:rFonts w:ascii="Times New Roman" w:hAnsi="Times New Roman" w:cs="Times New Roman"/>
        </w:rPr>
        <w:t xml:space="preserve">: Avenant avec nouveau budget et planning</w:t>
      </w:r>
    </w:p>
    <w:p>
      <w:pPr>
        <w:spacing w:line="240" w:before="0" w:after="261" w:lineRule="auto"/>
      </w:pPr>
      <w:r>
        <w:rPr>
          <w:b/>
          <w:sz w:val="28"/>
          <w:szCs w:val="28"/>
          <w:rFonts w:ascii="Times New Roman" w:hAnsi="Times New Roman" w:cs="Times New Roman"/>
        </w:rPr>
        <w:t>Exclusions</w:t>
      </w:r>
    </w:p>
    <w:p>
      <w:pPr>
        <w:spacing w:line="223" w:before="0" w:after="267" w:lineRule="auto"/>
      </w:pPr>
      <w:r>
        <w:rPr>
          <w:sz w:val="24"/>
          <w:szCs w:val="24"/>
          <w:rFonts w:ascii="Times New Roman" w:hAnsi="Times New Roman" w:cs="Times New Roman"/>
        </w:rPr>
        <w:t xml:space="preserve"> Changements impactant architecture globale  Changements de stack technique  Ajout de fonctionnalités hors scope</w:t>
      </w:r>
      <w:r>
        <w:t xml:space="preserve"> </w:t>
      </w:r>
      <w:r>
        <w:rPr>
          <w:sz w:val="24"/>
          <w:szCs w:val="24"/>
          <w:rFonts w:ascii="Times New Roman" w:hAnsi="Times New Roman" w:cs="Times New Roman"/>
        </w:rPr>
        <w:t xml:space="preserve">initial (Nécessitent renégociation complète)</w:t>
      </w:r>
    </w:p>
    <w:p>
      <w:pPr>
        <w:spacing w:line="240" w:before="0" w:after="265" w:lineRule="auto"/>
      </w:pPr>
      <w:r>
        <w:rPr>
          <w:b/>
          <w:sz w:val="36"/>
          <w:szCs w:val="36"/>
          <w:rFonts w:ascii="Times New Roman" w:hAnsi="Times New Roman" w:cs="Times New Roman"/>
        </w:rPr>
        <w:t xml:space="preserve">10.5 Propriété Intellectuelle</w:t>
      </w:r>
    </w:p>
    <w:p>
      <w:pPr>
        <w:spacing w:line="240" w:before="0" w:after="258" w:lineRule="auto"/>
      </w:pPr>
      <w:r>
        <w:rPr>
          <w:b/>
          <w:sz w:val="28"/>
          <w:szCs w:val="28"/>
          <w:rFonts w:ascii="Times New Roman" w:hAnsi="Times New Roman" w:cs="Times New Roman"/>
        </w:rPr>
        <w:t xml:space="preserve">Code Source</w:t>
      </w:r>
    </w:p>
    <w:p>
      <w:pP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b/>
          <w:sz w:val="24"/>
          <w:szCs w:val="24"/>
          <w:rFonts w:ascii="Times New Roman" w:hAnsi="Times New Roman" w:cs="Times New Roman"/>
        </w:rPr>
        <w:t>Propriété</w:t>
      </w:r>
      <w:r>
        <w:rPr>
          <w:sz w:val="24"/>
          <w:szCs w:val="24"/>
          <w:rFonts w:ascii="Times New Roman" w:hAnsi="Times New Roman" w:cs="Times New Roman"/>
        </w:rPr>
        <w:t xml:space="preserve">: Transférée au client après </w:t>
      </w:r>
      <w:r>
        <w:rPr>
          <w:b/>
          <w:sz w:val="24"/>
          <w:szCs w:val="24"/>
          <w:rFonts w:ascii="Times New Roman" w:hAnsi="Times New Roman" w:cs="Times New Roman"/>
        </w:rPr>
        <w:t xml:space="preserve">paiement intégral</w:t>
      </w:r>
    </w:p>
    <w:p>
      <w:pP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b/>
          <w:sz w:val="24"/>
          <w:szCs w:val="24"/>
          <w:rFonts w:ascii="Times New Roman" w:hAnsi="Times New Roman" w:cs="Times New Roman"/>
        </w:rPr>
        <w:t>Licence</w:t>
      </w:r>
      <w:r>
        <w:rPr>
          <w:sz w:val="24"/>
          <w:szCs w:val="24"/>
          <w:rFonts w:ascii="Times New Roman" w:hAnsi="Times New Roman" w:cs="Times New Roman"/>
        </w:rPr>
        <w:t xml:space="preserve">: MIT ou équivalent (à définir)</w:t>
      </w:r>
    </w:p>
    <w:p>
      <w:pPr>
        <w:ind w:firstLine="0" w:left="425"/>
        <w:spacing w:line="240" w:before="0" w:after="205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b/>
          <w:sz w:val="24"/>
          <w:szCs w:val="24"/>
          <w:rFonts w:ascii="Times New Roman" w:hAnsi="Times New Roman" w:cs="Times New Roman"/>
        </w:rPr>
        <w:t>Repository</w:t>
      </w:r>
      <w:r>
        <w:rPr>
          <w:sz w:val="24"/>
          <w:szCs w:val="24"/>
          <w:rFonts w:ascii="Times New Roman" w:hAnsi="Times New Roman" w:cs="Times New Roman"/>
        </w:rPr>
        <w:t xml:space="preserve">: Transféré au client à la livraison</w:t>
      </w:r>
    </w:p>
    <w:p>
      <w:pPr>
        <w:spacing w:line="264" w:before="0" w:after="315" w:lineRule="auto"/>
      </w:pPr>
      <w:r>
        <w:rPr>
          <w:b/>
          <w:sz w:val="28"/>
          <w:szCs w:val="28"/>
          <w:rFonts w:ascii="Times New Roman" w:hAnsi="Times New Roman" w:cs="Times New Roman"/>
        </w:rPr>
        <w:t xml:space="preserve">Composants Tiers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b/>
          <w:sz w:val="24"/>
          <w:szCs w:val="24"/>
          <w:rFonts w:ascii="Times New Roman" w:hAnsi="Times New Roman" w:cs="Times New Roman"/>
        </w:rPr>
        <w:t xml:space="preserve">Licences open-source</w:t>
      </w:r>
      <w:r>
        <w:rPr>
          <w:sz w:val="24"/>
          <w:szCs w:val="24"/>
          <w:rFonts w:ascii="Times New Roman" w:hAnsi="Times New Roman" w:cs="Times New Roman"/>
        </w:rPr>
        <w:t xml:space="preserve">: Respectives (MIT, Apache, etc.)</w:t>
      </w:r>
    </w:p>
    <w:p>
      <w:pPr>
        <w:ind w:firstLine="0" w:left="425"/>
        <w:spacing w:line="264" w:before="0" w:after="301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b/>
          <w:sz w:val="24"/>
          <w:szCs w:val="24"/>
          <w:rFonts w:ascii="Times New Roman" w:hAnsi="Times New Roman" w:cs="Times New Roman"/>
        </w:rPr>
        <w:t>Dépendances</w:t>
      </w:r>
      <w:r>
        <w:rPr>
          <w:sz w:val="24"/>
          <w:szCs w:val="24"/>
          <w:rFonts w:ascii="Times New Roman" w:hAnsi="Times New Roman" w:cs="Times New Roman"/>
        </w:rPr>
        <w:t xml:space="preserve">: Listées dans documentation</w:t>
      </w:r>
    </w:p>
    <w:p>
      <w:pPr>
        <w:spacing w:line="264" w:before="0" w:after="315" w:lineRule="auto"/>
      </w:pPr>
      <w:r>
        <w:rPr>
          <w:b/>
          <w:sz w:val="28"/>
          <w:szCs w:val="28"/>
          <w:rFonts w:ascii="Times New Roman" w:hAnsi="Times New Roman" w:cs="Times New Roman"/>
        </w:rPr>
        <w:t>Documentation</w:t>
      </w:r>
    </w:p>
    <w:p>
      <w:pPr>
        <w:ind w:firstLine="0" w:left="425"/>
        <w:spacing w:line="240" w:before="0" w:after="253" w:lineRule="auto"/>
      </w:pPr>
      <w:pPr>
        <w:pStyle w:val="ListParagraph"/>
        <w:numPr>
          <w:ilvl w:val="0"/>
          <w:numId w:val="3"/>
        </w:numPr>
        <w:ind w:left="406" w:hanging="299"/>
      </w:pPr>
      <w:r>
        <w:rPr>
          <w:b/>
          <w:sz w:val="24"/>
          <w:szCs w:val="24"/>
          <w:rFonts w:ascii="Times New Roman" w:hAnsi="Times New Roman" w:cs="Times New Roman"/>
        </w:rPr>
        <w:t>Propriété</w:t>
      </w:r>
      <w:r>
        <w:rPr>
          <w:sz w:val="24"/>
          <w:szCs w:val="24"/>
          <w:rFonts w:ascii="Times New Roman" w:hAnsi="Times New Roman" w:cs="Times New Roman"/>
        </w:rPr>
        <w:t xml:space="preserve">: Client après paiement intégral</w:t>
      </w:r>
    </w:p>
    <w:p>
      <w:pPr>
        <w:spacing w:line="240" w:before="0" w:after="261" w:lineRule="auto"/>
      </w:pPr>
      <w:r>
        <w:rPr>
          <w:b/>
          <w:sz w:val="28"/>
          <w:szCs w:val="28"/>
          <w:rFonts w:ascii="Times New Roman" w:hAnsi="Times New Roman" w:cs="Times New Roman"/>
        </w:rPr>
        <w:t>Exclusions</w:t>
      </w:r>
    </w:p>
    <w:p>
      <w:pPr>
        <w:spacing w:line="240" w:before="0" w:after="245" w:lineRule="auto"/>
      </w:pPr>
      <w:r>
        <w:rPr>
          <w:sz w:val="24"/>
          <w:szCs w:val="24"/>
          <w:rFonts w:ascii="Times New Roman" w:hAnsi="Times New Roman" w:cs="Times New Roman"/>
        </w:rPr>
        <w:t xml:space="preserve"> Frameworks et bibliothèques open-source (propriété respective)  Outils de développement du prestataire</w:t>
      </w:r>
    </w:p>
    <w:p>
      <w:pPr>
        <w:spacing w:line="240" w:before="0" w:after="265" w:lineRule="auto"/>
      </w:pPr>
      <w:r>
        <w:rPr>
          <w:b/>
          <w:sz w:val="36"/>
          <w:szCs w:val="36"/>
          <w:rFonts w:ascii="Times New Roman" w:hAnsi="Times New Roman" w:cs="Times New Roman"/>
        </w:rPr>
        <w:t xml:space="preserve">10.6 Confidentialité</w:t>
      </w:r>
    </w:p>
    <w:p>
      <w:pPr>
        <w:spacing w:line="240" w:before="0" w:after="258" w:lineRule="auto"/>
      </w:pPr>
      <w:r>
        <w:rPr>
          <w:b/>
          <w:sz w:val="28"/>
          <w:szCs w:val="28"/>
          <w:rFonts w:ascii="Times New Roman" w:hAnsi="Times New Roman" w:cs="Times New Roman"/>
        </w:rPr>
        <w:t xml:space="preserve">Engagement de Confidentialité</w:t>
      </w:r>
    </w:p>
    <w:p>
      <w:pP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b/>
          <w:sz w:val="24"/>
          <w:szCs w:val="24"/>
          <w:rFonts w:ascii="Times New Roman" w:hAnsi="Times New Roman" w:cs="Times New Roman"/>
        </w:rPr>
        <w:t>NDA</w:t>
      </w:r>
      <w:r>
        <w:rPr>
          <w:sz w:val="24"/>
          <w:szCs w:val="24"/>
          <w:rFonts w:ascii="Times New Roman" w:hAnsi="Times New Roman" w:cs="Times New Roman"/>
        </w:rPr>
        <w:t xml:space="preserve">: Accord de confidentialité signé</w:t>
      </w:r>
    </w:p>
    <w:p>
      <w:pP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b/>
          <w:sz w:val="24"/>
          <w:szCs w:val="24"/>
          <w:rFonts w:ascii="Times New Roman" w:hAnsi="Times New Roman" w:cs="Times New Roman"/>
        </w:rPr>
        <w:t xml:space="preserve">Données sensibles</w:t>
      </w:r>
      <w:r>
        <w:rPr>
          <w:sz w:val="24"/>
          <w:szCs w:val="24"/>
          <w:rFonts w:ascii="Times New Roman" w:hAnsi="Times New Roman" w:cs="Times New Roman"/>
        </w:rPr>
        <w:t xml:space="preserve">: Protection et non-divulgation</w:t>
      </w:r>
    </w:p>
    <w:p>
      <w:pP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b/>
          <w:sz w:val="24"/>
          <w:szCs w:val="24"/>
          <w:rFonts w:ascii="Times New Roman" w:hAnsi="Times New Roman" w:cs="Times New Roman"/>
        </w:rPr>
        <w:t>Credentials</w:t>
      </w:r>
      <w:r>
        <w:rPr>
          <w:sz w:val="24"/>
          <w:szCs w:val="24"/>
          <w:rFonts w:ascii="Times New Roman" w:hAnsi="Times New Roman" w:cs="Times New Roman"/>
        </w:rPr>
        <w:t xml:space="preserve">: Stockage sécurisé, suppression post-projet</w:t>
      </w:r>
    </w:p>
    <w:p>
      <w:pPr>
        <w:ind w:firstLine="0" w:left="425"/>
        <w:spacing w:line="240" w:before="0" w:after="205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b/>
          <w:sz w:val="24"/>
          <w:szCs w:val="24"/>
          <w:rFonts w:ascii="Times New Roman" w:hAnsi="Times New Roman" w:cs="Times New Roman"/>
        </w:rPr>
        <w:t>Code</w:t>
      </w:r>
      <w:r>
        <w:rPr>
          <w:sz w:val="24"/>
          <w:szCs w:val="24"/>
          <w:rFonts w:ascii="Times New Roman" w:hAnsi="Times New Roman" w:cs="Times New Roman"/>
        </w:rPr>
        <w:t xml:space="preserve">: Pas de réutilisation pour autres clients sans accord</w:t>
      </w:r>
    </w:p>
    <w:p>
      <w:pPr>
        <w:spacing w:line="264" w:before="0" w:after="315" w:lineRule="auto"/>
      </w:pPr>
      <w:r>
        <w:rPr>
          <w:b/>
          <w:sz w:val="28"/>
          <w:szCs w:val="28"/>
          <w:rFonts w:ascii="Times New Roman" w:hAnsi="Times New Roman" w:cs="Times New Roman"/>
        </w:rPr>
        <w:t xml:space="preserve">Données Client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b/>
          <w:sz w:val="24"/>
          <w:szCs w:val="24"/>
          <w:rFonts w:ascii="Times New Roman" w:hAnsi="Times New Roman" w:cs="Times New Roman"/>
        </w:rPr>
        <w:t>Protection</w:t>
      </w:r>
      <w:r>
        <w:rPr>
          <w:sz w:val="24"/>
          <w:szCs w:val="24"/>
          <w:rFonts w:ascii="Times New Roman" w:hAnsi="Times New Roman" w:cs="Times New Roman"/>
        </w:rPr>
        <w:t xml:space="preserve">: Conformité RGPD (si applicable)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b/>
          <w:sz w:val="24"/>
          <w:szCs w:val="24"/>
          <w:rFonts w:ascii="Times New Roman" w:hAnsi="Times New Roman" w:cs="Times New Roman"/>
        </w:rPr>
        <w:t>Accès</w:t>
      </w:r>
      <w:r>
        <w:rPr>
          <w:sz w:val="24"/>
          <w:szCs w:val="24"/>
          <w:rFonts w:ascii="Times New Roman" w:hAnsi="Times New Roman" w:cs="Times New Roman"/>
        </w:rPr>
        <w:t xml:space="preserve">: Limité à l'équipe projet</w:t>
      </w:r>
    </w:p>
    <w:p>
      <w:pPr>
        <w:ind w:firstLine="0" w:left="425"/>
        <w:spacing w:line="264" w:before="0" w:after="295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b/>
          <w:sz w:val="24"/>
          <w:szCs w:val="24"/>
          <w:rFonts w:ascii="Times New Roman" w:hAnsi="Times New Roman" w:cs="Times New Roman"/>
        </w:rPr>
        <w:t>Suppression</w:t>
      </w:r>
      <w:r>
        <w:rPr>
          <w:sz w:val="24"/>
          <w:szCs w:val="24"/>
          <w:rFonts w:ascii="Times New Roman" w:hAnsi="Times New Roman" w:cs="Times New Roman"/>
        </w:rPr>
        <w:t xml:space="preserve">: Données de dev supprimées post-projet</w:t>
      </w:r>
    </w:p>
    <w:p>
      <w:pPr>
        <w:spacing w:line="240" w:before="0" w:after="265" w:lineRule="auto"/>
      </w:pPr>
      <w:r>
        <w:rPr>
          <w:b/>
          <w:sz w:val="36"/>
          <w:szCs w:val="36"/>
          <w:rFonts w:ascii="Times New Roman" w:hAnsi="Times New Roman" w:cs="Times New Roman"/>
        </w:rPr>
        <w:t xml:space="preserve">10.7 Cas de Force Majeure</w:t>
      </w:r>
    </w:p>
    <w:p>
      <w:pPr>
        <w:spacing w:line="240" w:before="0" w:after="258" w:lineRule="auto"/>
      </w:pPr>
      <w:r>
        <w:rPr>
          <w:b/>
          <w:sz w:val="28"/>
          <w:szCs w:val="28"/>
          <w:rFonts w:ascii="Times New Roman" w:hAnsi="Times New Roman" w:cs="Times New Roman"/>
        </w:rPr>
        <w:t xml:space="preserve">Événements Couverts</w:t>
      </w:r>
    </w:p>
    <w:p>
      <w:pP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Catastrophes naturelles</w:t>
      </w:r>
    </w:p>
    <w:p>
      <w:pP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Guerres, émeutes</w:t>
      </w:r>
    </w:p>
    <w:p>
      <w:pP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>Pandémies</w:t>
      </w:r>
    </w:p>
    <w:p>
      <w:pP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Défaillance infrastructure critique (Internet, électricité)</w:t>
      </w:r>
    </w:p>
    <w:p>
      <w:pPr>
        <w:ind w:firstLine="0" w:left="425"/>
        <w:spacing w:line="240" w:before="0" w:after="253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Grèves générales</w:t>
      </w:r>
    </w:p>
    <w:p>
      <w:pPr>
        <w:spacing w:line="264" w:before="0" w:after="315" w:lineRule="auto"/>
      </w:pPr>
      <w:r>
        <w:rPr>
          <w:b/>
          <w:sz w:val="28"/>
          <w:szCs w:val="28"/>
          <w:rFonts w:ascii="Times New Roman" w:hAnsi="Times New Roman" w:cs="Times New Roman"/>
        </w:rPr>
        <w:t>Conséquences</w:t>
      </w:r>
    </w:p>
    <w:p>
      <w:pP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06" w:hanging="299"/>
      </w:pPr>
      <w:r>
        <w:rPr>
          <w:b/>
          <w:sz w:val="24"/>
          <w:szCs w:val="24"/>
          <w:rFonts w:ascii="Times New Roman" w:hAnsi="Times New Roman" w:cs="Times New Roman"/>
        </w:rPr>
        <w:t>Suspension</w:t>
      </w:r>
      <w:r>
        <w:rPr>
          <w:sz w:val="22"/>
          <w:szCs w:val="22"/>
          <w:rFonts w:ascii="Times New Roman" w:hAnsi="Times New Roman" w:cs="Times New Roman"/>
        </w:rPr>
        <w:t xml:space="preserve"> des obligations sans pénalités</w:t>
      </w:r>
    </w:p>
    <w:p>
      <w:pPr>
        <w:sectPr>
          <w:type w:val="continuous"/>
          <w:pgSz w:w="11918" w:h="16826"/>
          <w:pgMar w:top="227" w:right="143" w:bottom="261" w:left="120"/>
        </w:sectPr>
      </w:pPr>
    </w:p>
    <w:p>
      <w:pP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b/>
          <w:sz w:val="24"/>
          <w:szCs w:val="24"/>
          <w:rFonts w:ascii="Times New Roman" w:hAnsi="Times New Roman" w:cs="Times New Roman"/>
        </w:rPr>
        <w:t>Prolongation</w:t>
      </w:r>
      <w:r>
        <w:rPr>
          <w:sz w:val="21"/>
          <w:szCs w:val="21"/>
          <w:rFonts w:ascii="Times New Roman" w:hAnsi="Times New Roman" w:cs="Times New Roman"/>
        </w:rPr>
        <w:t xml:space="preserve"> du délai de livraison</w:t>
      </w:r>
    </w:p>
    <w:p>
      <w:pPr>
        <w:ind w:firstLine="0" w:left="425"/>
        <w:spacing w:line="240" w:before="0" w:after="199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b/>
          <w:sz w:val="24"/>
          <w:szCs w:val="24"/>
          <w:rFonts w:ascii="Times New Roman" w:hAnsi="Times New Roman" w:cs="Times New Roman"/>
        </w:rPr>
        <w:t>Notification</w:t>
      </w:r>
      <w:r>
        <w:rPr>
          <w:sz w:val="22"/>
          <w:szCs w:val="22"/>
          <w:rFonts w:ascii="Times New Roman" w:hAnsi="Times New Roman" w:cs="Times New Roman"/>
        </w:rPr>
        <w:t xml:space="preserve"> immédiate à l'autre partie</w:t>
      </w:r>
    </w:p>
    <w:p>
      <w:pPr>
        <w:spacing w:line="240" w:before="0" w:after="265" w:lineRule="auto"/>
      </w:pPr>
      <w:r>
        <w:rPr>
          <w:b/>
          <w:sz w:val="36"/>
          <w:szCs w:val="36"/>
          <w:rFonts w:ascii="Times New Roman" w:hAnsi="Times New Roman" w:cs="Times New Roman"/>
        </w:rPr>
        <w:t xml:space="preserve">10.8 Résiliation</w:t>
      </w:r>
    </w:p>
    <w:p>
      <w:pPr>
        <w:spacing w:line="240" w:before="0" w:after="258" w:lineRule="auto"/>
      </w:pPr>
      <w:r>
        <w:rPr>
          <w:b/>
          <w:sz w:val="28"/>
          <w:szCs w:val="28"/>
          <w:rFonts w:ascii="Times New Roman" w:hAnsi="Times New Roman" w:cs="Times New Roman"/>
        </w:rPr>
        <w:t xml:space="preserve">Résiliation par le Client</w:t>
      </w:r>
    </w:p>
    <w:p>
      <w:pP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b/>
          <w:sz w:val="24"/>
          <w:szCs w:val="24"/>
          <w:rFonts w:ascii="Times New Roman" w:hAnsi="Times New Roman" w:cs="Times New Roman"/>
        </w:rPr>
        <w:t>Notification</w:t>
      </w:r>
      <w:r>
        <w:rPr>
          <w:sz w:val="24"/>
          <w:szCs w:val="24"/>
          <w:rFonts w:ascii="Times New Roman" w:hAnsi="Times New Roman" w:cs="Times New Roman"/>
        </w:rPr>
        <w:t xml:space="preserve">: 30 jours préavis</w:t>
      </w:r>
    </w:p>
    <w:p>
      <w:pP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b/>
          <w:sz w:val="24"/>
          <w:szCs w:val="24"/>
          <w:rFonts w:ascii="Times New Roman" w:hAnsi="Times New Roman" w:cs="Times New Roman"/>
        </w:rPr>
        <w:t xml:space="preserve">Paiement dû</w:t>
      </w:r>
      <w:r>
        <w:rPr>
          <w:sz w:val="24"/>
          <w:szCs w:val="24"/>
          <w:rFonts w:ascii="Times New Roman" w:hAnsi="Times New Roman" w:cs="Times New Roman"/>
        </w:rPr>
        <w:t xml:space="preserve">: Travaux réalisés + frais engagés</w:t>
      </w:r>
    </w:p>
    <w:p>
      <w:pPr>
        <w:ind w:firstLine="0" w:left="425"/>
        <w:spacing w:line="240" w:before="0" w:after="205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b/>
          <w:sz w:val="24"/>
          <w:szCs w:val="24"/>
          <w:rFonts w:ascii="Times New Roman" w:hAnsi="Times New Roman" w:cs="Times New Roman"/>
        </w:rPr>
        <w:t>Livraison</w:t>
      </w:r>
      <w:r>
        <w:rPr>
          <w:sz w:val="24"/>
          <w:szCs w:val="24"/>
          <w:rFonts w:ascii="Times New Roman" w:hAnsi="Times New Roman" w:cs="Times New Roman"/>
        </w:rPr>
        <w:t xml:space="preserve">: Code source état actuel</w:t>
      </w:r>
    </w:p>
    <w:p>
      <w:pPr>
        <w:spacing w:line="264" w:before="0" w:after="315" w:lineRule="auto"/>
      </w:pPr>
      <w:r>
        <w:rPr>
          <w:b/>
          <w:sz w:val="28"/>
          <w:szCs w:val="28"/>
          <w:rFonts w:ascii="Times New Roman" w:hAnsi="Times New Roman" w:cs="Times New Roman"/>
        </w:rPr>
        <w:t xml:space="preserve">Résiliation par le Prestataire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b/>
          <w:sz w:val="24"/>
          <w:szCs w:val="24"/>
          <w:rFonts w:ascii="Times New Roman" w:hAnsi="Times New Roman" w:cs="Times New Roman"/>
        </w:rPr>
        <w:t>Motifs</w:t>
      </w:r>
      <w:r>
        <w:rPr>
          <w:sz w:val="24"/>
          <w:szCs w:val="24"/>
          <w:rFonts w:ascii="Times New Roman" w:hAnsi="Times New Roman" w:cs="Times New Roman"/>
        </w:rPr>
        <w:t xml:space="preserve">: Défaut paiement &gt; 60 jours, non-respect obligations client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b/>
          <w:sz w:val="24"/>
          <w:szCs w:val="24"/>
          <w:rFonts w:ascii="Times New Roman" w:hAnsi="Times New Roman" w:cs="Times New Roman"/>
        </w:rPr>
        <w:t>Notification</w:t>
      </w:r>
      <w:r>
        <w:rPr>
          <w:sz w:val="24"/>
          <w:szCs w:val="24"/>
          <w:rFonts w:ascii="Times New Roman" w:hAnsi="Times New Roman" w:cs="Times New Roman"/>
        </w:rPr>
        <w:t xml:space="preserve">: 30 jours préavis</w:t>
      </w:r>
    </w:p>
    <w:p>
      <w:pPr>
        <w:ind w:firstLine="0" w:left="425"/>
        <w:spacing w:line="264" w:before="0" w:after="295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b/>
          <w:sz w:val="24"/>
          <w:szCs w:val="24"/>
          <w:rFonts w:ascii="Times New Roman" w:hAnsi="Times New Roman" w:cs="Times New Roman"/>
        </w:rPr>
        <w:t xml:space="preserve">Travaux en cours</w:t>
      </w:r>
      <w:r>
        <w:rPr>
          <w:sz w:val="24"/>
          <w:szCs w:val="24"/>
          <w:rFonts w:ascii="Times New Roman" w:hAnsi="Times New Roman" w:cs="Times New Roman"/>
        </w:rPr>
        <w:t xml:space="preserve">: Arrêtés, non livrés</w:t>
      </w:r>
    </w:p>
    <w:p>
      <w:pPr>
        <w:spacing w:line="240" w:before="0" w:after="265" w:lineRule="auto"/>
      </w:pPr>
      <w:r>
        <w:rPr>
          <w:b/>
          <w:sz w:val="36"/>
          <w:szCs w:val="36"/>
          <w:rFonts w:ascii="Times New Roman" w:hAnsi="Times New Roman" w:cs="Times New Roman"/>
        </w:rPr>
        <w:t xml:space="preserve">10.9 Litiges</w:t>
      </w:r>
    </w:p>
    <w:p>
      <w:pPr>
        <w:spacing w:line="240" w:before="0" w:after="258" w:lineRule="auto"/>
      </w:pPr>
      <w:r>
        <w:rPr>
          <w:b/>
          <w:sz w:val="28"/>
          <w:szCs w:val="28"/>
          <w:rFonts w:ascii="Times New Roman" w:hAnsi="Times New Roman" w:cs="Times New Roman"/>
        </w:rPr>
        <w:t xml:space="preserve">Résolution Amiable</w:t>
      </w:r>
    </w:p>
    <w:p>
      <w:pP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b/>
          <w:sz w:val="24"/>
          <w:szCs w:val="24"/>
          <w:rFonts w:ascii="Times New Roman" w:hAnsi="Times New Roman" w:cs="Times New Roman"/>
        </w:rPr>
        <w:t>Tentative</w:t>
      </w:r>
      <w:r>
        <w:rPr>
          <w:sz w:val="24"/>
          <w:szCs w:val="24"/>
          <w:rFonts w:ascii="Times New Roman" w:hAnsi="Times New Roman" w:cs="Times New Roman"/>
        </w:rPr>
        <w:t xml:space="preserve">: Négociation amiable (30 jours)</w:t>
      </w:r>
    </w:p>
    <w:p>
      <w:pPr>
        <w:ind w:firstLine="0" w:left="425"/>
        <w:spacing w:line="240" w:before="0" w:after="205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b/>
          <w:sz w:val="24"/>
          <w:szCs w:val="24"/>
          <w:rFonts w:ascii="Times New Roman" w:hAnsi="Times New Roman" w:cs="Times New Roman"/>
        </w:rPr>
        <w:t>Médiation</w:t>
      </w:r>
      <w:r>
        <w:rPr>
          <w:sz w:val="24"/>
          <w:szCs w:val="24"/>
          <w:rFonts w:ascii="Times New Roman" w:hAnsi="Times New Roman" w:cs="Times New Roman"/>
        </w:rPr>
        <w:t xml:space="preserve">: Si échec négociation</w:t>
      </w:r>
    </w:p>
    <w:p>
      <w:pPr>
        <w:pBdr>
          <w:bottom w:val="single" w:sz="4" w:space="1" w:color="555555"/>
        </w:pBdr>
        <w:spacing w:line="240" w:before="0" w:after="258" w:lineRule="auto"/>
      </w:pPr>
      <w:r>
        <w:rPr>
          <w:b/>
          <w:sz w:val="28"/>
          <w:szCs w:val="28"/>
          <w:rFonts w:ascii="Times New Roman" w:hAnsi="Times New Roman" w:cs="Times New Roman"/>
        </w:rPr>
        <w:t>Juridiction</w:t>
      </w:r>
    </w:p>
    <w:p>
      <w:pPr>
        <w:pBdr>
          <w:bottom w:val="single" w:sz="4" w:space="1" w:color="555555"/>
        </w:pBd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b/>
          <w:sz w:val="24"/>
          <w:szCs w:val="24"/>
          <w:rFonts w:ascii="Times New Roman" w:hAnsi="Times New Roman" w:cs="Times New Roman"/>
        </w:rPr>
        <w:t xml:space="preserve">Loi applicable</w:t>
      </w:r>
      <w:r>
        <w:rPr>
          <w:sz w:val="24"/>
          <w:szCs w:val="24"/>
          <w:rFonts w:ascii="Times New Roman" w:hAnsi="Times New Roman" w:cs="Times New Roman"/>
        </w:rPr>
        <w:t xml:space="preserve">: Droit algérien</w:t>
      </w:r>
    </w:p>
    <w:p>
      <w:pPr>
        <w:ind w:firstLine="0" w:left="425"/>
        <w:spacing w:line="240" w:before="0" w:after="29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b/>
          <w:sz w:val="24"/>
          <w:szCs w:val="24"/>
          <w:rFonts w:ascii="Times New Roman" w:hAnsi="Times New Roman" w:cs="Times New Roman"/>
        </w:rPr>
        <w:t xml:space="preserve">Tribunal compétent</w:t>
      </w:r>
      <w:r>
        <w:rPr>
          <w:sz w:val="24"/>
          <w:szCs w:val="24"/>
          <w:rFonts w:ascii="Times New Roman" w:hAnsi="Times New Roman" w:cs="Times New Roman"/>
        </w:rPr>
        <w:t xml:space="preserve">: [Ville, Algérie]</w:t>
      </w:r>
    </w:p>
    <w:p>
      <w:pPr>
        <w:pBdr>
          <w:top w:val="single" w:sz="4" w:space="1" w:color="555555"/>
        </w:pBdr>
        <w:spacing w:line="240" w:before="0" w:after="312" w:lineRule="auto"/>
      </w:pPr>
      <w:r>
        <w:rPr>
          <w:b/>
          <w:sz w:val="48"/>
          <w:szCs w:val="48"/>
          <w:rFonts w:ascii="Times New Roman" w:hAnsi="Times New Roman" w:cs="Times New Roman"/>
        </w:rPr>
        <w:t xml:space="preserve">11. SIGNATURES</w:t>
      </w:r>
    </w:p>
    <w:p>
      <w:pPr>
        <w:spacing w:line="240" w:before="0" w:after="262" w:lineRule="auto"/>
      </w:pPr>
      <w:r>
        <w:rPr>
          <w:b/>
          <w:sz w:val="36"/>
          <w:szCs w:val="36"/>
          <w:rFonts w:ascii="Times New Roman" w:hAnsi="Times New Roman" w:cs="Times New Roman"/>
        </w:rPr>
        <w:t xml:space="preserve">11.1 Acceptation de la Proposition</w:t>
      </w:r>
    </w:p>
    <w:p>
      <w:pPr>
        <w:spacing w:line="225" w:before="0" w:after="271" w:lineRule="auto"/>
      </w:pPr>
      <w:r>
        <w:rPr>
          <w:sz w:val="24"/>
          <w:szCs w:val="24"/>
          <w:rFonts w:ascii="Times New Roman" w:hAnsi="Times New Roman" w:cs="Times New Roman"/>
        </w:rPr>
        <w:t xml:space="preserve">En signant ce document, les parties acceptent les termes et conditions de cette proposition commerciale et technique pour</w:t>
      </w:r>
      <w:r>
        <w:t xml:space="preserve"> </w:t>
      </w:r>
      <w:r>
        <w:rPr>
          <w:sz w:val="24"/>
          <w:szCs w:val="24"/>
          <w:rFonts w:ascii="Times New Roman" w:hAnsi="Times New Roman" w:cs="Times New Roman"/>
        </w:rPr>
        <w:t xml:space="preserve">le développement de la plateforme e-commerce OSCAR Fashion.</w:t>
      </w:r>
    </w:p>
    <w:p>
      <w:pPr>
        <w:spacing w:line="240" w:before="0" w:after="258" w:lineRule="auto"/>
      </w:pPr>
      <w:r>
        <w:rPr>
          <w:b/>
          <w:sz w:val="28"/>
          <w:szCs w:val="28"/>
          <w:rFonts w:ascii="Times New Roman" w:hAnsi="Times New Roman" w:cs="Times New Roman"/>
        </w:rPr>
        <w:t xml:space="preserve">Pour le Client (OSCAR Fashion)</w:t>
      </w:r>
    </w:p>
    <w:p>
      <w:pPr>
        <w:spacing w:line="240" w:before="0" w:after="250" w:lineRule="auto"/>
      </w:pPr>
      <w:r>
        <w:rPr>
          <w:b/>
          <w:sz w:val="24"/>
          <w:szCs w:val="24"/>
          <w:rFonts w:ascii="Times New Roman" w:hAnsi="Times New Roman" w:cs="Times New Roman"/>
        </w:rPr>
        <w:t>Nom</w:t>
      </w:r>
      <w:r>
        <w:rPr>
          <w:sz w:val="24"/>
          <w:szCs w:val="24"/>
          <w:rFonts w:ascii="Times New Roman" w:hAnsi="Times New Roman" w:cs="Times New Roman"/>
        </w:rPr>
        <w:t xml:space="preserve">: ________________________________</w:t>
      </w:r>
    </w:p>
    <w:p>
      <w:pPr>
        <w:spacing w:line="240" w:before="0" w:after="250" w:lineRule="auto"/>
      </w:pPr>
      <w:r>
        <w:rPr>
          <w:b/>
          <w:sz w:val="24"/>
          <w:szCs w:val="24"/>
          <w:rFonts w:ascii="Times New Roman" w:hAnsi="Times New Roman" w:cs="Times New Roman"/>
        </w:rPr>
        <w:t>Fonction</w:t>
      </w:r>
      <w:r>
        <w:rPr>
          <w:sz w:val="24"/>
          <w:szCs w:val="24"/>
          <w:rFonts w:ascii="Times New Roman" w:hAnsi="Times New Roman" w:cs="Times New Roman"/>
        </w:rPr>
        <w:t xml:space="preserve">: ________________________________</w:t>
      </w:r>
    </w:p>
    <w:p>
      <w:pPr>
        <w:spacing w:line="240" w:before="0" w:after="250" w:lineRule="auto"/>
      </w:pPr>
      <w:r>
        <w:rPr>
          <w:b/>
          <w:sz w:val="24"/>
          <w:szCs w:val="24"/>
          <w:rFonts w:ascii="Times New Roman" w:hAnsi="Times New Roman" w:cs="Times New Roman"/>
        </w:rPr>
        <w:t>Signature</w:t>
      </w:r>
      <w:r>
        <w:rPr>
          <w:sz w:val="24"/>
          <w:szCs w:val="24"/>
          <w:rFonts w:ascii="Times New Roman" w:hAnsi="Times New Roman" w:cs="Times New Roman"/>
        </w:rPr>
        <w:t xml:space="preserve">: ________________________________</w:t>
      </w:r>
    </w:p>
    <w:p>
      <w:pPr>
        <w:spacing w:line="240" w:before="0" w:after="250" w:lineRule="auto"/>
      </w:pPr>
      <w:r>
        <w:rPr>
          <w:b/>
          <w:sz w:val="24"/>
          <w:szCs w:val="24"/>
          <w:rFonts w:ascii="Times New Roman" w:hAnsi="Times New Roman" w:cs="Times New Roman"/>
        </w:rPr>
        <w:t>Date</w:t>
      </w:r>
      <w:r>
        <w:rPr>
          <w:sz w:val="24"/>
          <w:szCs w:val="24"/>
          <w:rFonts w:ascii="Times New Roman" w:hAnsi="Times New Roman" w:cs="Times New Roman"/>
        </w:rPr>
        <w:t xml:space="preserve">: ______ / ______ / 20______</w:t>
      </w:r>
    </w:p>
    <w:p>
      <w:pPr>
        <w:spacing w:line="240" w:before="0" w:after="229" w:lineRule="auto"/>
      </w:pPr>
      <w:r>
        <w:rPr>
          <w:b/>
          <w:sz w:val="24"/>
          <w:szCs w:val="24"/>
          <w:rFonts w:ascii="Times New Roman" w:hAnsi="Times New Roman" w:cs="Times New Roman"/>
        </w:rPr>
        <w:t xml:space="preserve">Cachet de l'entreprise</w:t>
      </w:r>
      <w:r>
        <w:rPr>
          <w:sz w:val="24"/>
          <w:szCs w:val="24"/>
          <w:rFonts w:ascii="Times New Roman" w:hAnsi="Times New Roman" w:cs="Times New Roman"/>
        </w:rPr>
        <w:t>:</w:t>
      </w:r>
    </w:p>
    <w:p>
      <w:pPr>
        <w:pBdr>
          <w:top w:val="single" w:sz="4" w:space="1" w:color="555555"/>
        </w:pBdr>
        <w:spacing w:line="240" w:before="0" w:after="258" w:lineRule="auto"/>
      </w:pPr>
      <w:r>
        <w:rPr>
          <w:b/>
          <w:sz w:val="28"/>
          <w:szCs w:val="28"/>
          <w:rFonts w:ascii="Times New Roman" w:hAnsi="Times New Roman" w:cs="Times New Roman"/>
        </w:rPr>
        <w:t xml:space="preserve">Pour le Prestataire</w:t>
      </w:r>
    </w:p>
    <w:p>
      <w:pPr>
        <w:spacing w:line="240" w:before="0" w:after="250" w:lineRule="auto"/>
      </w:pPr>
      <w:r>
        <w:rPr>
          <w:b/>
          <w:sz w:val="24"/>
          <w:szCs w:val="24"/>
          <w:rFonts w:ascii="Times New Roman" w:hAnsi="Times New Roman" w:cs="Times New Roman"/>
        </w:rPr>
        <w:t>Nom</w:t>
      </w:r>
      <w:r>
        <w:rPr>
          <w:sz w:val="24"/>
          <w:szCs w:val="24"/>
          <w:rFonts w:ascii="Times New Roman" w:hAnsi="Times New Roman" w:cs="Times New Roman"/>
        </w:rPr>
        <w:t xml:space="preserve">: ________________________________</w:t>
      </w:r>
    </w:p>
    <w:p>
      <w:pPr>
        <w:spacing w:line="240" w:before="0" w:after="250" w:lineRule="auto"/>
      </w:pPr>
      <w:r>
        <w:rPr>
          <w:b/>
          <w:sz w:val="24"/>
          <w:szCs w:val="24"/>
          <w:rFonts w:ascii="Times New Roman" w:hAnsi="Times New Roman" w:cs="Times New Roman"/>
        </w:rPr>
        <w:t>Fonction</w:t>
      </w:r>
      <w:r>
        <w:rPr>
          <w:sz w:val="24"/>
          <w:szCs w:val="24"/>
          <w:rFonts w:ascii="Times New Roman" w:hAnsi="Times New Roman" w:cs="Times New Roman"/>
        </w:rPr>
        <w:t xml:space="preserve">: ________________________________</w:t>
      </w:r>
    </w:p>
    <w:p>
      <w:pPr>
        <w:spacing w:line="240" w:before="0" w:after="0" w:lineRule="auto"/>
      </w:pPr>
      <w:r>
        <w:rPr>
          <w:b/>
          <w:sz w:val="24"/>
          <w:szCs w:val="24"/>
          <w:rFonts w:ascii="Times New Roman" w:hAnsi="Times New Roman" w:cs="Times New Roman"/>
        </w:rPr>
        <w:t>Signature</w:t>
      </w:r>
      <w:r>
        <w:rPr>
          <w:sz w:val="24"/>
          <w:szCs w:val="24"/>
          <w:rFonts w:ascii="Times New Roman" w:hAnsi="Times New Roman" w:cs="Times New Roman"/>
        </w:rPr>
        <w:t xml:space="preserve">: ________________________________</w:t>
      </w:r>
    </w:p>
    <w:p>
      <w:pPr>
        <w:sectPr>
          <w:type w:val="continuous"/>
          <w:pgSz w:w="11918" w:h="16826"/>
          <w:pgMar w:top="0" w:right="114" w:bottom="120" w:left="120"/>
        </w:sectPr>
      </w:pPr>
    </w:p>
    <w:p>
      <w:pPr>
        <w:spacing w:line="240" w:before="0" w:after="250" w:lineRule="auto"/>
      </w:pPr>
      <w:r>
        <w:rPr>
          <w:b/>
          <w:sz w:val="24"/>
          <w:szCs w:val="24"/>
          <w:rFonts w:ascii="Times New Roman" w:hAnsi="Times New Roman" w:cs="Times New Roman"/>
        </w:rPr>
        <w:t>Date</w:t>
      </w:r>
      <w:r>
        <w:rPr>
          <w:sz w:val="24"/>
          <w:szCs w:val="24"/>
          <w:rFonts w:ascii="Times New Roman" w:hAnsi="Times New Roman" w:cs="Times New Roman"/>
        </w:rPr>
        <w:t xml:space="preserve">: ______ / ______ / 20______</w:t>
      </w:r>
    </w:p>
    <w:p>
      <w:pPr>
        <w:spacing w:line="240" w:before="0" w:after="250" w:lineRule="auto"/>
      </w:pPr>
      <w:r>
        <w:rPr>
          <w:b/>
          <w:sz w:val="24"/>
          <w:szCs w:val="24"/>
          <w:rFonts w:ascii="Times New Roman" w:hAnsi="Times New Roman" w:cs="Times New Roman"/>
        </w:rPr>
        <w:t xml:space="preserve">Cachet de l'entreprise</w:t>
      </w:r>
      <w:r>
        <w:rPr>
          <w:sz w:val="24"/>
          <w:szCs w:val="24"/>
          <w:rFonts w:ascii="Times New Roman" w:hAnsi="Times New Roman" w:cs="Times New Roman"/>
        </w:rPr>
        <w:t>:</w:t>
      </w:r>
    </w:p>
    <w:p>
      <w:pPr>
        <w:pBdr>
          <w:top w:val="single" w:sz="4" w:space="1" w:color="555555"/>
        </w:pBdr>
        <w:spacing w:line="240" w:before="0" w:after="265" w:lineRule="auto"/>
      </w:pPr>
      <w:r>
        <w:rPr>
          <w:b/>
          <w:sz w:val="36"/>
          <w:szCs w:val="36"/>
          <w:rFonts w:ascii="Times New Roman" w:hAnsi="Times New Roman" w:cs="Times New Roman"/>
        </w:rPr>
        <w:t xml:space="preserve">11.2 Coordonnées</w:t>
      </w:r>
    </w:p>
    <w:p>
      <w:pPr>
        <w:spacing w:line="240" w:before="0" w:after="258" w:lineRule="auto"/>
      </w:pPr>
      <w:r>
        <w:rPr>
          <w:b/>
          <w:sz w:val="28"/>
          <w:szCs w:val="28"/>
          <w:rFonts w:ascii="Times New Roman" w:hAnsi="Times New Roman" w:cs="Times New Roman"/>
        </w:rPr>
        <w:t xml:space="preserve">Client - OSCAR Fashion</w:t>
      </w:r>
    </w:p>
    <w:p>
      <w:pPr>
        <w:spacing w:line="264" w:before="0" w:after="283" w:lineRule="auto"/>
      </w:pPr>
      <w:r>
        <w:rPr>
          <w:b/>
          <w:sz w:val="24"/>
          <w:szCs w:val="24"/>
          <w:rFonts w:ascii="Times New Roman" w:hAnsi="Times New Roman" w:cs="Times New Roman"/>
        </w:rPr>
        <w:t>Adresse</w:t>
      </w:r>
      <w:r>
        <w:rPr>
          <w:sz w:val="24"/>
          <w:szCs w:val="24"/>
          <w:rFonts w:ascii="Times New Roman" w:hAnsi="Times New Roman" w:cs="Times New Roman"/>
        </w:rPr>
        <w:t xml:space="preserve">: ________________________________ </w:t>
      </w:r>
      <w:r>
        <w:rPr>
          <w:b/>
          <w:sz w:val="24"/>
          <w:szCs w:val="24"/>
          <w:rFonts w:ascii="Times New Roman" w:hAnsi="Times New Roman" w:cs="Times New Roman"/>
        </w:rPr>
        <w:t>Téléphone</w:t>
      </w:r>
      <w:r>
        <w:rPr>
          <w:sz w:val="24"/>
          <w:szCs w:val="24"/>
          <w:rFonts w:ascii="Times New Roman" w:hAnsi="Times New Roman" w:cs="Times New Roman"/>
        </w:rPr>
        <w:t xml:space="preserve">: ________________________________ </w:t>
      </w:r>
      <w:r>
        <w:rPr>
          <w:b/>
          <w:sz w:val="24"/>
          <w:szCs w:val="24"/>
          <w:rFonts w:ascii="Times New Roman" w:hAnsi="Times New Roman" w:cs="Times New Roman"/>
        </w:rPr>
        <w:t>Email</w:t>
      </w:r>
      <w:r>
        <w:rPr>
          <w:sz w:val="24"/>
          <w:szCs w:val="24"/>
          <w:rFonts w:ascii="Times New Roman" w:hAnsi="Times New Roman" w:cs="Times New Roman"/>
        </w:rPr>
        <w:t>:</w:t>
      </w:r>
      <w:r>
        <w:t xml:space="preserve"> </w:t>
      </w:r>
      <w:r>
        <w:rPr>
          <w:sz w:val="24"/>
          <w:szCs w:val="24"/>
          <w:rFonts w:ascii="Times New Roman" w:hAnsi="Times New Roman" w:cs="Times New Roman"/>
        </w:rPr>
        <w:t xml:space="preserve">________________________________ </w:t>
      </w:r>
      <w:r>
        <w:rPr>
          <w:b/>
          <w:sz w:val="24"/>
          <w:szCs w:val="24"/>
          <w:rFonts w:ascii="Times New Roman" w:hAnsi="Times New Roman" w:cs="Times New Roman"/>
        </w:rPr>
        <w:t>RC</w:t>
      </w:r>
      <w:r>
        <w:rPr>
          <w:sz w:val="24"/>
          <w:szCs w:val="24"/>
          <w:rFonts w:ascii="Times New Roman" w:hAnsi="Times New Roman" w:cs="Times New Roman"/>
        </w:rPr>
        <w:t xml:space="preserve">: ________________________________ </w:t>
      </w:r>
      <w:r>
        <w:rPr>
          <w:b/>
          <w:sz w:val="24"/>
          <w:szCs w:val="24"/>
          <w:rFonts w:ascii="Times New Roman" w:hAnsi="Times New Roman" w:cs="Times New Roman"/>
        </w:rPr>
        <w:t>NIF</w:t>
      </w:r>
      <w:r>
        <w:rPr>
          <w:sz w:val="24"/>
          <w:szCs w:val="24"/>
          <w:rFonts w:ascii="Times New Roman" w:hAnsi="Times New Roman" w:cs="Times New Roman"/>
        </w:rPr>
        <w:t>:</w:t>
      </w:r>
    </w:p>
    <w:p>
      <w:pPr>
        <w:spacing w:line="240" w:before="0" w:after="0" w:lineRule="auto"/>
        <w:rPr>
          <w:sz w:val="24"/>
          <w:szCs w:val="24"/>
        </w:rPr>
      </w:pPr>
    </w:p>
    <w:p>
      <w:pPr>
        <w:spacing w:line="240" w:before="0" w:after="258" w:lineRule="auto"/>
      </w:pPr>
      <w:r>
        <w:rPr>
          <w:b/>
          <w:sz w:val="28"/>
          <w:szCs w:val="28"/>
          <w:rFonts w:ascii="Times New Roman" w:hAnsi="Times New Roman" w:cs="Times New Roman"/>
        </w:rPr>
        <w:t>Prestataire</w:t>
      </w:r>
    </w:p>
    <w:p>
      <w:pPr>
        <w:spacing w:line="225" w:before="0" w:after="277" w:lineRule="auto"/>
      </w:pPr>
      <w:r>
        <w:rPr>
          <w:b/>
          <w:sz w:val="24"/>
          <w:szCs w:val="24"/>
          <w:rFonts w:ascii="Times New Roman" w:hAnsi="Times New Roman" w:cs="Times New Roman"/>
        </w:rPr>
        <w:t xml:space="preserve">Nom de l'entreprise</w:t>
      </w:r>
      <w:r>
        <w:rPr>
          <w:sz w:val="24"/>
          <w:szCs w:val="24"/>
          <w:rFonts w:ascii="Times New Roman" w:hAnsi="Times New Roman" w:cs="Times New Roman"/>
        </w:rPr>
        <w:t xml:space="preserve">: ________________________________ </w:t>
      </w:r>
      <w:r>
        <w:rPr>
          <w:b/>
          <w:sz w:val="24"/>
          <w:szCs w:val="24"/>
          <w:rFonts w:ascii="Times New Roman" w:hAnsi="Times New Roman" w:cs="Times New Roman"/>
        </w:rPr>
        <w:t>Adresse</w:t>
      </w:r>
      <w:r>
        <w:rPr>
          <w:sz w:val="24"/>
          <w:szCs w:val="24"/>
          <w:rFonts w:ascii="Times New Roman" w:hAnsi="Times New Roman" w:cs="Times New Roman"/>
        </w:rPr>
        <w:t xml:space="preserve">: ________________________________</w:t>
      </w:r>
      <w:r>
        <w:t xml:space="preserve"> </w:t>
      </w:r>
      <w:r>
        <w:rPr>
          <w:b/>
          <w:sz w:val="24"/>
          <w:szCs w:val="24"/>
          <w:rFonts w:ascii="Times New Roman" w:hAnsi="Times New Roman" w:cs="Times New Roman"/>
        </w:rPr>
        <w:t>Téléphone</w:t>
      </w:r>
      <w:r>
        <w:rPr>
          <w:sz w:val="24"/>
          <w:szCs w:val="24"/>
          <w:rFonts w:ascii="Times New Roman" w:hAnsi="Times New Roman" w:cs="Times New Roman"/>
        </w:rPr>
        <w:t xml:space="preserve">: ________________________________ </w:t>
      </w:r>
      <w:r>
        <w:rPr>
          <w:b/>
          <w:sz w:val="24"/>
          <w:szCs w:val="24"/>
          <w:rFonts w:ascii="Times New Roman" w:hAnsi="Times New Roman" w:cs="Times New Roman"/>
        </w:rPr>
        <w:t>Email</w:t>
      </w:r>
      <w:r>
        <w:rPr>
          <w:sz w:val="24"/>
          <w:szCs w:val="24"/>
          <w:rFonts w:ascii="Times New Roman" w:hAnsi="Times New Roman" w:cs="Times New Roman"/>
        </w:rPr>
        <w:t xml:space="preserve">: ________________________________ </w:t>
      </w:r>
      <w:r>
        <w:rPr>
          <w:b/>
          <w:sz w:val="24"/>
          <w:szCs w:val="24"/>
          <w:rFonts w:ascii="Times New Roman" w:hAnsi="Times New Roman" w:cs="Times New Roman"/>
        </w:rPr>
        <w:t xml:space="preserve">Site web</w:t>
      </w:r>
      <w:r>
        <w:rPr>
          <w:sz w:val="24"/>
          <w:szCs w:val="24"/>
          <w:rFonts w:ascii="Times New Roman" w:hAnsi="Times New Roman" w:cs="Times New Roman"/>
        </w:rPr>
        <w:t>:</w:t>
      </w:r>
      <w:r>
        <w:t xml:space="preserve"> </w:t>
      </w:r>
      <w:r>
        <w:rPr>
          <w:sz w:val="24"/>
          <w:szCs w:val="24"/>
          <w:rFonts w:ascii="Times New Roman" w:hAnsi="Times New Roman" w:cs="Times New Roman"/>
        </w:rPr>
        <w:t xml:space="preserve">________________________________ </w:t>
      </w:r>
      <w:r>
        <w:rPr>
          <w:b/>
          <w:sz w:val="24"/>
          <w:szCs w:val="24"/>
          <w:rFonts w:ascii="Times New Roman" w:hAnsi="Times New Roman" w:cs="Times New Roman"/>
        </w:rPr>
        <w:t>RC</w:t>
      </w:r>
      <w:r>
        <w:rPr>
          <w:sz w:val="24"/>
          <w:szCs w:val="24"/>
          <w:rFonts w:ascii="Times New Roman" w:hAnsi="Times New Roman" w:cs="Times New Roman"/>
        </w:rPr>
        <w:t xml:space="preserve">: ________________________________ </w:t>
      </w:r>
      <w:r>
        <w:rPr>
          <w:b/>
          <w:sz w:val="24"/>
          <w:szCs w:val="24"/>
          <w:rFonts w:ascii="Times New Roman" w:hAnsi="Times New Roman" w:cs="Times New Roman"/>
        </w:rPr>
        <w:t>NIF</w:t>
      </w:r>
      <w:r>
        <w:rPr>
          <w:sz w:val="24"/>
          <w:szCs w:val="24"/>
          <w:rFonts w:ascii="Times New Roman" w:hAnsi="Times New Roman" w:cs="Times New Roman"/>
        </w:rPr>
        <w:t>:</w:t>
      </w:r>
    </w:p>
    <w:p>
      <w:pPr>
        <w:spacing w:line="240" w:before="0" w:after="338" w:lineRule="auto"/>
        <w:rPr>
          <w:sz w:val="24"/>
          <w:szCs w:val="24"/>
        </w:rPr>
      </w:pPr>
    </w:p>
    <w:p>
      <w:pPr>
        <w:pBdr>
          <w:top w:val="single" w:sz="4" w:space="1" w:color="555555"/>
        </w:pBdr>
        <w:spacing w:line="240" w:before="0" w:after="312" w:lineRule="auto"/>
      </w:pPr>
      <w:r>
        <w:rPr>
          <w:b/>
          <w:sz w:val="48"/>
          <w:szCs w:val="48"/>
          <w:rFonts w:ascii="Times New Roman" w:hAnsi="Times New Roman" w:cs="Times New Roman"/>
        </w:rPr>
        <w:t>ANNEXES</w:t>
      </w:r>
    </w:p>
    <w:p>
      <w:pPr>
        <w:spacing w:line="240" w:before="0" w:after="307" w:lineRule="auto"/>
      </w:pPr>
      <w:r>
        <w:rPr>
          <w:b/>
          <w:sz w:val="36"/>
          <w:szCs w:val="36"/>
          <w:rFonts w:ascii="Times New Roman" w:hAnsi="Times New Roman" w:cs="Times New Roman"/>
        </w:rPr>
        <w:t xml:space="preserve">Annexe A: Glossaire Technique</w:t>
      </w:r>
    </w:p>
    <w:tbl>
      <w:tblPr>
        <w:tblStyle w:val="TableGrid"/>
        <w:tblW w:w="7432" w:type="dxa"/>
        <w:tblInd w:w="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r>
        <w:tc>
          <w:tcPr>
            <w:tcW w:w="1087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ind w:firstLine="0" w:left="229"/>
              <w:spacing w:line="240" w:before="0" w:after="41" w:lineRule="auto"/>
            </w:pPr>
            <w:r>
              <w:rPr>
                <w:b/>
                <w:sz w:val="24"/>
                <w:szCs w:val="24"/>
                <w:rFonts w:ascii="Times New Roman" w:hAnsi="Times New Roman" w:cs="Times New Roman"/>
              </w:rPr>
              <w:t>Terme</w:t>
            </w:r>
          </w:p>
        </w:tc>
        <w:tc>
          <w:tcPr>
            <w:tcW w:w="6405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jc w:val="center"/>
              <w:spacing w:line="240" w:before="0" w:after="41" w:lineRule="auto"/>
            </w:pPr>
            <w:r>
              <w:rPr>
                <w:b/>
                <w:sz w:val="24"/>
                <w:szCs w:val="24"/>
                <w:rFonts w:ascii="Times New Roman" w:hAnsi="Times New Roman" w:cs="Times New Roman"/>
              </w:rPr>
              <w:t>Définition</w:t>
            </w:r>
          </w:p>
        </w:tc>
      </w:tr>
      <w:tr>
        <w:tc>
          <w:tcPr>
            <w:tcW w:w="1087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b/>
                <w:sz w:val="24"/>
                <w:szCs w:val="24"/>
                <w:rFonts w:ascii="Times New Roman" w:hAnsi="Times New Roman" w:cs="Times New Roman"/>
              </w:rPr>
              <w:t>API</w:t>
            </w:r>
          </w:p>
        </w:tc>
        <w:tc>
          <w:tcPr>
            <w:tcW w:w="6405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jc w:val="center"/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 xml:space="preserve">Application Programming Interface - Interface de programmation</w:t>
            </w:r>
          </w:p>
        </w:tc>
      </w:tr>
      <w:tr>
        <w:tc>
          <w:tcPr>
            <w:tcW w:w="1087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b/>
                <w:sz w:val="24"/>
                <w:szCs w:val="24"/>
                <w:rFonts w:ascii="Times New Roman" w:hAnsi="Times New Roman" w:cs="Times New Roman"/>
              </w:rPr>
              <w:t>GraphQL</w:t>
            </w:r>
          </w:p>
        </w:tc>
        <w:tc>
          <w:tcPr>
            <w:tcW w:w="6405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 xml:space="preserve">Langage de requête pour API, alternative à REST</w:t>
            </w:r>
          </w:p>
        </w:tc>
      </w:tr>
      <w:tr>
        <w:tc>
          <w:tcPr>
            <w:tcW w:w="1087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b/>
                <w:sz w:val="24"/>
                <w:szCs w:val="24"/>
                <w:rFonts w:ascii="Times New Roman" w:hAnsi="Times New Roman" w:cs="Times New Roman"/>
              </w:rPr>
              <w:t>SPQR</w:t>
            </w:r>
          </w:p>
        </w:tc>
        <w:tc>
          <w:tcPr>
            <w:tcW w:w="6405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 xml:space="preserve">GraphQL Java library pour génération schéma automatique</w:t>
            </w:r>
          </w:p>
        </w:tc>
      </w:tr>
      <w:tr>
        <w:tc>
          <w:tcPr>
            <w:tcW w:w="1087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b/>
                <w:sz w:val="24"/>
                <w:szCs w:val="24"/>
                <w:rFonts w:ascii="Times New Roman" w:hAnsi="Times New Roman" w:cs="Times New Roman"/>
              </w:rPr>
              <w:t>JWT</w:t>
            </w:r>
          </w:p>
        </w:tc>
        <w:tc>
          <w:tcPr>
            <w:tcW w:w="6405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 xml:space="preserve">JSON Web Token - Standard d'authentification</w:t>
            </w:r>
          </w:p>
        </w:tc>
      </w:tr>
      <w:tr>
        <w:tc>
          <w:tcPr>
            <w:tcW w:w="1087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b/>
                <w:sz w:val="24"/>
                <w:szCs w:val="24"/>
                <w:rFonts w:ascii="Times New Roman" w:hAnsi="Times New Roman" w:cs="Times New Roman"/>
              </w:rPr>
              <w:t>SSR</w:t>
            </w:r>
          </w:p>
        </w:tc>
        <w:tc>
          <w:tcPr>
            <w:tcW w:w="6405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 xml:space="preserve">Server-Side Rendering - Rendu côté serveur</w:t>
            </w:r>
          </w:p>
        </w:tc>
      </w:tr>
      <w:tr>
        <w:tc>
          <w:tcPr>
            <w:tcW w:w="1087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b/>
                <w:sz w:val="24"/>
                <w:szCs w:val="24"/>
                <w:rFonts w:ascii="Times New Roman" w:hAnsi="Times New Roman" w:cs="Times New Roman"/>
              </w:rPr>
              <w:t>SSG</w:t>
            </w:r>
          </w:p>
        </w:tc>
        <w:tc>
          <w:tcPr>
            <w:tcW w:w="6405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 xml:space="preserve">Static Site Generation - Génération statique</w:t>
            </w:r>
          </w:p>
        </w:tc>
      </w:tr>
      <w:tr>
        <w:tc>
          <w:tcPr>
            <w:tcW w:w="1087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b/>
                <w:sz w:val="24"/>
                <w:szCs w:val="24"/>
                <w:rFonts w:ascii="Times New Roman" w:hAnsi="Times New Roman" w:cs="Times New Roman"/>
              </w:rPr>
              <w:t>RTL</w:t>
            </w:r>
          </w:p>
        </w:tc>
        <w:tc>
          <w:tcPr>
            <w:tcW w:w="6405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 xml:space="preserve">Right-to-Left - Sens de lecture droite à gauche (arabe)</w:t>
            </w:r>
          </w:p>
        </w:tc>
      </w:tr>
      <w:tr>
        <w:tc>
          <w:tcPr>
            <w:tcW w:w="1087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b/>
                <w:sz w:val="24"/>
                <w:szCs w:val="24"/>
                <w:rFonts w:ascii="Times New Roman" w:hAnsi="Times New Roman" w:cs="Times New Roman"/>
              </w:rPr>
              <w:t>PWA</w:t>
            </w:r>
          </w:p>
        </w:tc>
        <w:tc>
          <w:tcPr>
            <w:tcW w:w="6405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 xml:space="preserve">Progressive Web App - Application web progressive</w:t>
            </w:r>
          </w:p>
        </w:tc>
      </w:tr>
      <w:tr>
        <w:tc>
          <w:tcPr>
            <w:tcW w:w="1087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b/>
                <w:sz w:val="24"/>
                <w:szCs w:val="24"/>
                <w:rFonts w:ascii="Times New Roman" w:hAnsi="Times New Roman" w:cs="Times New Roman"/>
              </w:rPr>
              <w:t>SEO</w:t>
            </w:r>
          </w:p>
        </w:tc>
        <w:tc>
          <w:tcPr>
            <w:tcW w:w="6405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 xml:space="preserve">Search Engine Optimization - Optimisation moteurs de recherche</w:t>
            </w:r>
          </w:p>
        </w:tc>
      </w:tr>
      <w:tr>
        <w:tc>
          <w:tcPr>
            <w:tcW w:w="1087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b/>
                <w:sz w:val="24"/>
                <w:szCs w:val="24"/>
                <w:rFonts w:ascii="Times New Roman" w:hAnsi="Times New Roman" w:cs="Times New Roman"/>
              </w:rPr>
              <w:t>CRUD</w:t>
            </w:r>
          </w:p>
        </w:tc>
        <w:tc>
          <w:tcPr>
            <w:tcW w:w="6405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 xml:space="preserve">Create, Read, Update, Delete - Opérations de base</w:t>
            </w:r>
          </w:p>
        </w:tc>
      </w:tr>
      <w:tr>
        <w:tc>
          <w:tcPr>
            <w:tcW w:w="1087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b/>
                <w:sz w:val="24"/>
                <w:szCs w:val="24"/>
                <w:rFonts w:ascii="Times New Roman" w:hAnsi="Times New Roman" w:cs="Times New Roman"/>
              </w:rPr>
              <w:t>ERP</w:t>
            </w:r>
          </w:p>
        </w:tc>
        <w:tc>
          <w:tcPr>
            <w:tcW w:w="6405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 xml:space="preserve">Enterprise Resource Planning - Progiciel de gestion intégré</w:t>
            </w:r>
          </w:p>
        </w:tc>
      </w:tr>
      <w:tr>
        <w:tc>
          <w:tcPr>
            <w:tcW w:w="1087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b/>
                <w:sz w:val="24"/>
                <w:szCs w:val="24"/>
                <w:rFonts w:ascii="Times New Roman" w:hAnsi="Times New Roman" w:cs="Times New Roman"/>
              </w:rPr>
              <w:t>WMS</w:t>
            </w:r>
          </w:p>
        </w:tc>
        <w:tc>
          <w:tcPr>
            <w:tcW w:w="6405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 xml:space="preserve">Warehouse Management System - Système gestion entrepôt</w:t>
            </w:r>
          </w:p>
        </w:tc>
      </w:tr>
      <w:tr>
        <w:tc>
          <w:tcPr>
            <w:tcW w:w="1087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b/>
                <w:sz w:val="24"/>
                <w:szCs w:val="24"/>
                <w:rFonts w:ascii="Times New Roman" w:hAnsi="Times New Roman" w:cs="Times New Roman"/>
              </w:rPr>
              <w:t>COD</w:t>
            </w:r>
          </w:p>
        </w:tc>
        <w:tc>
          <w:tcPr>
            <w:tcW w:w="6405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 xml:space="preserve">Cash On Delivery - Paiement à la livraison</w:t>
            </w:r>
          </w:p>
        </w:tc>
      </w:tr>
      <w:tr>
        <w:tc>
          <w:tcPr>
            <w:tcW w:w="1087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64" w:before="0" w:after="0" w:lineRule="auto"/>
            </w:pPr>
            <w:r>
              <w:rPr>
                <w:b/>
                <w:sz w:val="24"/>
                <w:szCs w:val="24"/>
                <w:rFonts w:ascii="Times New Roman" w:hAnsi="Times New Roman" w:cs="Times New Roman"/>
              </w:rPr>
              <w:t>UAT</w:t>
            </w:r>
          </w:p>
        </w:tc>
        <w:tc>
          <w:tcPr>
            <w:tcW w:w="6405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64" w:before="0" w:after="0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 xml:space="preserve">User Acceptance Testing - Tests de recette utilisateur</w:t>
            </w:r>
          </w:p>
        </w:tc>
      </w:tr>
    </w:tbl>
    <w:p>
      <w:pPr>
        <w:spacing w:line="264" w:before="0" w:after="0" w:lineRule="auto"/>
        <w:rPr>
          <w:sz w:val="2"/>
          <w:szCs w:val="2"/>
          <w:rFonts w:ascii="Arial" w:hAnsi="Arial" w:cs="Arial"/>
        </w:rPr>
      </w:pPr>
    </w:p>
    <w:p>
      <w:pPr>
        <w:spacing w:line="240" w:before="340" w:after="265" w:lineRule="auto"/>
      </w:pPr>
      <w:r>
        <w:rPr>
          <w:b/>
          <w:sz w:val="36"/>
          <w:szCs w:val="36"/>
          <w:rFonts w:ascii="Times New Roman" w:hAnsi="Times New Roman" w:cs="Times New Roman"/>
        </w:rPr>
        <w:t xml:space="preserve">Annexe B: Technologies Détaillées</w:t>
      </w:r>
    </w:p>
    <w:p>
      <w:pPr>
        <w:spacing w:line="240" w:before="0" w:after="258" w:lineRule="auto"/>
      </w:pPr>
      <w:r>
        <w:rPr>
          <w:b/>
          <w:sz w:val="28"/>
          <w:szCs w:val="28"/>
          <w:rFonts w:ascii="Times New Roman" w:hAnsi="Times New Roman" w:cs="Times New Roman"/>
        </w:rPr>
        <w:t>Backend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Spring Boot 3.x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GraphQL SPQR 0.0.6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PostgreSQL 14+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iText 7.2.5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Spring Security</w:t>
      </w:r>
    </w:p>
    <w:p>
      <w:pPr>
        <w:ind w:firstLine="0" w:left="425"/>
        <w:spacing w:line="240" w:before="0" w:after="253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JWT (jjwt 0.11.5)</w:t>
      </w:r>
    </w:p>
    <w:p>
      <w:pPr>
        <w:spacing w:line="240" w:before="0" w:after="0" w:lineRule="auto"/>
      </w:pPr>
      <w:r>
        <w:rPr>
          <w:b/>
          <w:sz w:val="28"/>
          <w:szCs w:val="28"/>
          <w:rFonts w:ascii="Times New Roman" w:hAnsi="Times New Roman" w:cs="Times New Roman"/>
        </w:rPr>
        <w:t xml:space="preserve">Frontend Web</w:t>
      </w:r>
    </w:p>
    <w:p>
      <w:pPr>
        <w:sectPr>
          <w:type w:val="continuous"/>
          <w:pgSz w:w="11918" w:h="16826"/>
          <w:pgMar w:top="227" w:right="114" w:bottom="120" w:left="120"/>
        </w:sectPr>
      </w:pPr>
    </w:p>
    <w:p>
      <w:pP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Next.js 14.0</w:t>
      </w:r>
    </w:p>
    <w:p>
      <w:pP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React 18.2</w:t>
      </w:r>
    </w:p>
    <w:p>
      <w:pP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TypeScript 5.2</w:t>
      </w:r>
    </w:p>
    <w:p>
      <w:pP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Tailwind CSS 3.3</w:t>
      </w:r>
    </w:p>
    <w:p>
      <w:pP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Apollo Client 3.8</w:t>
      </w:r>
    </w:p>
    <w:p>
      <w:pPr>
        <w:ind w:firstLine="0" w:left="425"/>
        <w:spacing w:line="240" w:before="0" w:after="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Formik 2.4 + Yup 1.3</w:t>
      </w:r>
    </w:p>
    <w:p>
      <w:pPr>
        <w:ind w:firstLine="0" w:left="425"/>
        <w:spacing w:line="240" w:before="0" w:after="205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next-intl 3.0</w:t>
      </w:r>
    </w:p>
    <w:p>
      <w:pPr>
        <w:spacing w:line="264" w:before="0" w:after="315" w:lineRule="auto"/>
      </w:pPr>
      <w:r>
        <w:rPr>
          <w:b/>
          <w:sz w:val="28"/>
          <w:szCs w:val="28"/>
          <w:rFonts w:ascii="Times New Roman" w:hAnsi="Times New Roman" w:cs="Times New Roman"/>
        </w:rPr>
        <w:t>Back-Office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React 18.2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Vite 5.0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TypeScript 5.2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Tailwind CSS 3.3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Apollo Client 3.8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Redux Toolkit 1.9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MUI X Charts 6.18</w:t>
      </w:r>
    </w:p>
    <w:p>
      <w:pPr>
        <w:ind w:firstLine="0" w:left="425"/>
        <w:spacing w:line="264" w:before="0" w:after="301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Formik 2.4 + Yup 1.3</w:t>
      </w:r>
    </w:p>
    <w:p>
      <w:pPr>
        <w:spacing w:line="264" w:before="0" w:after="315" w:lineRule="auto"/>
      </w:pPr>
      <w:r>
        <w:rPr>
          <w:b/>
          <w:sz w:val="28"/>
          <w:szCs w:val="28"/>
          <w:rFonts w:ascii="Times New Roman" w:hAnsi="Times New Roman" w:cs="Times New Roman"/>
        </w:rPr>
        <w:t>Mobile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React Native 0.72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Expo 49.0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TypeScript 5.2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Apollo Client 3.8</w:t>
      </w:r>
    </w:p>
    <w:p>
      <w:pPr>
        <w:ind w:firstLine="0" w:left="425"/>
        <w:spacing w:line="264" w:before="0" w:after="30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React Navigation 6.0</w:t>
      </w:r>
    </w:p>
    <w:p>
      <w:pPr>
        <w:ind w:firstLine="0" w:left="425"/>
        <w:spacing w:line="240" w:before="0" w:after="247" w:lineRule="auto"/>
      </w:pPr>
      <w:pPr>
        <w:pStyle w:val="ListParagraph"/>
        <w:numPr>
          <w:ilvl w:val="0"/>
          <w:numId w:val="3"/>
        </w:numPr>
        <w:ind w:left="429" w:hanging="322"/>
      </w:pPr>
      <w:r>
        <w:rPr>
          <w:sz w:val="24"/>
          <w:szCs w:val="24"/>
          <w:rFonts w:ascii="Times New Roman" w:hAnsi="Times New Roman" w:cs="Times New Roman"/>
        </w:rPr>
        <w:t xml:space="preserve">Formik 2.4 + Yup 1.3</w:t>
      </w:r>
    </w:p>
    <w:p>
      <w:pPr>
        <w:spacing w:line="240" w:before="0" w:after="307" w:lineRule="auto"/>
      </w:pPr>
      <w:r>
        <w:rPr>
          <w:b/>
          <w:sz w:val="36"/>
          <w:szCs w:val="36"/>
          <w:rFonts w:ascii="Times New Roman" w:hAnsi="Times New Roman" w:cs="Times New Roman"/>
        </w:rPr>
        <w:t xml:space="preserve">Annexe C: Matrice des Risques</w:t>
      </w:r>
    </w:p>
    <w:tbl>
      <w:tblPr>
        <w:tblStyle w:val="TableGrid"/>
        <w:tblW w:w="10448" w:type="dxa"/>
        <w:tblInd w:w="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r>
        <w:tc>
          <w:tcPr>
            <w:tcW w:w="3353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ind w:firstLine="0" w:left="1337"/>
              <w:spacing w:line="240" w:before="0" w:after="41" w:lineRule="auto"/>
            </w:pPr>
            <w:r>
              <w:rPr>
                <w:b/>
                <w:sz w:val="24"/>
                <w:szCs w:val="24"/>
                <w:rFonts w:ascii="Times New Roman" w:hAnsi="Times New Roman" w:cs="Times New Roman"/>
              </w:rPr>
              <w:t>Risque</w:t>
            </w:r>
          </w:p>
        </w:tc>
        <w:tc>
          <w:tcPr>
            <w:tcW w:w="1203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b/>
                <w:sz w:val="24"/>
                <w:szCs w:val="24"/>
                <w:rFonts w:ascii="Times New Roman" w:hAnsi="Times New Roman" w:cs="Times New Roman"/>
              </w:rPr>
              <w:t>Probabilité</w:t>
            </w:r>
          </w:p>
        </w:tc>
        <w:tc>
          <w:tcPr>
            <w:tcW w:w="794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b/>
                <w:sz w:val="24"/>
                <w:szCs w:val="24"/>
                <w:rFonts w:ascii="Times New Roman" w:hAnsi="Times New Roman" w:cs="Times New Roman"/>
              </w:rPr>
              <w:t>Impact</w:t>
            </w:r>
          </w:p>
        </w:tc>
        <w:tc>
          <w:tcPr>
            <w:tcW w:w="5159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b/>
                <w:sz w:val="24"/>
                <w:szCs w:val="24"/>
                <w:rFonts w:ascii="Times New Roman" w:hAnsi="Times New Roman" w:cs="Times New Roman"/>
              </w:rPr>
              <w:t>Mitigation</w:t>
            </w:r>
          </w:p>
        </w:tc>
      </w:tr>
      <w:tr>
        <w:tc>
          <w:tcPr>
            <w:tcW w:w="3353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 xml:space="preserve">API ERP non disponible</w:t>
            </w:r>
          </w:p>
        </w:tc>
        <w:tc>
          <w:tcPr>
            <w:tcW w:w="1203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>Moyenne</w:t>
            </w:r>
          </w:p>
        </w:tc>
        <w:tc>
          <w:tcPr>
            <w:tcW w:w="794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>Élevé</w:t>
            </w:r>
          </w:p>
        </w:tc>
        <w:tc>
          <w:tcPr>
            <w:tcW w:w="5159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 xml:space="preserve">Développer mocks, planifier buffer 2 sem</w:t>
            </w:r>
          </w:p>
        </w:tc>
      </w:tr>
      <w:tr>
        <w:tc>
          <w:tcPr>
            <w:tcW w:w="3353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 xml:space="preserve">Retard intégration CIB/Baridimob</w:t>
            </w:r>
          </w:p>
        </w:tc>
        <w:tc>
          <w:tcPr>
            <w:tcW w:w="1203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>Élevée</w:t>
            </w:r>
          </w:p>
        </w:tc>
        <w:tc>
          <w:tcPr>
            <w:tcW w:w="794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>Élevé</w:t>
            </w:r>
          </w:p>
        </w:tc>
        <w:tc>
          <w:tcPr>
            <w:tcW w:w="5159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 xml:space="preserve">Contact précoce banques, tests sandbox tôt</w:t>
            </w:r>
          </w:p>
        </w:tc>
      </w:tr>
      <w:tr>
        <w:tc>
          <w:tcPr>
            <w:tcW w:w="3353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 xml:space="preserve">Retard validation client</w:t>
            </w:r>
          </w:p>
        </w:tc>
        <w:tc>
          <w:tcPr>
            <w:tcW w:w="1203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>Moyenne</w:t>
            </w:r>
          </w:p>
        </w:tc>
        <w:tc>
          <w:tcPr>
            <w:tcW w:w="794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>Moyen</w:t>
            </w:r>
          </w:p>
        </w:tc>
        <w:tc>
          <w:tcPr>
            <w:tcW w:w="5159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 xml:space="preserve">SLA validation 3 jours, relances proactives</w:t>
            </w:r>
          </w:p>
        </w:tc>
      </w:tr>
      <w:tr>
        <w:tc>
          <w:tcPr>
            <w:tcW w:w="3353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 xml:space="preserve">Changements de scope</w:t>
            </w:r>
          </w:p>
        </w:tc>
        <w:tc>
          <w:tcPr>
            <w:tcW w:w="1203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>Élevée</w:t>
            </w:r>
          </w:p>
        </w:tc>
        <w:tc>
          <w:tcPr>
            <w:tcW w:w="794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>Élevé</w:t>
            </w:r>
          </w:p>
        </w:tc>
        <w:tc>
          <w:tcPr>
            <w:tcW w:w="5159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 xml:space="preserve">Processus CR strict, avenants formels</w:t>
            </w:r>
          </w:p>
        </w:tc>
      </w:tr>
      <w:tr>
        <w:tc>
          <w:tcPr>
            <w:tcW w:w="3353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 xml:space="preserve">Turn-over équipe</w:t>
            </w:r>
          </w:p>
        </w:tc>
        <w:tc>
          <w:tcPr>
            <w:tcW w:w="1203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>Faible</w:t>
            </w:r>
          </w:p>
        </w:tc>
        <w:tc>
          <w:tcPr>
            <w:tcW w:w="794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>Élevé</w:t>
            </w:r>
          </w:p>
        </w:tc>
        <w:tc>
          <w:tcPr>
            <w:tcW w:w="5159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 xml:space="preserve">Documentation continue, pair programming</w:t>
            </w:r>
          </w:p>
        </w:tc>
      </w:tr>
      <w:tr>
        <w:tc>
          <w:tcPr>
            <w:tcW w:w="3353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 xml:space="preserve">Problèmes performance</w:t>
            </w:r>
          </w:p>
        </w:tc>
        <w:tc>
          <w:tcPr>
            <w:tcW w:w="1203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>Moyenne</w:t>
            </w:r>
          </w:p>
        </w:tc>
        <w:tc>
          <w:tcPr>
            <w:tcW w:w="794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>Moyen</w:t>
            </w:r>
          </w:p>
        </w:tc>
        <w:tc>
          <w:tcPr>
            <w:tcW w:w="5159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 xml:space="preserve">Tests de charge dès sem 10, optimisation continue</w:t>
            </w:r>
          </w:p>
        </w:tc>
      </w:tr>
      <w:tr>
        <w:tc>
          <w:tcPr>
            <w:tcW w:w="3353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 xml:space="preserve">Rejection App Store/Play</w:t>
            </w:r>
          </w:p>
        </w:tc>
        <w:tc>
          <w:tcPr>
            <w:tcW w:w="1203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>Faible</w:t>
            </w:r>
          </w:p>
        </w:tc>
        <w:tc>
          <w:tcPr>
            <w:tcW w:w="794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>Élevé</w:t>
            </w:r>
          </w:p>
        </w:tc>
        <w:tc>
          <w:tcPr>
            <w:tcW w:w="5159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40" w:before="0" w:after="41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 xml:space="preserve">Respect guidelines, tests approfondis, privacy policy</w:t>
            </w:r>
          </w:p>
        </w:tc>
      </w:tr>
      <w:tr>
        <w:tc>
          <w:tcPr>
            <w:tcW w:w="3353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64" w:before="0" w:after="0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 xml:space="preserve">Retard contenu client</w:t>
            </w:r>
          </w:p>
        </w:tc>
        <w:tc>
          <w:tcPr>
            <w:tcW w:w="1203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64" w:before="0" w:after="0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>Élevée</w:t>
            </w:r>
          </w:p>
        </w:tc>
        <w:tc>
          <w:tcPr>
            <w:tcW w:w="794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64" w:before="0" w:after="0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>Moyen</w:t>
            </w:r>
          </w:p>
        </w:tc>
        <w:tc>
          <w:tcPr>
            <w:tcW w:w="5159" w:type="dxa"/>
            <w:vAlign w:val="center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line="264" w:before="0" w:after="0" w:lineRule="auto"/>
            </w:pPr>
            <w:r>
              <w:rPr>
                <w:sz w:val="24"/>
                <w:szCs w:val="24"/>
                <w:rFonts w:ascii="Times New Roman" w:hAnsi="Times New Roman" w:cs="Times New Roman"/>
              </w:rPr>
              <w:t xml:space="preserve">Deadlines claires, placeholders, communication</w:t>
            </w:r>
          </w:p>
        </w:tc>
      </w:tr>
    </w:tbl>
    <w:p>
      <w:pPr>
        <w:spacing w:line="264" w:before="0" w:after="0" w:lineRule="auto"/>
        <w:rPr>
          <w:sz w:val="2"/>
          <w:szCs w:val="2"/>
          <w:rFonts w:ascii="Arial" w:hAnsi="Arial" w:cs="Arial"/>
        </w:rPr>
      </w:pPr>
    </w:p>
    <w:p>
      <w:pPr>
        <w:spacing w:line="240" w:before="340" w:after="265" w:lineRule="auto"/>
      </w:pPr>
      <w:r>
        <w:rPr>
          <w:b/>
          <w:sz w:val="36"/>
          <w:szCs w:val="36"/>
          <w:rFonts w:ascii="Times New Roman" w:hAnsi="Times New Roman" w:cs="Times New Roman"/>
        </w:rPr>
        <w:t xml:space="preserve">Annexe D: Contacts Projet</w:t>
      </w:r>
    </w:p>
    <w:p>
      <w:pPr>
        <w:spacing w:line="240" w:before="0" w:after="258" w:lineRule="auto"/>
      </w:pPr>
      <w:r>
        <w:rPr>
          <w:b/>
          <w:sz w:val="28"/>
          <w:szCs w:val="28"/>
          <w:rFonts w:ascii="Times New Roman" w:hAnsi="Times New Roman" w:cs="Times New Roman"/>
        </w:rPr>
        <w:t xml:space="preserve">Équipe Prestataire</w:t>
      </w:r>
    </w:p>
    <w:p>
      <w:pPr>
        <w:spacing w:line="225" w:before="0" w:after="268" w:lineRule="auto"/>
      </w:pPr>
      <w:r>
        <w:rPr>
          <w:b/>
          <w:sz w:val="24"/>
          <w:szCs w:val="24"/>
          <w:rFonts w:ascii="Times New Roman" w:hAnsi="Times New Roman" w:cs="Times New Roman"/>
        </w:rPr>
        <w:t xml:space="preserve">Chef de Projet </w:t>
      </w:r>
      <w:r>
        <w:rPr>
          <w:sz w:val="24"/>
          <w:szCs w:val="24"/>
          <w:rFonts w:ascii="Times New Roman" w:hAnsi="Times New Roman" w:cs="Times New Roman"/>
        </w:rPr>
        <w:t xml:space="preserve">Nom: ________________________________ Email: ________________________________</w:t>
      </w:r>
      <w:r>
        <w:t xml:space="preserve"> </w:t>
      </w:r>
      <w:r>
        <w:rPr>
          <w:sz w:val="24"/>
          <w:szCs w:val="24"/>
          <w:rFonts w:ascii="Times New Roman" w:hAnsi="Times New Roman" w:cs="Times New Roman"/>
        </w:rPr>
        <w:t xml:space="preserve">Téléphone: ________________________________</w:t>
      </w:r>
    </w:p>
    <w:p>
      <w:pPr>
        <w:spacing w:line="225" w:before="0" w:after="268" w:lineRule="auto"/>
      </w:pPr>
      <w:r>
        <w:rPr>
          <w:b/>
          <w:sz w:val="24"/>
          <w:szCs w:val="24"/>
          <w:rFonts w:ascii="Times New Roman" w:hAnsi="Times New Roman" w:cs="Times New Roman"/>
        </w:rPr>
        <w:t xml:space="preserve">Architecte Technique</w:t>
      </w:r>
      <w:r>
        <w:rPr>
          <w:sz w:val="21"/>
          <w:szCs w:val="21"/>
          <w:rFonts w:ascii="Times New Roman" w:hAnsi="Times New Roman" w:cs="Times New Roman"/>
        </w:rPr>
        <w:t xml:space="preserve"> Nom: ________________________________ Email: ________________________________</w:t>
      </w:r>
      <w:r>
        <w:t xml:space="preserve"> </w:t>
      </w:r>
      <w:r>
        <w:rPr>
          <w:sz w:val="24"/>
          <w:szCs w:val="24"/>
          <w:rFonts w:ascii="Times New Roman" w:hAnsi="Times New Roman" w:cs="Times New Roman"/>
        </w:rPr>
        <w:t xml:space="preserve">Téléphone: ________________________________</w:t>
      </w:r>
    </w:p>
    <w:p>
      <w:pPr>
        <w:spacing w:line="225" w:before="0" w:after="271" w:lineRule="auto"/>
      </w:pPr>
      <w:r>
        <w:rPr>
          <w:b/>
          <w:sz w:val="24"/>
          <w:szCs w:val="24"/>
          <w:rFonts w:ascii="Times New Roman" w:hAnsi="Times New Roman" w:cs="Times New Roman"/>
        </w:rPr>
        <w:t xml:space="preserve">Contact Commercial</w:t>
      </w:r>
      <w:r>
        <w:rPr>
          <w:sz w:val="21"/>
          <w:szCs w:val="21"/>
          <w:rFonts w:ascii="Times New Roman" w:hAnsi="Times New Roman" w:cs="Times New Roman"/>
        </w:rPr>
        <w:t xml:space="preserve"> Nom: ________________________________ Email: ________________________________</w:t>
      </w:r>
      <w:r>
        <w:t xml:space="preserve"> </w:t>
      </w:r>
      <w:r>
        <w:rPr>
          <w:sz w:val="24"/>
          <w:szCs w:val="24"/>
          <w:rFonts w:ascii="Times New Roman" w:hAnsi="Times New Roman" w:cs="Times New Roman"/>
        </w:rPr>
        <w:t xml:space="preserve">Téléphone: ________________________________</w:t>
      </w:r>
    </w:p>
    <w:p>
      <w:pPr>
        <w:spacing w:line="240" w:before="0" w:after="258" w:lineRule="auto"/>
      </w:pPr>
      <w:r>
        <w:rPr>
          <w:b/>
          <w:sz w:val="28"/>
          <w:szCs w:val="28"/>
          <w:rFonts w:ascii="Times New Roman" w:hAnsi="Times New Roman" w:cs="Times New Roman"/>
        </w:rPr>
        <w:t xml:space="preserve">Équipe Client (OSCAR Fashion)</w:t>
      </w:r>
    </w:p>
    <w:p>
      <w:pPr>
        <w:spacing w:line="225" w:before="0" w:after="0" w:lineRule="auto"/>
      </w:pPr>
      <w:r>
        <w:rPr>
          <w:b/>
          <w:sz w:val="24"/>
          <w:szCs w:val="24"/>
          <w:rFonts w:ascii="Times New Roman" w:hAnsi="Times New Roman" w:cs="Times New Roman"/>
        </w:rPr>
        <w:t xml:space="preserve">Product Owner</w:t>
      </w:r>
      <w:r>
        <w:rPr>
          <w:sz w:val="21"/>
          <w:szCs w:val="21"/>
          <w:rFonts w:ascii="Times New Roman" w:hAnsi="Times New Roman" w:cs="Times New Roman"/>
        </w:rPr>
        <w:t xml:space="preserve"> Nom: ________________________________ Email: ________________________________</w:t>
      </w:r>
      <w:r>
        <w:t xml:space="preserve"> </w:t>
      </w:r>
      <w:r>
        <w:rPr>
          <w:sz w:val="24"/>
          <w:szCs w:val="24"/>
          <w:rFonts w:ascii="Times New Roman" w:hAnsi="Times New Roman" w:cs="Times New Roman"/>
        </w:rPr>
        <w:t xml:space="preserve">Téléphone: ________________________________</w:t>
      </w:r>
    </w:p>
    <w:p>
      <w:pPr>
        <w:sectPr>
          <w:type w:val="continuous"/>
          <w:pgSz w:w="11918" w:h="16826"/>
          <w:pgMar w:top="227" w:right="498" w:bottom="134" w:left="120"/>
        </w:sectPr>
      </w:pPr>
    </w:p>
    <w:p>
      <w:pPr>
        <w:spacing w:line="225" w:before="0" w:after="268" w:lineRule="auto"/>
      </w:pPr>
      <w:r>
        <w:rPr>
          <w:b/>
          <w:sz w:val="24"/>
          <w:szCs w:val="24"/>
          <w:rFonts w:ascii="Times New Roman" w:hAnsi="Times New Roman" w:cs="Times New Roman"/>
        </w:rPr>
        <w:t xml:space="preserve">Référent Technique</w:t>
      </w:r>
      <w:r>
        <w:rPr>
          <w:sz w:val="21"/>
          <w:szCs w:val="21"/>
          <w:rFonts w:ascii="Times New Roman" w:hAnsi="Times New Roman" w:cs="Times New Roman"/>
        </w:rPr>
        <w:t xml:space="preserve"> Nom: ________________________________ Email: ________________________________</w:t>
      </w:r>
      <w:r>
        <w:t xml:space="preserve"> </w:t>
      </w:r>
      <w:r>
        <w:rPr>
          <w:sz w:val="24"/>
          <w:szCs w:val="24"/>
          <w:rFonts w:ascii="Times New Roman" w:hAnsi="Times New Roman" w:cs="Times New Roman"/>
        </w:rPr>
        <w:t xml:space="preserve">Téléphone: ________________________________</w:t>
      </w:r>
    </w:p>
    <w:p>
      <w:pPr>
        <w:spacing w:line="225" w:before="0" w:after="272" w:lineRule="auto"/>
      </w:pPr>
      <w:r>
        <w:rPr>
          <w:b/>
          <w:sz w:val="24"/>
          <w:szCs w:val="24"/>
          <w:rFonts w:ascii="Times New Roman" w:hAnsi="Times New Roman" w:cs="Times New Roman"/>
        </w:rPr>
        <w:t xml:space="preserve">Référent Métier </w:t>
      </w:r>
      <w:r>
        <w:rPr>
          <w:sz w:val="24"/>
          <w:szCs w:val="24"/>
          <w:rFonts w:ascii="Times New Roman" w:hAnsi="Times New Roman" w:cs="Times New Roman"/>
        </w:rPr>
        <w:t xml:space="preserve">Nom: ________________________________ Email: ________________________________</w:t>
      </w:r>
      <w:r>
        <w:t xml:space="preserve"> </w:t>
      </w:r>
      <w:r>
        <w:rPr>
          <w:sz w:val="24"/>
          <w:szCs w:val="24"/>
          <w:rFonts w:ascii="Times New Roman" w:hAnsi="Times New Roman" w:cs="Times New Roman"/>
        </w:rPr>
        <w:t xml:space="preserve">Téléphone: ________________________________</w:t>
      </w:r>
    </w:p>
    <w:p>
      <w:pPr>
        <w:pBdr>
          <w:top w:val="single" w:sz="4" w:space="1" w:color="555555"/>
        </w:pBdr>
        <w:spacing w:line="240" w:before="0" w:after="229" w:lineRule="auto"/>
      </w:pPr>
      <w:r>
        <w:rPr>
          <w:b/>
          <w:sz w:val="24"/>
          <w:szCs w:val="24"/>
          <w:rFonts w:ascii="Times New Roman" w:hAnsi="Times New Roman" w:cs="Times New Roman"/>
        </w:rPr>
        <w:t xml:space="preserve">FIN DU DOCUMENT</w:t>
      </w:r>
    </w:p>
    <w:p>
      <w:pPr>
        <w:pBdr>
          <w:top w:val="single" w:sz="4" w:space="1" w:color="555555"/>
        </w:pBdr>
        <w:spacing w:line="225" w:before="0" w:after="268" w:lineRule="auto"/>
      </w:pPr>
      <w:r>
        <w:rPr>
          <w:i/>
          <w:sz w:val="24"/>
          <w:szCs w:val="24"/>
          <w:rFonts w:ascii="Times New Roman" w:hAnsi="Times New Roman" w:cs="Times New Roman"/>
        </w:rPr>
        <w:t xml:space="preserve">Ce document constitue une proposition commerciale et technique pour le développement de la plateforme e-commerce</w:t>
      </w:r>
      <w:r>
        <w:t xml:space="preserve"> </w:t>
      </w:r>
      <w:r>
        <w:rPr>
          <w:i/>
          <w:sz w:val="24"/>
          <w:szCs w:val="24"/>
          <w:rFonts w:ascii="Times New Roman" w:hAnsi="Times New Roman" w:cs="Times New Roman"/>
        </w:rPr>
        <w:t xml:space="preserve">OSCAR Fashion. Il engage le prestataire sur la base des spécifications et conditions décrites, sous réserve de la</w:t>
      </w:r>
      <w:r>
        <w:t xml:space="preserve"> </w:t>
      </w:r>
      <w:r>
        <w:rPr>
          <w:i/>
          <w:sz w:val="24"/>
          <w:szCs w:val="24"/>
          <w:rFonts w:ascii="Times New Roman" w:hAnsi="Times New Roman" w:cs="Times New Roman"/>
        </w:rPr>
        <w:t xml:space="preserve">signature des deux parties et du respect des obligations respectives.</w:t>
      </w:r>
    </w:p>
    <w:p>
      <w:pPr>
        <w:spacing w:line="240" w:before="0" w:after="0" w:lineRule="auto"/>
      </w:pPr>
      <w:r>
        <w:rPr>
          <w:b/>
          <w:sz w:val="24"/>
          <w:szCs w:val="24"/>
          <w:rFonts w:ascii="Times New Roman" w:hAnsi="Times New Roman" w:cs="Times New Roman"/>
        </w:rPr>
        <w:t xml:space="preserve">Date de création</w:t>
      </w:r>
      <w:r>
        <w:rPr>
          <w:sz w:val="24"/>
          <w:szCs w:val="24"/>
          <w:rFonts w:ascii="Times New Roman" w:hAnsi="Times New Roman" w:cs="Times New Roman"/>
        </w:rPr>
        <w:t xml:space="preserve">: Novembre 2025 </w:t>
      </w:r>
      <w:r>
        <w:rPr>
          <w:b/>
          <w:sz w:val="24"/>
          <w:szCs w:val="24"/>
          <w:rFonts w:ascii="Times New Roman" w:hAnsi="Times New Roman" w:cs="Times New Roman"/>
        </w:rPr>
        <w:t>Version</w:t>
      </w:r>
      <w:r>
        <w:rPr>
          <w:sz w:val="24"/>
          <w:szCs w:val="24"/>
          <w:rFonts w:ascii="Times New Roman" w:hAnsi="Times New Roman" w:cs="Times New Roman"/>
        </w:rPr>
        <w:t xml:space="preserve">: 2.0 </w:t>
      </w:r>
      <w:r>
        <w:rPr>
          <w:b/>
          <w:sz w:val="24"/>
          <w:szCs w:val="24"/>
          <w:rFonts w:ascii="Times New Roman" w:hAnsi="Times New Roman" w:cs="Times New Roman"/>
        </w:rPr>
        <w:t xml:space="preserve">Nombre de pages</w:t>
      </w:r>
      <w:r>
        <w:rPr>
          <w:sz w:val="24"/>
          <w:szCs w:val="24"/>
          <w:rFonts w:ascii="Times New Roman" w:hAnsi="Times New Roman" w:cs="Times New Roman"/>
        </w:rPr>
        <w:t xml:space="preserve">: [Auto-généré] </w:t>
      </w:r>
      <w:r>
        <w:rPr>
          <w:b/>
          <w:sz w:val="24"/>
          <w:szCs w:val="24"/>
          <w:rFonts w:ascii="Times New Roman" w:hAnsi="Times New Roman" w:cs="Times New Roman"/>
        </w:rPr>
        <w:t>Référence</w:t>
      </w:r>
      <w:r>
        <w:rPr>
          <w:sz w:val="24"/>
          <w:szCs w:val="24"/>
          <w:rFonts w:ascii="Times New Roman" w:hAnsi="Times New Roman" w:cs="Times New Roman"/>
        </w:rPr>
        <w:t xml:space="preserve">: PROP-OSCAR-2025-001</w:t>
      </w:r>
    </w:p>
    <w:sectPr>
      <w:type w:val="continuous"/>
      <w:pgSz w:w="11918" w:h="16826"/>
      <w:pgMar w:top="227" w:right="114" w:bottom="120" w:left="1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multiLevelType w:val="multilevel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multiLevelType w:val="multilevel"/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left"/>
      <w:pPr>
        <w:ind w:left="6480" w:hanging="360"/>
      </w:pPr>
      <w:rPr/>
    </w:lvl>
  </w:abstractNum>
  <w:abstractNum w:abstractNumId="2" w15:restartNumberingAfterBreak="0">
    <w:multiLevelType w:val="multilevel"/>
    <w:lvl w:ilvl="0">
      <w:start w:val="1"/>
      <w:numFmt w:val="bullet"/>
      <w:lvlText w:val=""/>
      <w:lvlJc w:val="left"/>
      <w:pPr>
        <w:ind w:left="0" w:hanging="360"/>
      </w:pPr>
      <w:rPr>
        <w:rFonts w:ascii="Symbol" w:hAnsi="Symbol" w:cs="Symbol" w:hint="default"/>
        <w:sz w:val="24"/>
        <w:szCs w:val="24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multiLevelType w:val="multilevel"/>
    <w:lvl w:ilvl="0">
      <w:start w:val="1"/>
      <w:numFmt w:val="decimal"/>
      <w:lvlText w:val="%1."/>
      <w:lvlJc w:val="left"/>
      <w:pPr>
        <w:ind w:left="23" w:hanging="360"/>
      </w:pPr>
      <w:rPr>
        <w:sz w:val="24"/>
        <w:szCs w:val="24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left"/>
      <w:pPr>
        <w:ind w:left="6480" w:hanging="360"/>
      </w:pPr>
      <w:rPr/>
    </w:lvl>
  </w:abstractNum>
  <w:abstractNum w:abstractNumId="4" w15:restartNumberingAfterBreak="0">
    <w:multiLevelType w:val="multilevel"/>
    <w:lvl w:ilvl="0">
      <w:start w:val="1"/>
      <w:numFmt w:val="decimal"/>
      <w:lvlText w:val="%1."/>
      <w:lvlJc w:val="left"/>
      <w:pPr>
        <w:ind w:left="23" w:hanging="360"/>
      </w:pPr>
      <w:rPr>
        <w:sz w:val="24"/>
        <w:szCs w:val="24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left"/>
      <w:pPr>
        <w:ind w:left="6480" w:hanging="360"/>
      </w:pPr>
      <w:rPr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6709C"/>
    <w:rsid w:val="001E4CB6"/>
    <w:rsid w:val="00360B3D"/>
    <w:rsid w:val="00365C9C"/>
    <w:rsid w:val="00C3298D"/>
    <w:rsid w:val="00E6709C"/>
    <w:rsid w:val="00F04C98"/>
    <w:rsid w:val="00FF47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D2F322"/>
  <w15:chartTrackingRefBased/>
  <w15:docId w15:val="{13F8391F-FEFF-4076-82B1-85C1370BEF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F47A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60B3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F47A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F47A3"/>
    <w:rPr>
      <w:rFonts w:ascii="Segoe UI" w:hAnsi="Segoe UI" w:cs="Segoe UI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FF47A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table" w:styleId="TableGrid">
    <w:name w:val="Table Grid"/>
    <w:basedOn w:val="TableNormal"/>
    <w:uiPriority w:val="39"/>
    <w:rsid w:val="00FF47A3"/>
    <w:pPr>
      <w:spacing w:after="25" w:before="25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360B3D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32123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webSettings" Target="webSettings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styles" Target="styles.xml"/><Relationship Id="rId6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0</Pages>
  <Words>0</Words>
  <Lines>0</Lines>
  <Paragraphs>0</Paragraphs>
  <CharactersWithSpaces>0</CharactersWithSpaces>
  <Company/>
  <Characters>0</Characters>
  <Application>Aspose Pty Ltd</Application>
  <HeadingPairs>
    <vt:vector size="2" baseType="variant">
      <vt:variant>
        <vt:lpstr>Worksheets</vt:lpstr>
      </vt:variant>
      <vt:variant>
        <vt:i4>1</vt:i4>
      </vt:variant>
    </vt:vector>
  </HeadingPairs>
  <TitlesOfParts>
    <vt:vector size="1" baseType="lpstr">
      <vt:lpstr>Sheet1</vt:lpstr>
    </vt:vector>
  </TitlesOfParts>
  <DocSecurity>0</DocSecurity>
  <ScaleCrop>false</ScaleCrop>
  <LinksUpToDate>false</LinksUpToDate>
  <SharedDoc>false</SharedDoc>
  <HyperlinksChanged>false</HyperlinksChanged>
  <AppVersion>25.9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Aspose Pty Ltd</dc:creator>
  <cp:lastModifiedBy>Aspose Pty Ltd</cp:lastModifiedBy>
  <dcterms:created xsi:type="dcterms:W3CDTF">2025-11-07T22:56:08</dcterms:created>
  <dcterms:modified xsi:type="dcterms:W3CDTF">2025-11-07T22:56:08</dcterms:modified>
</cp:coreProperties>
</file>