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CA3" w:rsidRDefault="00F07038">
      <w:r>
        <w:t xml:space="preserve">Very easy formula. </w:t>
      </w:r>
    </w:p>
    <w:p w:rsidR="009D6C9F" w:rsidRPr="000A13D3" w:rsidRDefault="009D6C9F" w:rsidP="009D6C9F">
      <w:pPr>
        <w:rPr>
          <w:b/>
          <w:bCs/>
        </w:rPr>
      </w:pPr>
      <w:r w:rsidRPr="000A13D3">
        <w:rPr>
          <w:b/>
          <w:bCs/>
        </w:rPr>
        <w:t xml:space="preserve">You can use this for grabbing cells based </w:t>
      </w:r>
      <w:proofErr w:type="gramStart"/>
      <w:r w:rsidRPr="000A13D3">
        <w:rPr>
          <w:b/>
          <w:bCs/>
        </w:rPr>
        <w:t>off of</w:t>
      </w:r>
      <w:proofErr w:type="gramEnd"/>
      <w:r w:rsidRPr="009330F8">
        <w:t xml:space="preserve"> </w:t>
      </w:r>
      <w:r>
        <w:t>a cell</w:t>
      </w:r>
      <w:r w:rsidRPr="000A13D3">
        <w:rPr>
          <w:b/>
          <w:bCs/>
        </w:rPr>
        <w:t>.</w:t>
      </w:r>
    </w:p>
    <w:p w:rsidR="009D6C9F" w:rsidRPr="005618D0" w:rsidRDefault="009D6C9F" w:rsidP="009D6C9F">
      <w:pPr>
        <w:spacing w:after="0" w:line="240" w:lineRule="auto"/>
        <w:rPr>
          <w:rFonts w:ascii="Calibri" w:eastAsia="Times New Roman" w:hAnsi="Calibri" w:cs="Calibri"/>
          <w:color w:val="000000"/>
        </w:rPr>
      </w:pPr>
      <w:proofErr w:type="gramStart"/>
      <w:r w:rsidRPr="005618D0">
        <w:rPr>
          <w:rFonts w:ascii="Calibri" w:eastAsia="Times New Roman" w:hAnsi="Calibri" w:cs="Calibri"/>
          <w:color w:val="000000"/>
        </w:rPr>
        <w:t>AVERAGEIFS(</w:t>
      </w:r>
      <w:proofErr w:type="gramEnd"/>
      <w:r w:rsidRPr="005618D0">
        <w:rPr>
          <w:rFonts w:ascii="Calibri" w:eastAsia="Times New Roman" w:hAnsi="Calibri" w:cs="Calibri"/>
          <w:color w:val="000000"/>
        </w:rPr>
        <w:t>$D:$D,$B:$B,</w:t>
      </w:r>
      <w:r w:rsidRPr="005618D0">
        <w:rPr>
          <w:rFonts w:ascii="Calibri" w:eastAsia="Times New Roman" w:hAnsi="Calibri" w:cs="Calibri"/>
          <w:color w:val="FF0000"/>
          <w:highlight w:val="yellow"/>
        </w:rPr>
        <w:t>"*"&amp;F17&amp;"*"</w:t>
      </w:r>
      <w:r w:rsidRPr="005618D0">
        <w:rPr>
          <w:rFonts w:ascii="Calibri" w:eastAsia="Times New Roman" w:hAnsi="Calibri" w:cs="Calibri"/>
          <w:color w:val="000000"/>
        </w:rPr>
        <w:t>,$E:$E,1)</w:t>
      </w:r>
    </w:p>
    <w:p w:rsidR="009D6C9F" w:rsidRDefault="009D6C9F" w:rsidP="009D6C9F"/>
    <w:p w:rsidR="009D6C9F" w:rsidRDefault="009D6C9F" w:rsidP="009D6C9F">
      <w:r>
        <w:t xml:space="preserve">You can use this for grabbing cells based </w:t>
      </w:r>
      <w:proofErr w:type="gramStart"/>
      <w:r>
        <w:t>off of</w:t>
      </w:r>
      <w:proofErr w:type="gramEnd"/>
      <w:r>
        <w:t xml:space="preserve"> </w:t>
      </w:r>
      <w:r w:rsidRPr="000A13D3">
        <w:rPr>
          <w:b/>
          <w:bCs/>
        </w:rPr>
        <w:t>a string</w:t>
      </w:r>
      <w:r>
        <w:t>.</w:t>
      </w:r>
    </w:p>
    <w:p w:rsidR="009D6C9F" w:rsidRPr="005618D0" w:rsidRDefault="009D6C9F" w:rsidP="009D6C9F">
      <w:pPr>
        <w:spacing w:after="0" w:line="240" w:lineRule="auto"/>
        <w:rPr>
          <w:rFonts w:ascii="Calibri" w:eastAsia="Times New Roman" w:hAnsi="Calibri" w:cs="Calibri"/>
          <w:color w:val="000000"/>
        </w:rPr>
      </w:pPr>
      <w:proofErr w:type="gramStart"/>
      <w:r w:rsidRPr="005618D0">
        <w:rPr>
          <w:rFonts w:ascii="Calibri" w:eastAsia="Times New Roman" w:hAnsi="Calibri" w:cs="Calibri"/>
          <w:color w:val="000000"/>
        </w:rPr>
        <w:t>AVERAGEIFS(</w:t>
      </w:r>
      <w:proofErr w:type="gramEnd"/>
      <w:r w:rsidRPr="005618D0">
        <w:rPr>
          <w:rFonts w:ascii="Calibri" w:eastAsia="Times New Roman" w:hAnsi="Calibri" w:cs="Calibri"/>
          <w:color w:val="000000"/>
        </w:rPr>
        <w:t>$D:$D,$B:$B,</w:t>
      </w:r>
      <w:r w:rsidRPr="005618D0">
        <w:rPr>
          <w:rFonts w:ascii="Calibri" w:eastAsia="Times New Roman" w:hAnsi="Calibri" w:cs="Calibri"/>
          <w:color w:val="FF0000"/>
          <w:highlight w:val="yellow"/>
        </w:rPr>
        <w:t>"*pure*"</w:t>
      </w:r>
      <w:r w:rsidRPr="005618D0">
        <w:rPr>
          <w:rFonts w:ascii="Calibri" w:eastAsia="Times New Roman" w:hAnsi="Calibri" w:cs="Calibri"/>
          <w:color w:val="000000"/>
        </w:rPr>
        <w:t>,$E:$E,1)</w:t>
      </w:r>
    </w:p>
    <w:p w:rsidR="00F07038" w:rsidRDefault="00F07038" w:rsidP="00F07038"/>
    <w:p w:rsidR="00B0722C" w:rsidRDefault="00B0722C" w:rsidP="00F07038"/>
    <w:p w:rsidR="00B0722C" w:rsidRDefault="00B0722C" w:rsidP="001B4DD4">
      <w:r>
        <w:t xml:space="preserve">Also, putting * asterisk before a string, it will </w:t>
      </w:r>
      <w:r w:rsidR="001B4DD4">
        <w:t>match whatever after</w:t>
      </w:r>
      <w:r>
        <w:t>*.</w:t>
      </w:r>
      <w:r w:rsidR="001B4DD4">
        <w:t xml:space="preserve"> The same thing hold for end of string.</w:t>
      </w:r>
      <w:r>
        <w:t xml:space="preserve"> </w:t>
      </w:r>
    </w:p>
    <w:p w:rsidR="00B0722C" w:rsidRDefault="00B0722C" w:rsidP="001B4DD4">
      <w:r>
        <w:t xml:space="preserve">For example, for </w:t>
      </w:r>
      <w:r w:rsidR="001B4DD4">
        <w:t>matching</w:t>
      </w:r>
      <w:r>
        <w:t xml:space="preserve"> Abs20 that includes both Abs20R and Abs20L, use “Abs20*”, and that * fills up for R and L. </w:t>
      </w:r>
      <w:proofErr w:type="gramStart"/>
      <w:r>
        <w:t>It basically</w:t>
      </w:r>
      <w:proofErr w:type="gramEnd"/>
      <w:r>
        <w:t xml:space="preserve"> is a filler at the beginning or end of a string. For the middle one though, you should use </w:t>
      </w:r>
      <w:r w:rsidRPr="00B0722C">
        <w:rPr>
          <w:b/>
          <w:bCs/>
          <w:highlight w:val="yellow"/>
        </w:rPr>
        <w:t>“?”</w:t>
      </w:r>
      <w:r>
        <w:t xml:space="preserve"> instead. </w:t>
      </w:r>
    </w:p>
    <w:p w:rsidR="00B0722C" w:rsidRDefault="00B0722C" w:rsidP="00F07038">
      <w:bookmarkStart w:id="0" w:name="_GoBack"/>
      <w:bookmarkEnd w:id="0"/>
    </w:p>
    <w:p w:rsidR="00B0722C" w:rsidRDefault="00B0722C" w:rsidP="00F07038"/>
    <w:p w:rsidR="00B0722C" w:rsidRPr="00B0722C" w:rsidRDefault="00B0722C" w:rsidP="00B0722C">
      <w:pPr>
        <w:spacing w:before="100" w:beforeAutospacing="1" w:after="100" w:afterAutospacing="1" w:line="240" w:lineRule="auto"/>
        <w:rPr>
          <w:rFonts w:ascii="Times New Roman" w:eastAsia="Times New Roman" w:hAnsi="Times New Roman" w:cs="Times New Roman"/>
          <w:sz w:val="24"/>
          <w:szCs w:val="24"/>
        </w:rPr>
      </w:pPr>
      <w:r w:rsidRPr="00B0722C">
        <w:rPr>
          <w:rFonts w:ascii="Times New Roman" w:eastAsia="Times New Roman" w:hAnsi="Times New Roman" w:cs="Times New Roman"/>
          <w:sz w:val="24"/>
          <w:szCs w:val="24"/>
        </w:rPr>
        <w:t>There are three wildcard characters in Excel:</w:t>
      </w:r>
    </w:p>
    <w:p w:rsidR="00B0722C" w:rsidRPr="00B0722C" w:rsidRDefault="00B0722C" w:rsidP="00B072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722C">
        <w:rPr>
          <w:rFonts w:ascii="Times New Roman" w:eastAsia="Times New Roman" w:hAnsi="Times New Roman" w:cs="Times New Roman"/>
          <w:b/>
          <w:bCs/>
          <w:color w:val="0000FF"/>
          <w:sz w:val="24"/>
          <w:szCs w:val="24"/>
        </w:rPr>
        <w:t xml:space="preserve">* </w:t>
      </w:r>
      <w:r w:rsidRPr="00B0722C">
        <w:rPr>
          <w:rFonts w:ascii="Times New Roman" w:eastAsia="Times New Roman" w:hAnsi="Times New Roman" w:cs="Times New Roman"/>
          <w:b/>
          <w:bCs/>
          <w:color w:val="000000"/>
          <w:sz w:val="24"/>
          <w:szCs w:val="24"/>
        </w:rPr>
        <w:t>(asterisk)</w:t>
      </w:r>
      <w:r w:rsidRPr="00B0722C">
        <w:rPr>
          <w:rFonts w:ascii="Times New Roman" w:eastAsia="Times New Roman" w:hAnsi="Times New Roman" w:cs="Times New Roman"/>
          <w:sz w:val="24"/>
          <w:szCs w:val="24"/>
        </w:rPr>
        <w:t xml:space="preserve"> – It represents </w:t>
      </w:r>
      <w:r w:rsidRPr="00B0722C">
        <w:rPr>
          <w:rFonts w:ascii="Times New Roman" w:eastAsia="Times New Roman" w:hAnsi="Times New Roman" w:cs="Times New Roman"/>
          <w:sz w:val="24"/>
          <w:szCs w:val="24"/>
          <w:u w:val="single"/>
        </w:rPr>
        <w:t>any number of characters</w:t>
      </w:r>
      <w:r w:rsidRPr="00B0722C">
        <w:rPr>
          <w:rFonts w:ascii="Times New Roman" w:eastAsia="Times New Roman" w:hAnsi="Times New Roman" w:cs="Times New Roman"/>
          <w:sz w:val="24"/>
          <w:szCs w:val="24"/>
        </w:rPr>
        <w:t>. For example, Ex* could mean Excel, Excels, Example, Expert, etc.</w:t>
      </w:r>
    </w:p>
    <w:p w:rsidR="00B0722C" w:rsidRPr="00B0722C" w:rsidRDefault="00B0722C" w:rsidP="00B072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722C">
        <w:rPr>
          <w:rFonts w:ascii="Times New Roman" w:eastAsia="Times New Roman" w:hAnsi="Times New Roman" w:cs="Times New Roman"/>
          <w:b/>
          <w:bCs/>
          <w:color w:val="0000FF"/>
          <w:sz w:val="24"/>
          <w:szCs w:val="24"/>
        </w:rPr>
        <w:t xml:space="preserve">? </w:t>
      </w:r>
      <w:r w:rsidRPr="00B0722C">
        <w:rPr>
          <w:rFonts w:ascii="Times New Roman" w:eastAsia="Times New Roman" w:hAnsi="Times New Roman" w:cs="Times New Roman"/>
          <w:b/>
          <w:bCs/>
          <w:color w:val="000000"/>
          <w:sz w:val="24"/>
          <w:szCs w:val="24"/>
        </w:rPr>
        <w:t>(question mark)</w:t>
      </w:r>
      <w:r w:rsidRPr="00B0722C">
        <w:rPr>
          <w:rFonts w:ascii="Times New Roman" w:eastAsia="Times New Roman" w:hAnsi="Times New Roman" w:cs="Times New Roman"/>
          <w:color w:val="0000FF"/>
          <w:sz w:val="24"/>
          <w:szCs w:val="24"/>
        </w:rPr>
        <w:t xml:space="preserve"> </w:t>
      </w:r>
      <w:r w:rsidRPr="00B0722C">
        <w:rPr>
          <w:rFonts w:ascii="Times New Roman" w:eastAsia="Times New Roman" w:hAnsi="Times New Roman" w:cs="Times New Roman"/>
          <w:sz w:val="24"/>
          <w:szCs w:val="24"/>
        </w:rPr>
        <w:t>– It represents </w:t>
      </w:r>
      <w:r w:rsidRPr="00B0722C">
        <w:rPr>
          <w:rFonts w:ascii="Times New Roman" w:eastAsia="Times New Roman" w:hAnsi="Times New Roman" w:cs="Times New Roman"/>
          <w:sz w:val="24"/>
          <w:szCs w:val="24"/>
          <w:u w:val="single"/>
        </w:rPr>
        <w:t>one single character.</w:t>
      </w:r>
      <w:r w:rsidRPr="00B0722C">
        <w:rPr>
          <w:rFonts w:ascii="Times New Roman" w:eastAsia="Times New Roman" w:hAnsi="Times New Roman" w:cs="Times New Roman"/>
          <w:sz w:val="24"/>
          <w:szCs w:val="24"/>
        </w:rPr>
        <w:t xml:space="preserve"> For example, </w:t>
      </w:r>
      <w:proofErr w:type="spellStart"/>
      <w:r w:rsidRPr="00B0722C">
        <w:rPr>
          <w:rFonts w:ascii="Times New Roman" w:eastAsia="Times New Roman" w:hAnsi="Times New Roman" w:cs="Times New Roman"/>
          <w:sz w:val="24"/>
          <w:szCs w:val="24"/>
        </w:rPr>
        <w:t>Tr</w:t>
      </w:r>
      <w:proofErr w:type="gramStart"/>
      <w:r w:rsidRPr="00B0722C">
        <w:rPr>
          <w:rFonts w:ascii="Times New Roman" w:eastAsia="Times New Roman" w:hAnsi="Times New Roman" w:cs="Times New Roman"/>
          <w:sz w:val="24"/>
          <w:szCs w:val="24"/>
        </w:rPr>
        <w:t>?mp</w:t>
      </w:r>
      <w:proofErr w:type="spellEnd"/>
      <w:proofErr w:type="gramEnd"/>
      <w:r w:rsidRPr="00B0722C">
        <w:rPr>
          <w:rFonts w:ascii="Times New Roman" w:eastAsia="Times New Roman" w:hAnsi="Times New Roman" w:cs="Times New Roman"/>
          <w:sz w:val="24"/>
          <w:szCs w:val="24"/>
        </w:rPr>
        <w:t xml:space="preserve"> could mean Trump or Tramp.</w:t>
      </w:r>
    </w:p>
    <w:p w:rsidR="00B0722C" w:rsidRPr="00B0722C" w:rsidRDefault="00B0722C" w:rsidP="00B072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722C">
        <w:rPr>
          <w:rFonts w:ascii="Times New Roman" w:eastAsia="Times New Roman" w:hAnsi="Times New Roman" w:cs="Times New Roman"/>
          <w:b/>
          <w:bCs/>
          <w:color w:val="0000FF"/>
          <w:sz w:val="24"/>
          <w:szCs w:val="24"/>
        </w:rPr>
        <w:t xml:space="preserve">~ </w:t>
      </w:r>
      <w:r w:rsidRPr="00B0722C">
        <w:rPr>
          <w:rFonts w:ascii="Times New Roman" w:eastAsia="Times New Roman" w:hAnsi="Times New Roman" w:cs="Times New Roman"/>
          <w:b/>
          <w:bCs/>
          <w:color w:val="000000"/>
          <w:sz w:val="24"/>
          <w:szCs w:val="24"/>
        </w:rPr>
        <w:t>(tilde)</w:t>
      </w:r>
      <w:r w:rsidRPr="00B0722C">
        <w:rPr>
          <w:rFonts w:ascii="Times New Roman" w:eastAsia="Times New Roman" w:hAnsi="Times New Roman" w:cs="Times New Roman"/>
          <w:sz w:val="24"/>
          <w:szCs w:val="24"/>
        </w:rPr>
        <w:t xml:space="preserve"> – It is used to identify a wildcard character (~, *</w:t>
      </w:r>
      <w:proofErr w:type="gramStart"/>
      <w:r w:rsidRPr="00B0722C">
        <w:rPr>
          <w:rFonts w:ascii="Times New Roman" w:eastAsia="Times New Roman" w:hAnsi="Times New Roman" w:cs="Times New Roman"/>
          <w:sz w:val="24"/>
          <w:szCs w:val="24"/>
        </w:rPr>
        <w:t>, ?</w:t>
      </w:r>
      <w:proofErr w:type="gramEnd"/>
      <w:r w:rsidRPr="00B0722C">
        <w:rPr>
          <w:rFonts w:ascii="Times New Roman" w:eastAsia="Times New Roman" w:hAnsi="Times New Roman" w:cs="Times New Roman"/>
          <w:sz w:val="24"/>
          <w:szCs w:val="24"/>
        </w:rPr>
        <w:t xml:space="preserve">) in the text. For example, </w:t>
      </w:r>
      <w:proofErr w:type="gramStart"/>
      <w:r w:rsidRPr="00B0722C">
        <w:rPr>
          <w:rFonts w:ascii="Times New Roman" w:eastAsia="Times New Roman" w:hAnsi="Times New Roman" w:cs="Times New Roman"/>
          <w:sz w:val="24"/>
          <w:szCs w:val="24"/>
        </w:rPr>
        <w:t>let’s</w:t>
      </w:r>
      <w:proofErr w:type="gramEnd"/>
      <w:r w:rsidRPr="00B0722C">
        <w:rPr>
          <w:rFonts w:ascii="Times New Roman" w:eastAsia="Times New Roman" w:hAnsi="Times New Roman" w:cs="Times New Roman"/>
          <w:sz w:val="24"/>
          <w:szCs w:val="24"/>
        </w:rPr>
        <w:t xml:space="preserve"> say you want to find the exact phrase </w:t>
      </w:r>
      <w:r w:rsidRPr="00B0722C">
        <w:rPr>
          <w:rFonts w:ascii="Times New Roman" w:eastAsia="Times New Roman" w:hAnsi="Times New Roman" w:cs="Times New Roman"/>
          <w:color w:val="0000FF"/>
          <w:sz w:val="24"/>
          <w:szCs w:val="24"/>
        </w:rPr>
        <w:t>Excel*</w:t>
      </w:r>
      <w:r w:rsidRPr="00B0722C">
        <w:rPr>
          <w:rFonts w:ascii="Times New Roman" w:eastAsia="Times New Roman" w:hAnsi="Times New Roman" w:cs="Times New Roman"/>
          <w:sz w:val="24"/>
          <w:szCs w:val="24"/>
        </w:rPr>
        <w:t xml:space="preserve"> in a list. If you use Excel* as the search string, it would give you any word that has Excel at the beginning followed by any number of characters (such as Excel, Excels, Excellent). To specifically look for excel*, we need to use ~. So our search string would be excel~*. Here, the presence of ~ ensures that excel reads the following character as is, and not as a wildcard.</w:t>
      </w:r>
    </w:p>
    <w:p w:rsidR="00B0722C" w:rsidRDefault="00B0722C" w:rsidP="00F07038"/>
    <w:sectPr w:rsidR="00B07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501D36"/>
    <w:multiLevelType w:val="multilevel"/>
    <w:tmpl w:val="C820F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CA6"/>
    <w:rsid w:val="001B4DD4"/>
    <w:rsid w:val="004244FE"/>
    <w:rsid w:val="005618D0"/>
    <w:rsid w:val="005B1662"/>
    <w:rsid w:val="008F7CA6"/>
    <w:rsid w:val="009D6C9F"/>
    <w:rsid w:val="00B0722C"/>
    <w:rsid w:val="00F070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DACA"/>
  <w15:chartTrackingRefBased/>
  <w15:docId w15:val="{A4A43C4C-F8C3-44C6-9998-3CB6C226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2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72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260970">
      <w:bodyDiv w:val="1"/>
      <w:marLeft w:val="0"/>
      <w:marRight w:val="0"/>
      <w:marTop w:val="0"/>
      <w:marBottom w:val="0"/>
      <w:divBdr>
        <w:top w:val="none" w:sz="0" w:space="0" w:color="auto"/>
        <w:left w:val="none" w:sz="0" w:space="0" w:color="auto"/>
        <w:bottom w:val="none" w:sz="0" w:space="0" w:color="auto"/>
        <w:right w:val="none" w:sz="0" w:space="0" w:color="auto"/>
      </w:divBdr>
    </w:div>
    <w:div w:id="1388802668">
      <w:bodyDiv w:val="1"/>
      <w:marLeft w:val="0"/>
      <w:marRight w:val="0"/>
      <w:marTop w:val="0"/>
      <w:marBottom w:val="0"/>
      <w:divBdr>
        <w:top w:val="none" w:sz="0" w:space="0" w:color="auto"/>
        <w:left w:val="none" w:sz="0" w:space="0" w:color="auto"/>
        <w:bottom w:val="none" w:sz="0" w:space="0" w:color="auto"/>
        <w:right w:val="none" w:sz="0" w:space="0" w:color="auto"/>
      </w:divBdr>
    </w:div>
    <w:div w:id="205207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186</Words>
  <Characters>1176</Characters>
  <Application>Microsoft Office Word</Application>
  <DocSecurity>0</DocSecurity>
  <Lines>28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Wisconsin - Milwaukee</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Salahadin Lotfi</dc:creator>
  <cp:keywords/>
  <dc:description/>
  <cp:lastModifiedBy>Salahadin Lotfi</cp:lastModifiedBy>
  <cp:revision>5</cp:revision>
  <dcterms:created xsi:type="dcterms:W3CDTF">2018-12-07T23:21:00Z</dcterms:created>
  <dcterms:modified xsi:type="dcterms:W3CDTF">2018-12-08T00:48:00Z</dcterms:modified>
</cp:coreProperties>
</file>