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CA784" w14:textId="2DC16369" w:rsidR="00F1023D" w:rsidRPr="00EB4373" w:rsidRDefault="00F1023D" w:rsidP="00F1023D">
      <w:pPr>
        <w:spacing w:line="360" w:lineRule="exact"/>
        <w:ind w:firstLine="851"/>
        <w:contextualSpacing/>
        <w:jc w:val="both"/>
        <w:rPr>
          <w:rFonts w:cs="Times New Roman"/>
          <w:b/>
          <w:bCs/>
          <w:sz w:val="28"/>
          <w:szCs w:val="28"/>
        </w:rPr>
      </w:pPr>
      <w:r w:rsidRPr="00EB4373">
        <w:rPr>
          <w:rFonts w:cs="Times New Roman"/>
          <w:b/>
          <w:bCs/>
          <w:sz w:val="28"/>
          <w:szCs w:val="28"/>
        </w:rPr>
        <w:t>1 Анализ предметной области и формулировка требований к программе</w:t>
      </w:r>
    </w:p>
    <w:p w14:paraId="14A1DDBD" w14:textId="77777777" w:rsidR="00F1023D" w:rsidRPr="00EB4373" w:rsidRDefault="00F1023D" w:rsidP="00F1023D">
      <w:pPr>
        <w:spacing w:line="360" w:lineRule="exact"/>
        <w:ind w:firstLine="851"/>
        <w:contextualSpacing/>
        <w:jc w:val="both"/>
        <w:rPr>
          <w:rFonts w:cs="Times New Roman"/>
          <w:b/>
          <w:bCs/>
          <w:sz w:val="28"/>
          <w:szCs w:val="28"/>
        </w:rPr>
      </w:pPr>
      <w:r w:rsidRPr="00EB4373">
        <w:rPr>
          <w:rFonts w:cs="Times New Roman"/>
          <w:b/>
          <w:bCs/>
          <w:sz w:val="28"/>
          <w:szCs w:val="28"/>
        </w:rPr>
        <w:t>1.1 Исследование предметной области</w:t>
      </w:r>
    </w:p>
    <w:p w14:paraId="494F3CA6" w14:textId="1D7C25FA" w:rsidR="00F1023D" w:rsidRDefault="00F1023D" w:rsidP="00F1023D">
      <w:pPr>
        <w:spacing w:line="360" w:lineRule="exact"/>
        <w:ind w:firstLine="851"/>
        <w:contextualSpacing/>
        <w:jc w:val="both"/>
        <w:rPr>
          <w:rFonts w:cs="Times New Roman"/>
          <w:b/>
          <w:bCs/>
          <w:sz w:val="28"/>
          <w:szCs w:val="28"/>
        </w:rPr>
      </w:pPr>
      <w:r w:rsidRPr="00EB4373">
        <w:rPr>
          <w:rFonts w:cs="Times New Roman"/>
          <w:b/>
          <w:bCs/>
          <w:sz w:val="28"/>
          <w:szCs w:val="28"/>
        </w:rPr>
        <w:t>1.1.1 Определение круга задач</w:t>
      </w:r>
    </w:p>
    <w:p w14:paraId="3B485F3C" w14:textId="77777777" w:rsidR="00EB4373" w:rsidRPr="00EB4373" w:rsidRDefault="00EB4373" w:rsidP="00F1023D">
      <w:pPr>
        <w:spacing w:line="360" w:lineRule="exact"/>
        <w:ind w:firstLine="851"/>
        <w:contextualSpacing/>
        <w:jc w:val="both"/>
        <w:rPr>
          <w:rFonts w:eastAsia="Times New Roman" w:cs="Times New Roman"/>
          <w:b/>
          <w:bCs/>
          <w:sz w:val="28"/>
          <w:szCs w:val="28"/>
        </w:rPr>
      </w:pPr>
    </w:p>
    <w:p w14:paraId="7FD67F19" w14:textId="77777777" w:rsidR="00F1023D" w:rsidRPr="00F1023D" w:rsidRDefault="00F1023D" w:rsidP="00F1023D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F1023D">
        <w:rPr>
          <w:sz w:val="28"/>
          <w:szCs w:val="28"/>
        </w:rPr>
        <w:t>Деятельность бюро по трудоустройству связана с необходимостью обработки значительных объёмов информации о работодателях, соискателях и заключённых сделках. Ручной учёт и обработка данных с использованием бумажных носителей или табличных процессоров приводит к следующим проблемам:</w:t>
      </w:r>
    </w:p>
    <w:p w14:paraId="62D6D745" w14:textId="77777777" w:rsidR="00F1023D" w:rsidRPr="00F1023D" w:rsidRDefault="00F1023D" w:rsidP="00C95D19">
      <w:pPr>
        <w:numPr>
          <w:ilvl w:val="0"/>
          <w:numId w:val="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F1023D">
        <w:rPr>
          <w:rFonts w:cs="Times New Roman"/>
          <w:sz w:val="28"/>
          <w:szCs w:val="28"/>
        </w:rPr>
        <w:t xml:space="preserve">трудоёмкость поиска информации о работодателях и соискателях; </w:t>
      </w:r>
    </w:p>
    <w:p w14:paraId="670D4F33" w14:textId="77777777" w:rsidR="00F1023D" w:rsidRPr="00F1023D" w:rsidRDefault="00F1023D" w:rsidP="00C95D19">
      <w:pPr>
        <w:numPr>
          <w:ilvl w:val="0"/>
          <w:numId w:val="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F1023D">
        <w:rPr>
          <w:rFonts w:cs="Times New Roman"/>
          <w:sz w:val="28"/>
          <w:szCs w:val="28"/>
        </w:rPr>
        <w:t xml:space="preserve">сложность отслеживания финансовых показателей деятельности бюро; </w:t>
      </w:r>
    </w:p>
    <w:p w14:paraId="04A44F44" w14:textId="77777777" w:rsidR="00F1023D" w:rsidRPr="00F1023D" w:rsidRDefault="00F1023D" w:rsidP="00C95D19">
      <w:pPr>
        <w:numPr>
          <w:ilvl w:val="0"/>
          <w:numId w:val="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F1023D">
        <w:rPr>
          <w:rFonts w:cs="Times New Roman"/>
          <w:sz w:val="28"/>
          <w:szCs w:val="28"/>
        </w:rPr>
        <w:t xml:space="preserve">риск потери или дублирования данных; </w:t>
      </w:r>
    </w:p>
    <w:p w14:paraId="2E81A138" w14:textId="77777777" w:rsidR="00F1023D" w:rsidRPr="00F1023D" w:rsidRDefault="00F1023D" w:rsidP="00C95D19">
      <w:pPr>
        <w:numPr>
          <w:ilvl w:val="0"/>
          <w:numId w:val="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F1023D">
        <w:rPr>
          <w:rFonts w:cs="Times New Roman"/>
          <w:sz w:val="28"/>
          <w:szCs w:val="28"/>
        </w:rPr>
        <w:t xml:space="preserve">низкая скорость формирования отчётности; </w:t>
      </w:r>
    </w:p>
    <w:p w14:paraId="3E12C00E" w14:textId="77777777" w:rsidR="00F1023D" w:rsidRPr="00F1023D" w:rsidRDefault="00F1023D" w:rsidP="00C95D19">
      <w:pPr>
        <w:numPr>
          <w:ilvl w:val="0"/>
          <w:numId w:val="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F1023D">
        <w:rPr>
          <w:rFonts w:cs="Times New Roman"/>
          <w:sz w:val="28"/>
          <w:szCs w:val="28"/>
        </w:rPr>
        <w:t xml:space="preserve">отсутствие единой структурированной базы данных. </w:t>
      </w:r>
    </w:p>
    <w:p w14:paraId="705EA356" w14:textId="77777777" w:rsidR="00F1023D" w:rsidRPr="00F1023D" w:rsidRDefault="00F1023D" w:rsidP="00F1023D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F1023D">
        <w:rPr>
          <w:sz w:val="28"/>
          <w:szCs w:val="28"/>
        </w:rPr>
        <w:t>В связи с этим возникает необходимость автоматизации следующих задач:</w:t>
      </w:r>
    </w:p>
    <w:p w14:paraId="79AD1AAB" w14:textId="35893FF1" w:rsidR="00F1023D" w:rsidRPr="00F1023D" w:rsidRDefault="00EB4373" w:rsidP="00C95D19">
      <w:pPr>
        <w:numPr>
          <w:ilvl w:val="0"/>
          <w:numId w:val="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</w:t>
      </w:r>
      <w:r w:rsidR="00F1023D" w:rsidRPr="00F1023D">
        <w:rPr>
          <w:rFonts w:cs="Times New Roman"/>
          <w:sz w:val="28"/>
          <w:szCs w:val="28"/>
        </w:rPr>
        <w:t xml:space="preserve">чёт работодателей – фиксация и хранение информации о компаниях-работодателях (название, вид деятельности, адрес, телефон), возможность добавления, редактирования, удаления и поиска записей; </w:t>
      </w:r>
    </w:p>
    <w:p w14:paraId="00E4F8DA" w14:textId="1C599113" w:rsidR="00F1023D" w:rsidRPr="00F1023D" w:rsidRDefault="00EB4373" w:rsidP="00C95D19">
      <w:pPr>
        <w:numPr>
          <w:ilvl w:val="0"/>
          <w:numId w:val="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</w:t>
      </w:r>
      <w:r w:rsidR="00F1023D" w:rsidRPr="00F1023D">
        <w:rPr>
          <w:rFonts w:cs="Times New Roman"/>
          <w:sz w:val="28"/>
          <w:szCs w:val="28"/>
        </w:rPr>
        <w:t xml:space="preserve">чёт соискателей </w:t>
      </w:r>
      <w:r w:rsidR="00F1023D">
        <w:rPr>
          <w:rFonts w:cs="Times New Roman"/>
          <w:sz w:val="28"/>
          <w:szCs w:val="28"/>
        </w:rPr>
        <w:t>–</w:t>
      </w:r>
      <w:r w:rsidR="00F1023D" w:rsidRPr="00F1023D">
        <w:rPr>
          <w:rFonts w:cs="Times New Roman"/>
          <w:sz w:val="28"/>
          <w:szCs w:val="28"/>
        </w:rPr>
        <w:t xml:space="preserve"> фиксация и хранение информации о лицах, ищущих работу (фамилия, имя, отчество, квалификация, желаемая сфера деятельности, предполагаемый размер заработной платы и иные данные), возможность добавления, редактирования, удаления и поиска записей; </w:t>
      </w:r>
    </w:p>
    <w:p w14:paraId="6B2B77DE" w14:textId="50E60487" w:rsidR="00F1023D" w:rsidRPr="00F1023D" w:rsidRDefault="00EB4373" w:rsidP="00C95D19">
      <w:pPr>
        <w:numPr>
          <w:ilvl w:val="0"/>
          <w:numId w:val="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</w:t>
      </w:r>
      <w:r w:rsidR="00F1023D" w:rsidRPr="00F1023D">
        <w:rPr>
          <w:rFonts w:cs="Times New Roman"/>
          <w:sz w:val="28"/>
          <w:szCs w:val="28"/>
        </w:rPr>
        <w:t xml:space="preserve">чёт сделок – фиксация фактов трудоустройства с указанием соискателя, работодателя, должности и суммы комиссионных (дохода бюро), </w:t>
      </w:r>
      <w:proofErr w:type="gramStart"/>
      <w:r w:rsidR="00F1023D" w:rsidRPr="00F1023D">
        <w:rPr>
          <w:rFonts w:cs="Times New Roman"/>
          <w:sz w:val="28"/>
          <w:szCs w:val="28"/>
        </w:rPr>
        <w:t>возможность оформления новых сделок и удаления</w:t>
      </w:r>
      <w:proofErr w:type="gramEnd"/>
      <w:r w:rsidR="00F1023D" w:rsidRPr="00F1023D">
        <w:rPr>
          <w:rFonts w:cs="Times New Roman"/>
          <w:sz w:val="28"/>
          <w:szCs w:val="28"/>
        </w:rPr>
        <w:t xml:space="preserve"> существующих; </w:t>
      </w:r>
    </w:p>
    <w:p w14:paraId="7DA27416" w14:textId="33CBB457" w:rsidR="00F1023D" w:rsidRPr="00F1023D" w:rsidRDefault="00EB4373" w:rsidP="00C95D19">
      <w:pPr>
        <w:numPr>
          <w:ilvl w:val="0"/>
          <w:numId w:val="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</w:t>
      </w:r>
      <w:r w:rsidR="00F1023D" w:rsidRPr="00F1023D">
        <w:rPr>
          <w:rFonts w:cs="Times New Roman"/>
          <w:sz w:val="28"/>
          <w:szCs w:val="28"/>
        </w:rPr>
        <w:t xml:space="preserve">инансовый анализ – формирование отчётов о доходах бюро, расчёт общей суммы комиссионных, среднего дохода за сделку, анализ дохода в разрезе работодателей; </w:t>
      </w:r>
    </w:p>
    <w:p w14:paraId="5C4C5FB5" w14:textId="237C4F93" w:rsidR="00F1023D" w:rsidRPr="00F1023D" w:rsidRDefault="00EB4373" w:rsidP="00C95D19">
      <w:pPr>
        <w:numPr>
          <w:ilvl w:val="0"/>
          <w:numId w:val="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</w:t>
      </w:r>
      <w:r w:rsidR="00F1023D" w:rsidRPr="00F1023D">
        <w:rPr>
          <w:rFonts w:cs="Times New Roman"/>
          <w:sz w:val="28"/>
          <w:szCs w:val="28"/>
        </w:rPr>
        <w:t xml:space="preserve">оиск и фильтрация данных – быстрый поиск необходимой информации по ключевым полям с возможностью выбора критерия поиска; </w:t>
      </w:r>
    </w:p>
    <w:p w14:paraId="79009C5C" w14:textId="35184299" w:rsidR="00F1023D" w:rsidRDefault="00EB4373" w:rsidP="00C95D19">
      <w:pPr>
        <w:numPr>
          <w:ilvl w:val="0"/>
          <w:numId w:val="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э</w:t>
      </w:r>
      <w:r w:rsidR="00F1023D" w:rsidRPr="00F1023D">
        <w:rPr>
          <w:rFonts w:cs="Times New Roman"/>
          <w:sz w:val="28"/>
          <w:szCs w:val="28"/>
        </w:rPr>
        <w:t xml:space="preserve">кспорт данных – выгрузка информации о работодателях, соискателях и сделках в файлы формата CSV для дальнейшего анализа в других программах. </w:t>
      </w:r>
    </w:p>
    <w:p w14:paraId="2A36D862" w14:textId="77777777" w:rsidR="00EB4373" w:rsidRPr="00F1023D" w:rsidRDefault="00EB4373" w:rsidP="002D3E77">
      <w:pPr>
        <w:tabs>
          <w:tab w:val="left" w:pos="993"/>
        </w:tabs>
        <w:spacing w:line="360" w:lineRule="exact"/>
        <w:jc w:val="both"/>
        <w:rPr>
          <w:rFonts w:cs="Times New Roman"/>
          <w:sz w:val="28"/>
          <w:szCs w:val="28"/>
        </w:rPr>
      </w:pPr>
    </w:p>
    <w:p w14:paraId="4539FA02" w14:textId="141B2D40" w:rsidR="00F1023D" w:rsidRDefault="00F1023D" w:rsidP="00F1023D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EB4373">
        <w:rPr>
          <w:rFonts w:cs="Times New Roman"/>
          <w:b/>
          <w:bCs/>
          <w:sz w:val="28"/>
          <w:szCs w:val="28"/>
        </w:rPr>
        <w:t>1.1.2 Обоснование необходимости компьютерной обработки информации</w:t>
      </w:r>
    </w:p>
    <w:p w14:paraId="71A3BC73" w14:textId="77777777" w:rsidR="00EB4373" w:rsidRPr="00EB4373" w:rsidRDefault="00EB4373" w:rsidP="00F1023D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</w:p>
    <w:p w14:paraId="5C390048" w14:textId="77777777" w:rsidR="00F1023D" w:rsidRPr="00F1023D" w:rsidRDefault="00F1023D" w:rsidP="00F1023D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F1023D">
        <w:rPr>
          <w:sz w:val="28"/>
          <w:szCs w:val="28"/>
        </w:rPr>
        <w:t>Компьютерная обработка информации в бюро по трудоустройству обеспечивает:</w:t>
      </w:r>
    </w:p>
    <w:p w14:paraId="11CCB708" w14:textId="1AE83AE1" w:rsidR="00F1023D" w:rsidRPr="00F1023D" w:rsidRDefault="00EB4373" w:rsidP="00C95D19">
      <w:pPr>
        <w:numPr>
          <w:ilvl w:val="0"/>
          <w:numId w:val="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с</w:t>
      </w:r>
      <w:r w:rsidR="00F1023D" w:rsidRPr="00F1023D">
        <w:rPr>
          <w:rFonts w:cs="Times New Roman"/>
          <w:sz w:val="28"/>
          <w:szCs w:val="28"/>
        </w:rPr>
        <w:t xml:space="preserve">корость обработки данных – поиск информации среди сотен записей занимает доли секунды, в то время как ручной просмотр бумажных носителей может занимать десятки минут; </w:t>
      </w:r>
    </w:p>
    <w:p w14:paraId="75965E75" w14:textId="384BF508" w:rsidR="00F1023D" w:rsidRPr="00F1023D" w:rsidRDefault="00EB4373" w:rsidP="00C95D19">
      <w:pPr>
        <w:numPr>
          <w:ilvl w:val="0"/>
          <w:numId w:val="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</w:t>
      </w:r>
      <w:r w:rsidR="00F1023D" w:rsidRPr="00F1023D">
        <w:rPr>
          <w:rFonts w:cs="Times New Roman"/>
          <w:sz w:val="28"/>
          <w:szCs w:val="28"/>
        </w:rPr>
        <w:t xml:space="preserve">очность и достоверность – исключаются ошибки, связанные с человеческим фактором при ручном заполнении и переписывании данных; </w:t>
      </w:r>
    </w:p>
    <w:p w14:paraId="24B2A352" w14:textId="17736B5B" w:rsidR="00F1023D" w:rsidRPr="00F1023D" w:rsidRDefault="00EB4373" w:rsidP="00C95D19">
      <w:pPr>
        <w:numPr>
          <w:ilvl w:val="0"/>
          <w:numId w:val="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ц</w:t>
      </w:r>
      <w:r w:rsidR="00F1023D" w:rsidRPr="00F1023D">
        <w:rPr>
          <w:rFonts w:cs="Times New Roman"/>
          <w:sz w:val="28"/>
          <w:szCs w:val="28"/>
        </w:rPr>
        <w:t xml:space="preserve">елостность данных – XML-файлы обеспечивают структурированное хранение информации, исключая дублирование и потерю данных; </w:t>
      </w:r>
    </w:p>
    <w:p w14:paraId="74303B28" w14:textId="5170964D" w:rsidR="00F1023D" w:rsidRPr="00F1023D" w:rsidRDefault="00EB4373" w:rsidP="00C95D19">
      <w:pPr>
        <w:numPr>
          <w:ilvl w:val="0"/>
          <w:numId w:val="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</w:t>
      </w:r>
      <w:r w:rsidR="00F1023D" w:rsidRPr="00F1023D">
        <w:rPr>
          <w:rFonts w:cs="Times New Roman"/>
          <w:sz w:val="28"/>
          <w:szCs w:val="28"/>
        </w:rPr>
        <w:t xml:space="preserve">добство формирования отчётности – финансовый отчёт формируется автоматически на основе имеющихся данных, что исключает необходимость ручных расчётов; </w:t>
      </w:r>
    </w:p>
    <w:p w14:paraId="795A5A79" w14:textId="0F0855C5" w:rsidR="00F1023D" w:rsidRPr="00F1023D" w:rsidRDefault="00EB4373" w:rsidP="00C95D19">
      <w:pPr>
        <w:numPr>
          <w:ilvl w:val="0"/>
          <w:numId w:val="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</w:t>
      </w:r>
      <w:r w:rsidR="00F1023D" w:rsidRPr="00F1023D">
        <w:rPr>
          <w:rFonts w:cs="Times New Roman"/>
          <w:sz w:val="28"/>
          <w:szCs w:val="28"/>
        </w:rPr>
        <w:t xml:space="preserve">асштабируемость – система позволяет хранить неограниченное количество записей без снижения производительности; </w:t>
      </w:r>
    </w:p>
    <w:p w14:paraId="1A4DD85C" w14:textId="1B667DD8" w:rsidR="00F1023D" w:rsidRDefault="00EB4373" w:rsidP="00C95D19">
      <w:pPr>
        <w:numPr>
          <w:ilvl w:val="0"/>
          <w:numId w:val="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</w:t>
      </w:r>
      <w:r w:rsidR="00F1023D" w:rsidRPr="00F1023D">
        <w:rPr>
          <w:rFonts w:cs="Times New Roman"/>
          <w:sz w:val="28"/>
          <w:szCs w:val="28"/>
        </w:rPr>
        <w:t xml:space="preserve">обильность – приложение не требует подключения к интернету и может использоваться на любом компьютере с установленной операционной системой Windows. </w:t>
      </w:r>
    </w:p>
    <w:p w14:paraId="5183E5AF" w14:textId="77777777" w:rsidR="00EB4373" w:rsidRPr="00F1023D" w:rsidRDefault="00EB4373" w:rsidP="00EB4373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</w:p>
    <w:p w14:paraId="29936FD1" w14:textId="046331DF" w:rsidR="00F1023D" w:rsidRPr="00EB4373" w:rsidRDefault="00F1023D" w:rsidP="00F1023D">
      <w:pPr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EB4373">
        <w:rPr>
          <w:rFonts w:cs="Times New Roman"/>
          <w:b/>
          <w:bCs/>
          <w:sz w:val="28"/>
          <w:szCs w:val="28"/>
        </w:rPr>
        <w:t>1.1.3 Описание существующих аналогов</w:t>
      </w:r>
    </w:p>
    <w:p w14:paraId="01CBBC28" w14:textId="77777777" w:rsidR="00EB4373" w:rsidRDefault="00EB4373" w:rsidP="00F1023D">
      <w:pPr>
        <w:pStyle w:val="ad"/>
        <w:spacing w:before="0" w:beforeAutospacing="0" w:after="0" w:afterAutospacing="0" w:line="360" w:lineRule="exact"/>
        <w:ind w:firstLine="851"/>
        <w:jc w:val="both"/>
        <w:rPr>
          <w:rStyle w:val="ac"/>
          <w:b w:val="0"/>
          <w:bCs w:val="0"/>
          <w:sz w:val="28"/>
          <w:szCs w:val="28"/>
        </w:rPr>
      </w:pPr>
    </w:p>
    <w:p w14:paraId="5B5C0397" w14:textId="3EBFC11E" w:rsidR="00F1023D" w:rsidRPr="00F1023D" w:rsidRDefault="00F1023D" w:rsidP="00F1023D">
      <w:pPr>
        <w:pStyle w:val="ad"/>
        <w:spacing w:before="0" w:beforeAutospacing="0" w:after="0" w:afterAutospacing="0" w:line="360" w:lineRule="exact"/>
        <w:ind w:firstLine="851"/>
        <w:jc w:val="both"/>
        <w:rPr>
          <w:rStyle w:val="ac"/>
          <w:b w:val="0"/>
          <w:bCs w:val="0"/>
          <w:sz w:val="28"/>
          <w:szCs w:val="28"/>
        </w:rPr>
      </w:pPr>
      <w:r w:rsidRPr="00F1023D">
        <w:rPr>
          <w:rStyle w:val="ac"/>
          <w:b w:val="0"/>
          <w:bCs w:val="0"/>
          <w:sz w:val="28"/>
          <w:szCs w:val="28"/>
        </w:rPr>
        <w:t>На современном рынке программного обеспечения существует ряд решений для автоматизации работы кадровых агентств и бюро по трудоустройству. Наиболее распространёнными аналогами являются программный продукт «1С:</w:t>
      </w:r>
      <w:r w:rsidR="00EB4373">
        <w:rPr>
          <w:rStyle w:val="ac"/>
          <w:b w:val="0"/>
          <w:bCs w:val="0"/>
          <w:sz w:val="28"/>
          <w:szCs w:val="28"/>
          <w:lang w:val="ru-RU"/>
        </w:rPr>
        <w:t xml:space="preserve"> з</w:t>
      </w:r>
      <w:proofErr w:type="spellStart"/>
      <w:r w:rsidRPr="00F1023D">
        <w:rPr>
          <w:rStyle w:val="ac"/>
          <w:b w:val="0"/>
          <w:bCs w:val="0"/>
          <w:sz w:val="28"/>
          <w:szCs w:val="28"/>
        </w:rPr>
        <w:t>арплата</w:t>
      </w:r>
      <w:proofErr w:type="spellEnd"/>
      <w:r w:rsidRPr="00F1023D">
        <w:rPr>
          <w:rStyle w:val="ac"/>
          <w:b w:val="0"/>
          <w:bCs w:val="0"/>
          <w:sz w:val="28"/>
          <w:szCs w:val="28"/>
        </w:rPr>
        <w:t xml:space="preserve"> и управление персоналом» и облачный сервис «</w:t>
      </w:r>
      <w:proofErr w:type="spellStart"/>
      <w:r w:rsidRPr="00F1023D">
        <w:rPr>
          <w:rStyle w:val="ac"/>
          <w:b w:val="0"/>
          <w:bCs w:val="0"/>
          <w:sz w:val="28"/>
          <w:szCs w:val="28"/>
        </w:rPr>
        <w:t>Talantix</w:t>
      </w:r>
      <w:proofErr w:type="spellEnd"/>
      <w:r w:rsidRPr="00F1023D">
        <w:rPr>
          <w:rStyle w:val="ac"/>
          <w:b w:val="0"/>
          <w:bCs w:val="0"/>
          <w:sz w:val="28"/>
          <w:szCs w:val="28"/>
        </w:rPr>
        <w:t>». Проведём сравнительный анализ этих систем с разрабатываемым приложением «Бюро по трудоустройству».</w:t>
      </w:r>
    </w:p>
    <w:p w14:paraId="210F51AD" w14:textId="0F00989B" w:rsidR="00F1023D" w:rsidRPr="002D3E77" w:rsidRDefault="00F1023D" w:rsidP="00EB4373">
      <w:pPr>
        <w:pStyle w:val="ad"/>
        <w:spacing w:before="0" w:beforeAutospacing="0" w:after="0" w:afterAutospacing="0" w:line="360" w:lineRule="exact"/>
        <w:ind w:firstLine="851"/>
        <w:jc w:val="both"/>
        <w:rPr>
          <w:rStyle w:val="ac"/>
          <w:b w:val="0"/>
          <w:bCs w:val="0"/>
          <w:sz w:val="28"/>
          <w:szCs w:val="28"/>
          <w:lang w:val="ru-RU"/>
        </w:rPr>
      </w:pPr>
      <w:r w:rsidRPr="00F1023D">
        <w:rPr>
          <w:rStyle w:val="ac"/>
          <w:b w:val="0"/>
          <w:bCs w:val="0"/>
          <w:sz w:val="28"/>
          <w:szCs w:val="28"/>
        </w:rPr>
        <w:t>Программный продукт «1С:</w:t>
      </w:r>
      <w:r w:rsidR="00EB4373">
        <w:rPr>
          <w:rStyle w:val="ac"/>
          <w:b w:val="0"/>
          <w:bCs w:val="0"/>
          <w:sz w:val="28"/>
          <w:szCs w:val="28"/>
          <w:lang w:val="ru-RU"/>
        </w:rPr>
        <w:t xml:space="preserve"> з</w:t>
      </w:r>
      <w:proofErr w:type="spellStart"/>
      <w:r w:rsidRPr="00F1023D">
        <w:rPr>
          <w:rStyle w:val="ac"/>
          <w:b w:val="0"/>
          <w:bCs w:val="0"/>
          <w:sz w:val="28"/>
          <w:szCs w:val="28"/>
        </w:rPr>
        <w:t>арплата</w:t>
      </w:r>
      <w:proofErr w:type="spellEnd"/>
      <w:r w:rsidRPr="00F1023D">
        <w:rPr>
          <w:rStyle w:val="ac"/>
          <w:b w:val="0"/>
          <w:bCs w:val="0"/>
          <w:sz w:val="28"/>
          <w:szCs w:val="28"/>
        </w:rPr>
        <w:t xml:space="preserve"> и управление персоналом» представляет собой мощное комплексное решение для автоматизации кадрового учёта и расчёта заработной платы. Однако данная система обладает рядом существенных недостатков. Во-первых, стоимость лицензии на использование продукта является высокой и составляет от 10 000 рублей, что может быть недоступно для небольших кадровых агентств. Во-вторых, для работы с системой требуется подключение к интернету для активации лицензии</w:t>
      </w:r>
      <w:r w:rsidR="002D3E77">
        <w:rPr>
          <w:rStyle w:val="ac"/>
          <w:b w:val="0"/>
          <w:bCs w:val="0"/>
          <w:sz w:val="28"/>
          <w:szCs w:val="28"/>
          <w:lang w:val="ru-RU"/>
        </w:rPr>
        <w:t>.</w:t>
      </w:r>
    </w:p>
    <w:p w14:paraId="682AAA02" w14:textId="79D88CF0" w:rsidR="00F1023D" w:rsidRPr="00F1023D" w:rsidRDefault="00F1023D" w:rsidP="00EB4373">
      <w:pPr>
        <w:pStyle w:val="ad"/>
        <w:spacing w:before="0" w:beforeAutospacing="0" w:after="0" w:afterAutospacing="0" w:line="360" w:lineRule="exact"/>
        <w:ind w:firstLine="851"/>
        <w:jc w:val="both"/>
        <w:rPr>
          <w:rStyle w:val="ac"/>
          <w:b w:val="0"/>
          <w:bCs w:val="0"/>
          <w:sz w:val="28"/>
          <w:szCs w:val="28"/>
        </w:rPr>
      </w:pPr>
      <w:r w:rsidRPr="00F1023D">
        <w:rPr>
          <w:rStyle w:val="ac"/>
          <w:b w:val="0"/>
          <w:bCs w:val="0"/>
          <w:sz w:val="28"/>
          <w:szCs w:val="28"/>
        </w:rPr>
        <w:t>Облачный сервис «</w:t>
      </w:r>
      <w:proofErr w:type="spellStart"/>
      <w:r w:rsidRPr="00F1023D">
        <w:rPr>
          <w:rStyle w:val="ac"/>
          <w:b w:val="0"/>
          <w:bCs w:val="0"/>
          <w:sz w:val="28"/>
          <w:szCs w:val="28"/>
        </w:rPr>
        <w:t>Talantix</w:t>
      </w:r>
      <w:proofErr w:type="spellEnd"/>
      <w:r w:rsidRPr="00F1023D">
        <w:rPr>
          <w:rStyle w:val="ac"/>
          <w:b w:val="0"/>
          <w:bCs w:val="0"/>
          <w:sz w:val="28"/>
          <w:szCs w:val="28"/>
        </w:rPr>
        <w:t>» представляет собой современное решение для автоматизации подбора персонала. Данный сервис также имеет свои недостатки. Стоимость использования сервиса является высокой и составляет от 15 000 рублей. Работа сервиса возможна только при наличии постоянного подключения к интернету, так как все данные хранятся в облачном хранилище. Сложность освоения сервиса оценивается как средняя, что требует определённого времени на изучение функционала.</w:t>
      </w:r>
    </w:p>
    <w:p w14:paraId="07711096" w14:textId="78B2AE60" w:rsidR="00F1023D" w:rsidRPr="00F1023D" w:rsidRDefault="00F1023D" w:rsidP="00EB4373">
      <w:pPr>
        <w:pStyle w:val="ad"/>
        <w:spacing w:before="0" w:beforeAutospacing="0" w:after="0" w:afterAutospacing="0" w:line="360" w:lineRule="exact"/>
        <w:ind w:firstLine="851"/>
        <w:jc w:val="both"/>
        <w:rPr>
          <w:rStyle w:val="ac"/>
          <w:b w:val="0"/>
          <w:bCs w:val="0"/>
          <w:sz w:val="28"/>
          <w:szCs w:val="28"/>
        </w:rPr>
      </w:pPr>
      <w:r w:rsidRPr="00F1023D">
        <w:rPr>
          <w:rStyle w:val="ac"/>
          <w:b w:val="0"/>
          <w:bCs w:val="0"/>
          <w:sz w:val="28"/>
          <w:szCs w:val="28"/>
        </w:rPr>
        <w:lastRenderedPageBreak/>
        <w:t>Разрабатываемое приложение «Бюро по трудоустройству» призвано заполнить нишу доступных, простых в использовании и не требующих сетевого подключения программных продуктов для автоматизации работы небольших кадровых агентств и бюро по трудоустройству. В отличие от рассмотренных аналогов, разрабатываемое приложение распространяется бесплатно, не требует подключения к интернету для своей работы, обладает низкой сложностью освоения благодаря интуитивно понятному интерфейсу, поддерживает экспорт данных в формат CSV и использует для хранения данных XML-файлы, что упрощает резервное копирование и перенос информации между компьютерами.</w:t>
      </w:r>
    </w:p>
    <w:p w14:paraId="61737E1E" w14:textId="77777777" w:rsidR="00EB4373" w:rsidRDefault="00F1023D" w:rsidP="00EB437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F1023D">
        <w:rPr>
          <w:sz w:val="28"/>
          <w:szCs w:val="28"/>
        </w:rPr>
        <w:t>Анализ существующих аналогов показывает, что большинство решений обладают высокой стоимостью, требуют подключения к интернету и сложны в освоении. Разрабатываемое приложение «Бюро по трудоустройству» призвано заполнить нишу доступных, простых в использовании и не требующих сетевого подключения программных продуктов для автоматизации работы небольших кадровых агентств и бюро по трудоустройству.</w:t>
      </w:r>
    </w:p>
    <w:p w14:paraId="4FC0CD3C" w14:textId="77777777" w:rsidR="00EB4373" w:rsidRDefault="00EB4373" w:rsidP="00EB437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795DC58C" w14:textId="31DF9FE6" w:rsidR="00EB4373" w:rsidRPr="006612F7" w:rsidRDefault="00EB4373" w:rsidP="006612F7">
      <w:pPr>
        <w:pStyle w:val="ad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</w:rPr>
      </w:pPr>
      <w:r w:rsidRPr="006612F7">
        <w:rPr>
          <w:b/>
          <w:bCs/>
          <w:sz w:val="28"/>
          <w:szCs w:val="28"/>
        </w:rPr>
        <w:t>1.2 Инструменты разработки</w:t>
      </w:r>
    </w:p>
    <w:p w14:paraId="6B05F84B" w14:textId="77777777" w:rsidR="006612F7" w:rsidRPr="006612F7" w:rsidRDefault="006612F7" w:rsidP="006612F7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1D70937B" w14:textId="5F1348DC" w:rsidR="00EB4373" w:rsidRDefault="00EB4373" w:rsidP="006612F7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>Выбор инструментов разработки является ключевым этапом при создании программного обеспечения, определяющим стабильность, производительность и удобство дальнейшего сопровождения проекта. Для реализации приложения «Бюро по трудоустройству», ориентированного на операционную систему Windows, были выбраны следующие инструменты и технологии.</w:t>
      </w:r>
    </w:p>
    <w:p w14:paraId="01DF0441" w14:textId="77777777" w:rsidR="006612F7" w:rsidRPr="006612F7" w:rsidRDefault="006612F7" w:rsidP="006612F7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7FCB085A" w14:textId="63B2ED67" w:rsidR="00EB4373" w:rsidRPr="006612F7" w:rsidRDefault="00EB4373" w:rsidP="006612F7">
      <w:pPr>
        <w:spacing w:line="360" w:lineRule="exact"/>
        <w:ind w:firstLine="851"/>
        <w:jc w:val="both"/>
        <w:rPr>
          <w:b/>
          <w:bCs/>
          <w:sz w:val="28"/>
          <w:szCs w:val="28"/>
        </w:rPr>
      </w:pPr>
      <w:r w:rsidRPr="006612F7">
        <w:rPr>
          <w:b/>
          <w:bCs/>
          <w:sz w:val="28"/>
          <w:szCs w:val="28"/>
        </w:rPr>
        <w:t>1.2.1 Требования к аппаратным ресурсам</w:t>
      </w:r>
    </w:p>
    <w:p w14:paraId="624A86AC" w14:textId="77777777" w:rsidR="006612F7" w:rsidRPr="006612F7" w:rsidRDefault="006612F7" w:rsidP="006612F7">
      <w:pPr>
        <w:spacing w:line="360" w:lineRule="exact"/>
        <w:ind w:firstLine="851"/>
        <w:jc w:val="both"/>
        <w:rPr>
          <w:sz w:val="28"/>
          <w:szCs w:val="28"/>
        </w:rPr>
      </w:pPr>
    </w:p>
    <w:p w14:paraId="2B0C4FC6" w14:textId="77777777" w:rsidR="00EB4373" w:rsidRPr="006612F7" w:rsidRDefault="00EB4373" w:rsidP="006612F7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>Для обеспечения стабильной работы разрабатываемого приложения «Бюро по трудоустройству» необходимо наличие следующих минимальных аппаратных ресурсов:</w:t>
      </w:r>
    </w:p>
    <w:p w14:paraId="125D18B4" w14:textId="77777777" w:rsidR="00EB4373" w:rsidRPr="006612F7" w:rsidRDefault="00EB4373" w:rsidP="00C95D19">
      <w:pPr>
        <w:numPr>
          <w:ilvl w:val="0"/>
          <w:numId w:val="4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процессор с тактовой частотой не менее 1,5 ГГц; </w:t>
      </w:r>
    </w:p>
    <w:p w14:paraId="18896698" w14:textId="77777777" w:rsidR="00EB4373" w:rsidRPr="006612F7" w:rsidRDefault="00EB4373" w:rsidP="00C95D19">
      <w:pPr>
        <w:numPr>
          <w:ilvl w:val="0"/>
          <w:numId w:val="4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оперативная память объемом не менее 1 ГБ; </w:t>
      </w:r>
    </w:p>
    <w:p w14:paraId="6A318758" w14:textId="77777777" w:rsidR="00EB4373" w:rsidRPr="006612F7" w:rsidRDefault="00EB4373" w:rsidP="00C95D19">
      <w:pPr>
        <w:numPr>
          <w:ilvl w:val="0"/>
          <w:numId w:val="4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свободное дисковое пространство не менее 100 МБ для установки приложения и хранения данных; </w:t>
      </w:r>
    </w:p>
    <w:p w14:paraId="092228AB" w14:textId="77777777" w:rsidR="00EB4373" w:rsidRPr="006612F7" w:rsidRDefault="00EB4373" w:rsidP="00C95D19">
      <w:pPr>
        <w:numPr>
          <w:ilvl w:val="0"/>
          <w:numId w:val="4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монитор с разрешением экрана не менее 1024×768 пикселей; </w:t>
      </w:r>
    </w:p>
    <w:p w14:paraId="7E7ED899" w14:textId="77777777" w:rsidR="00EB4373" w:rsidRPr="006612F7" w:rsidRDefault="00EB4373" w:rsidP="00C95D19">
      <w:pPr>
        <w:numPr>
          <w:ilvl w:val="0"/>
          <w:numId w:val="4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манипулятор типа «мышь» или другое указывающее устройство. </w:t>
      </w:r>
    </w:p>
    <w:p w14:paraId="6348536D" w14:textId="77777777" w:rsidR="00EB4373" w:rsidRPr="006612F7" w:rsidRDefault="00EB4373" w:rsidP="006612F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>Рекомендуемые аппаратные ресурсы для комфортной работы с приложением:</w:t>
      </w:r>
    </w:p>
    <w:p w14:paraId="68B56186" w14:textId="77777777" w:rsidR="00EB4373" w:rsidRPr="006612F7" w:rsidRDefault="00EB4373" w:rsidP="00C95D19">
      <w:pPr>
        <w:numPr>
          <w:ilvl w:val="0"/>
          <w:numId w:val="5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процессор с тактовой частотой не менее 2,0 ГГц; </w:t>
      </w:r>
    </w:p>
    <w:p w14:paraId="116B4539" w14:textId="77777777" w:rsidR="00EB4373" w:rsidRPr="006612F7" w:rsidRDefault="00EB4373" w:rsidP="00C95D19">
      <w:pPr>
        <w:numPr>
          <w:ilvl w:val="0"/>
          <w:numId w:val="5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оперативная память объемом не менее 2 ГБ; </w:t>
      </w:r>
    </w:p>
    <w:p w14:paraId="6323EBDA" w14:textId="77777777" w:rsidR="006612F7" w:rsidRDefault="00EB4373" w:rsidP="00C95D19">
      <w:pPr>
        <w:numPr>
          <w:ilvl w:val="0"/>
          <w:numId w:val="5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lastRenderedPageBreak/>
        <w:t>монитор с разрешением экрана не менее 1366×768 пикселей.</w:t>
      </w:r>
    </w:p>
    <w:p w14:paraId="5B4B52A1" w14:textId="6FB42029" w:rsidR="00EB4373" w:rsidRPr="006612F7" w:rsidRDefault="00EB4373" w:rsidP="006612F7">
      <w:pPr>
        <w:tabs>
          <w:tab w:val="left" w:pos="993"/>
        </w:tabs>
        <w:spacing w:line="360" w:lineRule="exact"/>
        <w:ind w:left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 </w:t>
      </w:r>
    </w:p>
    <w:p w14:paraId="6D2372BF" w14:textId="125025CD" w:rsidR="00EB4373" w:rsidRPr="006612F7" w:rsidRDefault="00EB4373" w:rsidP="006612F7">
      <w:pPr>
        <w:tabs>
          <w:tab w:val="left" w:pos="993"/>
        </w:tabs>
        <w:spacing w:line="360" w:lineRule="exact"/>
        <w:ind w:firstLine="851"/>
        <w:jc w:val="both"/>
        <w:rPr>
          <w:b/>
          <w:bCs/>
          <w:sz w:val="28"/>
          <w:szCs w:val="28"/>
        </w:rPr>
      </w:pPr>
      <w:r w:rsidRPr="006612F7">
        <w:rPr>
          <w:b/>
          <w:bCs/>
          <w:sz w:val="28"/>
          <w:szCs w:val="28"/>
        </w:rPr>
        <w:t>1.2.2 Требования к операционной системе</w:t>
      </w:r>
    </w:p>
    <w:p w14:paraId="553D481C" w14:textId="77777777" w:rsidR="006612F7" w:rsidRDefault="006612F7" w:rsidP="006612F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03F5E8ED" w14:textId="6C42AEEA" w:rsidR="00EB4373" w:rsidRPr="006612F7" w:rsidRDefault="00EB4373" w:rsidP="006612F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>Приложение «Бюро по трудоустройству» разработано для работы под управлением операционной системы Windows. Поддерживаются следующие версии операционной системы:</w:t>
      </w:r>
    </w:p>
    <w:p w14:paraId="0BF56FFE" w14:textId="77777777" w:rsidR="00EB4373" w:rsidRPr="006612F7" w:rsidRDefault="00EB4373" w:rsidP="00C95D19">
      <w:pPr>
        <w:numPr>
          <w:ilvl w:val="0"/>
          <w:numId w:val="6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Windows 7 (с установленным пакетом обновлений SP1); </w:t>
      </w:r>
    </w:p>
    <w:p w14:paraId="61D616F9" w14:textId="77777777" w:rsidR="00EB4373" w:rsidRPr="006612F7" w:rsidRDefault="00EB4373" w:rsidP="00C95D19">
      <w:pPr>
        <w:numPr>
          <w:ilvl w:val="0"/>
          <w:numId w:val="6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Windows 8 и Windows 8.1; </w:t>
      </w:r>
    </w:p>
    <w:p w14:paraId="6D3C3508" w14:textId="77777777" w:rsidR="00EB4373" w:rsidRPr="006612F7" w:rsidRDefault="00EB4373" w:rsidP="00C95D19">
      <w:pPr>
        <w:numPr>
          <w:ilvl w:val="0"/>
          <w:numId w:val="6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Windows 10 (версии 1607 и выше); </w:t>
      </w:r>
    </w:p>
    <w:p w14:paraId="39CB674C" w14:textId="77777777" w:rsidR="00EB4373" w:rsidRPr="006612F7" w:rsidRDefault="00EB4373" w:rsidP="00C95D19">
      <w:pPr>
        <w:numPr>
          <w:ilvl w:val="0"/>
          <w:numId w:val="6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Windows 11. </w:t>
      </w:r>
    </w:p>
    <w:p w14:paraId="4B469DF5" w14:textId="77777777" w:rsidR="00EB4373" w:rsidRPr="006612F7" w:rsidRDefault="00EB4373" w:rsidP="006612F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>Для корректной работы приложения требуется наличие установленной платформы .NET Framework версии 4.7.2 или выше, которая распространяется бесплатно и может быть загружена с официального сайта Microsoft.</w:t>
      </w:r>
    </w:p>
    <w:p w14:paraId="5B1E2AD4" w14:textId="77777777" w:rsidR="006612F7" w:rsidRDefault="006612F7" w:rsidP="006612F7">
      <w:pPr>
        <w:tabs>
          <w:tab w:val="left" w:pos="993"/>
        </w:tabs>
        <w:spacing w:line="360" w:lineRule="exact"/>
        <w:ind w:firstLine="851"/>
        <w:jc w:val="both"/>
        <w:rPr>
          <w:sz w:val="28"/>
          <w:szCs w:val="28"/>
        </w:rPr>
      </w:pPr>
    </w:p>
    <w:p w14:paraId="38F6CD7A" w14:textId="06E251DD" w:rsidR="00EB4373" w:rsidRPr="006612F7" w:rsidRDefault="00EB4373" w:rsidP="006612F7">
      <w:pPr>
        <w:tabs>
          <w:tab w:val="left" w:pos="993"/>
        </w:tabs>
        <w:spacing w:line="360" w:lineRule="exact"/>
        <w:ind w:firstLine="851"/>
        <w:jc w:val="both"/>
        <w:rPr>
          <w:b/>
          <w:bCs/>
          <w:sz w:val="28"/>
          <w:szCs w:val="28"/>
        </w:rPr>
      </w:pPr>
      <w:bookmarkStart w:id="0" w:name="_Hlk226305216"/>
      <w:r w:rsidRPr="006612F7">
        <w:rPr>
          <w:b/>
          <w:bCs/>
          <w:sz w:val="28"/>
          <w:szCs w:val="28"/>
        </w:rPr>
        <w:t>1.2.3 Требования к программным средствам разработки</w:t>
      </w:r>
    </w:p>
    <w:bookmarkEnd w:id="0"/>
    <w:p w14:paraId="5D182147" w14:textId="77777777" w:rsidR="006612F7" w:rsidRDefault="006612F7" w:rsidP="006612F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</w:p>
    <w:p w14:paraId="6F358188" w14:textId="5F0A7F5D" w:rsidR="00EB4373" w:rsidRPr="006612F7" w:rsidRDefault="00EB4373" w:rsidP="006612F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Для разработки приложения «Бюро по трудоустройству» был выбран язык программирования </w:t>
      </w:r>
      <w:proofErr w:type="gramStart"/>
      <w:r w:rsidRPr="006612F7">
        <w:rPr>
          <w:sz w:val="28"/>
          <w:szCs w:val="28"/>
        </w:rPr>
        <w:t>C#</w:t>
      </w:r>
      <w:r w:rsidR="00135710" w:rsidRPr="00135710">
        <w:rPr>
          <w:sz w:val="28"/>
          <w:szCs w:val="28"/>
          <w:lang w:val="ru-RU"/>
        </w:rPr>
        <w:t>[</w:t>
      </w:r>
      <w:proofErr w:type="gramEnd"/>
      <w:r w:rsidR="0004668C">
        <w:rPr>
          <w:sz w:val="28"/>
          <w:szCs w:val="28"/>
          <w:lang w:val="ru-RU"/>
        </w:rPr>
        <w:t>2</w:t>
      </w:r>
      <w:r w:rsidR="00135710" w:rsidRPr="00135710">
        <w:rPr>
          <w:sz w:val="28"/>
          <w:szCs w:val="28"/>
          <w:lang w:val="ru-RU"/>
        </w:rPr>
        <w:t>]</w:t>
      </w:r>
      <w:r w:rsidRPr="006612F7">
        <w:rPr>
          <w:sz w:val="28"/>
          <w:szCs w:val="28"/>
        </w:rPr>
        <w:t xml:space="preserve"> и среда разработки Microsoft Visual Studio. Данный выбор обусловлен следующими факторами.</w:t>
      </w:r>
    </w:p>
    <w:p w14:paraId="72B731CB" w14:textId="77777777" w:rsidR="00EB4373" w:rsidRPr="006612F7" w:rsidRDefault="00EB4373" w:rsidP="006612F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>Язык программирования C# является современным объектно-ориентированным языком, разработанным компанией Microsoft. Он обладает мощной системой типов, поддерживает наследование, полиморфизм и инкапсуляцию, что позволяет создавать хорошо структурированный и легко поддерживаемый код. Кроме того, C# имеет обширную стандартную библиотеку классов, упрощающую решение типовых задач программирования, таких как работа со строками, коллекциями, файловой системой и XML-документами.</w:t>
      </w:r>
    </w:p>
    <w:p w14:paraId="78FE2E75" w14:textId="77777777" w:rsidR="00EB4373" w:rsidRPr="006612F7" w:rsidRDefault="00EB4373" w:rsidP="006612F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>Среда разработки Microsoft Visual Studio представляет собой интегрированную среду разработки, которая включает в себя все необходимые инструменты для создания приложений на языке C#. К основным преимуществам Visual Studio относятся:</w:t>
      </w:r>
    </w:p>
    <w:p w14:paraId="4A492621" w14:textId="77777777" w:rsidR="00EB4373" w:rsidRPr="006612F7" w:rsidRDefault="00EB4373" w:rsidP="00C95D19">
      <w:pPr>
        <w:numPr>
          <w:ilvl w:val="0"/>
          <w:numId w:val="7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встроенный редактор кода с поддержкой </w:t>
      </w:r>
      <w:proofErr w:type="spellStart"/>
      <w:r w:rsidRPr="006612F7">
        <w:rPr>
          <w:sz w:val="28"/>
          <w:szCs w:val="28"/>
        </w:rPr>
        <w:t>автодополнения</w:t>
      </w:r>
      <w:proofErr w:type="spellEnd"/>
      <w:r w:rsidRPr="006612F7">
        <w:rPr>
          <w:sz w:val="28"/>
          <w:szCs w:val="28"/>
        </w:rPr>
        <w:t xml:space="preserve"> и подсветки синтаксиса; </w:t>
      </w:r>
    </w:p>
    <w:p w14:paraId="7348A1EB" w14:textId="0D352D9F" w:rsidR="00EB4373" w:rsidRPr="006612F7" w:rsidRDefault="00EB4373" w:rsidP="00C95D19">
      <w:pPr>
        <w:numPr>
          <w:ilvl w:val="0"/>
          <w:numId w:val="7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визуальный конструктор пользовательского интерфейса Windows </w:t>
      </w:r>
      <w:proofErr w:type="spellStart"/>
      <w:r w:rsidRPr="006612F7">
        <w:rPr>
          <w:sz w:val="28"/>
          <w:szCs w:val="28"/>
        </w:rPr>
        <w:t>Presentation</w:t>
      </w:r>
      <w:proofErr w:type="spellEnd"/>
      <w:r w:rsidRPr="006612F7">
        <w:rPr>
          <w:sz w:val="28"/>
          <w:szCs w:val="28"/>
        </w:rPr>
        <w:t xml:space="preserve"> Foundation (</w:t>
      </w:r>
      <w:proofErr w:type="gramStart"/>
      <w:r w:rsidRPr="006612F7">
        <w:rPr>
          <w:sz w:val="28"/>
          <w:szCs w:val="28"/>
        </w:rPr>
        <w:t>WPF</w:t>
      </w:r>
      <w:r w:rsidR="00135710" w:rsidRPr="00135710">
        <w:rPr>
          <w:sz w:val="28"/>
          <w:szCs w:val="28"/>
        </w:rPr>
        <w:t>[</w:t>
      </w:r>
      <w:proofErr w:type="gramEnd"/>
      <w:r w:rsidR="0004668C">
        <w:rPr>
          <w:sz w:val="28"/>
          <w:szCs w:val="28"/>
        </w:rPr>
        <w:t>1</w:t>
      </w:r>
      <w:r w:rsidR="00135710" w:rsidRPr="00135710">
        <w:rPr>
          <w:sz w:val="28"/>
          <w:szCs w:val="28"/>
        </w:rPr>
        <w:t>]</w:t>
      </w:r>
      <w:r w:rsidRPr="006612F7">
        <w:rPr>
          <w:sz w:val="28"/>
          <w:szCs w:val="28"/>
        </w:rPr>
        <w:t xml:space="preserve">), позволяющий создавать интерфейсы методом </w:t>
      </w:r>
      <w:proofErr w:type="spellStart"/>
      <w:r w:rsidRPr="006612F7">
        <w:rPr>
          <w:sz w:val="28"/>
          <w:szCs w:val="28"/>
        </w:rPr>
        <w:t>drag-and-drop</w:t>
      </w:r>
      <w:proofErr w:type="spellEnd"/>
      <w:r w:rsidRPr="006612F7">
        <w:rPr>
          <w:sz w:val="28"/>
          <w:szCs w:val="28"/>
        </w:rPr>
        <w:t xml:space="preserve">; </w:t>
      </w:r>
    </w:p>
    <w:p w14:paraId="44789DB8" w14:textId="77777777" w:rsidR="00EB4373" w:rsidRPr="006612F7" w:rsidRDefault="00EB4373" w:rsidP="00C95D19">
      <w:pPr>
        <w:numPr>
          <w:ilvl w:val="0"/>
          <w:numId w:val="7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встроенный отладчик, позволяющий выявлять и устранять ошибки в процессе разработки; </w:t>
      </w:r>
    </w:p>
    <w:p w14:paraId="624784AB" w14:textId="4B7F9DF1" w:rsidR="00EB4373" w:rsidRPr="006612F7" w:rsidRDefault="00EB4373" w:rsidP="00C95D19">
      <w:pPr>
        <w:numPr>
          <w:ilvl w:val="0"/>
          <w:numId w:val="7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интеграция с системой контроля версий </w:t>
      </w:r>
      <w:proofErr w:type="spellStart"/>
      <w:r w:rsidRPr="006612F7">
        <w:rPr>
          <w:sz w:val="28"/>
          <w:szCs w:val="28"/>
        </w:rPr>
        <w:t>Git</w:t>
      </w:r>
      <w:proofErr w:type="spellEnd"/>
      <w:r w:rsidR="002D3E77">
        <w:rPr>
          <w:sz w:val="28"/>
          <w:szCs w:val="28"/>
        </w:rPr>
        <w:t>.</w:t>
      </w:r>
      <w:r w:rsidRPr="006612F7">
        <w:rPr>
          <w:sz w:val="28"/>
          <w:szCs w:val="28"/>
        </w:rPr>
        <w:t xml:space="preserve"> </w:t>
      </w:r>
    </w:p>
    <w:p w14:paraId="2165E069" w14:textId="77777777" w:rsidR="00EB4373" w:rsidRPr="006612F7" w:rsidRDefault="00EB4373" w:rsidP="006612F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lastRenderedPageBreak/>
        <w:t xml:space="preserve">Для проектирования пользовательского интерфейса использовалась технология Windows </w:t>
      </w:r>
      <w:proofErr w:type="spellStart"/>
      <w:r w:rsidRPr="006612F7">
        <w:rPr>
          <w:sz w:val="28"/>
          <w:szCs w:val="28"/>
        </w:rPr>
        <w:t>Presentation</w:t>
      </w:r>
      <w:proofErr w:type="spellEnd"/>
      <w:r w:rsidRPr="006612F7">
        <w:rPr>
          <w:sz w:val="28"/>
          <w:szCs w:val="28"/>
        </w:rPr>
        <w:t xml:space="preserve"> Foundation (WPF), которая позволяет создавать современные, масштабируемые и визуально привлекательные интерфейсы с использованием языка разметки XAML. Основными преимуществами WPF являются:</w:t>
      </w:r>
    </w:p>
    <w:p w14:paraId="5C5EE8A5" w14:textId="77777777" w:rsidR="00EB4373" w:rsidRPr="006612F7" w:rsidRDefault="00EB4373" w:rsidP="00C95D19">
      <w:pPr>
        <w:numPr>
          <w:ilvl w:val="0"/>
          <w:numId w:val="8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>разделение логики приложения и пользовательского интерфейса с помощью паттерна Model-View-</w:t>
      </w:r>
      <w:proofErr w:type="spellStart"/>
      <w:r w:rsidRPr="006612F7">
        <w:rPr>
          <w:sz w:val="28"/>
          <w:szCs w:val="28"/>
        </w:rPr>
        <w:t>ViewModel</w:t>
      </w:r>
      <w:proofErr w:type="spellEnd"/>
      <w:r w:rsidRPr="006612F7">
        <w:rPr>
          <w:sz w:val="28"/>
          <w:szCs w:val="28"/>
        </w:rPr>
        <w:t xml:space="preserve"> (MVVM); </w:t>
      </w:r>
    </w:p>
    <w:p w14:paraId="400FED3D" w14:textId="77777777" w:rsidR="00EB4373" w:rsidRPr="006612F7" w:rsidRDefault="00EB4373" w:rsidP="00C95D19">
      <w:pPr>
        <w:numPr>
          <w:ilvl w:val="0"/>
          <w:numId w:val="8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возможность использования стилей и шаблонов для единообразного оформления элементов интерфейса; </w:t>
      </w:r>
    </w:p>
    <w:p w14:paraId="3E0D1B32" w14:textId="77777777" w:rsidR="00EB4373" w:rsidRPr="006612F7" w:rsidRDefault="00EB4373" w:rsidP="00C95D19">
      <w:pPr>
        <w:numPr>
          <w:ilvl w:val="0"/>
          <w:numId w:val="8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поддержка привязки данных, что упрощает синхронизацию интерфейса с данными приложения; </w:t>
      </w:r>
    </w:p>
    <w:p w14:paraId="17D9256F" w14:textId="77777777" w:rsidR="00EB4373" w:rsidRPr="006612F7" w:rsidRDefault="00EB4373" w:rsidP="00C95D19">
      <w:pPr>
        <w:numPr>
          <w:ilvl w:val="0"/>
          <w:numId w:val="8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наличие богатой коллекции встроенных элементов управления. </w:t>
      </w:r>
    </w:p>
    <w:p w14:paraId="007DC5C1" w14:textId="77777777" w:rsidR="00EB4373" w:rsidRPr="006612F7" w:rsidRDefault="00EB4373" w:rsidP="006612F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>Для хранения данных приложения был выбран формат XML. Данный выбор обусловлен следующими причинами:</w:t>
      </w:r>
    </w:p>
    <w:p w14:paraId="741839F4" w14:textId="42D6A4BA" w:rsidR="00EB4373" w:rsidRPr="006612F7" w:rsidRDefault="00EB4373" w:rsidP="00C95D19">
      <w:pPr>
        <w:numPr>
          <w:ilvl w:val="0"/>
          <w:numId w:val="9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>XML-</w:t>
      </w:r>
      <w:proofErr w:type="gramStart"/>
      <w:r w:rsidRPr="006612F7">
        <w:rPr>
          <w:sz w:val="28"/>
          <w:szCs w:val="28"/>
        </w:rPr>
        <w:t>файлы</w:t>
      </w:r>
      <w:r w:rsidR="00135710" w:rsidRPr="00135710">
        <w:rPr>
          <w:sz w:val="28"/>
          <w:szCs w:val="28"/>
        </w:rPr>
        <w:t>[</w:t>
      </w:r>
      <w:proofErr w:type="gramEnd"/>
      <w:r w:rsidR="00135710" w:rsidRPr="00135710">
        <w:rPr>
          <w:sz w:val="28"/>
          <w:szCs w:val="28"/>
        </w:rPr>
        <w:t>3]</w:t>
      </w:r>
      <w:r w:rsidRPr="006612F7">
        <w:rPr>
          <w:sz w:val="28"/>
          <w:szCs w:val="28"/>
        </w:rPr>
        <w:t xml:space="preserve"> являются текстовыми, что позволяет просматривать и редактировать их в любом текстовом редакторе; </w:t>
      </w:r>
    </w:p>
    <w:p w14:paraId="6074325C" w14:textId="77777777" w:rsidR="00EB4373" w:rsidRPr="006612F7" w:rsidRDefault="00EB4373" w:rsidP="00C95D19">
      <w:pPr>
        <w:numPr>
          <w:ilvl w:val="0"/>
          <w:numId w:val="9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формат XML является </w:t>
      </w:r>
      <w:proofErr w:type="spellStart"/>
      <w:r w:rsidRPr="006612F7">
        <w:rPr>
          <w:sz w:val="28"/>
          <w:szCs w:val="28"/>
        </w:rPr>
        <w:t>платформонезависимым</w:t>
      </w:r>
      <w:proofErr w:type="spellEnd"/>
      <w:r w:rsidRPr="006612F7">
        <w:rPr>
          <w:sz w:val="28"/>
          <w:szCs w:val="28"/>
        </w:rPr>
        <w:t xml:space="preserve"> и может быть прочитан на любой операционной системе; </w:t>
      </w:r>
    </w:p>
    <w:p w14:paraId="64BCEE61" w14:textId="77777777" w:rsidR="00EB4373" w:rsidRPr="006612F7" w:rsidRDefault="00EB4373" w:rsidP="00C95D19">
      <w:pPr>
        <w:numPr>
          <w:ilvl w:val="0"/>
          <w:numId w:val="9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в платформе .NET Framework имеются встроенные средства для работы с XML-документами (пространство имён </w:t>
      </w:r>
      <w:proofErr w:type="spellStart"/>
      <w:r w:rsidRPr="006612F7">
        <w:rPr>
          <w:sz w:val="28"/>
          <w:szCs w:val="28"/>
        </w:rPr>
        <w:t>System.Xml.Linq</w:t>
      </w:r>
      <w:proofErr w:type="spellEnd"/>
      <w:r w:rsidRPr="006612F7">
        <w:rPr>
          <w:sz w:val="28"/>
          <w:szCs w:val="28"/>
        </w:rPr>
        <w:t xml:space="preserve">), что упрощает реализацию операций чтения и записи данных; </w:t>
      </w:r>
    </w:p>
    <w:p w14:paraId="6CAAC495" w14:textId="77777777" w:rsidR="006612F7" w:rsidRDefault="00EB4373" w:rsidP="00C95D19">
      <w:pPr>
        <w:numPr>
          <w:ilvl w:val="0"/>
          <w:numId w:val="9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использование XML-файлов не требует установки и настройки отдельной системы управления базами данных, что упрощает развёртывание приложения. </w:t>
      </w:r>
    </w:p>
    <w:p w14:paraId="64207F63" w14:textId="77777777" w:rsidR="006612F7" w:rsidRDefault="006612F7" w:rsidP="002D3E77">
      <w:pPr>
        <w:tabs>
          <w:tab w:val="left" w:pos="993"/>
        </w:tabs>
        <w:spacing w:line="360" w:lineRule="exact"/>
        <w:jc w:val="both"/>
        <w:rPr>
          <w:sz w:val="28"/>
          <w:szCs w:val="28"/>
        </w:rPr>
      </w:pPr>
    </w:p>
    <w:p w14:paraId="52350F88" w14:textId="7F00FE16" w:rsidR="00EB4373" w:rsidRPr="006612F7" w:rsidRDefault="00EB4373" w:rsidP="006612F7">
      <w:pPr>
        <w:tabs>
          <w:tab w:val="left" w:pos="993"/>
        </w:tabs>
        <w:spacing w:line="360" w:lineRule="exact"/>
        <w:ind w:left="851"/>
        <w:jc w:val="both"/>
        <w:rPr>
          <w:b/>
          <w:bCs/>
          <w:sz w:val="28"/>
          <w:szCs w:val="28"/>
        </w:rPr>
      </w:pPr>
      <w:r w:rsidRPr="006612F7">
        <w:rPr>
          <w:b/>
          <w:bCs/>
          <w:sz w:val="28"/>
          <w:szCs w:val="28"/>
        </w:rPr>
        <w:t>1.2.4 Сетевая поддержка</w:t>
      </w:r>
    </w:p>
    <w:p w14:paraId="42BBD994" w14:textId="77777777" w:rsidR="006612F7" w:rsidRDefault="006612F7" w:rsidP="006612F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</w:p>
    <w:p w14:paraId="58A1B07E" w14:textId="08A52652" w:rsidR="00EB4373" w:rsidRPr="006612F7" w:rsidRDefault="00EB4373" w:rsidP="006612F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>Разрабатываемое приложение «Бюро по трудоустройству» не требует постоянного подключения к сети Интернет для своей работы, так как все данные хранятся локально в XML-файлах. Однако сетевая поддержка может потребоваться в следующих случаях:</w:t>
      </w:r>
    </w:p>
    <w:p w14:paraId="4DFCB4AE" w14:textId="77777777" w:rsidR="00EB4373" w:rsidRPr="006612F7" w:rsidRDefault="00EB4373" w:rsidP="00C95D19">
      <w:pPr>
        <w:numPr>
          <w:ilvl w:val="0"/>
          <w:numId w:val="10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для загрузки обновлений приложения с официального сайта разработчика; </w:t>
      </w:r>
    </w:p>
    <w:p w14:paraId="72AC480E" w14:textId="77777777" w:rsidR="00EB4373" w:rsidRPr="006612F7" w:rsidRDefault="00EB4373" w:rsidP="00C95D19">
      <w:pPr>
        <w:numPr>
          <w:ilvl w:val="0"/>
          <w:numId w:val="10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6612F7">
        <w:rPr>
          <w:sz w:val="28"/>
          <w:szCs w:val="28"/>
        </w:rPr>
        <w:t xml:space="preserve">для отправки отчётов по электронной почте (в случае расширения функционала в будущих версиях). </w:t>
      </w:r>
    </w:p>
    <w:p w14:paraId="41626ADE" w14:textId="77AAA3EE" w:rsidR="001F7A02" w:rsidRDefault="00EB4373" w:rsidP="001F7A0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  <w:sectPr w:rsidR="001F7A02" w:rsidSect="00CE4099">
          <w:headerReference w:type="default" r:id="rId8"/>
          <w:footerReference w:type="default" r:id="rId9"/>
          <w:pgSz w:w="11906" w:h="16838" w:code="9"/>
          <w:pgMar w:top="851" w:right="567" w:bottom="1701" w:left="1418" w:header="0" w:footer="0" w:gutter="0"/>
          <w:pgNumType w:start="6"/>
          <w:cols w:space="708"/>
          <w:docGrid w:linePitch="381"/>
        </w:sectPr>
      </w:pPr>
      <w:r w:rsidRPr="006612F7">
        <w:rPr>
          <w:sz w:val="28"/>
          <w:szCs w:val="28"/>
        </w:rPr>
        <w:t>В текущей версии приложения сетевая поддержка не реализована, что позволяет использовать программу в условиях отсутствия стабильного интернет-соединения.</w:t>
      </w:r>
    </w:p>
    <w:p w14:paraId="6D9A6D93" w14:textId="0F318B4F" w:rsidR="006612F7" w:rsidRPr="000A17B7" w:rsidRDefault="006612F7" w:rsidP="0090752F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0A17B7">
        <w:rPr>
          <w:rFonts w:eastAsia="Calibri" w:cs="Times New Roman"/>
          <w:b/>
          <w:sz w:val="28"/>
          <w:szCs w:val="28"/>
          <w:lang w:eastAsia="en-US"/>
        </w:rPr>
        <w:lastRenderedPageBreak/>
        <w:t>2 Проектирование</w:t>
      </w:r>
    </w:p>
    <w:p w14:paraId="42A1BE3C" w14:textId="1409260E" w:rsidR="0090752F" w:rsidRPr="00B07393" w:rsidRDefault="006612F7" w:rsidP="0090752F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0A17B7">
        <w:rPr>
          <w:rFonts w:eastAsia="Calibri" w:cs="Times New Roman"/>
          <w:b/>
          <w:sz w:val="28"/>
          <w:szCs w:val="28"/>
          <w:lang w:eastAsia="en-US"/>
        </w:rPr>
        <w:t>2</w:t>
      </w:r>
      <w:r w:rsidR="0090752F" w:rsidRPr="000A17B7">
        <w:rPr>
          <w:rFonts w:eastAsia="Calibri" w:cs="Times New Roman"/>
          <w:b/>
          <w:sz w:val="28"/>
          <w:szCs w:val="28"/>
          <w:lang w:eastAsia="en-US"/>
        </w:rPr>
        <w:t>.</w:t>
      </w:r>
      <w:r w:rsidRPr="000A17B7">
        <w:rPr>
          <w:rFonts w:eastAsia="Calibri" w:cs="Times New Roman"/>
          <w:b/>
          <w:sz w:val="28"/>
          <w:szCs w:val="28"/>
          <w:lang w:eastAsia="en-US"/>
        </w:rPr>
        <w:t>1</w:t>
      </w:r>
      <w:r w:rsidR="0090752F" w:rsidRPr="000A17B7">
        <w:rPr>
          <w:rFonts w:eastAsia="Calibri" w:cs="Times New Roman"/>
          <w:b/>
          <w:sz w:val="28"/>
          <w:szCs w:val="28"/>
          <w:lang w:eastAsia="en-US"/>
        </w:rPr>
        <w:t> Диаграмма вариантов использования</w:t>
      </w:r>
    </w:p>
    <w:p w14:paraId="69E3FD6F" w14:textId="1BF3333A" w:rsidR="0090752F" w:rsidRPr="00B07393" w:rsidRDefault="0090752F" w:rsidP="0090752F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36C608B5" w14:textId="30281782" w:rsidR="00C86C68" w:rsidRPr="00B07393" w:rsidRDefault="00C86C68" w:rsidP="0090752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 xml:space="preserve">Диаграмма вариантов использования – диаграмма, отражающая отношения между актерами и прецедентами и являющаяся составной частью модели прецедентов, позволяющей описать систему на концептуальном уровне.  Суть данной диаграммы состоит в следующем: проектируемая система представляется в виде множества сущностей или актеров, взаимодействующих с системой с помощью так называемых вариантов использования.  Актером или действующим лицом является любая сущность, взаимодействующая с системой извне. Это может быть как живое существо, так и любая друга система, которая может служить источником воздействия на моделируемую систему так, как определяет сам разработчик. На рисунке </w:t>
      </w:r>
      <w:r w:rsidR="00AD0DA1">
        <w:rPr>
          <w:rFonts w:cs="Times New Roman"/>
          <w:sz w:val="28"/>
          <w:szCs w:val="28"/>
        </w:rPr>
        <w:t>2.1</w:t>
      </w:r>
      <w:r w:rsidRPr="00B07393">
        <w:rPr>
          <w:rFonts w:cs="Times New Roman"/>
          <w:sz w:val="28"/>
          <w:szCs w:val="28"/>
        </w:rPr>
        <w:t xml:space="preserve"> представлено графическое обозначение актера.</w:t>
      </w:r>
    </w:p>
    <w:p w14:paraId="32177765" w14:textId="682ADC37" w:rsidR="00C86C68" w:rsidRPr="00B07393" w:rsidRDefault="008D5ADE" w:rsidP="0090752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51634176" behindDoc="1" locked="0" layoutInCell="1" allowOverlap="1" wp14:anchorId="160530D6" wp14:editId="635B5B63">
            <wp:simplePos x="0" y="0"/>
            <wp:positionH relativeFrom="column">
              <wp:posOffset>2770158</wp:posOffset>
            </wp:positionH>
            <wp:positionV relativeFrom="paragraph">
              <wp:posOffset>102927</wp:posOffset>
            </wp:positionV>
            <wp:extent cx="755073" cy="777954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73" cy="77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148C24" w14:textId="76E5C7B2" w:rsidR="00C86C68" w:rsidRPr="00B07393" w:rsidRDefault="00C86C68" w:rsidP="0090752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33B553E2" w14:textId="12212219" w:rsidR="00C86C68" w:rsidRPr="00B07393" w:rsidRDefault="00C86C68" w:rsidP="00F167DE">
      <w:pPr>
        <w:spacing w:line="360" w:lineRule="exact"/>
        <w:jc w:val="both"/>
        <w:rPr>
          <w:rFonts w:cs="Times New Roman"/>
          <w:sz w:val="28"/>
          <w:szCs w:val="28"/>
        </w:rPr>
      </w:pPr>
    </w:p>
    <w:p w14:paraId="3C757B67" w14:textId="77777777" w:rsidR="00F47106" w:rsidRPr="00B07393" w:rsidRDefault="00F47106" w:rsidP="00C86C68">
      <w:pPr>
        <w:spacing w:line="360" w:lineRule="exact"/>
        <w:jc w:val="center"/>
        <w:rPr>
          <w:rFonts w:cs="Times New Roman"/>
          <w:sz w:val="28"/>
          <w:szCs w:val="28"/>
        </w:rPr>
      </w:pPr>
    </w:p>
    <w:p w14:paraId="56FF7F78" w14:textId="04C7529A" w:rsidR="00C86C68" w:rsidRPr="00B07393" w:rsidRDefault="00C86C68" w:rsidP="00C86C68">
      <w:pPr>
        <w:spacing w:line="360" w:lineRule="exact"/>
        <w:jc w:val="center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 xml:space="preserve">Рисунок </w:t>
      </w:r>
      <w:r w:rsidR="00AD0DA1">
        <w:rPr>
          <w:rFonts w:cs="Times New Roman"/>
          <w:sz w:val="28"/>
          <w:szCs w:val="28"/>
        </w:rPr>
        <w:t>2.</w:t>
      </w:r>
      <w:r w:rsidRPr="00B07393">
        <w:rPr>
          <w:rFonts w:cs="Times New Roman"/>
          <w:sz w:val="28"/>
          <w:szCs w:val="28"/>
        </w:rPr>
        <w:t>1 – Графическое обозначение актёра</w:t>
      </w:r>
    </w:p>
    <w:p w14:paraId="199124D9" w14:textId="77777777" w:rsidR="008D5ADE" w:rsidRPr="00B07393" w:rsidRDefault="008D5ADE" w:rsidP="00C86C68">
      <w:pPr>
        <w:spacing w:line="360" w:lineRule="exact"/>
        <w:jc w:val="center"/>
        <w:rPr>
          <w:rFonts w:cs="Times New Roman"/>
          <w:sz w:val="28"/>
          <w:szCs w:val="28"/>
        </w:rPr>
      </w:pPr>
    </w:p>
    <w:p w14:paraId="3089CE5B" w14:textId="1658C19B" w:rsidR="00F47106" w:rsidRPr="00B07393" w:rsidRDefault="001F7A02" w:rsidP="00F47106">
      <w:pPr>
        <w:spacing w:line="360" w:lineRule="exact"/>
        <w:ind w:firstLine="851"/>
        <w:jc w:val="both"/>
        <w:rPr>
          <w:rFonts w:cs="Times New Roman"/>
          <w:color w:val="0F1115"/>
          <w:sz w:val="28"/>
          <w:szCs w:val="28"/>
          <w:shd w:val="clear" w:color="auto" w:fill="FFFFFF"/>
        </w:rPr>
      </w:pPr>
      <w:r w:rsidRPr="00B07393">
        <w:rPr>
          <w:rFonts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38272" behindDoc="1" locked="0" layoutInCell="1" allowOverlap="1" wp14:anchorId="25852D55" wp14:editId="449DAEB2">
            <wp:simplePos x="0" y="0"/>
            <wp:positionH relativeFrom="column">
              <wp:posOffset>2475230</wp:posOffset>
            </wp:positionH>
            <wp:positionV relativeFrom="paragraph">
              <wp:posOffset>1277620</wp:posOffset>
            </wp:positionV>
            <wp:extent cx="1322705" cy="532765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70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6C68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Вариант использования является стандартным понятием языка </w:t>
      </w:r>
      <w:proofErr w:type="gramStart"/>
      <w:r w:rsidR="00C86C68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UML[</w:t>
      </w:r>
      <w:proofErr w:type="gramEnd"/>
      <w:r w:rsidR="0004668C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4</w:t>
      </w:r>
      <w:r w:rsidR="00C86C68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] и применяется для спецификации общих характеристик (функциональности) системы и любой другой сущности. Отдельные варианты использования обозначаются на диаграмме эллипсом, внутри которого содержится его краткое название. Пример представлен на рисунке 2</w:t>
      </w:r>
      <w:r w:rsidR="00AD0DA1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.2</w:t>
      </w:r>
      <w:r w:rsidR="00C86C68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.</w:t>
      </w:r>
    </w:p>
    <w:p w14:paraId="71FF608F" w14:textId="04B01B04" w:rsidR="00F47106" w:rsidRPr="00B07393" w:rsidRDefault="00F47106" w:rsidP="00F47106">
      <w:pPr>
        <w:spacing w:line="360" w:lineRule="exact"/>
        <w:jc w:val="center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 xml:space="preserve"> Рисунок </w:t>
      </w:r>
      <w:r w:rsidR="00AD0DA1">
        <w:rPr>
          <w:rFonts w:cs="Times New Roman"/>
          <w:sz w:val="28"/>
          <w:szCs w:val="28"/>
        </w:rPr>
        <w:t>2.</w:t>
      </w:r>
      <w:r w:rsidRPr="00B07393">
        <w:rPr>
          <w:rFonts w:cs="Times New Roman"/>
          <w:sz w:val="28"/>
          <w:szCs w:val="28"/>
        </w:rPr>
        <w:t>2 -Графическое обозначение вариантов использования</w:t>
      </w:r>
    </w:p>
    <w:p w14:paraId="781156A1" w14:textId="6D2846E2" w:rsidR="00F47106" w:rsidRPr="00B07393" w:rsidRDefault="00F47106" w:rsidP="00F47106">
      <w:pPr>
        <w:spacing w:line="360" w:lineRule="exact"/>
        <w:jc w:val="both"/>
        <w:rPr>
          <w:rFonts w:cs="Times New Roman"/>
          <w:color w:val="0F1115"/>
          <w:sz w:val="28"/>
          <w:szCs w:val="28"/>
          <w:shd w:val="clear" w:color="auto" w:fill="FFFFFF"/>
        </w:rPr>
      </w:pPr>
    </w:p>
    <w:p w14:paraId="0C28860C" w14:textId="1051F6A3" w:rsidR="00C86C68" w:rsidRPr="00B07393" w:rsidRDefault="00C01351" w:rsidP="0090752F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Отношение ассоциации является базовым понятием языка UML и используется при построении всех графических моделей. Оно служит для обозначения связи актера с отдельным вариантом использования. На диаграмме отношение ассоциации обозначается сплошной линией между актером и вариантом использования. Пример отношения ассоциации представлен на рисунке </w:t>
      </w:r>
      <w:r w:rsidR="00AD0DA1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2.</w:t>
      </w: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3.</w:t>
      </w:r>
    </w:p>
    <w:p w14:paraId="23CB6924" w14:textId="7858290F" w:rsidR="00C01351" w:rsidRPr="00B07393" w:rsidRDefault="008D5ADE" w:rsidP="0090752F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noProof/>
          <w:color w:val="0F1115"/>
          <w:sz w:val="28"/>
          <w:szCs w:val="28"/>
          <w:shd w:val="clear" w:color="auto" w:fill="FFFFFF"/>
        </w:rPr>
        <w:drawing>
          <wp:anchor distT="0" distB="0" distL="114300" distR="114300" simplePos="0" relativeHeight="251633152" behindDoc="1" locked="0" layoutInCell="1" allowOverlap="1" wp14:anchorId="18CA72C0" wp14:editId="299348F3">
            <wp:simplePos x="0" y="0"/>
            <wp:positionH relativeFrom="column">
              <wp:posOffset>1850390</wp:posOffset>
            </wp:positionH>
            <wp:positionV relativeFrom="paragraph">
              <wp:posOffset>11484</wp:posOffset>
            </wp:positionV>
            <wp:extent cx="2275205" cy="65372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205" cy="6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8C3EC" w14:textId="38A6F6D5" w:rsidR="00C01351" w:rsidRPr="00B07393" w:rsidRDefault="00C01351" w:rsidP="0090752F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A12B029" w14:textId="19FCE90B" w:rsidR="00C01351" w:rsidRPr="00B07393" w:rsidRDefault="00C01351" w:rsidP="00892485">
      <w:pPr>
        <w:spacing w:line="360" w:lineRule="exact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1A66D48" w14:textId="133DF2A5" w:rsidR="007F365C" w:rsidRPr="00B07393" w:rsidRDefault="00C01351" w:rsidP="001F7A02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  <w:r w:rsidRPr="00B07393">
        <w:rPr>
          <w:rFonts w:eastAsia="Calibri" w:cs="Times New Roman"/>
          <w:sz w:val="28"/>
          <w:szCs w:val="28"/>
          <w:lang w:eastAsia="en-US"/>
        </w:rPr>
        <w:t xml:space="preserve">Рисунок </w:t>
      </w:r>
      <w:r w:rsidR="00AD0DA1">
        <w:rPr>
          <w:rFonts w:eastAsia="Calibri" w:cs="Times New Roman"/>
          <w:sz w:val="28"/>
          <w:szCs w:val="28"/>
          <w:lang w:eastAsia="en-US"/>
        </w:rPr>
        <w:t>2.</w:t>
      </w:r>
      <w:r w:rsidRPr="00B07393">
        <w:rPr>
          <w:rFonts w:eastAsia="Calibri" w:cs="Times New Roman"/>
          <w:sz w:val="28"/>
          <w:szCs w:val="28"/>
          <w:lang w:eastAsia="en-US"/>
        </w:rPr>
        <w:t>3 – Графическое обозначение отношения ассоциации</w:t>
      </w:r>
    </w:p>
    <w:p w14:paraId="67D716DD" w14:textId="5984F39A" w:rsidR="00C01351" w:rsidRPr="00B07393" w:rsidRDefault="00C01351" w:rsidP="0090752F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>Отношение включения между двумя вариантами использования указывает,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использования. Данная зависимость помечается ключевым слов</w:t>
      </w:r>
      <w:r w:rsidR="009F501E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ом &lt;&lt;</w:t>
      </w:r>
      <w:r w:rsidR="009F501E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extend</w:t>
      </w:r>
      <w:r w:rsidR="009F501E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&gt;&gt;. </w:t>
      </w: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Пример изображен на рисунке </w:t>
      </w:r>
      <w:r w:rsidR="00AD0DA1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2.</w:t>
      </w: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4.</w:t>
      </w:r>
    </w:p>
    <w:p w14:paraId="10DFAC70" w14:textId="77777777" w:rsidR="00371039" w:rsidRPr="00B07393" w:rsidRDefault="00371039" w:rsidP="00371039">
      <w:pPr>
        <w:spacing w:line="360" w:lineRule="exact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C2AA180" w14:textId="77F1C356" w:rsidR="00C01351" w:rsidRPr="00B07393" w:rsidRDefault="00371039" w:rsidP="00371039">
      <w:pPr>
        <w:spacing w:line="360" w:lineRule="exact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noProof/>
          <w:color w:val="0F1115"/>
          <w:sz w:val="28"/>
          <w:szCs w:val="28"/>
          <w:shd w:val="clear" w:color="auto" w:fill="FFFFFF"/>
        </w:rPr>
        <w:drawing>
          <wp:anchor distT="0" distB="0" distL="114300" distR="114300" simplePos="0" relativeHeight="251635200" behindDoc="1" locked="0" layoutInCell="1" allowOverlap="1" wp14:anchorId="5E427284" wp14:editId="3E55B8F1">
            <wp:simplePos x="0" y="0"/>
            <wp:positionH relativeFrom="column">
              <wp:posOffset>1819910</wp:posOffset>
            </wp:positionH>
            <wp:positionV relativeFrom="paragraph">
              <wp:posOffset>16494</wp:posOffset>
            </wp:positionV>
            <wp:extent cx="2679590" cy="541263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590" cy="541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1652E" w14:textId="6C150F5B" w:rsidR="00C01351" w:rsidRPr="00B07393" w:rsidRDefault="00C01351" w:rsidP="0090752F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559C061" w14:textId="7F361117" w:rsidR="00C01351" w:rsidRPr="00B07393" w:rsidRDefault="00C01351" w:rsidP="00371039">
      <w:pPr>
        <w:spacing w:line="360" w:lineRule="exact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83AA6F9" w14:textId="7B0D1E2D" w:rsidR="00C01351" w:rsidRPr="00B07393" w:rsidRDefault="00C01351" w:rsidP="00C01351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Рисунок </w:t>
      </w:r>
      <w:r w:rsidR="00AD0DA1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2.</w:t>
      </w: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4 – Графическое обозначение отношения расширения</w:t>
      </w:r>
    </w:p>
    <w:p w14:paraId="1C247444" w14:textId="77777777" w:rsidR="008D5ADE" w:rsidRPr="00B07393" w:rsidRDefault="008D5ADE" w:rsidP="00C01351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F9A1A11" w14:textId="0F087A8F" w:rsidR="00C01351" w:rsidRPr="00B07393" w:rsidRDefault="00C01351" w:rsidP="0090752F">
      <w:pPr>
        <w:spacing w:line="360" w:lineRule="exact"/>
        <w:ind w:firstLine="851"/>
        <w:jc w:val="both"/>
        <w:rPr>
          <w:rFonts w:cs="Times New Roman"/>
          <w:color w:val="0F1115"/>
          <w:sz w:val="28"/>
          <w:szCs w:val="28"/>
          <w:shd w:val="clear" w:color="auto" w:fill="FFFFFF"/>
        </w:rPr>
      </w:pPr>
      <w:r w:rsidRPr="00B07393">
        <w:rPr>
          <w:rFonts w:cs="Times New Roman"/>
          <w:color w:val="0F1115"/>
          <w:sz w:val="28"/>
          <w:szCs w:val="28"/>
          <w:shd w:val="clear" w:color="auto" w:fill="FFFFFF"/>
        </w:rPr>
        <w:t>Отношение включения между двумя вариантами использования указывает,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использования. Данная линия помечается ключевым слово</w:t>
      </w:r>
      <w:r w:rsidR="009F501E" w:rsidRPr="00B07393">
        <w:rPr>
          <w:rFonts w:cs="Times New Roman"/>
          <w:color w:val="0F1115"/>
          <w:sz w:val="28"/>
          <w:szCs w:val="28"/>
          <w:shd w:val="clear" w:color="auto" w:fill="FFFFFF"/>
        </w:rPr>
        <w:t>м &lt;&lt;</w:t>
      </w:r>
      <w:r w:rsidR="009F501E" w:rsidRPr="00B07393">
        <w:rPr>
          <w:rFonts w:cs="Times New Roman"/>
          <w:color w:val="0F1115"/>
          <w:sz w:val="28"/>
          <w:szCs w:val="28"/>
          <w:shd w:val="clear" w:color="auto" w:fill="FFFFFF"/>
          <w:lang w:val="en-US"/>
        </w:rPr>
        <w:t>include</w:t>
      </w:r>
      <w:r w:rsidR="009F501E" w:rsidRPr="00B07393">
        <w:rPr>
          <w:rFonts w:cs="Times New Roman"/>
          <w:color w:val="0F1115"/>
          <w:sz w:val="28"/>
          <w:szCs w:val="28"/>
          <w:shd w:val="clear" w:color="auto" w:fill="FFFFFF"/>
        </w:rPr>
        <w:t xml:space="preserve">&gt;&gt; </w:t>
      </w:r>
      <w:r w:rsidRPr="00B07393">
        <w:rPr>
          <w:rFonts w:cs="Times New Roman"/>
          <w:color w:val="0F1115"/>
          <w:sz w:val="28"/>
          <w:szCs w:val="28"/>
          <w:shd w:val="clear" w:color="auto" w:fill="FFFFFF"/>
        </w:rPr>
        <w:t xml:space="preserve">(рисунок </w:t>
      </w:r>
      <w:r w:rsidR="00AD0DA1">
        <w:rPr>
          <w:rFonts w:cs="Times New Roman"/>
          <w:color w:val="0F1115"/>
          <w:sz w:val="28"/>
          <w:szCs w:val="28"/>
          <w:shd w:val="clear" w:color="auto" w:fill="FFFFFF"/>
        </w:rPr>
        <w:t>2.</w:t>
      </w:r>
      <w:r w:rsidR="00B14336" w:rsidRPr="00B07393">
        <w:rPr>
          <w:rFonts w:cs="Times New Roman"/>
          <w:color w:val="0F1115"/>
          <w:sz w:val="28"/>
          <w:szCs w:val="28"/>
          <w:shd w:val="clear" w:color="auto" w:fill="FFFFFF"/>
        </w:rPr>
        <w:t>5</w:t>
      </w:r>
      <w:r w:rsidRPr="00B07393">
        <w:rPr>
          <w:rFonts w:cs="Times New Roman"/>
          <w:color w:val="0F1115"/>
          <w:sz w:val="28"/>
          <w:szCs w:val="28"/>
          <w:shd w:val="clear" w:color="auto" w:fill="FFFFFF"/>
        </w:rPr>
        <w:t>)</w:t>
      </w:r>
    </w:p>
    <w:p w14:paraId="404D0891" w14:textId="7F222C37" w:rsidR="00371039" w:rsidRPr="00B07393" w:rsidRDefault="007F365C" w:rsidP="00371039">
      <w:pPr>
        <w:spacing w:line="360" w:lineRule="exact"/>
        <w:jc w:val="both"/>
        <w:rPr>
          <w:rFonts w:cs="Times New Roman"/>
          <w:color w:val="0F1115"/>
          <w:sz w:val="28"/>
          <w:szCs w:val="28"/>
          <w:shd w:val="clear" w:color="auto" w:fill="FFFFFF"/>
        </w:rPr>
      </w:pPr>
      <w:r w:rsidRPr="00B07393">
        <w:rPr>
          <w:rFonts w:cs="Times New Roman"/>
          <w:noProof/>
          <w:color w:val="0F1115"/>
          <w:sz w:val="28"/>
          <w:szCs w:val="28"/>
          <w:shd w:val="clear" w:color="auto" w:fill="FFFFFF"/>
        </w:rPr>
        <w:drawing>
          <wp:anchor distT="0" distB="0" distL="114300" distR="114300" simplePos="0" relativeHeight="251639296" behindDoc="1" locked="0" layoutInCell="1" allowOverlap="1" wp14:anchorId="6CD320E6" wp14:editId="01452E28">
            <wp:simplePos x="0" y="0"/>
            <wp:positionH relativeFrom="column">
              <wp:posOffset>1922145</wp:posOffset>
            </wp:positionH>
            <wp:positionV relativeFrom="paragraph">
              <wp:posOffset>43180</wp:posOffset>
            </wp:positionV>
            <wp:extent cx="2462987" cy="51683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987" cy="5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D09B6" w14:textId="77777777" w:rsidR="00B9229C" w:rsidRPr="00B07393" w:rsidRDefault="00B9229C" w:rsidP="007F365C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</w:p>
    <w:p w14:paraId="62413888" w14:textId="1C5117B6" w:rsidR="008D5ADE" w:rsidRPr="00B07393" w:rsidRDefault="00B14336" w:rsidP="007F365C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  <w:r w:rsidRPr="00B07393">
        <w:rPr>
          <w:rFonts w:eastAsia="Calibri" w:cs="Times New Roman"/>
          <w:sz w:val="28"/>
          <w:szCs w:val="28"/>
          <w:lang w:eastAsia="en-US"/>
        </w:rPr>
        <w:t xml:space="preserve">Рисунок </w:t>
      </w:r>
      <w:r w:rsidR="00AD0DA1">
        <w:rPr>
          <w:rFonts w:eastAsia="Calibri" w:cs="Times New Roman"/>
          <w:sz w:val="28"/>
          <w:szCs w:val="28"/>
          <w:lang w:eastAsia="en-US"/>
        </w:rPr>
        <w:t>2.</w:t>
      </w:r>
      <w:r w:rsidRPr="00B07393">
        <w:rPr>
          <w:rFonts w:eastAsia="Calibri" w:cs="Times New Roman"/>
          <w:sz w:val="28"/>
          <w:szCs w:val="28"/>
          <w:lang w:eastAsia="en-US"/>
        </w:rPr>
        <w:t>5 – Графическое обозначение отношения включения</w:t>
      </w:r>
    </w:p>
    <w:p w14:paraId="62BA460F" w14:textId="77777777" w:rsidR="00B9229C" w:rsidRPr="00B07393" w:rsidRDefault="00B9229C" w:rsidP="0090752F">
      <w:pPr>
        <w:spacing w:line="360" w:lineRule="exact"/>
        <w:ind w:firstLine="851"/>
        <w:jc w:val="both"/>
        <w:rPr>
          <w:rFonts w:cs="Times New Roman"/>
          <w:color w:val="0F1115"/>
          <w:sz w:val="28"/>
          <w:szCs w:val="28"/>
          <w:shd w:val="clear" w:color="auto" w:fill="FFFFFF"/>
        </w:rPr>
      </w:pPr>
    </w:p>
    <w:p w14:paraId="70422A50" w14:textId="5E7BDD47" w:rsidR="00F47106" w:rsidRPr="00B07393" w:rsidRDefault="00B14336" w:rsidP="00F47106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07393">
        <w:rPr>
          <w:rFonts w:cs="Times New Roman"/>
          <w:color w:val="0F1115"/>
          <w:sz w:val="28"/>
          <w:szCs w:val="28"/>
          <w:shd w:val="clear" w:color="auto" w:fill="FFFFFF"/>
        </w:rPr>
        <w:t>После выбора актера, вариантов использования и установления отношений между вариантами использования, мы получаем законченную диаграмму вариантов использования, которую можно увидеть в приложении А на рисунке А.1.</w:t>
      </w:r>
    </w:p>
    <w:p w14:paraId="50E4DA90" w14:textId="397EFE80" w:rsidR="00F47106" w:rsidRDefault="00F47106" w:rsidP="00F47106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</w:p>
    <w:p w14:paraId="7572A613" w14:textId="68A64929" w:rsidR="001F7A02" w:rsidRPr="00C95D5A" w:rsidRDefault="001F7A02" w:rsidP="00C95D5A">
      <w:pPr>
        <w:pStyle w:val="ad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</w:rPr>
      </w:pPr>
      <w:r w:rsidRPr="00C95D5A">
        <w:rPr>
          <w:b/>
          <w:bCs/>
          <w:sz w:val="28"/>
          <w:szCs w:val="28"/>
        </w:rPr>
        <w:t>2.2 Диаграмма последовательности</w:t>
      </w:r>
    </w:p>
    <w:p w14:paraId="059E8739" w14:textId="77777777" w:rsidR="001F7A02" w:rsidRPr="00C95D5A" w:rsidRDefault="001F7A02" w:rsidP="00C95D5A">
      <w:pPr>
        <w:pStyle w:val="ad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</w:rPr>
      </w:pPr>
    </w:p>
    <w:p w14:paraId="01C741FA" w14:textId="437E37F3" w:rsidR="00C95D5A" w:rsidRPr="00C95D5A" w:rsidRDefault="00C95D5A" w:rsidP="00C95D5A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C95D5A">
        <w:rPr>
          <w:rFonts w:eastAsia="Times New Roman" w:cs="Times New Roman"/>
          <w:sz w:val="28"/>
          <w:szCs w:val="28"/>
          <w:lang w:val="ru-BY" w:eastAsia="ru-BY"/>
        </w:rPr>
        <w:t xml:space="preserve">Диаграмма </w:t>
      </w:r>
      <w:proofErr w:type="gramStart"/>
      <w:r w:rsidRPr="00C95D5A">
        <w:rPr>
          <w:rFonts w:eastAsia="Times New Roman" w:cs="Times New Roman"/>
          <w:sz w:val="28"/>
          <w:szCs w:val="28"/>
          <w:lang w:val="ru-BY" w:eastAsia="ru-BY"/>
        </w:rPr>
        <w:t>последовательности</w:t>
      </w:r>
      <w:r w:rsidRPr="00C95D5A">
        <w:rPr>
          <w:rFonts w:eastAsia="Times New Roman" w:cs="Times New Roman"/>
          <w:sz w:val="28"/>
          <w:szCs w:val="28"/>
          <w:lang w:eastAsia="ru-BY"/>
        </w:rPr>
        <w:t>[</w:t>
      </w:r>
      <w:proofErr w:type="gramEnd"/>
      <w:r w:rsidRPr="00C95D5A">
        <w:rPr>
          <w:rFonts w:eastAsia="Times New Roman" w:cs="Times New Roman"/>
          <w:sz w:val="28"/>
          <w:szCs w:val="28"/>
          <w:lang w:eastAsia="ru-BY"/>
        </w:rPr>
        <w:t>5]</w:t>
      </w:r>
      <w:r w:rsidRPr="00C95D5A">
        <w:rPr>
          <w:rFonts w:eastAsia="Times New Roman" w:cs="Times New Roman"/>
          <w:sz w:val="28"/>
          <w:szCs w:val="28"/>
          <w:lang w:val="ru-BY" w:eastAsia="ru-BY"/>
        </w:rPr>
        <w:t xml:space="preserve"> (</w:t>
      </w:r>
      <w:proofErr w:type="spellStart"/>
      <w:r w:rsidRPr="00C95D5A">
        <w:rPr>
          <w:rFonts w:eastAsia="Times New Roman" w:cs="Times New Roman"/>
          <w:sz w:val="28"/>
          <w:szCs w:val="28"/>
          <w:lang w:val="ru-BY" w:eastAsia="ru-BY"/>
        </w:rPr>
        <w:t>sequence</w:t>
      </w:r>
      <w:proofErr w:type="spellEnd"/>
      <w:r w:rsidRPr="00C95D5A">
        <w:rPr>
          <w:rFonts w:eastAsia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C95D5A">
        <w:rPr>
          <w:rFonts w:eastAsia="Times New Roman" w:cs="Times New Roman"/>
          <w:sz w:val="28"/>
          <w:szCs w:val="28"/>
          <w:lang w:val="ru-BY" w:eastAsia="ru-BY"/>
        </w:rPr>
        <w:t>diagram</w:t>
      </w:r>
      <w:proofErr w:type="spellEnd"/>
      <w:r w:rsidRPr="00C95D5A">
        <w:rPr>
          <w:rFonts w:eastAsia="Times New Roman" w:cs="Times New Roman"/>
          <w:sz w:val="28"/>
          <w:szCs w:val="28"/>
          <w:lang w:val="ru-BY" w:eastAsia="ru-BY"/>
        </w:rPr>
        <w:t>) представляет собой диаграмму, предназначенную для моделирования взаимодействия объектов системы во времени, а также обмена сообщениями между ними. Она используется для описания хронологического порядка операций, отображения последовательности вызовов методов и передачи данных между компонентами системы. Диаграмма последовательности является одним из видов поведенческих диаграмм в языке UML и позволяет наглядно представить временную последовательность взаимодействий между объектами при выполнении определенного сценария.</w:t>
      </w:r>
    </w:p>
    <w:p w14:paraId="6B9B1BB3" w14:textId="45A1598A" w:rsidR="00C95D5A" w:rsidRPr="00C95D5A" w:rsidRDefault="00C95D5A" w:rsidP="00C95D5A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C95D5A">
        <w:rPr>
          <w:rFonts w:eastAsia="Times New Roman" w:cs="Times New Roman"/>
          <w:sz w:val="28"/>
          <w:szCs w:val="28"/>
          <w:lang w:val="ru-BY" w:eastAsia="ru-BY"/>
        </w:rPr>
        <w:t>Основными элементами диаграммы последовательности являются:</w:t>
      </w:r>
    </w:p>
    <w:p w14:paraId="02EA8D66" w14:textId="1FC5C58A" w:rsidR="00C95D5A" w:rsidRPr="00C95D5A" w:rsidRDefault="00C95D5A" w:rsidP="00C95D5A">
      <w:pPr>
        <w:pStyle w:val="ab"/>
        <w:numPr>
          <w:ilvl w:val="0"/>
          <w:numId w:val="27"/>
        </w:numPr>
        <w:tabs>
          <w:tab w:val="left" w:pos="993"/>
        </w:tabs>
        <w:spacing w:after="0" w:line="360" w:lineRule="exact"/>
        <w:ind w:left="0" w:firstLine="851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95D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lastRenderedPageBreak/>
        <w:t>акт</w:t>
      </w:r>
      <w:r w:rsidRPr="00C95D5A">
        <w:rPr>
          <w:rFonts w:ascii="Times New Roman" w:eastAsia="Times New Roman" w:hAnsi="Times New Roman" w:cs="Times New Roman"/>
          <w:sz w:val="28"/>
          <w:szCs w:val="28"/>
          <w:lang w:eastAsia="ru-BY"/>
        </w:rPr>
        <w:t>ё</w:t>
      </w:r>
      <w:r w:rsidRPr="00C95D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р – сущность, взаимодействующая с системой извне (пользователь, другое устройство или система). На диаграмме </w:t>
      </w:r>
      <w:proofErr w:type="spellStart"/>
      <w:r w:rsidRPr="00C95D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актор</w:t>
      </w:r>
      <w:proofErr w:type="spellEnd"/>
      <w:r w:rsidRPr="00C95D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изображается в виде человечка или прямоугольника с надписью;</w:t>
      </w:r>
    </w:p>
    <w:p w14:paraId="439F0C73" w14:textId="76772568" w:rsidR="00C95D5A" w:rsidRPr="00C95D5A" w:rsidRDefault="00C95D5A" w:rsidP="00C95D5A">
      <w:pPr>
        <w:pStyle w:val="ab"/>
        <w:numPr>
          <w:ilvl w:val="0"/>
          <w:numId w:val="27"/>
        </w:numPr>
        <w:tabs>
          <w:tab w:val="left" w:pos="993"/>
        </w:tabs>
        <w:spacing w:after="0" w:line="360" w:lineRule="exact"/>
        <w:ind w:left="0" w:firstLine="851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95D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линия жизни – обозначает существование объекта во времени. Изображается в виде вертикальной пунктирной линии, отходящей от прямоугольника с именем объекта вниз;</w:t>
      </w:r>
    </w:p>
    <w:p w14:paraId="655C7B84" w14:textId="59F711EA" w:rsidR="00C95D5A" w:rsidRPr="00C95D5A" w:rsidRDefault="00C95D5A" w:rsidP="00C95D5A">
      <w:pPr>
        <w:pStyle w:val="ab"/>
        <w:numPr>
          <w:ilvl w:val="0"/>
          <w:numId w:val="27"/>
        </w:numPr>
        <w:tabs>
          <w:tab w:val="left" w:pos="993"/>
        </w:tabs>
        <w:spacing w:after="0" w:line="360" w:lineRule="exact"/>
        <w:ind w:left="0" w:firstLine="851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95D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фокус управления – обозначает период времени, в течение которого объект выполняет какое-либо действие. Изображается в виде прямоугольника на линии жизни;</w:t>
      </w:r>
    </w:p>
    <w:p w14:paraId="70B5FDA3" w14:textId="2FC5FFE7" w:rsidR="00C95D5A" w:rsidRPr="00C95D5A" w:rsidRDefault="00C95D5A" w:rsidP="00C95D5A">
      <w:pPr>
        <w:pStyle w:val="ab"/>
        <w:numPr>
          <w:ilvl w:val="0"/>
          <w:numId w:val="27"/>
        </w:numPr>
        <w:tabs>
          <w:tab w:val="left" w:pos="993"/>
        </w:tabs>
        <w:spacing w:after="0" w:line="360" w:lineRule="exact"/>
        <w:ind w:left="0" w:firstLine="851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95D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сообщение – обозначает передачу информации или вызов метода от одного объекта к другому. Изображается в виде стрелки между линиями жизни объектов. Сообщения могут быть синхронными (сплошная стрелка с закрашенным наконечником) и асинхронными (сплошная стрелка с открытым наконечником);</w:t>
      </w:r>
    </w:p>
    <w:p w14:paraId="22E3A061" w14:textId="6F79D3FA" w:rsidR="00C95D5A" w:rsidRPr="00C95D5A" w:rsidRDefault="00C95D5A" w:rsidP="00C95D5A">
      <w:pPr>
        <w:pStyle w:val="ab"/>
        <w:numPr>
          <w:ilvl w:val="0"/>
          <w:numId w:val="27"/>
        </w:numPr>
        <w:tabs>
          <w:tab w:val="left" w:pos="993"/>
        </w:tabs>
        <w:spacing w:after="0" w:line="360" w:lineRule="exact"/>
        <w:ind w:left="0" w:firstLine="851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95D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возврат – обозначает возврат управления от вызванного объекта к вызывающему. Изображается в виде пунктирной стрелки;</w:t>
      </w:r>
    </w:p>
    <w:p w14:paraId="5457216A" w14:textId="26DFB6F0" w:rsidR="00C95D5A" w:rsidRPr="00C95D5A" w:rsidRDefault="00C95D5A" w:rsidP="00C95D5A">
      <w:pPr>
        <w:pStyle w:val="ab"/>
        <w:numPr>
          <w:ilvl w:val="0"/>
          <w:numId w:val="27"/>
        </w:numPr>
        <w:tabs>
          <w:tab w:val="left" w:pos="993"/>
        </w:tabs>
        <w:spacing w:after="0" w:line="360" w:lineRule="exact"/>
        <w:ind w:left="0" w:firstLine="851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95D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создание объекта – обозначает момент создания нового объекта. Изображается в виде стрелки с надписью «</w:t>
      </w:r>
      <w:proofErr w:type="spellStart"/>
      <w:r w:rsidRPr="00C95D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create</w:t>
      </w:r>
      <w:proofErr w:type="spellEnd"/>
      <w:r w:rsidRPr="00C95D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», направленной на прямоугольник создаваемого объекта;</w:t>
      </w:r>
    </w:p>
    <w:p w14:paraId="6415B30B" w14:textId="644462DE" w:rsidR="00C95D5A" w:rsidRPr="00C95D5A" w:rsidRDefault="00C95D5A" w:rsidP="00C95D5A">
      <w:pPr>
        <w:pStyle w:val="ab"/>
        <w:numPr>
          <w:ilvl w:val="0"/>
          <w:numId w:val="27"/>
        </w:numPr>
        <w:tabs>
          <w:tab w:val="left" w:pos="993"/>
        </w:tabs>
        <w:spacing w:after="0" w:line="360" w:lineRule="exact"/>
        <w:ind w:left="0" w:firstLine="851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95D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уничтожение объекта – обозначает момент завершения существования объекта. Изображается в виде крестика в конце линии жизни.</w:t>
      </w:r>
    </w:p>
    <w:p w14:paraId="6169F8E9" w14:textId="3A081CC4" w:rsidR="001F7A02" w:rsidRDefault="00C95D5A" w:rsidP="00C95D5A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C95D5A">
        <w:rPr>
          <w:rFonts w:eastAsia="Times New Roman" w:cs="Times New Roman"/>
          <w:sz w:val="28"/>
          <w:szCs w:val="28"/>
          <w:lang w:val="ru-BY" w:eastAsia="ru-BY"/>
        </w:rPr>
        <w:t xml:space="preserve">В рамках разработки приложения «Бюро по трудоустройству» была построена диаграмма последовательности для процесса добавления работодателя. Данная диаграмма представлена в Приложении </w:t>
      </w:r>
      <w:r w:rsidRPr="00C95D5A">
        <w:rPr>
          <w:rFonts w:eastAsia="Times New Roman" w:cs="Times New Roman"/>
          <w:sz w:val="28"/>
          <w:szCs w:val="28"/>
          <w:lang w:eastAsia="ru-BY"/>
        </w:rPr>
        <w:t>Б</w:t>
      </w:r>
      <w:r w:rsidRPr="00C95D5A">
        <w:rPr>
          <w:rFonts w:eastAsia="Times New Roman" w:cs="Times New Roman"/>
          <w:sz w:val="28"/>
          <w:szCs w:val="28"/>
          <w:lang w:val="ru-BY" w:eastAsia="ru-BY"/>
        </w:rPr>
        <w:t xml:space="preserve"> на рисунке </w:t>
      </w:r>
      <w:r w:rsidRPr="00C95D5A">
        <w:rPr>
          <w:rFonts w:eastAsia="Times New Roman" w:cs="Times New Roman"/>
          <w:sz w:val="28"/>
          <w:szCs w:val="28"/>
          <w:lang w:eastAsia="ru-BY"/>
        </w:rPr>
        <w:t>Б</w:t>
      </w:r>
      <w:r w:rsidRPr="00C95D5A">
        <w:rPr>
          <w:rFonts w:eastAsia="Times New Roman" w:cs="Times New Roman"/>
          <w:sz w:val="28"/>
          <w:szCs w:val="28"/>
          <w:lang w:val="ru-BY" w:eastAsia="ru-BY"/>
        </w:rPr>
        <w:t>.1.</w:t>
      </w:r>
    </w:p>
    <w:p w14:paraId="2A5C02AF" w14:textId="77777777" w:rsidR="00C95D5A" w:rsidRDefault="00C95D5A" w:rsidP="00F53F88">
      <w:pPr>
        <w:spacing w:line="360" w:lineRule="exact"/>
        <w:ind w:firstLine="851"/>
        <w:jc w:val="both"/>
        <w:rPr>
          <w:rFonts w:eastAsia="Calibri" w:cs="Times New Roman"/>
          <w:b/>
          <w:bCs/>
          <w:sz w:val="28"/>
          <w:szCs w:val="28"/>
          <w:lang w:eastAsia="en-US"/>
        </w:rPr>
      </w:pPr>
    </w:p>
    <w:p w14:paraId="15FD0FCC" w14:textId="2E91CC6B" w:rsidR="00F53F88" w:rsidRDefault="00F53F88" w:rsidP="00F53F88">
      <w:pPr>
        <w:spacing w:line="360" w:lineRule="exact"/>
        <w:ind w:firstLine="851"/>
        <w:jc w:val="both"/>
        <w:rPr>
          <w:rFonts w:eastAsia="Calibri" w:cs="Times New Roman"/>
          <w:b/>
          <w:bCs/>
          <w:sz w:val="28"/>
          <w:szCs w:val="28"/>
          <w:lang w:eastAsia="en-US"/>
        </w:rPr>
      </w:pPr>
      <w:r w:rsidRPr="00F53F88">
        <w:rPr>
          <w:rFonts w:eastAsia="Calibri" w:cs="Times New Roman"/>
          <w:b/>
          <w:bCs/>
          <w:sz w:val="28"/>
          <w:szCs w:val="28"/>
          <w:lang w:eastAsia="en-US"/>
        </w:rPr>
        <w:t>2.3 Описание тестов</w:t>
      </w:r>
    </w:p>
    <w:p w14:paraId="7AFFA131" w14:textId="77777777" w:rsidR="00F53F88" w:rsidRPr="00F53F88" w:rsidRDefault="00F53F88" w:rsidP="00F53F88">
      <w:pPr>
        <w:spacing w:line="360" w:lineRule="exact"/>
        <w:ind w:firstLine="851"/>
        <w:jc w:val="both"/>
        <w:rPr>
          <w:rFonts w:eastAsia="Calibri" w:cs="Times New Roman"/>
          <w:b/>
          <w:bCs/>
          <w:sz w:val="28"/>
          <w:szCs w:val="28"/>
          <w:lang w:eastAsia="en-US"/>
        </w:rPr>
      </w:pPr>
    </w:p>
    <w:p w14:paraId="319A849C" w14:textId="3BD7C50B" w:rsidR="00F53F88" w:rsidRPr="00F53F88" w:rsidRDefault="00F53F88" w:rsidP="00F53F88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F53F88">
        <w:rPr>
          <w:rFonts w:eastAsia="Calibri" w:cs="Times New Roman"/>
          <w:sz w:val="28"/>
          <w:szCs w:val="28"/>
          <w:lang w:eastAsia="en-US"/>
        </w:rPr>
        <w:t>Тестирование программного обеспечения является неотъемлемой частью процесса разработки, позволяющей выявить ошибки и недоработки в программном продукте, а также проверить его соответствие функциональным требованиям. В рамках разработки приложения «Бюро по трудоустройству» было проведено функциональное тестирование, целью которого являлась проверка корректной работы всех основных модулей системы.</w:t>
      </w:r>
    </w:p>
    <w:p w14:paraId="297458C1" w14:textId="77777777" w:rsidR="00811473" w:rsidRDefault="00F53F88" w:rsidP="00811473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F53F88">
        <w:rPr>
          <w:rFonts w:eastAsia="Calibri" w:cs="Times New Roman"/>
          <w:sz w:val="28"/>
          <w:szCs w:val="28"/>
          <w:lang w:eastAsia="en-US"/>
        </w:rPr>
        <w:t xml:space="preserve">Тест-кейс представляет собой документированный сценарий проверки определённой функции или компонента системы. Каждый </w:t>
      </w:r>
      <w:r w:rsidR="00AD0DA1">
        <w:rPr>
          <w:rFonts w:eastAsia="Calibri" w:cs="Times New Roman"/>
          <w:sz w:val="28"/>
          <w:szCs w:val="28"/>
          <w:lang w:eastAsia="en-US"/>
        </w:rPr>
        <w:t>из них</w:t>
      </w:r>
      <w:r w:rsidRPr="00F53F88">
        <w:rPr>
          <w:rFonts w:eastAsia="Calibri" w:cs="Times New Roman"/>
          <w:sz w:val="28"/>
          <w:szCs w:val="28"/>
          <w:lang w:eastAsia="en-US"/>
        </w:rPr>
        <w:t xml:space="preserve"> содержит уникальный идентификатор, наименование проверяемой функции, описание шагов для воспроизведения, ожидаемый результат и фактический результат.</w:t>
      </w:r>
      <w:r w:rsidR="00AD0DA1">
        <w:rPr>
          <w:rFonts w:eastAsia="Calibri" w:cs="Times New Roman"/>
          <w:sz w:val="28"/>
          <w:szCs w:val="28"/>
          <w:lang w:eastAsia="en-US"/>
        </w:rPr>
        <w:t xml:space="preserve"> Тест-кейсы представлены в приложении В на рисунке В.1</w:t>
      </w:r>
    </w:p>
    <w:p w14:paraId="4C9D3B0C" w14:textId="77777777" w:rsidR="00597CF2" w:rsidRDefault="00597CF2" w:rsidP="00811473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  <w:sectPr w:rsidR="00597CF2" w:rsidSect="00CE4099">
          <w:pgSz w:w="11906" w:h="16838" w:code="9"/>
          <w:pgMar w:top="851" w:right="567" w:bottom="1701" w:left="1418" w:header="0" w:footer="0" w:gutter="0"/>
          <w:pgNumType w:start="11"/>
          <w:cols w:space="708"/>
          <w:docGrid w:linePitch="381"/>
        </w:sectPr>
      </w:pPr>
    </w:p>
    <w:p w14:paraId="6D1BD64C" w14:textId="74DDC9E0" w:rsidR="00811473" w:rsidRPr="00597CF2" w:rsidRDefault="00811473" w:rsidP="00597CF2">
      <w:pPr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597CF2">
        <w:rPr>
          <w:rFonts w:cs="Times New Roman"/>
          <w:b/>
          <w:bCs/>
          <w:sz w:val="28"/>
          <w:szCs w:val="28"/>
        </w:rPr>
        <w:lastRenderedPageBreak/>
        <w:t>3 Построение программы</w:t>
      </w:r>
    </w:p>
    <w:p w14:paraId="7B969B4B" w14:textId="77777777" w:rsidR="00597CF2" w:rsidRPr="00597CF2" w:rsidRDefault="00597CF2" w:rsidP="00597CF2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</w:p>
    <w:p w14:paraId="5FF90DCE" w14:textId="5BD09570" w:rsidR="00811473" w:rsidRDefault="00811473" w:rsidP="00597CF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597CF2">
        <w:rPr>
          <w:sz w:val="28"/>
          <w:szCs w:val="28"/>
        </w:rPr>
        <w:t>Построение программы включает в себя выбор классов, определение их атрибутов и методов, а также разработку диаграммы классов, отражающей структуру и взаимосвязи компонентов разрабатываемого приложения «Бюро по трудоустройству».</w:t>
      </w:r>
    </w:p>
    <w:p w14:paraId="6C01DA01" w14:textId="77777777" w:rsidR="00597CF2" w:rsidRPr="00597CF2" w:rsidRDefault="00597CF2" w:rsidP="00597CF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65263861" w14:textId="1E153CEB" w:rsidR="00811473" w:rsidRPr="00597CF2" w:rsidRDefault="00811473" w:rsidP="00597CF2">
      <w:pPr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597CF2">
        <w:rPr>
          <w:rFonts w:cs="Times New Roman"/>
          <w:b/>
          <w:bCs/>
          <w:sz w:val="28"/>
          <w:szCs w:val="28"/>
        </w:rPr>
        <w:t>3.1 Выбор классов</w:t>
      </w:r>
    </w:p>
    <w:p w14:paraId="00D97766" w14:textId="77777777" w:rsidR="00597CF2" w:rsidRDefault="00597CF2" w:rsidP="00597CF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064DBEAD" w14:textId="2CB041CF" w:rsidR="00811473" w:rsidRPr="00597CF2" w:rsidRDefault="00811473" w:rsidP="00597CF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597CF2">
        <w:rPr>
          <w:sz w:val="28"/>
          <w:szCs w:val="28"/>
        </w:rPr>
        <w:t>На основе анализа предметной области и функциональных требований к программе были выделены следующие классы, образующие объектную модель приложения:</w:t>
      </w:r>
    </w:p>
    <w:p w14:paraId="6F98B9BA" w14:textId="77777777" w:rsidR="00811473" w:rsidRPr="00597CF2" w:rsidRDefault="00811473" w:rsidP="00C95D19">
      <w:pPr>
        <w:numPr>
          <w:ilvl w:val="0"/>
          <w:numId w:val="1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597CF2">
        <w:rPr>
          <w:rFonts w:cs="Times New Roman"/>
          <w:sz w:val="28"/>
          <w:szCs w:val="28"/>
        </w:rPr>
        <w:t>Employer</w:t>
      </w:r>
      <w:proofErr w:type="spellEnd"/>
      <w:r w:rsidRPr="00597CF2">
        <w:rPr>
          <w:rFonts w:cs="Times New Roman"/>
          <w:sz w:val="28"/>
          <w:szCs w:val="28"/>
        </w:rPr>
        <w:t xml:space="preserve"> – класс, описывающий сущность «Работодатель». Предназначен для хранения информации о компаниях-работодателях; </w:t>
      </w:r>
    </w:p>
    <w:p w14:paraId="511A0E54" w14:textId="77777777" w:rsidR="00811473" w:rsidRPr="00597CF2" w:rsidRDefault="00811473" w:rsidP="00C95D19">
      <w:pPr>
        <w:numPr>
          <w:ilvl w:val="0"/>
          <w:numId w:val="1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597CF2">
        <w:rPr>
          <w:rFonts w:cs="Times New Roman"/>
          <w:sz w:val="28"/>
          <w:szCs w:val="28"/>
        </w:rPr>
        <w:t>JobSeeker</w:t>
      </w:r>
      <w:proofErr w:type="spellEnd"/>
      <w:r w:rsidRPr="00597CF2">
        <w:rPr>
          <w:rFonts w:cs="Times New Roman"/>
          <w:sz w:val="28"/>
          <w:szCs w:val="28"/>
        </w:rPr>
        <w:t xml:space="preserve"> – класс, описывающий сущность «Соискатель». Предназначен для хранения информации о лицах, ищущих работу; </w:t>
      </w:r>
    </w:p>
    <w:p w14:paraId="6FA48CCC" w14:textId="15C96D01" w:rsidR="00811473" w:rsidRPr="00597CF2" w:rsidRDefault="00811473" w:rsidP="00C95D19">
      <w:pPr>
        <w:numPr>
          <w:ilvl w:val="0"/>
          <w:numId w:val="1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597CF2">
        <w:rPr>
          <w:rFonts w:cs="Times New Roman"/>
          <w:sz w:val="28"/>
          <w:szCs w:val="28"/>
        </w:rPr>
        <w:t>Deal</w:t>
      </w:r>
      <w:proofErr w:type="spellEnd"/>
      <w:r w:rsidRPr="00597CF2">
        <w:rPr>
          <w:rFonts w:cs="Times New Roman"/>
          <w:sz w:val="28"/>
          <w:szCs w:val="28"/>
        </w:rPr>
        <w:t xml:space="preserve"> </w:t>
      </w:r>
      <w:r w:rsidR="00A335D7">
        <w:rPr>
          <w:rFonts w:cs="Times New Roman"/>
          <w:sz w:val="28"/>
          <w:szCs w:val="28"/>
        </w:rPr>
        <w:t>–</w:t>
      </w:r>
      <w:r w:rsidRPr="00597CF2">
        <w:rPr>
          <w:rFonts w:cs="Times New Roman"/>
          <w:sz w:val="28"/>
          <w:szCs w:val="28"/>
        </w:rPr>
        <w:t xml:space="preserve"> класс, описывающий сущность «Сделка». Предназначен для хранения информации о фактах трудоустройства; </w:t>
      </w:r>
    </w:p>
    <w:p w14:paraId="16BA579C" w14:textId="77777777" w:rsidR="00811473" w:rsidRPr="00597CF2" w:rsidRDefault="00811473" w:rsidP="00C95D19">
      <w:pPr>
        <w:numPr>
          <w:ilvl w:val="0"/>
          <w:numId w:val="1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597CF2">
        <w:rPr>
          <w:rFonts w:cs="Times New Roman"/>
          <w:sz w:val="28"/>
          <w:szCs w:val="28"/>
        </w:rPr>
        <w:t>XmlDataService</w:t>
      </w:r>
      <w:proofErr w:type="spellEnd"/>
      <w:r w:rsidRPr="00597CF2">
        <w:rPr>
          <w:rFonts w:cs="Times New Roman"/>
          <w:sz w:val="28"/>
          <w:szCs w:val="28"/>
        </w:rPr>
        <w:t xml:space="preserve"> – класс, отвечающий за операции чтения и записи данных в XML-файлы. Реализует логику сохранения и загрузки информации о работодателях, соискателях и сделках; </w:t>
      </w:r>
    </w:p>
    <w:p w14:paraId="05BFCBED" w14:textId="77777777" w:rsidR="00811473" w:rsidRPr="00597CF2" w:rsidRDefault="00811473" w:rsidP="00C95D19">
      <w:pPr>
        <w:numPr>
          <w:ilvl w:val="0"/>
          <w:numId w:val="1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597CF2">
        <w:rPr>
          <w:rFonts w:cs="Times New Roman"/>
          <w:sz w:val="28"/>
          <w:szCs w:val="28"/>
        </w:rPr>
        <w:t>MainWindow</w:t>
      </w:r>
      <w:proofErr w:type="spellEnd"/>
      <w:r w:rsidRPr="00597CF2">
        <w:rPr>
          <w:rFonts w:cs="Times New Roman"/>
          <w:sz w:val="28"/>
          <w:szCs w:val="28"/>
        </w:rPr>
        <w:t xml:space="preserve"> – главный класс приложения, реализующий основное окно программы и содержащий логику обработки событий пользовательского интерфейса; </w:t>
      </w:r>
    </w:p>
    <w:p w14:paraId="29FEE4D1" w14:textId="77777777" w:rsidR="00811473" w:rsidRPr="00597CF2" w:rsidRDefault="00811473" w:rsidP="00C95D19">
      <w:pPr>
        <w:numPr>
          <w:ilvl w:val="0"/>
          <w:numId w:val="1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597CF2">
        <w:rPr>
          <w:rFonts w:cs="Times New Roman"/>
          <w:sz w:val="28"/>
          <w:szCs w:val="28"/>
        </w:rPr>
        <w:t>EmployerDialog</w:t>
      </w:r>
      <w:proofErr w:type="spellEnd"/>
      <w:r w:rsidRPr="00597CF2">
        <w:rPr>
          <w:rFonts w:cs="Times New Roman"/>
          <w:sz w:val="28"/>
          <w:szCs w:val="28"/>
        </w:rPr>
        <w:t xml:space="preserve"> – класс диалогового окна для добавления и редактирования информации о работодателе; </w:t>
      </w:r>
    </w:p>
    <w:p w14:paraId="329CF5BA" w14:textId="77777777" w:rsidR="00811473" w:rsidRPr="00597CF2" w:rsidRDefault="00811473" w:rsidP="00C95D19">
      <w:pPr>
        <w:numPr>
          <w:ilvl w:val="0"/>
          <w:numId w:val="1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597CF2">
        <w:rPr>
          <w:rFonts w:cs="Times New Roman"/>
          <w:sz w:val="28"/>
          <w:szCs w:val="28"/>
        </w:rPr>
        <w:t>JobSeekerDialog</w:t>
      </w:r>
      <w:proofErr w:type="spellEnd"/>
      <w:r w:rsidRPr="00597CF2">
        <w:rPr>
          <w:rFonts w:cs="Times New Roman"/>
          <w:sz w:val="28"/>
          <w:szCs w:val="28"/>
        </w:rPr>
        <w:t xml:space="preserve"> – класс диалогового окна для добавления и редактирования информации о соискателе; </w:t>
      </w:r>
    </w:p>
    <w:p w14:paraId="4A8BA534" w14:textId="77777777" w:rsidR="00811473" w:rsidRPr="00597CF2" w:rsidRDefault="00811473" w:rsidP="00C95D19">
      <w:pPr>
        <w:numPr>
          <w:ilvl w:val="0"/>
          <w:numId w:val="1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597CF2">
        <w:rPr>
          <w:rFonts w:cs="Times New Roman"/>
          <w:sz w:val="28"/>
          <w:szCs w:val="28"/>
        </w:rPr>
        <w:t>DealDialog</w:t>
      </w:r>
      <w:proofErr w:type="spellEnd"/>
      <w:r w:rsidRPr="00597CF2">
        <w:rPr>
          <w:rFonts w:cs="Times New Roman"/>
          <w:sz w:val="28"/>
          <w:szCs w:val="28"/>
        </w:rPr>
        <w:t xml:space="preserve"> – класс диалогового окна для оформления новой сделки; </w:t>
      </w:r>
    </w:p>
    <w:p w14:paraId="6A4DA46A" w14:textId="77777777" w:rsidR="00811473" w:rsidRPr="00597CF2" w:rsidRDefault="00811473" w:rsidP="00C95D19">
      <w:pPr>
        <w:numPr>
          <w:ilvl w:val="0"/>
          <w:numId w:val="1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597CF2">
        <w:rPr>
          <w:rFonts w:cs="Times New Roman"/>
          <w:sz w:val="28"/>
          <w:szCs w:val="28"/>
        </w:rPr>
        <w:t>ReportDialog</w:t>
      </w:r>
      <w:proofErr w:type="spellEnd"/>
      <w:r w:rsidRPr="00597CF2">
        <w:rPr>
          <w:rFonts w:cs="Times New Roman"/>
          <w:sz w:val="28"/>
          <w:szCs w:val="28"/>
        </w:rPr>
        <w:t xml:space="preserve"> – класс диалогового окна для отображения финансового отчёта. </w:t>
      </w:r>
    </w:p>
    <w:p w14:paraId="1992AD82" w14:textId="77777777" w:rsidR="00597CF2" w:rsidRDefault="00597CF2" w:rsidP="00597CF2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5FB83E44" w14:textId="31C62553" w:rsidR="00811473" w:rsidRPr="00597CF2" w:rsidRDefault="00811473" w:rsidP="00597CF2">
      <w:pPr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597CF2">
        <w:rPr>
          <w:rFonts w:cs="Times New Roman"/>
          <w:b/>
          <w:bCs/>
          <w:sz w:val="28"/>
          <w:szCs w:val="28"/>
        </w:rPr>
        <w:t>3.2 Определение атрибутов классов</w:t>
      </w:r>
    </w:p>
    <w:p w14:paraId="2FCFAC22" w14:textId="77777777" w:rsidR="00597CF2" w:rsidRDefault="00597CF2" w:rsidP="00597CF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3A39A7FF" w14:textId="4D0B6C48" w:rsidR="00811473" w:rsidRDefault="00811473" w:rsidP="00597CF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597CF2">
        <w:rPr>
          <w:sz w:val="28"/>
          <w:szCs w:val="28"/>
        </w:rPr>
        <w:t>Атрибуты классов определяют свойства объектов и типы хранимых данных. В таблице 3.1 представлено описание атрибутов выделенных классов.</w:t>
      </w:r>
    </w:p>
    <w:p w14:paraId="77A45239" w14:textId="5DE973AC" w:rsidR="00597CF2" w:rsidRDefault="00597CF2" w:rsidP="00C95D5A">
      <w:pPr>
        <w:pStyle w:val="ad"/>
        <w:spacing w:before="0" w:beforeAutospacing="0" w:after="0" w:afterAutospacing="0" w:line="360" w:lineRule="exact"/>
        <w:jc w:val="both"/>
        <w:rPr>
          <w:sz w:val="28"/>
          <w:szCs w:val="28"/>
        </w:rPr>
      </w:pPr>
    </w:p>
    <w:p w14:paraId="60078585" w14:textId="1B9A18B5" w:rsidR="00C95D5A" w:rsidRDefault="00C95D5A" w:rsidP="00C95D5A">
      <w:pPr>
        <w:pStyle w:val="ad"/>
        <w:spacing w:before="0" w:beforeAutospacing="0" w:after="0" w:afterAutospacing="0" w:line="360" w:lineRule="exact"/>
        <w:jc w:val="both"/>
        <w:rPr>
          <w:sz w:val="28"/>
          <w:szCs w:val="28"/>
        </w:rPr>
      </w:pPr>
    </w:p>
    <w:p w14:paraId="01B2A5FC" w14:textId="77777777" w:rsidR="00C95D5A" w:rsidRPr="00597CF2" w:rsidRDefault="00C95D5A" w:rsidP="00C95D5A">
      <w:pPr>
        <w:pStyle w:val="ad"/>
        <w:spacing w:before="0" w:beforeAutospacing="0" w:after="0" w:afterAutospacing="0" w:line="360" w:lineRule="exact"/>
        <w:jc w:val="both"/>
        <w:rPr>
          <w:sz w:val="28"/>
          <w:szCs w:val="28"/>
        </w:rPr>
      </w:pPr>
    </w:p>
    <w:p w14:paraId="50EEADB0" w14:textId="77777777" w:rsidR="00811473" w:rsidRPr="00597CF2" w:rsidRDefault="00811473" w:rsidP="00597CF2">
      <w:pPr>
        <w:pStyle w:val="ad"/>
        <w:spacing w:before="0" w:beforeAutospacing="0" w:after="0" w:afterAutospacing="0"/>
        <w:jc w:val="both"/>
        <w:rPr>
          <w:sz w:val="28"/>
          <w:szCs w:val="28"/>
        </w:rPr>
      </w:pPr>
      <w:r w:rsidRPr="00597CF2">
        <w:rPr>
          <w:rStyle w:val="ac"/>
          <w:b w:val="0"/>
          <w:bCs w:val="0"/>
          <w:sz w:val="28"/>
          <w:szCs w:val="28"/>
        </w:rPr>
        <w:lastRenderedPageBreak/>
        <w:t>Таблица 3.1 – Атрибуты классов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03"/>
        <w:gridCol w:w="1722"/>
        <w:gridCol w:w="1447"/>
        <w:gridCol w:w="5659"/>
      </w:tblGrid>
      <w:tr w:rsidR="00597CF2" w:rsidRPr="00597CF2" w14:paraId="67BF700E" w14:textId="77777777" w:rsidTr="00597CF2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F8A20C9" w14:textId="77777777" w:rsidR="00811473" w:rsidRPr="00597CF2" w:rsidRDefault="00811473" w:rsidP="00597CF2">
            <w:pPr>
              <w:jc w:val="center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Класс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118B5C8" w14:textId="77777777" w:rsidR="00811473" w:rsidRPr="00597CF2" w:rsidRDefault="00811473" w:rsidP="00597CF2">
            <w:pPr>
              <w:jc w:val="center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C028FC0" w14:textId="77777777" w:rsidR="00811473" w:rsidRPr="00597CF2" w:rsidRDefault="00811473" w:rsidP="00597CF2">
            <w:pPr>
              <w:jc w:val="center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Тип данных</w:t>
            </w:r>
          </w:p>
        </w:tc>
        <w:tc>
          <w:tcPr>
            <w:tcW w:w="56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9518747" w14:textId="77777777" w:rsidR="00811473" w:rsidRPr="00597CF2" w:rsidRDefault="00811473" w:rsidP="00597CF2">
            <w:pPr>
              <w:jc w:val="center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Описание</w:t>
            </w:r>
          </w:p>
        </w:tc>
      </w:tr>
      <w:tr w:rsidR="00597CF2" w:rsidRPr="00597CF2" w14:paraId="4F1AB1BE" w14:textId="77777777" w:rsidTr="00597CF2"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363AAAF1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Employer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03BCC1F0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7B68B441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6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7AD817EC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Уникальный идентификатор работодателя</w:t>
            </w:r>
          </w:p>
        </w:tc>
      </w:tr>
      <w:tr w:rsidR="00597CF2" w:rsidRPr="00597CF2" w14:paraId="3C540B6A" w14:textId="77777777" w:rsidTr="00597CF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E21AD59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Employer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D041BAD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1A6AEB7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65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289677E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Наименование организации</w:t>
            </w:r>
          </w:p>
        </w:tc>
      </w:tr>
      <w:tr w:rsidR="00597CF2" w:rsidRPr="00597CF2" w14:paraId="52E0F518" w14:textId="77777777" w:rsidTr="00597CF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F46B5A6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Employer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6B3A0D5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ActivityType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42DEB36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65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0A55CAC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Вид деятельности организации</w:t>
            </w:r>
          </w:p>
        </w:tc>
      </w:tr>
      <w:tr w:rsidR="00597CF2" w:rsidRPr="00597CF2" w14:paraId="24564CDA" w14:textId="77777777" w:rsidTr="00597CF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B2785EB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Employer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64946EF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Address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433325D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65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B1FF712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Адрес организации</w:t>
            </w:r>
          </w:p>
        </w:tc>
      </w:tr>
      <w:tr w:rsidR="00597CF2" w:rsidRPr="00597CF2" w14:paraId="27BE59FA" w14:textId="77777777" w:rsidTr="00597CF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DCEFC79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Employer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8B8670E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Phone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556474C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65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9FA05D4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Контактный телефон организации</w:t>
            </w:r>
          </w:p>
        </w:tc>
      </w:tr>
      <w:tr w:rsidR="00597CF2" w:rsidRPr="00597CF2" w14:paraId="10040613" w14:textId="77777777" w:rsidTr="00597CF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C8E9BFE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JobSeeker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60346C1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6BE07AC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65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33915BF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Уникальный идентификатор соискателя</w:t>
            </w:r>
          </w:p>
        </w:tc>
      </w:tr>
      <w:tr w:rsidR="00597CF2" w:rsidRPr="00597CF2" w14:paraId="2E6286DE" w14:textId="77777777" w:rsidTr="00597CF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569B789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JobSeeker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3B2B1D3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95CC831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65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778BFCA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Фамилия соискателя</w:t>
            </w:r>
          </w:p>
        </w:tc>
      </w:tr>
      <w:tr w:rsidR="00597CF2" w:rsidRPr="00597CF2" w14:paraId="2AB853B8" w14:textId="77777777" w:rsidTr="00597CF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4DCCE5D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JobSeeker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5E585D9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14CBB4A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65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7B9B742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Имя соискателя</w:t>
            </w:r>
          </w:p>
        </w:tc>
      </w:tr>
      <w:tr w:rsidR="00597CF2" w:rsidRPr="00597CF2" w14:paraId="43665784" w14:textId="77777777" w:rsidTr="00597CF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C7078B5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JobSeeker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1D3A0CF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Patronymic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ECCCBCA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65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1B2CCC5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Отчество соискателя</w:t>
            </w:r>
          </w:p>
        </w:tc>
      </w:tr>
      <w:tr w:rsidR="00597CF2" w:rsidRPr="00597CF2" w14:paraId="4BB9925A" w14:textId="77777777" w:rsidTr="00597CF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8383467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JobSeeker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F3F2EE8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Qualification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5F74BCE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65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B23E94B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Квалификация соискателя</w:t>
            </w:r>
          </w:p>
        </w:tc>
      </w:tr>
      <w:tr w:rsidR="00597CF2" w:rsidRPr="00597CF2" w14:paraId="44E3AA7C" w14:textId="77777777" w:rsidTr="00597CF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93051B3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JobSeeker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DBB130C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ActivityType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CD69717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65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F6F1E20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Желаемая сфера деятельности</w:t>
            </w:r>
          </w:p>
        </w:tc>
      </w:tr>
      <w:tr w:rsidR="00597CF2" w:rsidRPr="00597CF2" w14:paraId="43F81354" w14:textId="77777777" w:rsidTr="00597CF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D10305C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JobSeeker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11C270B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OtherInfo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012A0F2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65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5B5367B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Иные данные о соискателе</w:t>
            </w:r>
          </w:p>
        </w:tc>
      </w:tr>
      <w:tr w:rsidR="00597CF2" w:rsidRPr="00597CF2" w14:paraId="31BEC85A" w14:textId="77777777" w:rsidTr="00597CF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F0A6718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JobSeeker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D21B492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ExpectedSalary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1192F5D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decimal</w:t>
            </w:r>
            <w:proofErr w:type="spellEnd"/>
          </w:p>
        </w:tc>
        <w:tc>
          <w:tcPr>
            <w:tcW w:w="565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E3AD308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Предполагаемый размер заработной платы</w:t>
            </w:r>
          </w:p>
        </w:tc>
      </w:tr>
      <w:tr w:rsidR="00597CF2" w:rsidRPr="00597CF2" w14:paraId="5165E27D" w14:textId="77777777" w:rsidTr="00597CF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F18F4A4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Deal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B6E3082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D47F206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65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C1CA153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Уникальный идентификатор сделки</w:t>
            </w:r>
          </w:p>
        </w:tc>
      </w:tr>
      <w:tr w:rsidR="00597CF2" w:rsidRPr="00597CF2" w14:paraId="7FF5A0D0" w14:textId="77777777" w:rsidTr="00597CF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CAEC07B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Deal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71B1E2D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Employer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66188FB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Employer</w:t>
            </w:r>
            <w:proofErr w:type="spellEnd"/>
          </w:p>
        </w:tc>
        <w:tc>
          <w:tcPr>
            <w:tcW w:w="565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6D0B67D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Ссылка на объект работодателя</w:t>
            </w:r>
          </w:p>
        </w:tc>
      </w:tr>
      <w:tr w:rsidR="00597CF2" w:rsidRPr="00597CF2" w14:paraId="46B19C45" w14:textId="77777777" w:rsidTr="00597CF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D274FBD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Deal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82AC906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JobSeeker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C6EA9F8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JobSeeker</w:t>
            </w:r>
            <w:proofErr w:type="spellEnd"/>
          </w:p>
        </w:tc>
        <w:tc>
          <w:tcPr>
            <w:tcW w:w="565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C7B712D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Ссылка на объект соискателя</w:t>
            </w:r>
          </w:p>
        </w:tc>
      </w:tr>
      <w:tr w:rsidR="00597CF2" w:rsidRPr="00597CF2" w14:paraId="14380894" w14:textId="77777777" w:rsidTr="00597CF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6C4E380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Deal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A587692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Position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EC9AD68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65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A0E5DF9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Наименование должности</w:t>
            </w:r>
          </w:p>
        </w:tc>
      </w:tr>
      <w:tr w:rsidR="00597CF2" w:rsidRPr="00597CF2" w14:paraId="2D8F132A" w14:textId="77777777" w:rsidTr="00597CF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4ADD7A1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Deal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C36085D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Commission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FEBBF90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decimal</w:t>
            </w:r>
            <w:proofErr w:type="spellEnd"/>
          </w:p>
        </w:tc>
        <w:tc>
          <w:tcPr>
            <w:tcW w:w="565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220C0BE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Сумма комиссионных (доход бюро)</w:t>
            </w:r>
          </w:p>
        </w:tc>
      </w:tr>
      <w:tr w:rsidR="00597CF2" w:rsidRPr="00597CF2" w14:paraId="2D79C34E" w14:textId="77777777" w:rsidTr="00597CF2"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4DEF970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Deal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9142CF4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60D82BA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56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F5CFD99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Дата оформления сделки</w:t>
            </w:r>
          </w:p>
        </w:tc>
      </w:tr>
    </w:tbl>
    <w:p w14:paraId="44404BCD" w14:textId="77777777" w:rsidR="00597CF2" w:rsidRPr="00597CF2" w:rsidRDefault="00597CF2" w:rsidP="00597CF2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2B86E9FD" w14:textId="75F34CAA" w:rsidR="00811473" w:rsidRPr="00597CF2" w:rsidRDefault="00811473" w:rsidP="00597CF2">
      <w:pPr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597CF2">
        <w:rPr>
          <w:rFonts w:cs="Times New Roman"/>
          <w:b/>
          <w:bCs/>
          <w:sz w:val="28"/>
          <w:szCs w:val="28"/>
        </w:rPr>
        <w:t>3.3 Определение методов классов</w:t>
      </w:r>
    </w:p>
    <w:p w14:paraId="11D10E9F" w14:textId="77777777" w:rsidR="00597CF2" w:rsidRPr="00597CF2" w:rsidRDefault="00597CF2" w:rsidP="00597CF2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71CB6AB2" w14:textId="77777777" w:rsidR="00811473" w:rsidRPr="00597CF2" w:rsidRDefault="00811473" w:rsidP="00597CF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597CF2">
        <w:rPr>
          <w:sz w:val="28"/>
          <w:szCs w:val="28"/>
        </w:rPr>
        <w:t>Методы классов реализуют поведение объектов и операции, выполняемые над данными. В таблице 3.2 представлено описание основных методов выделенных классов.</w:t>
      </w:r>
    </w:p>
    <w:p w14:paraId="23C91C10" w14:textId="77777777" w:rsidR="00811473" w:rsidRPr="001B5740" w:rsidRDefault="00811473" w:rsidP="00597CF2">
      <w:pPr>
        <w:pStyle w:val="ad"/>
        <w:spacing w:before="0" w:beforeAutospacing="0" w:after="0" w:afterAutospacing="0"/>
        <w:jc w:val="both"/>
        <w:rPr>
          <w:sz w:val="28"/>
          <w:szCs w:val="28"/>
        </w:rPr>
      </w:pPr>
      <w:r w:rsidRPr="001B5740">
        <w:rPr>
          <w:rStyle w:val="ac"/>
          <w:b w:val="0"/>
          <w:bCs w:val="0"/>
          <w:sz w:val="28"/>
          <w:szCs w:val="28"/>
        </w:rPr>
        <w:t>Таблица 3.2 – Методы классов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856"/>
        <w:gridCol w:w="2788"/>
        <w:gridCol w:w="5493"/>
      </w:tblGrid>
      <w:tr w:rsidR="00597CF2" w:rsidRPr="00597CF2" w14:paraId="64817A10" w14:textId="77777777" w:rsidTr="001B5740">
        <w:tc>
          <w:tcPr>
            <w:tcW w:w="18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5464CC7" w14:textId="77777777" w:rsidR="00811473" w:rsidRPr="00597CF2" w:rsidRDefault="00811473" w:rsidP="00597CF2">
            <w:pPr>
              <w:jc w:val="center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Класс</w:t>
            </w:r>
          </w:p>
        </w:tc>
        <w:tc>
          <w:tcPr>
            <w:tcW w:w="27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4FC6CA0" w14:textId="77777777" w:rsidR="00811473" w:rsidRPr="00597CF2" w:rsidRDefault="00811473" w:rsidP="00597CF2">
            <w:pPr>
              <w:jc w:val="center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Метод</w:t>
            </w:r>
          </w:p>
        </w:tc>
        <w:tc>
          <w:tcPr>
            <w:tcW w:w="54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2DFF332" w14:textId="77777777" w:rsidR="00811473" w:rsidRPr="00597CF2" w:rsidRDefault="00811473" w:rsidP="00597CF2">
            <w:pPr>
              <w:jc w:val="center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Описание</w:t>
            </w:r>
          </w:p>
        </w:tc>
      </w:tr>
      <w:tr w:rsidR="00597CF2" w:rsidRPr="00597CF2" w14:paraId="5D8356DE" w14:textId="77777777" w:rsidTr="001B5740">
        <w:tc>
          <w:tcPr>
            <w:tcW w:w="18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CAA5C8C" w14:textId="12A85CA4" w:rsidR="00597CF2" w:rsidRPr="00597CF2" w:rsidRDefault="00597CF2" w:rsidP="00597CF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78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EAD6291" w14:textId="5FF6B8D2" w:rsidR="00597CF2" w:rsidRPr="00597CF2" w:rsidRDefault="00597CF2" w:rsidP="00597CF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4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CAB2A52" w14:textId="171D47CD" w:rsidR="00597CF2" w:rsidRPr="00597CF2" w:rsidRDefault="00597CF2" w:rsidP="00597CF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</w:tr>
      <w:tr w:rsidR="00597CF2" w:rsidRPr="00597CF2" w14:paraId="4872C108" w14:textId="77777777" w:rsidTr="001B5740">
        <w:tc>
          <w:tcPr>
            <w:tcW w:w="18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56349ACB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Employer</w:t>
            </w:r>
            <w:proofErr w:type="spellEnd"/>
          </w:p>
        </w:tc>
        <w:tc>
          <w:tcPr>
            <w:tcW w:w="278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3B234C91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597CF2">
              <w:rPr>
                <w:sz w:val="24"/>
                <w:szCs w:val="24"/>
              </w:rPr>
              <w:t>ToString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543D22F4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Возвращает строковое представление объекта (название организации)</w:t>
            </w:r>
          </w:p>
        </w:tc>
      </w:tr>
      <w:tr w:rsidR="00597CF2" w:rsidRPr="00597CF2" w14:paraId="17106104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5643A4D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JobSeeker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11D997B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597CF2">
              <w:rPr>
                <w:sz w:val="24"/>
                <w:szCs w:val="24"/>
              </w:rPr>
              <w:t>ToString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795C0C1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Возвращает строковое представление объекта (ФИО соискателя)</w:t>
            </w:r>
          </w:p>
        </w:tc>
      </w:tr>
      <w:tr w:rsidR="00597CF2" w:rsidRPr="00597CF2" w14:paraId="6F78160F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A669311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JobSeeker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C24F15A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597CF2">
              <w:rPr>
                <w:sz w:val="24"/>
                <w:szCs w:val="24"/>
              </w:rPr>
              <w:t>getFullName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04C0567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Возвращает полное имя соискателя в формате «Фамилия Имя Отчество»</w:t>
            </w:r>
          </w:p>
        </w:tc>
      </w:tr>
      <w:tr w:rsidR="00597CF2" w:rsidRPr="00597CF2" w14:paraId="7692E391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CF32EE3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XmlDataService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85ABAF7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597CF2">
              <w:rPr>
                <w:sz w:val="24"/>
                <w:szCs w:val="24"/>
              </w:rPr>
              <w:t>LoadEmployers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BC38359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Загружает список работодателей из XML-файла</w:t>
            </w:r>
          </w:p>
        </w:tc>
      </w:tr>
      <w:tr w:rsidR="00597CF2" w:rsidRPr="00597CF2" w14:paraId="5633C03B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C3123A3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XmlDataService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4312F10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597CF2">
              <w:rPr>
                <w:sz w:val="24"/>
                <w:szCs w:val="24"/>
              </w:rPr>
              <w:t>SaveEmployers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DE71C40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Сохраняет список работодателей в XML-файл</w:t>
            </w:r>
          </w:p>
        </w:tc>
      </w:tr>
      <w:tr w:rsidR="00597CF2" w:rsidRPr="00597CF2" w14:paraId="3FB65F89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A627060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XmlDataService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D7DDDA7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597CF2">
              <w:rPr>
                <w:sz w:val="24"/>
                <w:szCs w:val="24"/>
              </w:rPr>
              <w:t>LoadSeekers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0AD3425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Загружает список соискателей из XML-файла</w:t>
            </w:r>
          </w:p>
        </w:tc>
      </w:tr>
      <w:tr w:rsidR="00597CF2" w:rsidRPr="00597CF2" w14:paraId="393BF725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27BDA6B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XmlDataService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47717EE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597CF2">
              <w:rPr>
                <w:sz w:val="24"/>
                <w:szCs w:val="24"/>
              </w:rPr>
              <w:t>SaveSeekers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7DDF63B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Сохраняет список соискателей в XML-файл</w:t>
            </w:r>
          </w:p>
        </w:tc>
      </w:tr>
      <w:tr w:rsidR="00597CF2" w:rsidRPr="00597CF2" w14:paraId="49F30C08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C852BBE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XmlDataService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BEC080B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597CF2">
              <w:rPr>
                <w:sz w:val="24"/>
                <w:szCs w:val="24"/>
              </w:rPr>
              <w:t>LoadDeals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8FD56AE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Загружает список сделок из XML-файла</w:t>
            </w:r>
          </w:p>
        </w:tc>
      </w:tr>
      <w:tr w:rsidR="00597CF2" w:rsidRPr="00597CF2" w14:paraId="3E3064B2" w14:textId="77777777" w:rsidTr="001B5740">
        <w:tc>
          <w:tcPr>
            <w:tcW w:w="185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C2158F0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XmlDataService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65DB458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597CF2">
              <w:rPr>
                <w:sz w:val="24"/>
                <w:szCs w:val="24"/>
              </w:rPr>
              <w:t>SaveDeals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3DC86EA" w14:textId="3F96823F" w:rsidR="001B5740" w:rsidRPr="001B5740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Сохраняет список сделок в XML-фа</w:t>
            </w:r>
            <w:r w:rsidR="001B5740">
              <w:rPr>
                <w:sz w:val="24"/>
                <w:szCs w:val="24"/>
              </w:rPr>
              <w:t>йл</w:t>
            </w:r>
          </w:p>
        </w:tc>
      </w:tr>
      <w:tr w:rsidR="00597CF2" w:rsidRPr="00597CF2" w14:paraId="4DD6DE0A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193E883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MainWindow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24BE05B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597CF2">
              <w:rPr>
                <w:sz w:val="24"/>
                <w:szCs w:val="24"/>
              </w:rPr>
              <w:t>LoadData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3EAB2B7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Загружает все данные из XML-файлов</w:t>
            </w:r>
          </w:p>
        </w:tc>
      </w:tr>
      <w:tr w:rsidR="00597CF2" w:rsidRPr="00597CF2" w14:paraId="2DF667EF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7110205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MainWindow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287523B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597CF2">
              <w:rPr>
                <w:sz w:val="24"/>
                <w:szCs w:val="24"/>
              </w:rPr>
              <w:t>SaveAll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C6A8829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Сохраняет все данные в XML-файлы</w:t>
            </w:r>
          </w:p>
        </w:tc>
      </w:tr>
      <w:tr w:rsidR="00597CF2" w:rsidRPr="00597CF2" w14:paraId="09614817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0FE09E6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MainWindow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CCEA0BD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597CF2">
              <w:rPr>
                <w:sz w:val="24"/>
                <w:szCs w:val="24"/>
              </w:rPr>
              <w:t>RefreshEmployersGrid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DF92084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Обновляет таблицу работодателей</w:t>
            </w:r>
          </w:p>
        </w:tc>
      </w:tr>
      <w:tr w:rsidR="00597CF2" w:rsidRPr="00597CF2" w14:paraId="412C6D5E" w14:textId="77777777" w:rsidTr="001B5740">
        <w:tc>
          <w:tcPr>
            <w:tcW w:w="185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4174FA0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MainWindow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D56B2F3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597CF2">
              <w:rPr>
                <w:sz w:val="24"/>
                <w:szCs w:val="24"/>
              </w:rPr>
              <w:t>RefreshSeekersGrid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21BD7A3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Обновляет таблицу соискателей</w:t>
            </w:r>
          </w:p>
        </w:tc>
      </w:tr>
      <w:tr w:rsidR="00597CF2" w:rsidRPr="00597CF2" w14:paraId="32A306D9" w14:textId="77777777" w:rsidTr="001B5740">
        <w:tc>
          <w:tcPr>
            <w:tcW w:w="1856" w:type="dxa"/>
            <w:tcBorders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0D6137AE" w14:textId="77777777" w:rsidR="00811473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MainWindow</w:t>
            </w:r>
            <w:proofErr w:type="spellEnd"/>
          </w:p>
          <w:p w14:paraId="606C913A" w14:textId="44F530E2" w:rsidR="001B5740" w:rsidRPr="00597CF2" w:rsidRDefault="001B5740" w:rsidP="00597CF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788" w:type="dxa"/>
            <w:tcBorders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400C555B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597CF2">
              <w:rPr>
                <w:sz w:val="24"/>
                <w:szCs w:val="24"/>
              </w:rPr>
              <w:t>RefreshDealsGrid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3433647E" w14:textId="116E0652" w:rsidR="001B5740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Обновляет таблицу сделок</w:t>
            </w:r>
          </w:p>
        </w:tc>
      </w:tr>
      <w:tr w:rsidR="001B5740" w:rsidRPr="00597CF2" w14:paraId="596DCAC7" w14:textId="77777777" w:rsidTr="001B5740">
        <w:tc>
          <w:tcPr>
            <w:tcW w:w="10137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59DFFDE" w14:textId="19049A60" w:rsidR="001B5740" w:rsidRPr="001B5740" w:rsidRDefault="001B5740" w:rsidP="001B5740">
            <w:pPr>
              <w:rPr>
                <w:color w:val="000000"/>
                <w:sz w:val="28"/>
                <w:szCs w:val="28"/>
              </w:rPr>
            </w:pPr>
            <w:r w:rsidRPr="00B07393">
              <w:rPr>
                <w:color w:val="000000"/>
                <w:sz w:val="28"/>
                <w:szCs w:val="28"/>
              </w:rPr>
              <w:lastRenderedPageBreak/>
              <w:t xml:space="preserve">Продолжение таблицы </w:t>
            </w:r>
            <w:r>
              <w:rPr>
                <w:color w:val="000000"/>
                <w:sz w:val="28"/>
                <w:szCs w:val="28"/>
              </w:rPr>
              <w:t>3.2</w:t>
            </w:r>
          </w:p>
        </w:tc>
      </w:tr>
      <w:tr w:rsidR="001B5740" w:rsidRPr="00597CF2" w14:paraId="712FB9EB" w14:textId="77777777" w:rsidTr="001B5740">
        <w:tc>
          <w:tcPr>
            <w:tcW w:w="18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53C03C" w14:textId="4EFC550C" w:rsidR="001B5740" w:rsidRPr="00597CF2" w:rsidRDefault="001B5740" w:rsidP="001B57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8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D027E3C" w14:textId="41577DC2" w:rsidR="001B5740" w:rsidRPr="00597CF2" w:rsidRDefault="001B5740" w:rsidP="001B57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4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3B1A5BB" w14:textId="5480517E" w:rsidR="001B5740" w:rsidRPr="00597CF2" w:rsidRDefault="001B5740" w:rsidP="001B57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597CF2" w:rsidRPr="00597CF2" w14:paraId="0559CAB4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34A7AD7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MainWindow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B5752EF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597CF2">
              <w:rPr>
                <w:sz w:val="24"/>
                <w:szCs w:val="24"/>
              </w:rPr>
              <w:t>ApplyEmployerFilter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01589F1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Выполняет фильтрацию работодателей по поисковому запросу</w:t>
            </w:r>
          </w:p>
        </w:tc>
      </w:tr>
      <w:tr w:rsidR="00597CF2" w:rsidRPr="00597CF2" w14:paraId="307CA839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0C22172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MainWindow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28A0C40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597CF2">
              <w:rPr>
                <w:sz w:val="24"/>
                <w:szCs w:val="24"/>
              </w:rPr>
              <w:t>ApplySeekerFilter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504B410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Выполняет фильтрацию соискателей по поисковому запросу</w:t>
            </w:r>
          </w:p>
        </w:tc>
      </w:tr>
      <w:tr w:rsidR="00597CF2" w:rsidRPr="00597CF2" w14:paraId="60A16C8B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94E6774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MainWindow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FE39154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597CF2">
              <w:rPr>
                <w:sz w:val="24"/>
                <w:szCs w:val="24"/>
              </w:rPr>
              <w:t>ApplyDealFilter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84B023B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Выполняет фильтрацию сделок по поисковому запросу</w:t>
            </w:r>
          </w:p>
        </w:tc>
      </w:tr>
      <w:tr w:rsidR="00597CF2" w:rsidRPr="00597CF2" w14:paraId="02B45A20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BCE0BE8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MainWindow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AAB7CFB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AddEmployerBtn_</w:t>
            </w:r>
            <w:proofErr w:type="gramStart"/>
            <w:r w:rsidRPr="00597CF2">
              <w:rPr>
                <w:sz w:val="24"/>
                <w:szCs w:val="24"/>
              </w:rPr>
              <w:t>Click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FE6576A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Обработчик нажатия кнопки добавления работодателя</w:t>
            </w:r>
          </w:p>
        </w:tc>
      </w:tr>
      <w:tr w:rsidR="00597CF2" w:rsidRPr="00597CF2" w14:paraId="4D06064F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BF21E38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MainWindow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27E24B5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EditEmployerBtn_</w:t>
            </w:r>
            <w:proofErr w:type="gramStart"/>
            <w:r w:rsidRPr="00597CF2">
              <w:rPr>
                <w:sz w:val="24"/>
                <w:szCs w:val="24"/>
              </w:rPr>
              <w:t>Click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C5326D7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Обработчик нажатия кнопки редактирования работодателя</w:t>
            </w:r>
          </w:p>
        </w:tc>
      </w:tr>
      <w:tr w:rsidR="00597CF2" w:rsidRPr="00597CF2" w14:paraId="4B7B4E24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B2CD671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MainWindow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22BB3C7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DeleteSelectedBtn_</w:t>
            </w:r>
            <w:proofErr w:type="gramStart"/>
            <w:r w:rsidRPr="00597CF2">
              <w:rPr>
                <w:sz w:val="24"/>
                <w:szCs w:val="24"/>
              </w:rPr>
              <w:t>Click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19C7D2F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Обработчик нажатия кнопки удаления выбранных записей</w:t>
            </w:r>
          </w:p>
        </w:tc>
      </w:tr>
      <w:tr w:rsidR="00597CF2" w:rsidRPr="00597CF2" w14:paraId="06FEC519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471924B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MainWindow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4063192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ReportBtn_</w:t>
            </w:r>
            <w:proofErr w:type="gramStart"/>
            <w:r w:rsidRPr="00597CF2">
              <w:rPr>
                <w:sz w:val="24"/>
                <w:szCs w:val="24"/>
              </w:rPr>
              <w:t>Click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CA87E37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Обработчик нажатия кнопки формирования отчёта</w:t>
            </w:r>
          </w:p>
        </w:tc>
      </w:tr>
      <w:tr w:rsidR="00597CF2" w:rsidRPr="00597CF2" w14:paraId="29942552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6DBFDA3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MainWindow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09E40D6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ExportBtn_</w:t>
            </w:r>
            <w:proofErr w:type="gramStart"/>
            <w:r w:rsidRPr="00597CF2">
              <w:rPr>
                <w:sz w:val="24"/>
                <w:szCs w:val="24"/>
              </w:rPr>
              <w:t>Click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22A3DDE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Обработчик нажатия кнопки экспорта данных в CSV</w:t>
            </w:r>
          </w:p>
        </w:tc>
      </w:tr>
      <w:tr w:rsidR="00597CF2" w:rsidRPr="00597CF2" w14:paraId="113752EC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368930F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EmployerDialog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DDE6FE1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OkButton_</w:t>
            </w:r>
            <w:proofErr w:type="gramStart"/>
            <w:r w:rsidRPr="00597CF2">
              <w:rPr>
                <w:sz w:val="24"/>
                <w:szCs w:val="24"/>
              </w:rPr>
              <w:t>Click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976E4E0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Обработчик нажатия кнопки подтверждения в диалоговом окне</w:t>
            </w:r>
          </w:p>
        </w:tc>
      </w:tr>
      <w:tr w:rsidR="00597CF2" w:rsidRPr="00597CF2" w14:paraId="627B4DA5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274F0A5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EmployerDialog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B40934E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PhoneBox_</w:t>
            </w:r>
            <w:proofErr w:type="gramStart"/>
            <w:r w:rsidRPr="00597CF2">
              <w:rPr>
                <w:sz w:val="24"/>
                <w:szCs w:val="24"/>
              </w:rPr>
              <w:t>PreviewTextInput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75FD500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Обработчик ввода текста для поля телефона (ограничение на ввод цифр)</w:t>
            </w:r>
          </w:p>
        </w:tc>
      </w:tr>
      <w:tr w:rsidR="00597CF2" w:rsidRPr="00597CF2" w14:paraId="09AF02D9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F5E9B51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JobSeekerDialog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B794D3D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OkButton_</w:t>
            </w:r>
            <w:proofErr w:type="gramStart"/>
            <w:r w:rsidRPr="00597CF2">
              <w:rPr>
                <w:sz w:val="24"/>
                <w:szCs w:val="24"/>
              </w:rPr>
              <w:t>Click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794FCB1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Обработчик нажатия кнопки подтверждения в диалоговом окне</w:t>
            </w:r>
          </w:p>
        </w:tc>
      </w:tr>
      <w:tr w:rsidR="00597CF2" w:rsidRPr="00597CF2" w14:paraId="38047CF8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A0CEB91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JobSeekerDialog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CB5DE02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ExpectedSalaryBox_</w:t>
            </w:r>
            <w:proofErr w:type="gramStart"/>
            <w:r w:rsidRPr="00597CF2">
              <w:rPr>
                <w:sz w:val="24"/>
                <w:szCs w:val="24"/>
              </w:rPr>
              <w:t>PreviewTextInput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812E5BD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Обработчик ввода текста для поля зарплаты (ограничение на ввод цифр)</w:t>
            </w:r>
          </w:p>
        </w:tc>
      </w:tr>
      <w:tr w:rsidR="00597CF2" w:rsidRPr="00597CF2" w14:paraId="6D647B2C" w14:textId="77777777" w:rsidTr="001B5740">
        <w:tc>
          <w:tcPr>
            <w:tcW w:w="185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F3B12DB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DealDialog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84F3074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OkButton_</w:t>
            </w:r>
            <w:proofErr w:type="gramStart"/>
            <w:r w:rsidRPr="00597CF2">
              <w:rPr>
                <w:sz w:val="24"/>
                <w:szCs w:val="24"/>
              </w:rPr>
              <w:t>Click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102A443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Обработчик нажатия кнопки подтверждения оформления сделки</w:t>
            </w:r>
          </w:p>
        </w:tc>
      </w:tr>
      <w:tr w:rsidR="00597CF2" w:rsidRPr="00597CF2" w14:paraId="2E2368CC" w14:textId="77777777" w:rsidTr="001B5740">
        <w:tc>
          <w:tcPr>
            <w:tcW w:w="185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2D64936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DealDialog</w:t>
            </w:r>
            <w:proofErr w:type="spellEnd"/>
          </w:p>
        </w:tc>
        <w:tc>
          <w:tcPr>
            <w:tcW w:w="278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1C36AC5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proofErr w:type="spellStart"/>
            <w:r w:rsidRPr="00597CF2">
              <w:rPr>
                <w:sz w:val="24"/>
                <w:szCs w:val="24"/>
              </w:rPr>
              <w:t>CommissionBox_</w:t>
            </w:r>
            <w:proofErr w:type="gramStart"/>
            <w:r w:rsidRPr="00597CF2">
              <w:rPr>
                <w:sz w:val="24"/>
                <w:szCs w:val="24"/>
              </w:rPr>
              <w:t>PreviewTextInput</w:t>
            </w:r>
            <w:proofErr w:type="spellEnd"/>
            <w:r w:rsidRPr="00597CF2">
              <w:rPr>
                <w:sz w:val="24"/>
                <w:szCs w:val="24"/>
              </w:rPr>
              <w:t>(</w:t>
            </w:r>
            <w:proofErr w:type="gramEnd"/>
            <w:r w:rsidRPr="00597CF2">
              <w:rPr>
                <w:sz w:val="24"/>
                <w:szCs w:val="24"/>
              </w:rPr>
              <w:t>)</w:t>
            </w:r>
          </w:p>
        </w:tc>
        <w:tc>
          <w:tcPr>
            <w:tcW w:w="549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0E3CC5A" w14:textId="77777777" w:rsidR="00811473" w:rsidRPr="00597CF2" w:rsidRDefault="00811473" w:rsidP="00597CF2">
            <w:pPr>
              <w:jc w:val="both"/>
              <w:rPr>
                <w:sz w:val="24"/>
                <w:szCs w:val="24"/>
              </w:rPr>
            </w:pPr>
            <w:r w:rsidRPr="00597CF2">
              <w:rPr>
                <w:sz w:val="24"/>
                <w:szCs w:val="24"/>
              </w:rPr>
              <w:t>Обработчик ввода текста для поля комиссионных (ограничение на ввод цифр)</w:t>
            </w:r>
          </w:p>
        </w:tc>
      </w:tr>
    </w:tbl>
    <w:p w14:paraId="29CDBF9C" w14:textId="77777777" w:rsidR="00597CF2" w:rsidRDefault="00597CF2" w:rsidP="00597CF2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5CADD9A7" w14:textId="1C2A9CCA" w:rsidR="00811473" w:rsidRPr="00597CF2" w:rsidRDefault="00811473" w:rsidP="00597CF2">
      <w:pPr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597CF2">
        <w:rPr>
          <w:rFonts w:cs="Times New Roman"/>
          <w:b/>
          <w:bCs/>
          <w:sz w:val="28"/>
          <w:szCs w:val="28"/>
        </w:rPr>
        <w:t>3.4 Диаграмма классов</w:t>
      </w:r>
    </w:p>
    <w:p w14:paraId="0F571494" w14:textId="77777777" w:rsidR="00597CF2" w:rsidRDefault="00597CF2" w:rsidP="00597CF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1483C5EB" w14:textId="553C8F6C" w:rsidR="00811473" w:rsidRPr="00597CF2" w:rsidRDefault="00811473" w:rsidP="00597CF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597CF2">
        <w:rPr>
          <w:sz w:val="28"/>
          <w:szCs w:val="28"/>
        </w:rPr>
        <w:t>Диаграмма классов (</w:t>
      </w:r>
      <w:proofErr w:type="spellStart"/>
      <w:r w:rsidRPr="00597CF2">
        <w:rPr>
          <w:sz w:val="28"/>
          <w:szCs w:val="28"/>
        </w:rPr>
        <w:t>class</w:t>
      </w:r>
      <w:proofErr w:type="spellEnd"/>
      <w:r w:rsidRPr="00597CF2">
        <w:rPr>
          <w:sz w:val="28"/>
          <w:szCs w:val="28"/>
        </w:rPr>
        <w:t xml:space="preserve"> </w:t>
      </w:r>
      <w:proofErr w:type="spellStart"/>
      <w:r w:rsidRPr="00597CF2">
        <w:rPr>
          <w:sz w:val="28"/>
          <w:szCs w:val="28"/>
        </w:rPr>
        <w:t>diagram</w:t>
      </w:r>
      <w:proofErr w:type="spellEnd"/>
      <w:r w:rsidRPr="00597CF2">
        <w:rPr>
          <w:sz w:val="28"/>
          <w:szCs w:val="28"/>
        </w:rPr>
        <w:t>) является основным типом диаграмм структур, используемых в языке UML для описания статической структуры системы. Она показывает классы, их атрибуты, методы и связи между классами.</w:t>
      </w:r>
    </w:p>
    <w:p w14:paraId="1E4C9194" w14:textId="77777777" w:rsidR="00811473" w:rsidRPr="00597CF2" w:rsidRDefault="00811473" w:rsidP="00597CF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597CF2">
        <w:rPr>
          <w:sz w:val="28"/>
          <w:szCs w:val="28"/>
        </w:rPr>
        <w:t>В разрабатываемом приложении «Бюро по трудоустройству» классы образуют следующую структуру:</w:t>
      </w:r>
    </w:p>
    <w:p w14:paraId="7A799FFF" w14:textId="71E2630D" w:rsidR="00811473" w:rsidRPr="00597CF2" w:rsidRDefault="00A612EF" w:rsidP="00C95D19">
      <w:pPr>
        <w:numPr>
          <w:ilvl w:val="0"/>
          <w:numId w:val="1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</w:t>
      </w:r>
      <w:r w:rsidR="00811473" w:rsidRPr="00597CF2">
        <w:rPr>
          <w:rFonts w:cs="Times New Roman"/>
          <w:sz w:val="28"/>
          <w:szCs w:val="28"/>
        </w:rPr>
        <w:t xml:space="preserve">лассы </w:t>
      </w:r>
      <w:proofErr w:type="spellStart"/>
      <w:r w:rsidR="00811473" w:rsidRPr="00597CF2">
        <w:rPr>
          <w:rFonts w:cs="Times New Roman"/>
          <w:sz w:val="28"/>
          <w:szCs w:val="28"/>
        </w:rPr>
        <w:t>Employer</w:t>
      </w:r>
      <w:proofErr w:type="spellEnd"/>
      <w:r w:rsidR="00811473" w:rsidRPr="00597CF2">
        <w:rPr>
          <w:rFonts w:cs="Times New Roman"/>
          <w:sz w:val="28"/>
          <w:szCs w:val="28"/>
        </w:rPr>
        <w:t xml:space="preserve">, </w:t>
      </w:r>
      <w:proofErr w:type="spellStart"/>
      <w:r w:rsidR="00811473" w:rsidRPr="00597CF2">
        <w:rPr>
          <w:rFonts w:cs="Times New Roman"/>
          <w:sz w:val="28"/>
          <w:szCs w:val="28"/>
        </w:rPr>
        <w:t>JobSeeker</w:t>
      </w:r>
      <w:proofErr w:type="spellEnd"/>
      <w:r w:rsidR="00811473" w:rsidRPr="00597CF2">
        <w:rPr>
          <w:rFonts w:cs="Times New Roman"/>
          <w:sz w:val="28"/>
          <w:szCs w:val="28"/>
        </w:rPr>
        <w:t xml:space="preserve"> и </w:t>
      </w:r>
      <w:proofErr w:type="spellStart"/>
      <w:r w:rsidR="00811473" w:rsidRPr="00597CF2">
        <w:rPr>
          <w:rFonts w:cs="Times New Roman"/>
          <w:sz w:val="28"/>
          <w:szCs w:val="28"/>
        </w:rPr>
        <w:t>Deal</w:t>
      </w:r>
      <w:proofErr w:type="spellEnd"/>
      <w:r w:rsidR="00811473" w:rsidRPr="00597CF2">
        <w:rPr>
          <w:rFonts w:cs="Times New Roman"/>
          <w:sz w:val="28"/>
          <w:szCs w:val="28"/>
        </w:rPr>
        <w:t xml:space="preserve"> являются модельными классами (POJO), предназначенными только для хранения данных. Класс </w:t>
      </w:r>
      <w:proofErr w:type="spellStart"/>
      <w:r w:rsidR="00811473" w:rsidRPr="00597CF2">
        <w:rPr>
          <w:rFonts w:cs="Times New Roman"/>
          <w:sz w:val="28"/>
          <w:szCs w:val="28"/>
        </w:rPr>
        <w:t>Deal</w:t>
      </w:r>
      <w:proofErr w:type="spellEnd"/>
      <w:r w:rsidR="00811473" w:rsidRPr="00597CF2">
        <w:rPr>
          <w:rFonts w:cs="Times New Roman"/>
          <w:sz w:val="28"/>
          <w:szCs w:val="28"/>
        </w:rPr>
        <w:t xml:space="preserve"> имеет ассоциативные связи с классами </w:t>
      </w:r>
      <w:proofErr w:type="spellStart"/>
      <w:r w:rsidR="00811473" w:rsidRPr="00597CF2">
        <w:rPr>
          <w:rFonts w:cs="Times New Roman"/>
          <w:sz w:val="28"/>
          <w:szCs w:val="28"/>
        </w:rPr>
        <w:t>Employer</w:t>
      </w:r>
      <w:proofErr w:type="spellEnd"/>
      <w:r w:rsidR="00811473" w:rsidRPr="00597CF2">
        <w:rPr>
          <w:rFonts w:cs="Times New Roman"/>
          <w:sz w:val="28"/>
          <w:szCs w:val="28"/>
        </w:rPr>
        <w:t xml:space="preserve"> и </w:t>
      </w:r>
      <w:proofErr w:type="spellStart"/>
      <w:r w:rsidR="00811473" w:rsidRPr="00597CF2">
        <w:rPr>
          <w:rFonts w:cs="Times New Roman"/>
          <w:sz w:val="28"/>
          <w:szCs w:val="28"/>
        </w:rPr>
        <w:t>JobSeeker</w:t>
      </w:r>
      <w:proofErr w:type="spellEnd"/>
      <w:r w:rsidR="00811473" w:rsidRPr="00597CF2">
        <w:rPr>
          <w:rFonts w:cs="Times New Roman"/>
          <w:sz w:val="28"/>
          <w:szCs w:val="28"/>
        </w:rPr>
        <w:t xml:space="preserve"> (содержит ссылки на объекты этих классов); </w:t>
      </w:r>
    </w:p>
    <w:p w14:paraId="26FBF38C" w14:textId="10C30D78" w:rsidR="00811473" w:rsidRPr="00597CF2" w:rsidRDefault="00A612EF" w:rsidP="00C95D19">
      <w:pPr>
        <w:numPr>
          <w:ilvl w:val="0"/>
          <w:numId w:val="1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</w:t>
      </w:r>
      <w:r w:rsidR="00811473" w:rsidRPr="00597CF2">
        <w:rPr>
          <w:rFonts w:cs="Times New Roman"/>
          <w:sz w:val="28"/>
          <w:szCs w:val="28"/>
        </w:rPr>
        <w:t xml:space="preserve">ласс </w:t>
      </w:r>
      <w:proofErr w:type="spellStart"/>
      <w:r w:rsidR="00811473" w:rsidRPr="00597CF2">
        <w:rPr>
          <w:rFonts w:cs="Times New Roman"/>
          <w:sz w:val="28"/>
          <w:szCs w:val="28"/>
        </w:rPr>
        <w:t>XmlDataService</w:t>
      </w:r>
      <w:proofErr w:type="spellEnd"/>
      <w:r w:rsidR="00811473" w:rsidRPr="00597CF2">
        <w:rPr>
          <w:rFonts w:cs="Times New Roman"/>
          <w:sz w:val="28"/>
          <w:szCs w:val="28"/>
        </w:rPr>
        <w:t xml:space="preserve"> отвечает за работу с XML-файлами и не имеет прямых ассоциаций с модельными классами, но оперирует их коллекциями; </w:t>
      </w:r>
    </w:p>
    <w:p w14:paraId="2ABB09B8" w14:textId="6E3A8771" w:rsidR="00811473" w:rsidRPr="00597CF2" w:rsidRDefault="00A612EF" w:rsidP="00C95D19">
      <w:pPr>
        <w:numPr>
          <w:ilvl w:val="0"/>
          <w:numId w:val="1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к</w:t>
      </w:r>
      <w:r w:rsidR="00811473" w:rsidRPr="00597CF2">
        <w:rPr>
          <w:rFonts w:cs="Times New Roman"/>
          <w:sz w:val="28"/>
          <w:szCs w:val="28"/>
        </w:rPr>
        <w:t xml:space="preserve">ласс </w:t>
      </w:r>
      <w:proofErr w:type="spellStart"/>
      <w:r w:rsidR="00811473" w:rsidRPr="00597CF2">
        <w:rPr>
          <w:rFonts w:cs="Times New Roman"/>
          <w:sz w:val="28"/>
          <w:szCs w:val="28"/>
        </w:rPr>
        <w:t>MainWindow</w:t>
      </w:r>
      <w:proofErr w:type="spellEnd"/>
      <w:r w:rsidR="00811473" w:rsidRPr="00597CF2">
        <w:rPr>
          <w:rFonts w:cs="Times New Roman"/>
          <w:sz w:val="28"/>
          <w:szCs w:val="28"/>
        </w:rPr>
        <w:t xml:space="preserve"> является главным окном приложения и содержит коллекции объектов модельных классов, а также ссылки на экземпляры диалоговых окон; </w:t>
      </w:r>
    </w:p>
    <w:p w14:paraId="647092BC" w14:textId="5E3DE1BF" w:rsidR="00811473" w:rsidRPr="00597CF2" w:rsidRDefault="00A612EF" w:rsidP="00C95D19">
      <w:pPr>
        <w:numPr>
          <w:ilvl w:val="0"/>
          <w:numId w:val="1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</w:t>
      </w:r>
      <w:r w:rsidR="00811473" w:rsidRPr="00597CF2">
        <w:rPr>
          <w:rFonts w:cs="Times New Roman"/>
          <w:sz w:val="28"/>
          <w:szCs w:val="28"/>
        </w:rPr>
        <w:t xml:space="preserve">лассы </w:t>
      </w:r>
      <w:proofErr w:type="spellStart"/>
      <w:r w:rsidR="00811473" w:rsidRPr="00597CF2">
        <w:rPr>
          <w:rFonts w:cs="Times New Roman"/>
          <w:sz w:val="28"/>
          <w:szCs w:val="28"/>
        </w:rPr>
        <w:t>EmployerDialog</w:t>
      </w:r>
      <w:proofErr w:type="spellEnd"/>
      <w:r w:rsidR="00811473" w:rsidRPr="00597CF2">
        <w:rPr>
          <w:rFonts w:cs="Times New Roman"/>
          <w:sz w:val="28"/>
          <w:szCs w:val="28"/>
        </w:rPr>
        <w:t xml:space="preserve">, </w:t>
      </w:r>
      <w:proofErr w:type="spellStart"/>
      <w:r w:rsidR="00811473" w:rsidRPr="00597CF2">
        <w:rPr>
          <w:rFonts w:cs="Times New Roman"/>
          <w:sz w:val="28"/>
          <w:szCs w:val="28"/>
        </w:rPr>
        <w:t>JobSeekerDialog</w:t>
      </w:r>
      <w:proofErr w:type="spellEnd"/>
      <w:r w:rsidR="00811473" w:rsidRPr="00597CF2">
        <w:rPr>
          <w:rFonts w:cs="Times New Roman"/>
          <w:sz w:val="28"/>
          <w:szCs w:val="28"/>
        </w:rPr>
        <w:t xml:space="preserve">, </w:t>
      </w:r>
      <w:proofErr w:type="spellStart"/>
      <w:r w:rsidR="00811473" w:rsidRPr="00597CF2">
        <w:rPr>
          <w:rFonts w:cs="Times New Roman"/>
          <w:sz w:val="28"/>
          <w:szCs w:val="28"/>
        </w:rPr>
        <w:t>DealDialog</w:t>
      </w:r>
      <w:proofErr w:type="spellEnd"/>
      <w:r w:rsidR="00811473" w:rsidRPr="00597CF2">
        <w:rPr>
          <w:rFonts w:cs="Times New Roman"/>
          <w:sz w:val="28"/>
          <w:szCs w:val="28"/>
        </w:rPr>
        <w:t xml:space="preserve"> и </w:t>
      </w:r>
      <w:proofErr w:type="spellStart"/>
      <w:r w:rsidR="00811473" w:rsidRPr="00597CF2">
        <w:rPr>
          <w:rFonts w:cs="Times New Roman"/>
          <w:sz w:val="28"/>
          <w:szCs w:val="28"/>
        </w:rPr>
        <w:t>ReportDialog</w:t>
      </w:r>
      <w:proofErr w:type="spellEnd"/>
      <w:r w:rsidR="00811473" w:rsidRPr="00597CF2">
        <w:rPr>
          <w:rFonts w:cs="Times New Roman"/>
          <w:sz w:val="28"/>
          <w:szCs w:val="28"/>
        </w:rPr>
        <w:t xml:space="preserve"> являются диалоговыми окнами и используются классом </w:t>
      </w:r>
      <w:proofErr w:type="spellStart"/>
      <w:r w:rsidR="00811473" w:rsidRPr="00597CF2">
        <w:rPr>
          <w:rFonts w:cs="Times New Roman"/>
          <w:sz w:val="28"/>
          <w:szCs w:val="28"/>
        </w:rPr>
        <w:t>MainWindow</w:t>
      </w:r>
      <w:proofErr w:type="spellEnd"/>
      <w:r w:rsidR="00811473" w:rsidRPr="00597CF2">
        <w:rPr>
          <w:rFonts w:cs="Times New Roman"/>
          <w:sz w:val="28"/>
          <w:szCs w:val="28"/>
        </w:rPr>
        <w:t xml:space="preserve"> для ввода и отображения данных. </w:t>
      </w:r>
    </w:p>
    <w:p w14:paraId="614B06AC" w14:textId="77777777" w:rsidR="00FC26FA" w:rsidRDefault="00811473" w:rsidP="00597CF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597CF2">
        <w:rPr>
          <w:sz w:val="28"/>
          <w:szCs w:val="28"/>
        </w:rPr>
        <w:t xml:space="preserve">Диаграмма классов для приложения «Бюро по трудоустройству» представлена в приложении </w:t>
      </w:r>
      <w:r w:rsidR="00A612EF">
        <w:rPr>
          <w:sz w:val="28"/>
          <w:szCs w:val="28"/>
          <w:lang w:val="ru-RU"/>
        </w:rPr>
        <w:t>Г</w:t>
      </w:r>
      <w:r w:rsidRPr="00597CF2">
        <w:rPr>
          <w:sz w:val="28"/>
          <w:szCs w:val="28"/>
        </w:rPr>
        <w:t xml:space="preserve"> на рисунке </w:t>
      </w:r>
      <w:r w:rsidR="00A612EF">
        <w:rPr>
          <w:sz w:val="28"/>
          <w:szCs w:val="28"/>
          <w:lang w:val="ru-RU"/>
        </w:rPr>
        <w:t>Г</w:t>
      </w:r>
      <w:r w:rsidRPr="00597CF2">
        <w:rPr>
          <w:sz w:val="28"/>
          <w:szCs w:val="28"/>
        </w:rPr>
        <w:t>.1.</w:t>
      </w:r>
    </w:p>
    <w:p w14:paraId="17D4471D" w14:textId="45B8E58C" w:rsidR="00FC26FA" w:rsidRDefault="00FC26FA" w:rsidP="00597CF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  <w:sectPr w:rsidR="00FC26FA" w:rsidSect="00CE4099">
          <w:pgSz w:w="11906" w:h="16838" w:code="9"/>
          <w:pgMar w:top="851" w:right="567" w:bottom="1701" w:left="1418" w:header="0" w:footer="0" w:gutter="0"/>
          <w:pgNumType w:start="14"/>
          <w:cols w:space="708"/>
          <w:docGrid w:linePitch="381"/>
        </w:sectPr>
      </w:pPr>
    </w:p>
    <w:p w14:paraId="1A1AA288" w14:textId="229A5CDA" w:rsidR="00FC26FA" w:rsidRDefault="00FC26FA" w:rsidP="00FC26FA">
      <w:pPr>
        <w:spacing w:line="360" w:lineRule="atLeas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2B302E">
        <w:rPr>
          <w:rFonts w:cs="Times New Roman"/>
          <w:b/>
          <w:bCs/>
          <w:sz w:val="28"/>
          <w:szCs w:val="28"/>
        </w:rPr>
        <w:lastRenderedPageBreak/>
        <w:t>4 Тестирование</w:t>
      </w:r>
    </w:p>
    <w:p w14:paraId="16E8E86C" w14:textId="77777777" w:rsidR="002B302E" w:rsidRPr="002B302E" w:rsidRDefault="002B302E" w:rsidP="00FC26FA">
      <w:pPr>
        <w:spacing w:line="360" w:lineRule="atLeast"/>
        <w:ind w:firstLine="851"/>
        <w:jc w:val="both"/>
        <w:rPr>
          <w:rFonts w:eastAsia="Calibri" w:cs="Times New Roman"/>
          <w:b/>
          <w:bCs/>
          <w:sz w:val="28"/>
          <w:szCs w:val="28"/>
          <w:lang w:eastAsia="en-US"/>
        </w:rPr>
      </w:pPr>
    </w:p>
    <w:p w14:paraId="0AD9F4A8" w14:textId="1B433EF3" w:rsidR="00FC26FA" w:rsidRPr="00FC26FA" w:rsidRDefault="00FC26FA" w:rsidP="00FC26FA">
      <w:pPr>
        <w:pStyle w:val="ad"/>
        <w:spacing w:before="0" w:beforeAutospacing="0" w:after="0" w:afterAutospacing="0" w:line="360" w:lineRule="atLeast"/>
        <w:ind w:firstLine="851"/>
        <w:jc w:val="both"/>
        <w:rPr>
          <w:sz w:val="28"/>
          <w:szCs w:val="28"/>
        </w:rPr>
      </w:pPr>
      <w:r w:rsidRPr="00FC26FA">
        <w:rPr>
          <w:sz w:val="28"/>
          <w:szCs w:val="28"/>
        </w:rPr>
        <w:t>Тестирование программного обеспечения является важнейшим этапом жизненного цикла разработки, позволяющим выявить ошибки и недоработки в программном продукте, а также проверить его соответствие функциональным требованиям. В процессе разработки приложения проводилось регулярное тестирование, в ходе которого многие ошибки и недоработки были выявлены и устранены на ранних стадиях.</w:t>
      </w:r>
    </w:p>
    <w:p w14:paraId="45C2E084" w14:textId="77777777" w:rsidR="002B302E" w:rsidRDefault="002B302E" w:rsidP="00FC26FA">
      <w:pPr>
        <w:spacing w:line="360" w:lineRule="atLeast"/>
        <w:ind w:firstLine="851"/>
        <w:jc w:val="both"/>
        <w:rPr>
          <w:rFonts w:cs="Times New Roman"/>
          <w:sz w:val="28"/>
          <w:szCs w:val="28"/>
        </w:rPr>
      </w:pPr>
    </w:p>
    <w:p w14:paraId="1019CFE7" w14:textId="002926D1" w:rsidR="00FC26FA" w:rsidRPr="002B302E" w:rsidRDefault="00FC26FA" w:rsidP="00FC26FA">
      <w:pPr>
        <w:spacing w:line="360" w:lineRule="atLeas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2B302E">
        <w:rPr>
          <w:rFonts w:cs="Times New Roman"/>
          <w:b/>
          <w:bCs/>
          <w:sz w:val="28"/>
          <w:szCs w:val="28"/>
        </w:rPr>
        <w:t>4.1 Тесты на использование</w:t>
      </w:r>
    </w:p>
    <w:p w14:paraId="10DB0500" w14:textId="77777777" w:rsidR="002B302E" w:rsidRDefault="002B302E" w:rsidP="00FC26FA">
      <w:pPr>
        <w:pStyle w:val="ad"/>
        <w:spacing w:before="0" w:beforeAutospacing="0" w:after="0" w:afterAutospacing="0" w:line="360" w:lineRule="atLeast"/>
        <w:ind w:firstLine="851"/>
        <w:jc w:val="both"/>
        <w:rPr>
          <w:sz w:val="28"/>
          <w:szCs w:val="28"/>
        </w:rPr>
      </w:pPr>
    </w:p>
    <w:p w14:paraId="37DCE8E1" w14:textId="77777777" w:rsidR="002B302E" w:rsidRDefault="00FC26FA" w:rsidP="002B302E">
      <w:pPr>
        <w:pStyle w:val="ad"/>
        <w:spacing w:before="0" w:beforeAutospacing="0" w:after="0" w:afterAutospacing="0" w:line="360" w:lineRule="atLeast"/>
        <w:ind w:firstLine="851"/>
        <w:jc w:val="both"/>
        <w:rPr>
          <w:sz w:val="28"/>
          <w:szCs w:val="28"/>
          <w:lang w:val="ru-RU"/>
        </w:rPr>
      </w:pPr>
      <w:r w:rsidRPr="00FC26FA">
        <w:rPr>
          <w:sz w:val="28"/>
          <w:szCs w:val="28"/>
        </w:rPr>
        <w:t>При разработке приложения «Бюро по трудоустройству» в процессе реализации проекта проводилось регулярное тестирование. Многие ошибки и недоработки были выявлены и устранены в ходе разработки.</w:t>
      </w:r>
      <w:r w:rsidR="002B302E">
        <w:rPr>
          <w:sz w:val="28"/>
          <w:szCs w:val="28"/>
          <w:lang w:val="ru-RU"/>
        </w:rPr>
        <w:t xml:space="preserve"> </w:t>
      </w:r>
    </w:p>
    <w:p w14:paraId="7AEA3406" w14:textId="4275AF8F" w:rsidR="00FC26FA" w:rsidRDefault="00FC26FA" w:rsidP="002B302E">
      <w:pPr>
        <w:pStyle w:val="ad"/>
        <w:spacing w:before="0" w:beforeAutospacing="0" w:after="0" w:afterAutospacing="0" w:line="360" w:lineRule="atLeast"/>
        <w:ind w:firstLine="851"/>
        <w:jc w:val="both"/>
        <w:rPr>
          <w:sz w:val="28"/>
          <w:szCs w:val="28"/>
        </w:rPr>
      </w:pPr>
      <w:r w:rsidRPr="00FC26FA">
        <w:rPr>
          <w:sz w:val="28"/>
          <w:szCs w:val="28"/>
        </w:rPr>
        <w:t>После завершения реализации ключевых модулей было проведено полное функциональное тестирование, целью которого являлась проверка корректной работы всех компонентов приложения: добавления, редактирования, удаления и поиска работодателей и соискателей, оформления сделок, формирования финансового отчёта, экспорта данных и отображения статистики.</w:t>
      </w:r>
      <w:r>
        <w:rPr>
          <w:sz w:val="28"/>
          <w:szCs w:val="28"/>
          <w:lang w:val="ru-RU"/>
        </w:rPr>
        <w:t xml:space="preserve"> </w:t>
      </w:r>
      <w:r w:rsidRPr="00FC26FA">
        <w:rPr>
          <w:sz w:val="28"/>
          <w:szCs w:val="28"/>
        </w:rPr>
        <w:t>Разработанное расписание работ над проектом представлено в таблице 4.1.</w:t>
      </w:r>
    </w:p>
    <w:p w14:paraId="41270558" w14:textId="77777777" w:rsidR="00FC26FA" w:rsidRPr="00FC26FA" w:rsidRDefault="00FC26FA" w:rsidP="00FC26FA">
      <w:pPr>
        <w:pStyle w:val="ad"/>
        <w:spacing w:before="0" w:beforeAutospacing="0" w:after="0" w:afterAutospacing="0" w:line="360" w:lineRule="atLeast"/>
        <w:ind w:firstLine="851"/>
        <w:jc w:val="both"/>
        <w:rPr>
          <w:sz w:val="28"/>
          <w:szCs w:val="28"/>
        </w:rPr>
      </w:pPr>
    </w:p>
    <w:p w14:paraId="05DAC837" w14:textId="77777777" w:rsidR="00FC26FA" w:rsidRPr="00FC26FA" w:rsidRDefault="00FC26FA" w:rsidP="00FC26FA">
      <w:pPr>
        <w:pStyle w:val="ad"/>
        <w:spacing w:before="0" w:beforeAutospacing="0" w:after="0" w:afterAutospacing="0"/>
        <w:jc w:val="both"/>
        <w:rPr>
          <w:sz w:val="28"/>
          <w:szCs w:val="28"/>
        </w:rPr>
      </w:pPr>
      <w:r w:rsidRPr="00FC26FA">
        <w:rPr>
          <w:rStyle w:val="ac"/>
          <w:sz w:val="28"/>
          <w:szCs w:val="28"/>
        </w:rPr>
        <w:t>Таблица 4.1 – Расписание работ над проектом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26"/>
        <w:gridCol w:w="1296"/>
        <w:gridCol w:w="4257"/>
        <w:gridCol w:w="2658"/>
      </w:tblGrid>
      <w:tr w:rsidR="002B302E" w:rsidRPr="00FC26FA" w14:paraId="3FD1642F" w14:textId="77777777" w:rsidTr="002B302E">
        <w:tc>
          <w:tcPr>
            <w:tcW w:w="1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53F872D" w14:textId="77777777" w:rsidR="00FC26FA" w:rsidRPr="002B302E" w:rsidRDefault="00FC26FA" w:rsidP="00A335D7">
            <w:pPr>
              <w:jc w:val="center"/>
              <w:rPr>
                <w:sz w:val="24"/>
                <w:szCs w:val="24"/>
              </w:rPr>
            </w:pPr>
            <w:r w:rsidRPr="002B302E">
              <w:rPr>
                <w:sz w:val="24"/>
                <w:szCs w:val="24"/>
              </w:rPr>
              <w:t>Имя</w:t>
            </w:r>
          </w:p>
        </w:tc>
        <w:tc>
          <w:tcPr>
            <w:tcW w:w="12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1318EBB" w14:textId="77777777" w:rsidR="00FC26FA" w:rsidRPr="002B302E" w:rsidRDefault="00FC26FA" w:rsidP="00A335D7">
            <w:pPr>
              <w:jc w:val="center"/>
              <w:rPr>
                <w:sz w:val="24"/>
                <w:szCs w:val="24"/>
              </w:rPr>
            </w:pPr>
            <w:r w:rsidRPr="002B302E">
              <w:rPr>
                <w:sz w:val="24"/>
                <w:szCs w:val="24"/>
              </w:rPr>
              <w:t>Дата</w:t>
            </w:r>
          </w:p>
        </w:tc>
        <w:tc>
          <w:tcPr>
            <w:tcW w:w="42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53D7D6A" w14:textId="77777777" w:rsidR="00FC26FA" w:rsidRPr="002B302E" w:rsidRDefault="00FC26FA" w:rsidP="00A335D7">
            <w:pPr>
              <w:jc w:val="center"/>
              <w:rPr>
                <w:sz w:val="24"/>
                <w:szCs w:val="24"/>
              </w:rPr>
            </w:pPr>
            <w:r w:rsidRPr="002B302E">
              <w:rPr>
                <w:sz w:val="24"/>
                <w:szCs w:val="24"/>
              </w:rPr>
              <w:t>Деятельность</w:t>
            </w:r>
          </w:p>
        </w:tc>
        <w:tc>
          <w:tcPr>
            <w:tcW w:w="26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3013169" w14:textId="77777777" w:rsidR="00FC26FA" w:rsidRPr="002B302E" w:rsidRDefault="00FC26FA" w:rsidP="00A335D7">
            <w:pPr>
              <w:jc w:val="center"/>
              <w:rPr>
                <w:sz w:val="24"/>
                <w:szCs w:val="24"/>
              </w:rPr>
            </w:pPr>
            <w:r w:rsidRPr="002B302E">
              <w:rPr>
                <w:sz w:val="24"/>
                <w:szCs w:val="24"/>
              </w:rPr>
              <w:t>Продолжительность, ч</w:t>
            </w:r>
          </w:p>
        </w:tc>
      </w:tr>
      <w:tr w:rsidR="002B302E" w:rsidRPr="00FC26FA" w14:paraId="0091D6CF" w14:textId="77777777" w:rsidTr="002B302E">
        <w:tc>
          <w:tcPr>
            <w:tcW w:w="19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5EFD2D26" w14:textId="44BDE1C4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</w:t>
            </w:r>
          </w:p>
        </w:tc>
        <w:tc>
          <w:tcPr>
            <w:tcW w:w="12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31B9EEFC" w14:textId="5943290C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="00FC26FA" w:rsidRPr="00FC26FA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3</w:t>
            </w:r>
            <w:r w:rsidR="00FC26FA" w:rsidRPr="00FC26FA">
              <w:rPr>
                <w:sz w:val="24"/>
                <w:szCs w:val="24"/>
              </w:rPr>
              <w:t>.2026</w:t>
            </w:r>
          </w:p>
        </w:tc>
        <w:tc>
          <w:tcPr>
            <w:tcW w:w="425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45120DC4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Разработка структуры проекта и моделей данных</w:t>
            </w:r>
          </w:p>
        </w:tc>
        <w:tc>
          <w:tcPr>
            <w:tcW w:w="26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60A6F856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4</w:t>
            </w:r>
          </w:p>
        </w:tc>
      </w:tr>
      <w:tr w:rsidR="002B302E" w:rsidRPr="00FC26FA" w14:paraId="7DAB5B74" w14:textId="77777777" w:rsidTr="002B302E">
        <w:tc>
          <w:tcPr>
            <w:tcW w:w="192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5EA7553" w14:textId="6BDF9827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</w:t>
            </w:r>
          </w:p>
        </w:tc>
        <w:tc>
          <w:tcPr>
            <w:tcW w:w="129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EA3DED9" w14:textId="62ACA418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FC26FA" w:rsidRPr="00FC26FA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3</w:t>
            </w:r>
            <w:r w:rsidR="00FC26FA" w:rsidRPr="00FC26FA">
              <w:rPr>
                <w:sz w:val="24"/>
                <w:szCs w:val="24"/>
              </w:rPr>
              <w:t>.2026</w:t>
            </w:r>
          </w:p>
        </w:tc>
        <w:tc>
          <w:tcPr>
            <w:tcW w:w="4257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FA90D37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Реализация модуля работы с XML-файлами</w:t>
            </w:r>
          </w:p>
        </w:tc>
        <w:tc>
          <w:tcPr>
            <w:tcW w:w="265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36CBD6B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5</w:t>
            </w:r>
          </w:p>
        </w:tc>
      </w:tr>
      <w:tr w:rsidR="002B302E" w:rsidRPr="00FC26FA" w14:paraId="40D24528" w14:textId="77777777" w:rsidTr="002B302E">
        <w:tc>
          <w:tcPr>
            <w:tcW w:w="192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1E06A13" w14:textId="49EC496E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</w:t>
            </w:r>
          </w:p>
        </w:tc>
        <w:tc>
          <w:tcPr>
            <w:tcW w:w="129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9523B57" w14:textId="7F2AA838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  <w:r w:rsidR="00FC26FA" w:rsidRPr="00FC26FA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3</w:t>
            </w:r>
            <w:r w:rsidR="00FC26FA" w:rsidRPr="00FC26FA">
              <w:rPr>
                <w:sz w:val="24"/>
                <w:szCs w:val="24"/>
              </w:rPr>
              <w:t>.2026</w:t>
            </w:r>
          </w:p>
        </w:tc>
        <w:tc>
          <w:tcPr>
            <w:tcW w:w="4257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2BB2351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Разработка модуля работы с работодателями (добавление, редактирование, удаление)</w:t>
            </w:r>
          </w:p>
        </w:tc>
        <w:tc>
          <w:tcPr>
            <w:tcW w:w="265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046A26E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5</w:t>
            </w:r>
          </w:p>
        </w:tc>
      </w:tr>
      <w:tr w:rsidR="002B302E" w:rsidRPr="00FC26FA" w14:paraId="5F3B3E20" w14:textId="77777777" w:rsidTr="002B302E">
        <w:tc>
          <w:tcPr>
            <w:tcW w:w="192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DB3D849" w14:textId="5591D489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</w:t>
            </w:r>
          </w:p>
        </w:tc>
        <w:tc>
          <w:tcPr>
            <w:tcW w:w="129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77D50AB" w14:textId="650FEB7A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 w:rsidR="00FC26FA" w:rsidRPr="00FC26FA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3</w:t>
            </w:r>
            <w:r w:rsidR="00FC26FA" w:rsidRPr="00FC26FA">
              <w:rPr>
                <w:sz w:val="24"/>
                <w:szCs w:val="24"/>
              </w:rPr>
              <w:t>.2026</w:t>
            </w:r>
          </w:p>
        </w:tc>
        <w:tc>
          <w:tcPr>
            <w:tcW w:w="4257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D8C9C64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Разработка модуля работы с соискателями (добавление, редактирование, удаление)</w:t>
            </w:r>
          </w:p>
        </w:tc>
        <w:tc>
          <w:tcPr>
            <w:tcW w:w="265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658943A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5</w:t>
            </w:r>
          </w:p>
        </w:tc>
      </w:tr>
      <w:tr w:rsidR="002B302E" w:rsidRPr="00FC26FA" w14:paraId="7560FD8F" w14:textId="77777777" w:rsidTr="002B302E">
        <w:tc>
          <w:tcPr>
            <w:tcW w:w="192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ECB2F48" w14:textId="5792542A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</w:t>
            </w:r>
          </w:p>
        </w:tc>
        <w:tc>
          <w:tcPr>
            <w:tcW w:w="129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3E1DF4E" w14:textId="3F70B3BC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="00FC26FA" w:rsidRPr="00FC26FA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3</w:t>
            </w:r>
            <w:r w:rsidR="00FC26FA" w:rsidRPr="00FC26FA">
              <w:rPr>
                <w:sz w:val="24"/>
                <w:szCs w:val="24"/>
              </w:rPr>
              <w:t>.2026</w:t>
            </w:r>
          </w:p>
        </w:tc>
        <w:tc>
          <w:tcPr>
            <w:tcW w:w="4257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B40A0CF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Реализация поиска и фильтрации данных</w:t>
            </w:r>
          </w:p>
        </w:tc>
        <w:tc>
          <w:tcPr>
            <w:tcW w:w="265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965E724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4</w:t>
            </w:r>
          </w:p>
        </w:tc>
      </w:tr>
      <w:tr w:rsidR="002B302E" w:rsidRPr="00FC26FA" w14:paraId="25F03F6F" w14:textId="77777777" w:rsidTr="002B302E">
        <w:tc>
          <w:tcPr>
            <w:tcW w:w="192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4EC3A9B" w14:textId="64F2A450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</w:t>
            </w:r>
          </w:p>
        </w:tc>
        <w:tc>
          <w:tcPr>
            <w:tcW w:w="129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5911644" w14:textId="20FD75F2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FC26FA" w:rsidRPr="00FC26FA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3</w:t>
            </w:r>
            <w:r w:rsidR="00FC26FA" w:rsidRPr="00FC26FA">
              <w:rPr>
                <w:sz w:val="24"/>
                <w:szCs w:val="24"/>
              </w:rPr>
              <w:t>.2026</w:t>
            </w:r>
          </w:p>
        </w:tc>
        <w:tc>
          <w:tcPr>
            <w:tcW w:w="4257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A0FECE4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Разработка модуля работы со сделками</w:t>
            </w:r>
          </w:p>
        </w:tc>
        <w:tc>
          <w:tcPr>
            <w:tcW w:w="265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FFFDDE3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5</w:t>
            </w:r>
          </w:p>
        </w:tc>
      </w:tr>
      <w:tr w:rsidR="002B302E" w:rsidRPr="00FC26FA" w14:paraId="6F3787D4" w14:textId="77777777" w:rsidTr="002B302E">
        <w:tc>
          <w:tcPr>
            <w:tcW w:w="192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CBE435E" w14:textId="3C96BCBF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</w:t>
            </w:r>
          </w:p>
        </w:tc>
        <w:tc>
          <w:tcPr>
            <w:tcW w:w="129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A2B2FE8" w14:textId="3CE4D093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  <w:r w:rsidR="00FC26FA" w:rsidRPr="00FC26FA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3</w:t>
            </w:r>
            <w:r w:rsidR="00FC26FA" w:rsidRPr="00FC26FA">
              <w:rPr>
                <w:sz w:val="24"/>
                <w:szCs w:val="24"/>
              </w:rPr>
              <w:t>.2026</w:t>
            </w:r>
          </w:p>
        </w:tc>
        <w:tc>
          <w:tcPr>
            <w:tcW w:w="4257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5D9D16A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Разработка модуля формирования финансового отчёта</w:t>
            </w:r>
          </w:p>
        </w:tc>
        <w:tc>
          <w:tcPr>
            <w:tcW w:w="265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043AC57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3</w:t>
            </w:r>
          </w:p>
        </w:tc>
      </w:tr>
      <w:tr w:rsidR="002B302E" w:rsidRPr="00FC26FA" w14:paraId="4F0FE70E" w14:textId="77777777" w:rsidTr="002B302E">
        <w:tc>
          <w:tcPr>
            <w:tcW w:w="192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062C488" w14:textId="029D0EA4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</w:t>
            </w:r>
          </w:p>
        </w:tc>
        <w:tc>
          <w:tcPr>
            <w:tcW w:w="129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81A5A44" w14:textId="0E654494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0</w:t>
            </w:r>
            <w:r w:rsidR="002B302E">
              <w:rPr>
                <w:sz w:val="24"/>
                <w:szCs w:val="24"/>
              </w:rPr>
              <w:t>1</w:t>
            </w:r>
            <w:r w:rsidRPr="00FC26FA">
              <w:rPr>
                <w:sz w:val="24"/>
                <w:szCs w:val="24"/>
              </w:rPr>
              <w:t>.0</w:t>
            </w:r>
            <w:r w:rsidR="002B302E">
              <w:rPr>
                <w:sz w:val="24"/>
                <w:szCs w:val="24"/>
              </w:rPr>
              <w:t>4</w:t>
            </w:r>
            <w:r w:rsidRPr="00FC26FA">
              <w:rPr>
                <w:sz w:val="24"/>
                <w:szCs w:val="24"/>
              </w:rPr>
              <w:t>.2026</w:t>
            </w:r>
          </w:p>
        </w:tc>
        <w:tc>
          <w:tcPr>
            <w:tcW w:w="4257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605B9C6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Реализация экспорта данных в CSV</w:t>
            </w:r>
          </w:p>
        </w:tc>
        <w:tc>
          <w:tcPr>
            <w:tcW w:w="265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4B496F3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3</w:t>
            </w:r>
          </w:p>
        </w:tc>
      </w:tr>
      <w:tr w:rsidR="002B302E" w:rsidRPr="00FC26FA" w14:paraId="1CD38BA8" w14:textId="77777777" w:rsidTr="002B302E">
        <w:tc>
          <w:tcPr>
            <w:tcW w:w="192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01FEAD0" w14:textId="0FCFC06E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</w:t>
            </w:r>
          </w:p>
        </w:tc>
        <w:tc>
          <w:tcPr>
            <w:tcW w:w="129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3800886" w14:textId="72EF2566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0</w:t>
            </w:r>
            <w:r w:rsidR="002B302E">
              <w:rPr>
                <w:sz w:val="24"/>
                <w:szCs w:val="24"/>
              </w:rPr>
              <w:t>2</w:t>
            </w:r>
            <w:r w:rsidRPr="00FC26FA">
              <w:rPr>
                <w:sz w:val="24"/>
                <w:szCs w:val="24"/>
              </w:rPr>
              <w:t>.04.2026</w:t>
            </w:r>
          </w:p>
        </w:tc>
        <w:tc>
          <w:tcPr>
            <w:tcW w:w="4257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1D3EA26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Разработка модуля статистики</w:t>
            </w:r>
          </w:p>
        </w:tc>
        <w:tc>
          <w:tcPr>
            <w:tcW w:w="265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9CA9C1A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3</w:t>
            </w:r>
          </w:p>
        </w:tc>
      </w:tr>
      <w:tr w:rsidR="002B302E" w:rsidRPr="00FC26FA" w14:paraId="5F55350F" w14:textId="77777777" w:rsidTr="002B302E">
        <w:tc>
          <w:tcPr>
            <w:tcW w:w="192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AA16952" w14:textId="3D6A5B8D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</w:t>
            </w:r>
          </w:p>
        </w:tc>
        <w:tc>
          <w:tcPr>
            <w:tcW w:w="129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D525EF6" w14:textId="6B1E2814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  <w:r w:rsidR="00FC26FA" w:rsidRPr="00FC26FA">
              <w:rPr>
                <w:sz w:val="24"/>
                <w:szCs w:val="24"/>
              </w:rPr>
              <w:t>.04.2026</w:t>
            </w:r>
          </w:p>
        </w:tc>
        <w:tc>
          <w:tcPr>
            <w:tcW w:w="4257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C11B3B1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Оптимизация и улучшение пользовательского интерфейса</w:t>
            </w:r>
          </w:p>
        </w:tc>
        <w:tc>
          <w:tcPr>
            <w:tcW w:w="265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E279392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4</w:t>
            </w:r>
          </w:p>
        </w:tc>
      </w:tr>
      <w:tr w:rsidR="002B302E" w:rsidRPr="00FC26FA" w14:paraId="323E766E" w14:textId="77777777" w:rsidTr="002B302E">
        <w:tc>
          <w:tcPr>
            <w:tcW w:w="19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2E1654D" w14:textId="63DF4A3D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</w:t>
            </w:r>
          </w:p>
        </w:tc>
        <w:tc>
          <w:tcPr>
            <w:tcW w:w="12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BF8278A" w14:textId="12C16F3C" w:rsidR="00FC26FA" w:rsidRPr="00FC26FA" w:rsidRDefault="002B302E" w:rsidP="00FC26F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  <w:r w:rsidR="00FC26FA" w:rsidRPr="00FC26FA">
              <w:rPr>
                <w:sz w:val="24"/>
                <w:szCs w:val="24"/>
              </w:rPr>
              <w:t>.04.2026</w:t>
            </w:r>
          </w:p>
        </w:tc>
        <w:tc>
          <w:tcPr>
            <w:tcW w:w="425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A11E0E6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Исправление выявленных ошибок</w:t>
            </w:r>
          </w:p>
        </w:tc>
        <w:tc>
          <w:tcPr>
            <w:tcW w:w="265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AEDDCDB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4</w:t>
            </w:r>
          </w:p>
        </w:tc>
      </w:tr>
    </w:tbl>
    <w:p w14:paraId="0234E65A" w14:textId="77777777" w:rsidR="002B302E" w:rsidRDefault="002B302E" w:rsidP="00FC26FA">
      <w:pPr>
        <w:spacing w:line="360" w:lineRule="atLeast"/>
        <w:ind w:firstLine="851"/>
        <w:jc w:val="both"/>
        <w:rPr>
          <w:rFonts w:cs="Times New Roman"/>
          <w:b/>
          <w:bCs/>
          <w:sz w:val="28"/>
          <w:szCs w:val="28"/>
        </w:rPr>
      </w:pPr>
    </w:p>
    <w:p w14:paraId="4FD9DC9B" w14:textId="204B4222" w:rsidR="00FC26FA" w:rsidRPr="00FC26FA" w:rsidRDefault="00FC26FA" w:rsidP="00FC26FA">
      <w:pPr>
        <w:spacing w:line="360" w:lineRule="atLeas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FC26FA">
        <w:rPr>
          <w:rFonts w:cs="Times New Roman"/>
          <w:b/>
          <w:bCs/>
          <w:sz w:val="28"/>
          <w:szCs w:val="28"/>
        </w:rPr>
        <w:lastRenderedPageBreak/>
        <w:t>4.2 Отчёт о результатах тестирования</w:t>
      </w:r>
    </w:p>
    <w:p w14:paraId="7F9B5C3E" w14:textId="77777777" w:rsidR="00FC26FA" w:rsidRPr="00FC26FA" w:rsidRDefault="00FC26FA" w:rsidP="00FC26FA">
      <w:pPr>
        <w:spacing w:line="360" w:lineRule="atLeast"/>
        <w:ind w:firstLine="851"/>
        <w:jc w:val="both"/>
        <w:rPr>
          <w:rFonts w:cs="Times New Roman"/>
          <w:sz w:val="28"/>
          <w:szCs w:val="28"/>
        </w:rPr>
      </w:pPr>
    </w:p>
    <w:p w14:paraId="73F11486" w14:textId="398999DF" w:rsidR="00FC26FA" w:rsidRDefault="00FC26FA" w:rsidP="00FC26FA">
      <w:pPr>
        <w:pStyle w:val="ad"/>
        <w:spacing w:before="0" w:beforeAutospacing="0" w:after="0" w:afterAutospacing="0" w:line="360" w:lineRule="atLeast"/>
        <w:ind w:firstLine="851"/>
        <w:jc w:val="both"/>
        <w:rPr>
          <w:sz w:val="28"/>
          <w:szCs w:val="28"/>
        </w:rPr>
      </w:pPr>
      <w:r w:rsidRPr="00FC26FA">
        <w:rPr>
          <w:sz w:val="28"/>
          <w:szCs w:val="28"/>
        </w:rPr>
        <w:t>В ходе функционального тестирования приложения «Бюро по трудоустройству» были проверены все основные модули системы. Тестирование проводилось в соответствии с тест-кейсами, описанными в разделе 2.3. По результатам тестирования была составлена статистика выявленных дефектов, представленная в таблице 4.2.</w:t>
      </w:r>
    </w:p>
    <w:p w14:paraId="6EE0D67A" w14:textId="77777777" w:rsidR="00FC26FA" w:rsidRPr="00FC26FA" w:rsidRDefault="00FC26FA" w:rsidP="00FC26FA">
      <w:pPr>
        <w:pStyle w:val="ad"/>
        <w:spacing w:before="0" w:beforeAutospacing="0" w:after="0" w:afterAutospacing="0" w:line="360" w:lineRule="atLeast"/>
        <w:ind w:firstLine="851"/>
        <w:jc w:val="both"/>
        <w:rPr>
          <w:sz w:val="28"/>
          <w:szCs w:val="28"/>
        </w:rPr>
      </w:pPr>
    </w:p>
    <w:p w14:paraId="02AD604E" w14:textId="77777777" w:rsidR="00FC26FA" w:rsidRPr="00FC26FA" w:rsidRDefault="00FC26FA" w:rsidP="00FC26FA">
      <w:pPr>
        <w:pStyle w:val="ad"/>
        <w:spacing w:before="0" w:beforeAutospacing="0" w:after="0" w:afterAutospacing="0"/>
        <w:jc w:val="both"/>
        <w:rPr>
          <w:sz w:val="28"/>
          <w:szCs w:val="28"/>
        </w:rPr>
      </w:pPr>
      <w:r w:rsidRPr="00FC26FA">
        <w:rPr>
          <w:rStyle w:val="ac"/>
          <w:sz w:val="28"/>
          <w:szCs w:val="28"/>
        </w:rPr>
        <w:t>Таблица 4.2 – Статистика по всем дефектам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1"/>
        <w:gridCol w:w="1417"/>
        <w:gridCol w:w="947"/>
        <w:gridCol w:w="1074"/>
        <w:gridCol w:w="1519"/>
        <w:gridCol w:w="3213"/>
      </w:tblGrid>
      <w:tr w:rsidR="00FC26FA" w:rsidRPr="00FC26FA" w14:paraId="23B1DBED" w14:textId="77777777" w:rsidTr="00A335D7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0543B1F" w14:textId="77777777" w:rsidR="00FC26FA" w:rsidRPr="00A335D7" w:rsidRDefault="00FC26FA" w:rsidP="00A335D7">
            <w:pPr>
              <w:jc w:val="center"/>
              <w:rPr>
                <w:sz w:val="24"/>
                <w:szCs w:val="24"/>
              </w:rPr>
            </w:pPr>
            <w:r w:rsidRPr="00A335D7">
              <w:rPr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A6CE33D" w14:textId="77777777" w:rsidR="00FC26FA" w:rsidRPr="00A335D7" w:rsidRDefault="00FC26FA" w:rsidP="00A335D7">
            <w:pPr>
              <w:jc w:val="center"/>
              <w:rPr>
                <w:sz w:val="24"/>
                <w:szCs w:val="24"/>
              </w:rPr>
            </w:pPr>
            <w:r w:rsidRPr="00A335D7">
              <w:rPr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E5676DF" w14:textId="77777777" w:rsidR="00FC26FA" w:rsidRPr="00A335D7" w:rsidRDefault="00FC26FA" w:rsidP="00A335D7">
            <w:pPr>
              <w:jc w:val="center"/>
              <w:rPr>
                <w:sz w:val="24"/>
                <w:szCs w:val="24"/>
              </w:rPr>
            </w:pPr>
            <w:r w:rsidRPr="00A335D7">
              <w:rPr>
                <w:sz w:val="24"/>
                <w:szCs w:val="24"/>
              </w:rPr>
              <w:t>Низкая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61B2F70" w14:textId="77777777" w:rsidR="00FC26FA" w:rsidRPr="00A335D7" w:rsidRDefault="00FC26FA" w:rsidP="00A335D7">
            <w:pPr>
              <w:jc w:val="center"/>
              <w:rPr>
                <w:sz w:val="24"/>
                <w:szCs w:val="24"/>
              </w:rPr>
            </w:pPr>
            <w:r w:rsidRPr="00A335D7">
              <w:rPr>
                <w:sz w:val="24"/>
                <w:szCs w:val="24"/>
              </w:rPr>
              <w:t>Средняя</w:t>
            </w:r>
          </w:p>
        </w:tc>
        <w:tc>
          <w:tcPr>
            <w:tcW w:w="15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BF7C124" w14:textId="77777777" w:rsidR="00FC26FA" w:rsidRPr="00A335D7" w:rsidRDefault="00FC26FA" w:rsidP="00A335D7">
            <w:pPr>
              <w:jc w:val="center"/>
              <w:rPr>
                <w:sz w:val="24"/>
                <w:szCs w:val="24"/>
              </w:rPr>
            </w:pPr>
            <w:r w:rsidRPr="00A335D7">
              <w:rPr>
                <w:sz w:val="24"/>
                <w:szCs w:val="24"/>
              </w:rPr>
              <w:t>Высокая</w:t>
            </w:r>
          </w:p>
        </w:tc>
        <w:tc>
          <w:tcPr>
            <w:tcW w:w="32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AB959AC" w14:textId="77777777" w:rsidR="00FC26FA" w:rsidRPr="00A335D7" w:rsidRDefault="00FC26FA" w:rsidP="00A335D7">
            <w:pPr>
              <w:jc w:val="center"/>
              <w:rPr>
                <w:sz w:val="24"/>
                <w:szCs w:val="24"/>
              </w:rPr>
            </w:pPr>
            <w:r w:rsidRPr="00A335D7">
              <w:rPr>
                <w:sz w:val="24"/>
                <w:szCs w:val="24"/>
              </w:rPr>
              <w:t>Критическая</w:t>
            </w:r>
          </w:p>
        </w:tc>
      </w:tr>
      <w:tr w:rsidR="00FC26FA" w:rsidRPr="00FC26FA" w14:paraId="4E3D9C05" w14:textId="77777777" w:rsidTr="00A335D7"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794ECEAA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Найдено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5F5B391B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49AAA9A2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333A8A1D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3</w:t>
            </w:r>
          </w:p>
        </w:tc>
        <w:tc>
          <w:tcPr>
            <w:tcW w:w="151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67D14157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2</w:t>
            </w:r>
          </w:p>
        </w:tc>
        <w:tc>
          <w:tcPr>
            <w:tcW w:w="321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61C49965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0</w:t>
            </w:r>
          </w:p>
        </w:tc>
      </w:tr>
      <w:tr w:rsidR="00FC26FA" w:rsidRPr="00FC26FA" w14:paraId="5D78A6CC" w14:textId="77777777" w:rsidTr="00A335D7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C974DF9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Исправлено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3972159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7E72FA5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B1B9E64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3</w:t>
            </w:r>
          </w:p>
        </w:tc>
        <w:tc>
          <w:tcPr>
            <w:tcW w:w="151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D9826D1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2</w:t>
            </w:r>
          </w:p>
        </w:tc>
        <w:tc>
          <w:tcPr>
            <w:tcW w:w="321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115D427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0</w:t>
            </w:r>
          </w:p>
        </w:tc>
      </w:tr>
      <w:tr w:rsidR="00FC26FA" w:rsidRPr="00FC26FA" w14:paraId="7C621CB2" w14:textId="77777777" w:rsidTr="00A335D7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8A3B6A6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Проверено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BA2F6A4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5DCC0A0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0D6AC2B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3</w:t>
            </w:r>
          </w:p>
        </w:tc>
        <w:tc>
          <w:tcPr>
            <w:tcW w:w="151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697B2C8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2</w:t>
            </w:r>
          </w:p>
        </w:tc>
        <w:tc>
          <w:tcPr>
            <w:tcW w:w="321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4B26F3B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0</w:t>
            </w:r>
          </w:p>
        </w:tc>
      </w:tr>
      <w:tr w:rsidR="00FC26FA" w:rsidRPr="00FC26FA" w14:paraId="7FBD5923" w14:textId="77777777" w:rsidTr="00A335D7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AF3D904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Открыто заново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7D94E23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6976CD5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A36F23C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0</w:t>
            </w:r>
          </w:p>
        </w:tc>
        <w:tc>
          <w:tcPr>
            <w:tcW w:w="1519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8F7ACE1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0</w:t>
            </w:r>
          </w:p>
        </w:tc>
        <w:tc>
          <w:tcPr>
            <w:tcW w:w="321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0B01FB7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0</w:t>
            </w:r>
          </w:p>
        </w:tc>
      </w:tr>
      <w:tr w:rsidR="00FC26FA" w:rsidRPr="00FC26FA" w14:paraId="6A67EC13" w14:textId="77777777" w:rsidTr="00A335D7"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E11939F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Отклонено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358FC2D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7CF13C7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E36936E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0</w:t>
            </w:r>
          </w:p>
        </w:tc>
        <w:tc>
          <w:tcPr>
            <w:tcW w:w="151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EC2D082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0</w:t>
            </w:r>
          </w:p>
        </w:tc>
        <w:tc>
          <w:tcPr>
            <w:tcW w:w="321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2C5D422" w14:textId="77777777" w:rsidR="00FC26FA" w:rsidRPr="00FC26FA" w:rsidRDefault="00FC26FA" w:rsidP="00FC26FA">
            <w:pPr>
              <w:jc w:val="both"/>
              <w:rPr>
                <w:sz w:val="24"/>
                <w:szCs w:val="24"/>
              </w:rPr>
            </w:pPr>
            <w:r w:rsidRPr="00FC26FA">
              <w:rPr>
                <w:sz w:val="24"/>
                <w:szCs w:val="24"/>
              </w:rPr>
              <w:t>0</w:t>
            </w:r>
          </w:p>
        </w:tc>
      </w:tr>
    </w:tbl>
    <w:p w14:paraId="6BE9EAB4" w14:textId="77777777" w:rsidR="00FC26FA" w:rsidRDefault="00FC26FA" w:rsidP="00FC26FA">
      <w:pPr>
        <w:spacing w:line="360" w:lineRule="exact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1576D8D1" w14:textId="77777777" w:rsidR="00DE3574" w:rsidRDefault="00590E07" w:rsidP="00590E07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B07393">
        <w:rPr>
          <w:rFonts w:eastAsia="Times New Roman" w:cs="Times New Roman"/>
          <w:sz w:val="28"/>
          <w:szCs w:val="28"/>
          <w:lang w:val="ru-BY" w:eastAsia="ru-BY"/>
        </w:rPr>
        <w:t>При тестировании установлено, что все они работают корректно и выполняют задачи, указанные в процедурах. Таким образом, программный продукт можно использовать, не испытывая особых проблем или неудобств, связанных с взаимодействием с программным продуктом.</w:t>
      </w:r>
    </w:p>
    <w:p w14:paraId="62BE8F82" w14:textId="604A1790" w:rsidR="00D50A96" w:rsidRPr="00B07393" w:rsidRDefault="00D50A96" w:rsidP="00590E07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  <w:sectPr w:rsidR="00D50A96" w:rsidRPr="00B07393" w:rsidSect="00CE4099">
          <w:pgSz w:w="11906" w:h="16838" w:code="9"/>
          <w:pgMar w:top="851" w:right="567" w:bottom="1701" w:left="1418" w:header="0" w:footer="0" w:gutter="0"/>
          <w:pgNumType w:start="18"/>
          <w:cols w:space="708"/>
          <w:docGrid w:linePitch="381"/>
        </w:sectPr>
      </w:pPr>
    </w:p>
    <w:p w14:paraId="3F0F5177" w14:textId="77777777" w:rsidR="00D50A96" w:rsidRPr="00D50A96" w:rsidRDefault="00D50A96" w:rsidP="00D50A96">
      <w:pPr>
        <w:tabs>
          <w:tab w:val="left" w:pos="1134"/>
        </w:tabs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D50A96">
        <w:rPr>
          <w:rFonts w:cs="Times New Roman"/>
          <w:b/>
          <w:bCs/>
          <w:sz w:val="28"/>
          <w:szCs w:val="28"/>
        </w:rPr>
        <w:lastRenderedPageBreak/>
        <w:t>5 Применение</w:t>
      </w:r>
    </w:p>
    <w:p w14:paraId="1132280C" w14:textId="77777777" w:rsidR="00D50A96" w:rsidRPr="00D50A96" w:rsidRDefault="00D50A96" w:rsidP="00D50A96">
      <w:pPr>
        <w:tabs>
          <w:tab w:val="left" w:pos="1134"/>
        </w:tabs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D50A96">
        <w:rPr>
          <w:rFonts w:cs="Times New Roman"/>
          <w:b/>
          <w:bCs/>
          <w:sz w:val="28"/>
          <w:szCs w:val="28"/>
        </w:rPr>
        <w:t>5.1 Назначение и условия применения программы</w:t>
      </w:r>
    </w:p>
    <w:p w14:paraId="7969FB4E" w14:textId="6EDBD095" w:rsidR="00D50A96" w:rsidRDefault="00D50A96" w:rsidP="00D50A96">
      <w:pPr>
        <w:tabs>
          <w:tab w:val="left" w:pos="1134"/>
        </w:tabs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D50A96">
        <w:rPr>
          <w:rFonts w:cs="Times New Roman"/>
          <w:b/>
          <w:bCs/>
          <w:sz w:val="28"/>
          <w:szCs w:val="28"/>
        </w:rPr>
        <w:t>5.1.1 Область применения и наименование программы</w:t>
      </w:r>
    </w:p>
    <w:p w14:paraId="01DDC46A" w14:textId="77777777" w:rsidR="00D50A96" w:rsidRPr="00D50A96" w:rsidRDefault="00D50A96" w:rsidP="00D50A96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</w:pPr>
    </w:p>
    <w:p w14:paraId="71DAD39F" w14:textId="77777777" w:rsidR="00D50A96" w:rsidRPr="00D50A96" w:rsidRDefault="00D50A96" w:rsidP="00D50A96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50A96">
        <w:rPr>
          <w:sz w:val="28"/>
          <w:szCs w:val="28"/>
        </w:rPr>
        <w:t>Программный продукт «Бюро по трудоустройству» предназначен для автоматизации деятельности небольших кадровых агентств, бюро по трудоустройству, отделов кадров предприятий и организаций, занимающихся подбором персонала и учётом сделок по трудоустройству.</w:t>
      </w:r>
    </w:p>
    <w:p w14:paraId="72F5775D" w14:textId="77777777" w:rsidR="00D50A96" w:rsidRPr="00D50A96" w:rsidRDefault="00D50A96" w:rsidP="00D50A96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50A96">
        <w:rPr>
          <w:sz w:val="28"/>
          <w:szCs w:val="28"/>
        </w:rPr>
        <w:t>Приложение может использоваться в следующих сферах:</w:t>
      </w:r>
    </w:p>
    <w:p w14:paraId="4DF12DAF" w14:textId="77777777" w:rsidR="00D50A96" w:rsidRPr="00D50A96" w:rsidRDefault="00D50A96" w:rsidP="00C95D19">
      <w:pPr>
        <w:numPr>
          <w:ilvl w:val="0"/>
          <w:numId w:val="1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кадровые агентства и рекрутинговые компании; </w:t>
      </w:r>
    </w:p>
    <w:p w14:paraId="38727901" w14:textId="77777777" w:rsidR="00D50A96" w:rsidRPr="00D50A96" w:rsidRDefault="00D50A96" w:rsidP="00C95D19">
      <w:pPr>
        <w:numPr>
          <w:ilvl w:val="0"/>
          <w:numId w:val="1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отделы кадров и управления персоналом предприятий; </w:t>
      </w:r>
    </w:p>
    <w:p w14:paraId="1A98DA75" w14:textId="77777777" w:rsidR="00D50A96" w:rsidRPr="00D50A96" w:rsidRDefault="00D50A96" w:rsidP="00C95D19">
      <w:pPr>
        <w:numPr>
          <w:ilvl w:val="0"/>
          <w:numId w:val="1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государственные центры занятости населения; </w:t>
      </w:r>
    </w:p>
    <w:p w14:paraId="75016BBB" w14:textId="77777777" w:rsidR="00D50A96" w:rsidRPr="00D50A96" w:rsidRDefault="00D50A96" w:rsidP="00C95D19">
      <w:pPr>
        <w:numPr>
          <w:ilvl w:val="0"/>
          <w:numId w:val="1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частные бюро по трудоустройству; </w:t>
      </w:r>
    </w:p>
    <w:p w14:paraId="528ECBBC" w14:textId="77777777" w:rsidR="00D50A96" w:rsidRPr="00D50A96" w:rsidRDefault="00D50A96" w:rsidP="00C95D19">
      <w:pPr>
        <w:numPr>
          <w:ilvl w:val="0"/>
          <w:numId w:val="1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учебные заведения при прохождении студентами производственной практики. </w:t>
      </w:r>
    </w:p>
    <w:p w14:paraId="37C5D88C" w14:textId="77777777" w:rsidR="00D50A96" w:rsidRPr="00D50A96" w:rsidRDefault="00D50A96" w:rsidP="00D50A9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50A96">
        <w:rPr>
          <w:sz w:val="28"/>
          <w:szCs w:val="28"/>
        </w:rPr>
        <w:t>Полное наименование программного продукта – «Бюро по трудоустройству». Краткое наименование – «Бюро по трудоустройству».</w:t>
      </w:r>
    </w:p>
    <w:p w14:paraId="19925067" w14:textId="77777777" w:rsidR="00D50A96" w:rsidRDefault="00D50A96" w:rsidP="00D50A96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</w:p>
    <w:p w14:paraId="7D4B311F" w14:textId="54BD3590" w:rsidR="00D50A96" w:rsidRDefault="00D50A96" w:rsidP="00D50A96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D50A96">
        <w:rPr>
          <w:rFonts w:cs="Times New Roman"/>
          <w:b/>
          <w:bCs/>
          <w:sz w:val="28"/>
          <w:szCs w:val="28"/>
        </w:rPr>
        <w:t xml:space="preserve">5.1.2 </w:t>
      </w:r>
      <w:bookmarkStart w:id="1" w:name="_Hlk226305683"/>
      <w:r w:rsidRPr="00D50A96">
        <w:rPr>
          <w:rFonts w:cs="Times New Roman"/>
          <w:b/>
          <w:bCs/>
          <w:sz w:val="28"/>
          <w:szCs w:val="28"/>
        </w:rPr>
        <w:t>Программное обеспечение для функционирования программы</w:t>
      </w:r>
      <w:bookmarkEnd w:id="1"/>
    </w:p>
    <w:p w14:paraId="21E13F11" w14:textId="77777777" w:rsidR="00D50A96" w:rsidRPr="00D50A96" w:rsidRDefault="00D50A96" w:rsidP="00D50A96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</w:p>
    <w:p w14:paraId="48A8644D" w14:textId="77777777" w:rsidR="00D50A96" w:rsidRPr="00D50A96" w:rsidRDefault="00D50A96" w:rsidP="00D50A9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50A96">
        <w:rPr>
          <w:sz w:val="28"/>
          <w:szCs w:val="28"/>
        </w:rPr>
        <w:t>Для корректной работы приложения «Бюро по трудоустройству» необходимо наличие следующего программного обеспечения:</w:t>
      </w:r>
    </w:p>
    <w:p w14:paraId="7F1CC97E" w14:textId="77777777" w:rsidR="00D50A96" w:rsidRPr="00D50A96" w:rsidRDefault="00D50A96" w:rsidP="00C95D19">
      <w:pPr>
        <w:numPr>
          <w:ilvl w:val="0"/>
          <w:numId w:val="1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операционная система Microsoft Windows 7 (с установленным пакетом обновлений SP1) и выше; </w:t>
      </w:r>
    </w:p>
    <w:p w14:paraId="0E6AD9B8" w14:textId="77777777" w:rsidR="00D50A96" w:rsidRPr="00D50A96" w:rsidRDefault="00D50A96" w:rsidP="00C95D19">
      <w:pPr>
        <w:numPr>
          <w:ilvl w:val="0"/>
          <w:numId w:val="1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платформа .NET Framework версии 4.7.2 или выше (устанавливается автоматически при необходимости); </w:t>
      </w:r>
    </w:p>
    <w:p w14:paraId="342F0D89" w14:textId="29E92C68" w:rsidR="00D50A96" w:rsidRDefault="00D50A96" w:rsidP="00C95D19">
      <w:pPr>
        <w:numPr>
          <w:ilvl w:val="0"/>
          <w:numId w:val="1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не требуется наличие дополнительных систем управления базами данных, так как данные хранятся в XML-файлах. </w:t>
      </w:r>
    </w:p>
    <w:p w14:paraId="715965D9" w14:textId="14F19636" w:rsidR="00D50A96" w:rsidRPr="00D50A96" w:rsidRDefault="00D50A96" w:rsidP="00D50A9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</w:p>
    <w:p w14:paraId="4F8E6E60" w14:textId="131C4DF7" w:rsidR="00D50A96" w:rsidRPr="00D50A96" w:rsidRDefault="00D50A96" w:rsidP="00D50A96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D50A96">
        <w:rPr>
          <w:rFonts w:cs="Times New Roman"/>
          <w:b/>
          <w:bCs/>
          <w:sz w:val="28"/>
          <w:szCs w:val="28"/>
        </w:rPr>
        <w:t xml:space="preserve">5.1.3 </w:t>
      </w:r>
      <w:bookmarkStart w:id="2" w:name="_Hlk226305752"/>
      <w:r w:rsidRPr="00D50A96">
        <w:rPr>
          <w:rFonts w:cs="Times New Roman"/>
          <w:b/>
          <w:bCs/>
          <w:sz w:val="28"/>
          <w:szCs w:val="28"/>
        </w:rPr>
        <w:t>Назначение и функции, выполняемые программой</w:t>
      </w:r>
      <w:bookmarkEnd w:id="2"/>
    </w:p>
    <w:p w14:paraId="03FDC641" w14:textId="77777777" w:rsidR="00D50A96" w:rsidRDefault="00D50A96" w:rsidP="00D50A9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262D2EE5" w14:textId="39C98B9D" w:rsidR="00D50A96" w:rsidRPr="00D50A96" w:rsidRDefault="00D50A96" w:rsidP="00D50A9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50A96">
        <w:rPr>
          <w:sz w:val="28"/>
          <w:szCs w:val="28"/>
        </w:rPr>
        <w:t>Приложение «Бюро по трудоустройству» выполняет следующие основные функции:</w:t>
      </w:r>
    </w:p>
    <w:p w14:paraId="2E6CCEC0" w14:textId="6C8F13E7" w:rsidR="00D50A96" w:rsidRPr="00D50A96" w:rsidRDefault="00D50A96" w:rsidP="00C95D19">
      <w:pPr>
        <w:numPr>
          <w:ilvl w:val="0"/>
          <w:numId w:val="1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</w:t>
      </w:r>
      <w:r w:rsidRPr="00D50A96">
        <w:rPr>
          <w:rFonts w:cs="Times New Roman"/>
          <w:sz w:val="28"/>
          <w:szCs w:val="28"/>
        </w:rPr>
        <w:t xml:space="preserve">чёт работодателей – добавление, редактирование, удаление и поиск информации о компаниях-работодателях (название, вид деятельности, адрес, телефон); </w:t>
      </w:r>
    </w:p>
    <w:p w14:paraId="1F446123" w14:textId="12E7995C" w:rsidR="00D50A96" w:rsidRPr="00D50A96" w:rsidRDefault="00D50A96" w:rsidP="00C95D19">
      <w:pPr>
        <w:numPr>
          <w:ilvl w:val="0"/>
          <w:numId w:val="1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</w:t>
      </w:r>
      <w:r w:rsidRPr="00D50A96">
        <w:rPr>
          <w:rFonts w:cs="Times New Roman"/>
          <w:sz w:val="28"/>
          <w:szCs w:val="28"/>
        </w:rPr>
        <w:t xml:space="preserve">чёт соискателей – добавление, редактирование, удаление и поиск информации о лицах, ищущих работу (фамилия, имя, отчество, квалификация, </w:t>
      </w:r>
      <w:r w:rsidRPr="00D50A96">
        <w:rPr>
          <w:rFonts w:cs="Times New Roman"/>
          <w:sz w:val="28"/>
          <w:szCs w:val="28"/>
        </w:rPr>
        <w:lastRenderedPageBreak/>
        <w:t xml:space="preserve">желаемая сфера деятельности, предполагаемый размер заработной платы, иные данные); </w:t>
      </w:r>
    </w:p>
    <w:p w14:paraId="02F76F49" w14:textId="5E1B1216" w:rsidR="00D50A96" w:rsidRPr="00D50A96" w:rsidRDefault="00D50A96" w:rsidP="00C95D19">
      <w:pPr>
        <w:numPr>
          <w:ilvl w:val="0"/>
          <w:numId w:val="1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</w:t>
      </w:r>
      <w:r w:rsidRPr="00D50A96">
        <w:rPr>
          <w:rFonts w:cs="Times New Roman"/>
          <w:sz w:val="28"/>
          <w:szCs w:val="28"/>
        </w:rPr>
        <w:t xml:space="preserve">инансовая отчётность – формирование финансового отчёта, содержащего информацию об общем количестве сделок, общем доходе бюро, среднем доходе за сделку, а также о доходах в разрезе каждого работодателя; </w:t>
      </w:r>
    </w:p>
    <w:p w14:paraId="6974F831" w14:textId="25FBCE8F" w:rsidR="00D50A96" w:rsidRPr="00D50A96" w:rsidRDefault="00D50A96" w:rsidP="00C95D19">
      <w:pPr>
        <w:numPr>
          <w:ilvl w:val="0"/>
          <w:numId w:val="1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</w:t>
      </w:r>
      <w:r w:rsidRPr="00D50A96">
        <w:rPr>
          <w:rFonts w:cs="Times New Roman"/>
          <w:sz w:val="28"/>
          <w:szCs w:val="28"/>
        </w:rPr>
        <w:t xml:space="preserve">оиск и фильтрация – быстрый поиск необходимой информации по ключевым полям с возможностью выбора критерия поиска; </w:t>
      </w:r>
    </w:p>
    <w:p w14:paraId="4762643E" w14:textId="74283746" w:rsidR="00D50A96" w:rsidRPr="00D50A96" w:rsidRDefault="00D50A96" w:rsidP="00C95D19">
      <w:pPr>
        <w:numPr>
          <w:ilvl w:val="0"/>
          <w:numId w:val="1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э</w:t>
      </w:r>
      <w:r w:rsidRPr="00D50A96">
        <w:rPr>
          <w:rFonts w:cs="Times New Roman"/>
          <w:sz w:val="28"/>
          <w:szCs w:val="28"/>
        </w:rPr>
        <w:t xml:space="preserve">кспорт данных – выгрузка всех данных о работодателях, соискателях и сделках в файл формата CSV для дальнейшего анализа в других программах (Microsoft Excel, </w:t>
      </w:r>
      <w:proofErr w:type="spellStart"/>
      <w:r w:rsidRPr="00D50A96">
        <w:rPr>
          <w:rFonts w:cs="Times New Roman"/>
          <w:sz w:val="28"/>
          <w:szCs w:val="28"/>
        </w:rPr>
        <w:t>LibreOffice</w:t>
      </w:r>
      <w:proofErr w:type="spellEnd"/>
      <w:r w:rsidRPr="00D50A96">
        <w:rPr>
          <w:rFonts w:cs="Times New Roman"/>
          <w:sz w:val="28"/>
          <w:szCs w:val="28"/>
        </w:rPr>
        <w:t xml:space="preserve"> </w:t>
      </w:r>
      <w:proofErr w:type="spellStart"/>
      <w:r w:rsidRPr="00D50A96">
        <w:rPr>
          <w:rFonts w:cs="Times New Roman"/>
          <w:sz w:val="28"/>
          <w:szCs w:val="28"/>
        </w:rPr>
        <w:t>Calc</w:t>
      </w:r>
      <w:proofErr w:type="spellEnd"/>
      <w:r w:rsidRPr="00D50A96">
        <w:rPr>
          <w:rFonts w:cs="Times New Roman"/>
          <w:sz w:val="28"/>
          <w:szCs w:val="28"/>
        </w:rPr>
        <w:t xml:space="preserve"> и др.); </w:t>
      </w:r>
    </w:p>
    <w:p w14:paraId="24AC7358" w14:textId="39AB5247" w:rsidR="00D50A96" w:rsidRDefault="00D50A96" w:rsidP="00C95D19">
      <w:pPr>
        <w:numPr>
          <w:ilvl w:val="0"/>
          <w:numId w:val="1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</w:t>
      </w:r>
      <w:r w:rsidRPr="00D50A96">
        <w:rPr>
          <w:rFonts w:cs="Times New Roman"/>
          <w:sz w:val="28"/>
          <w:szCs w:val="28"/>
        </w:rPr>
        <w:t xml:space="preserve">татистика – отображение общей статистики по количеству работодателей, соискателей, сделок, общему доходу, а также списка топ-5 работодателей по доходу и последних 5 сделок. </w:t>
      </w:r>
    </w:p>
    <w:p w14:paraId="7C803D23" w14:textId="77777777" w:rsidR="00D50A96" w:rsidRPr="00D50A96" w:rsidRDefault="00D50A96" w:rsidP="00D50A9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</w:p>
    <w:p w14:paraId="38110038" w14:textId="61B8EE38" w:rsidR="00D50A96" w:rsidRPr="00D50A96" w:rsidRDefault="00D50A96" w:rsidP="00D50A96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D50A96">
        <w:rPr>
          <w:rFonts w:cs="Times New Roman"/>
          <w:b/>
          <w:bCs/>
          <w:sz w:val="28"/>
          <w:szCs w:val="28"/>
        </w:rPr>
        <w:t>5.1.4 Условия, необходимые для выполнения программы</w:t>
      </w:r>
    </w:p>
    <w:p w14:paraId="18CB7C87" w14:textId="77777777" w:rsidR="00D50A96" w:rsidRDefault="00D50A96" w:rsidP="00D50A9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7F423FD4" w14:textId="4547E2F9" w:rsidR="00D50A96" w:rsidRPr="00D50A96" w:rsidRDefault="00D50A96" w:rsidP="00D50A9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D50A96">
        <w:rPr>
          <w:sz w:val="28"/>
          <w:szCs w:val="28"/>
        </w:rPr>
        <w:t>Для обеспечения стабильной работы приложения «Бюро по трудоустройству» необходимо соблюдение следующих условий</w:t>
      </w:r>
      <w:r w:rsidRPr="00D50A96">
        <w:rPr>
          <w:sz w:val="28"/>
          <w:szCs w:val="28"/>
          <w:lang w:val="ru-RU"/>
        </w:rPr>
        <w:t>:</w:t>
      </w:r>
    </w:p>
    <w:p w14:paraId="2B979FE7" w14:textId="7970F4E1" w:rsidR="00D50A96" w:rsidRPr="00D50A96" w:rsidRDefault="00D50A96" w:rsidP="00D50A9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rStyle w:val="ac"/>
          <w:b w:val="0"/>
          <w:bCs w:val="0"/>
          <w:sz w:val="28"/>
          <w:szCs w:val="28"/>
          <w:lang w:val="ru-RU"/>
        </w:rPr>
        <w:t>т</w:t>
      </w:r>
      <w:proofErr w:type="spellStart"/>
      <w:r w:rsidRPr="00D50A96">
        <w:rPr>
          <w:rStyle w:val="ac"/>
          <w:b w:val="0"/>
          <w:bCs w:val="0"/>
          <w:sz w:val="28"/>
          <w:szCs w:val="28"/>
        </w:rPr>
        <w:t>ехнические</w:t>
      </w:r>
      <w:proofErr w:type="spellEnd"/>
      <w:r w:rsidRPr="00D50A96">
        <w:rPr>
          <w:rStyle w:val="ac"/>
          <w:b w:val="0"/>
          <w:bCs w:val="0"/>
          <w:sz w:val="28"/>
          <w:szCs w:val="28"/>
        </w:rPr>
        <w:t xml:space="preserve"> требования:</w:t>
      </w:r>
    </w:p>
    <w:p w14:paraId="72DE2C5E" w14:textId="77777777" w:rsidR="00D50A96" w:rsidRPr="00D50A96" w:rsidRDefault="00D50A96" w:rsidP="00C95D19">
      <w:pPr>
        <w:numPr>
          <w:ilvl w:val="0"/>
          <w:numId w:val="1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процессор с тактовой частотой не менее 1,5 ГГц; </w:t>
      </w:r>
    </w:p>
    <w:p w14:paraId="50590EFA" w14:textId="77777777" w:rsidR="00D50A96" w:rsidRPr="00D50A96" w:rsidRDefault="00D50A96" w:rsidP="00C95D19">
      <w:pPr>
        <w:numPr>
          <w:ilvl w:val="0"/>
          <w:numId w:val="1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оперативная память объёмом не менее 1 ГБ; </w:t>
      </w:r>
    </w:p>
    <w:p w14:paraId="03A07E57" w14:textId="77777777" w:rsidR="00D50A96" w:rsidRPr="00D50A96" w:rsidRDefault="00D50A96" w:rsidP="00C95D19">
      <w:pPr>
        <w:numPr>
          <w:ilvl w:val="0"/>
          <w:numId w:val="1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свободное дисковое пространство не менее 100 МБ; </w:t>
      </w:r>
    </w:p>
    <w:p w14:paraId="3F1B8A33" w14:textId="77777777" w:rsidR="00D50A96" w:rsidRPr="00D50A96" w:rsidRDefault="00D50A96" w:rsidP="00C95D19">
      <w:pPr>
        <w:numPr>
          <w:ilvl w:val="0"/>
          <w:numId w:val="1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монитор с разрешением экрана не менее 1024×768 пикселей. </w:t>
      </w:r>
    </w:p>
    <w:p w14:paraId="1E91A204" w14:textId="77777777" w:rsidR="00D50A96" w:rsidRPr="00D50A96" w:rsidRDefault="00D50A96" w:rsidP="00D50A9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50A96">
        <w:rPr>
          <w:rStyle w:val="ac"/>
          <w:b w:val="0"/>
          <w:bCs w:val="0"/>
          <w:sz w:val="28"/>
          <w:szCs w:val="28"/>
        </w:rPr>
        <w:t>Программные требования:</w:t>
      </w:r>
    </w:p>
    <w:p w14:paraId="540144F9" w14:textId="77777777" w:rsidR="00D50A96" w:rsidRPr="00D50A96" w:rsidRDefault="00D50A96" w:rsidP="00C95D19">
      <w:pPr>
        <w:numPr>
          <w:ilvl w:val="0"/>
          <w:numId w:val="1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операционная система Windows 7 / 8 / 10 / 11; </w:t>
      </w:r>
    </w:p>
    <w:p w14:paraId="4FBFF646" w14:textId="77777777" w:rsidR="00D50A96" w:rsidRPr="00D50A96" w:rsidRDefault="00D50A96" w:rsidP="00C95D19">
      <w:pPr>
        <w:numPr>
          <w:ilvl w:val="0"/>
          <w:numId w:val="1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платформа .NET Framework 4.7.2 или выше. </w:t>
      </w:r>
    </w:p>
    <w:p w14:paraId="1257B1E6" w14:textId="77777777" w:rsidR="00D50A96" w:rsidRPr="00D50A96" w:rsidRDefault="00D50A96" w:rsidP="00D50A9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50A96">
        <w:rPr>
          <w:rStyle w:val="ac"/>
          <w:b w:val="0"/>
          <w:bCs w:val="0"/>
          <w:sz w:val="28"/>
          <w:szCs w:val="28"/>
        </w:rPr>
        <w:t>Прочие условия:</w:t>
      </w:r>
    </w:p>
    <w:p w14:paraId="49508F8F" w14:textId="77777777" w:rsidR="00D50A96" w:rsidRPr="00D50A96" w:rsidRDefault="00D50A96" w:rsidP="00C95D19">
      <w:pPr>
        <w:numPr>
          <w:ilvl w:val="0"/>
          <w:numId w:val="1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наличие прав на запись в папку с программой (для сохранения XML-файлов); </w:t>
      </w:r>
    </w:p>
    <w:p w14:paraId="32A033F9" w14:textId="7DD48E66" w:rsidR="00D50A96" w:rsidRDefault="00D50A96" w:rsidP="00C95D19">
      <w:pPr>
        <w:numPr>
          <w:ilvl w:val="0"/>
          <w:numId w:val="1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при работе с экспортированными CSV-файлами рекомендуется наличие программы для работы с электронными таблицами (Microsoft Excel, </w:t>
      </w:r>
      <w:proofErr w:type="spellStart"/>
      <w:r w:rsidRPr="00D50A96">
        <w:rPr>
          <w:rFonts w:cs="Times New Roman"/>
          <w:sz w:val="28"/>
          <w:szCs w:val="28"/>
        </w:rPr>
        <w:t>LibreOffice</w:t>
      </w:r>
      <w:proofErr w:type="spellEnd"/>
      <w:r w:rsidR="00CE4099">
        <w:rPr>
          <w:rFonts w:cs="Times New Roman"/>
          <w:sz w:val="28"/>
          <w:szCs w:val="28"/>
        </w:rPr>
        <w:t>).</w:t>
      </w:r>
      <w:r w:rsidRPr="00D50A96">
        <w:rPr>
          <w:rFonts w:cs="Times New Roman"/>
          <w:sz w:val="28"/>
          <w:szCs w:val="28"/>
        </w:rPr>
        <w:t xml:space="preserve"> </w:t>
      </w:r>
    </w:p>
    <w:p w14:paraId="13B80415" w14:textId="77777777" w:rsidR="00D50A96" w:rsidRPr="00D50A96" w:rsidRDefault="00D50A96" w:rsidP="00D50A96">
      <w:pPr>
        <w:tabs>
          <w:tab w:val="left" w:pos="993"/>
        </w:tabs>
        <w:spacing w:line="360" w:lineRule="exact"/>
        <w:jc w:val="both"/>
        <w:rPr>
          <w:rFonts w:cs="Times New Roman"/>
          <w:sz w:val="28"/>
          <w:szCs w:val="28"/>
        </w:rPr>
      </w:pPr>
    </w:p>
    <w:p w14:paraId="7CB8336C" w14:textId="6F0A682C" w:rsidR="00D50A96" w:rsidRPr="00D50A96" w:rsidRDefault="00D50A96" w:rsidP="00D50A96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D50A96">
        <w:rPr>
          <w:rFonts w:cs="Times New Roman"/>
          <w:b/>
          <w:bCs/>
          <w:sz w:val="28"/>
          <w:szCs w:val="28"/>
        </w:rPr>
        <w:t>5.1.5 Сведения о входных и выходных данных</w:t>
      </w:r>
    </w:p>
    <w:p w14:paraId="1BA0402F" w14:textId="77777777" w:rsidR="00D50A96" w:rsidRDefault="00D50A96" w:rsidP="00D50A9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rStyle w:val="ac"/>
          <w:b w:val="0"/>
          <w:bCs w:val="0"/>
          <w:sz w:val="28"/>
          <w:szCs w:val="28"/>
        </w:rPr>
      </w:pPr>
    </w:p>
    <w:p w14:paraId="4199AF18" w14:textId="44A13466" w:rsidR="00D50A96" w:rsidRPr="00D50A96" w:rsidRDefault="00D50A96" w:rsidP="00D50A9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D50A96">
        <w:rPr>
          <w:rStyle w:val="ac"/>
          <w:b w:val="0"/>
          <w:bCs w:val="0"/>
          <w:sz w:val="28"/>
          <w:szCs w:val="28"/>
        </w:rPr>
        <w:t>Входные данные</w:t>
      </w:r>
      <w:r>
        <w:rPr>
          <w:rStyle w:val="ac"/>
          <w:b w:val="0"/>
          <w:bCs w:val="0"/>
          <w:sz w:val="28"/>
          <w:szCs w:val="28"/>
          <w:lang w:val="ru-RU"/>
        </w:rPr>
        <w:t>.</w:t>
      </w:r>
    </w:p>
    <w:p w14:paraId="3FDF051C" w14:textId="77777777" w:rsidR="00D50A96" w:rsidRPr="00D50A96" w:rsidRDefault="00D50A96" w:rsidP="00D50A9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50A96">
        <w:rPr>
          <w:sz w:val="28"/>
          <w:szCs w:val="28"/>
        </w:rPr>
        <w:t>Входными данными для программы являются:</w:t>
      </w:r>
    </w:p>
    <w:p w14:paraId="69D3D165" w14:textId="77777777" w:rsidR="00D50A96" w:rsidRPr="00D50A96" w:rsidRDefault="00D50A96" w:rsidP="00C95D19">
      <w:pPr>
        <w:numPr>
          <w:ilvl w:val="0"/>
          <w:numId w:val="2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данные о работодателях: название организации, вид деятельности, адрес, телефон; </w:t>
      </w:r>
    </w:p>
    <w:p w14:paraId="7E1501CE" w14:textId="77777777" w:rsidR="00D50A96" w:rsidRPr="00D50A96" w:rsidRDefault="00D50A96" w:rsidP="00C95D19">
      <w:pPr>
        <w:numPr>
          <w:ilvl w:val="0"/>
          <w:numId w:val="2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lastRenderedPageBreak/>
        <w:t xml:space="preserve">данные о соискателях: фамилия, имя, отчество, квалификация, желаемая сфера деятельности, предполагаемый размер заработной платы, иные данные; </w:t>
      </w:r>
    </w:p>
    <w:p w14:paraId="06F32E2E" w14:textId="77777777" w:rsidR="00D50A96" w:rsidRPr="00D50A96" w:rsidRDefault="00D50A96" w:rsidP="00C95D19">
      <w:pPr>
        <w:numPr>
          <w:ilvl w:val="0"/>
          <w:numId w:val="2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данные о сделках: выбор работодателя из списка, выбор соискателя из списка, должность, сумма комиссионных; </w:t>
      </w:r>
    </w:p>
    <w:p w14:paraId="3A3F5561" w14:textId="77777777" w:rsidR="00D50A96" w:rsidRPr="00D50A96" w:rsidRDefault="00D50A96" w:rsidP="00C95D19">
      <w:pPr>
        <w:numPr>
          <w:ilvl w:val="0"/>
          <w:numId w:val="2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поисковые запросы для фильтрации данных. </w:t>
      </w:r>
    </w:p>
    <w:p w14:paraId="2ABB4CB2" w14:textId="55AB16DE" w:rsidR="00D50A96" w:rsidRPr="00D50A96" w:rsidRDefault="00D50A96" w:rsidP="00D50A9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D50A96">
        <w:rPr>
          <w:rStyle w:val="ac"/>
          <w:b w:val="0"/>
          <w:bCs w:val="0"/>
          <w:sz w:val="28"/>
          <w:szCs w:val="28"/>
        </w:rPr>
        <w:t>Выходные данные</w:t>
      </w:r>
      <w:r>
        <w:rPr>
          <w:rStyle w:val="ac"/>
          <w:b w:val="0"/>
          <w:bCs w:val="0"/>
          <w:sz w:val="28"/>
          <w:szCs w:val="28"/>
          <w:lang w:val="ru-RU"/>
        </w:rPr>
        <w:t>.</w:t>
      </w:r>
    </w:p>
    <w:p w14:paraId="6E7A1610" w14:textId="52311EB3" w:rsidR="00D50A96" w:rsidRPr="00D50A96" w:rsidRDefault="00D50A96" w:rsidP="00D50A9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</w:t>
      </w:r>
      <w:proofErr w:type="spellStart"/>
      <w:r w:rsidRPr="00D50A96">
        <w:rPr>
          <w:sz w:val="28"/>
          <w:szCs w:val="28"/>
        </w:rPr>
        <w:t>ыходными</w:t>
      </w:r>
      <w:proofErr w:type="spellEnd"/>
      <w:r w:rsidRPr="00D50A96">
        <w:rPr>
          <w:sz w:val="28"/>
          <w:szCs w:val="28"/>
        </w:rPr>
        <w:t xml:space="preserve"> данными программы являются:</w:t>
      </w:r>
    </w:p>
    <w:p w14:paraId="5CAD5600" w14:textId="77777777" w:rsidR="00D50A96" w:rsidRPr="00D50A96" w:rsidRDefault="00D50A96" w:rsidP="00C95D19">
      <w:pPr>
        <w:numPr>
          <w:ilvl w:val="0"/>
          <w:numId w:val="2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таблицы с информацией о работодателях, соискателях и сделках; </w:t>
      </w:r>
    </w:p>
    <w:p w14:paraId="00C93750" w14:textId="77777777" w:rsidR="00D50A96" w:rsidRPr="00D50A96" w:rsidRDefault="00D50A96" w:rsidP="00C95D19">
      <w:pPr>
        <w:numPr>
          <w:ilvl w:val="0"/>
          <w:numId w:val="2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финансовый отчёт с расчётом доходов; </w:t>
      </w:r>
    </w:p>
    <w:p w14:paraId="425BAE76" w14:textId="77777777" w:rsidR="00D50A96" w:rsidRPr="00D50A96" w:rsidRDefault="00D50A96" w:rsidP="00C95D19">
      <w:pPr>
        <w:numPr>
          <w:ilvl w:val="0"/>
          <w:numId w:val="2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статистическая информация на отдельной вкладке; </w:t>
      </w:r>
    </w:p>
    <w:p w14:paraId="5240B9C3" w14:textId="77777777" w:rsidR="00D50A96" w:rsidRPr="00D50A96" w:rsidRDefault="00D50A96" w:rsidP="00C95D19">
      <w:pPr>
        <w:numPr>
          <w:ilvl w:val="0"/>
          <w:numId w:val="2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 xml:space="preserve">CSV-файл с экспортированными данными; </w:t>
      </w:r>
    </w:p>
    <w:p w14:paraId="7F15C5D1" w14:textId="77777777" w:rsidR="00D50A96" w:rsidRDefault="00D50A96" w:rsidP="00C95D19">
      <w:pPr>
        <w:numPr>
          <w:ilvl w:val="0"/>
          <w:numId w:val="2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D50A96">
        <w:rPr>
          <w:rFonts w:cs="Times New Roman"/>
          <w:sz w:val="28"/>
          <w:szCs w:val="28"/>
        </w:rPr>
        <w:t>информационные сообщения о результатах выполнения операций.</w:t>
      </w:r>
    </w:p>
    <w:p w14:paraId="60CC9E2B" w14:textId="77777777" w:rsidR="00D50A96" w:rsidRDefault="00D50A96" w:rsidP="00D50A9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</w:p>
    <w:p w14:paraId="07DF9CF4" w14:textId="77777777" w:rsidR="00D50A96" w:rsidRPr="00C12507" w:rsidRDefault="00D50A96" w:rsidP="00C12507">
      <w:pPr>
        <w:tabs>
          <w:tab w:val="left" w:pos="993"/>
        </w:tabs>
        <w:spacing w:line="360" w:lineRule="exact"/>
        <w:ind w:firstLine="851"/>
        <w:jc w:val="both"/>
        <w:rPr>
          <w:b/>
          <w:bCs/>
          <w:sz w:val="28"/>
          <w:szCs w:val="28"/>
        </w:rPr>
      </w:pPr>
      <w:r w:rsidRPr="00C12507">
        <w:rPr>
          <w:b/>
          <w:bCs/>
          <w:sz w:val="28"/>
          <w:szCs w:val="28"/>
        </w:rPr>
        <w:t>5.2 Инсталляция</w:t>
      </w:r>
    </w:p>
    <w:p w14:paraId="3779DA62" w14:textId="519DE71B" w:rsidR="00D50A96" w:rsidRDefault="00D50A96" w:rsidP="00C12507">
      <w:pPr>
        <w:tabs>
          <w:tab w:val="left" w:pos="993"/>
        </w:tabs>
        <w:spacing w:line="360" w:lineRule="exact"/>
        <w:ind w:firstLine="851"/>
        <w:jc w:val="both"/>
        <w:rPr>
          <w:b/>
          <w:bCs/>
          <w:sz w:val="28"/>
          <w:szCs w:val="28"/>
        </w:rPr>
      </w:pPr>
      <w:r w:rsidRPr="00C12507">
        <w:rPr>
          <w:b/>
          <w:bCs/>
          <w:sz w:val="28"/>
          <w:szCs w:val="28"/>
        </w:rPr>
        <w:t>5.2.1 Настройка программы на условия конкретного применения</w:t>
      </w:r>
    </w:p>
    <w:p w14:paraId="31B7D8AB" w14:textId="77777777" w:rsidR="00C12507" w:rsidRPr="00C12507" w:rsidRDefault="00C12507" w:rsidP="00C12507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</w:p>
    <w:p w14:paraId="58BBBA51" w14:textId="77777777" w:rsidR="00D50A96" w:rsidRPr="00C12507" w:rsidRDefault="00D50A96" w:rsidP="00C1250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C12507">
        <w:rPr>
          <w:sz w:val="28"/>
          <w:szCs w:val="28"/>
        </w:rPr>
        <w:t>Приложение «Бюро по трудоустройству» не требует сложной настройки на условия конкретного применения. Программа использует для хранения данных XML-файлы, которые создаются автоматически в папке с приложением при первом запуске. Пользователю не требуется выполнять дополнительные настройки параметров технических средств или выбирать функции перед началом работы.</w:t>
      </w:r>
    </w:p>
    <w:p w14:paraId="34E791AA" w14:textId="77777777" w:rsidR="00D50A96" w:rsidRPr="00C12507" w:rsidRDefault="00D50A96" w:rsidP="00C1250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C12507">
        <w:rPr>
          <w:sz w:val="28"/>
          <w:szCs w:val="28"/>
        </w:rPr>
        <w:t>В случае необходимости переноса данных на другой компьютер достаточно скопировать следующие файлы из папки с программой:</w:t>
      </w:r>
    </w:p>
    <w:p w14:paraId="32CBF13D" w14:textId="77777777" w:rsidR="00D50A96" w:rsidRPr="00C12507" w:rsidRDefault="00D50A96" w:rsidP="00C95D19">
      <w:pPr>
        <w:numPr>
          <w:ilvl w:val="0"/>
          <w:numId w:val="22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C12507">
        <w:rPr>
          <w:sz w:val="28"/>
          <w:szCs w:val="28"/>
        </w:rPr>
        <w:t xml:space="preserve">employers.xml – файл, содержащий данные о работодателях; </w:t>
      </w:r>
    </w:p>
    <w:p w14:paraId="54F279C4" w14:textId="77777777" w:rsidR="00D50A96" w:rsidRPr="00C12507" w:rsidRDefault="00D50A96" w:rsidP="00C95D19">
      <w:pPr>
        <w:numPr>
          <w:ilvl w:val="0"/>
          <w:numId w:val="22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C12507">
        <w:rPr>
          <w:sz w:val="28"/>
          <w:szCs w:val="28"/>
        </w:rPr>
        <w:t xml:space="preserve">seekers.xml – файл, содержащий данные о соискателях; </w:t>
      </w:r>
    </w:p>
    <w:p w14:paraId="75362E6A" w14:textId="74FFD423" w:rsidR="00D50A96" w:rsidRDefault="00D50A96" w:rsidP="00C95D19">
      <w:pPr>
        <w:numPr>
          <w:ilvl w:val="0"/>
          <w:numId w:val="22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C12507">
        <w:rPr>
          <w:sz w:val="28"/>
          <w:szCs w:val="28"/>
        </w:rPr>
        <w:t xml:space="preserve">deals.xml – файл, содержащий данные о сделках. </w:t>
      </w:r>
    </w:p>
    <w:p w14:paraId="157A2F83" w14:textId="77777777" w:rsidR="00C12507" w:rsidRPr="00C12507" w:rsidRDefault="00C12507" w:rsidP="00C12507">
      <w:pPr>
        <w:tabs>
          <w:tab w:val="left" w:pos="993"/>
        </w:tabs>
        <w:spacing w:line="360" w:lineRule="exact"/>
        <w:ind w:left="851"/>
        <w:jc w:val="both"/>
        <w:rPr>
          <w:sz w:val="28"/>
          <w:szCs w:val="28"/>
        </w:rPr>
      </w:pPr>
    </w:p>
    <w:p w14:paraId="15F1E40B" w14:textId="76BCDAB0" w:rsidR="00D50A96" w:rsidRPr="00C12507" w:rsidRDefault="00D50A96" w:rsidP="00C12507">
      <w:pPr>
        <w:tabs>
          <w:tab w:val="left" w:pos="993"/>
        </w:tabs>
        <w:spacing w:line="360" w:lineRule="exact"/>
        <w:ind w:firstLine="851"/>
        <w:jc w:val="both"/>
        <w:rPr>
          <w:b/>
          <w:bCs/>
          <w:sz w:val="28"/>
          <w:szCs w:val="28"/>
        </w:rPr>
      </w:pPr>
      <w:r w:rsidRPr="00C12507">
        <w:rPr>
          <w:b/>
          <w:bCs/>
          <w:sz w:val="28"/>
          <w:szCs w:val="28"/>
        </w:rPr>
        <w:t xml:space="preserve">5.2.2 Способ </w:t>
      </w:r>
      <w:r w:rsidR="00160328">
        <w:rPr>
          <w:b/>
          <w:bCs/>
          <w:sz w:val="28"/>
          <w:szCs w:val="28"/>
        </w:rPr>
        <w:t>запуска</w:t>
      </w:r>
      <w:r w:rsidRPr="00C12507">
        <w:rPr>
          <w:b/>
          <w:bCs/>
          <w:sz w:val="28"/>
          <w:szCs w:val="28"/>
        </w:rPr>
        <w:t xml:space="preserve"> программы </w:t>
      </w:r>
    </w:p>
    <w:p w14:paraId="695274B4" w14:textId="461E7E49" w:rsidR="00C12507" w:rsidRDefault="00C12507" w:rsidP="00C1250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1ADF832C" w14:textId="0D933283" w:rsidR="00160328" w:rsidRPr="00160328" w:rsidRDefault="00160328" w:rsidP="00C1250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Установки приложения </w:t>
      </w:r>
      <w:r w:rsidRPr="00C12507">
        <w:rPr>
          <w:sz w:val="28"/>
          <w:szCs w:val="28"/>
        </w:rPr>
        <w:t>«Бюро по трудоустройству»</w:t>
      </w:r>
      <w:r>
        <w:rPr>
          <w:sz w:val="28"/>
          <w:szCs w:val="28"/>
          <w:lang w:val="ru-RU"/>
        </w:rPr>
        <w:t xml:space="preserve"> не требуется.</w:t>
      </w:r>
    </w:p>
    <w:p w14:paraId="7BC62AB2" w14:textId="22D5103C" w:rsidR="00D50A96" w:rsidRPr="00C12507" w:rsidRDefault="00D50A96" w:rsidP="00C1250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C12507">
        <w:rPr>
          <w:sz w:val="28"/>
          <w:szCs w:val="28"/>
        </w:rPr>
        <w:t>Для</w:t>
      </w:r>
      <w:r w:rsidR="00160328">
        <w:rPr>
          <w:sz w:val="28"/>
          <w:szCs w:val="28"/>
          <w:lang w:val="ru-RU"/>
        </w:rPr>
        <w:t xml:space="preserve"> </w:t>
      </w:r>
      <w:r w:rsidRPr="00C12507">
        <w:rPr>
          <w:sz w:val="28"/>
          <w:szCs w:val="28"/>
        </w:rPr>
        <w:t>запуска приложения «Бюро по трудоустройству» необходимо выполнить следующие действия.</w:t>
      </w:r>
    </w:p>
    <w:p w14:paraId="1941F895" w14:textId="77777777" w:rsidR="00D50A96" w:rsidRPr="00C12507" w:rsidRDefault="00D50A96" w:rsidP="00C1250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C12507">
        <w:rPr>
          <w:rStyle w:val="ac"/>
          <w:b w:val="0"/>
          <w:bCs w:val="0"/>
          <w:sz w:val="28"/>
          <w:szCs w:val="28"/>
        </w:rPr>
        <w:t>Запуск приложения:</w:t>
      </w:r>
    </w:p>
    <w:p w14:paraId="12EA2AEC" w14:textId="77777777" w:rsidR="00D50A96" w:rsidRPr="00C12507" w:rsidRDefault="00D50A96" w:rsidP="00C95D19">
      <w:pPr>
        <w:numPr>
          <w:ilvl w:val="0"/>
          <w:numId w:val="23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C12507">
        <w:rPr>
          <w:sz w:val="28"/>
          <w:szCs w:val="28"/>
        </w:rPr>
        <w:t xml:space="preserve">для запуска программы необходимо открыть папку, в которую была скопирована программа; </w:t>
      </w:r>
    </w:p>
    <w:p w14:paraId="3C7D5B74" w14:textId="77777777" w:rsidR="00D50A96" w:rsidRPr="00C12507" w:rsidRDefault="00D50A96" w:rsidP="00C95D19">
      <w:pPr>
        <w:numPr>
          <w:ilvl w:val="0"/>
          <w:numId w:val="23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C12507">
        <w:rPr>
          <w:sz w:val="28"/>
          <w:szCs w:val="28"/>
        </w:rPr>
        <w:t xml:space="preserve">дважды щёлкнуть левой кнопкой мыши по исполняемому файлу «Бюро по трудоустройству.exe»; </w:t>
      </w:r>
    </w:p>
    <w:p w14:paraId="302A4211" w14:textId="77777777" w:rsidR="00D50A96" w:rsidRPr="00C12507" w:rsidRDefault="00D50A96" w:rsidP="00C95D19">
      <w:pPr>
        <w:numPr>
          <w:ilvl w:val="0"/>
          <w:numId w:val="23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C12507">
        <w:rPr>
          <w:sz w:val="28"/>
          <w:szCs w:val="28"/>
        </w:rPr>
        <w:t xml:space="preserve">после запуска откроется главное окно приложения, готовое к работе. </w:t>
      </w:r>
    </w:p>
    <w:p w14:paraId="6035403E" w14:textId="1D3B1932" w:rsidR="00D50A96" w:rsidRPr="00C12507" w:rsidRDefault="00D50A96" w:rsidP="00C1250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C12507">
        <w:rPr>
          <w:rStyle w:val="ac"/>
          <w:b w:val="0"/>
          <w:bCs w:val="0"/>
          <w:sz w:val="28"/>
          <w:szCs w:val="28"/>
        </w:rPr>
        <w:lastRenderedPageBreak/>
        <w:t>Создание ярлыка для быстрого запуска</w:t>
      </w:r>
      <w:r w:rsidR="00C12507" w:rsidRPr="00C12507">
        <w:rPr>
          <w:rStyle w:val="ac"/>
          <w:b w:val="0"/>
          <w:bCs w:val="0"/>
          <w:sz w:val="28"/>
          <w:szCs w:val="28"/>
          <w:lang w:val="ru-RU"/>
        </w:rPr>
        <w:t>:</w:t>
      </w:r>
    </w:p>
    <w:p w14:paraId="75EE81F5" w14:textId="77777777" w:rsidR="00D50A96" w:rsidRPr="00C12507" w:rsidRDefault="00D50A96" w:rsidP="00C95D19">
      <w:pPr>
        <w:numPr>
          <w:ilvl w:val="0"/>
          <w:numId w:val="24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C12507">
        <w:rPr>
          <w:sz w:val="28"/>
          <w:szCs w:val="28"/>
        </w:rPr>
        <w:t xml:space="preserve">нажать правой кнопкой мыши на файл «Бюро по трудоустройству.exe»; </w:t>
      </w:r>
    </w:p>
    <w:p w14:paraId="59FC825F" w14:textId="6ECC0AD7" w:rsidR="00D50A96" w:rsidRPr="00C12507" w:rsidRDefault="00D50A96" w:rsidP="00C95D19">
      <w:pPr>
        <w:numPr>
          <w:ilvl w:val="0"/>
          <w:numId w:val="24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C12507">
        <w:rPr>
          <w:sz w:val="28"/>
          <w:szCs w:val="28"/>
        </w:rPr>
        <w:t xml:space="preserve">в контекстном меню выбрать пункт «Отправить» </w:t>
      </w:r>
      <w:r w:rsidR="00C12507" w:rsidRPr="00D50A96">
        <w:rPr>
          <w:rFonts w:cs="Times New Roman"/>
          <w:sz w:val="28"/>
          <w:szCs w:val="28"/>
        </w:rPr>
        <w:t>–</w:t>
      </w:r>
      <w:r w:rsidRPr="00C12507">
        <w:rPr>
          <w:sz w:val="28"/>
          <w:szCs w:val="28"/>
        </w:rPr>
        <w:t xml:space="preserve"> «Рабочий стол (создать ярлык)»; </w:t>
      </w:r>
    </w:p>
    <w:p w14:paraId="31BFD9F9" w14:textId="76BF1D06" w:rsidR="00D50A96" w:rsidRPr="009D4272" w:rsidRDefault="00D50A96" w:rsidP="00C95D19">
      <w:pPr>
        <w:numPr>
          <w:ilvl w:val="0"/>
          <w:numId w:val="24"/>
        </w:numPr>
        <w:tabs>
          <w:tab w:val="left" w:pos="993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C12507">
        <w:rPr>
          <w:sz w:val="28"/>
          <w:szCs w:val="28"/>
        </w:rPr>
        <w:t>на рабочем столе появится ярлык для быстрого запуска приложения.</w:t>
      </w:r>
    </w:p>
    <w:p w14:paraId="3AED0CA9" w14:textId="77777777" w:rsidR="00D50A96" w:rsidRDefault="00D50A96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</w:pPr>
    </w:p>
    <w:p w14:paraId="11552D7E" w14:textId="1CC971DB" w:rsid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b/>
          <w:bCs/>
          <w:sz w:val="28"/>
          <w:szCs w:val="28"/>
          <w:lang w:val="ru-BY" w:eastAsia="ru-BY"/>
        </w:rPr>
        <w:t xml:space="preserve">5.3 Выполнение программы </w:t>
      </w:r>
    </w:p>
    <w:p w14:paraId="7721B001" w14:textId="77777777" w:rsidR="009D4272" w:rsidRP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  <w:lang w:val="ru-BY" w:eastAsia="ru-BY"/>
        </w:rPr>
      </w:pPr>
    </w:p>
    <w:p w14:paraId="0BBEFC90" w14:textId="0F2ADA38" w:rsid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 xml:space="preserve">После успешного запуска приложения «Бюро по трудоустройству» на экране отображается главное окно программы, которое содержит панель инструментов с кнопками управления и четыре основные вкладки: «Работодатели», «Соискатели», «Сделки» и «Статистика». Внешний вид главного окна программы представлен на рисунке 5.1. </w:t>
      </w:r>
    </w:p>
    <w:p w14:paraId="41C3CB7F" w14:textId="7A023CA1" w:rsidR="009D4272" w:rsidRP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noProof/>
          <w:sz w:val="28"/>
          <w:szCs w:val="28"/>
          <w:lang w:val="ru-BY" w:eastAsia="ru-BY"/>
        </w:rPr>
        <w:drawing>
          <wp:anchor distT="0" distB="0" distL="114300" distR="114300" simplePos="0" relativeHeight="251642368" behindDoc="0" locked="0" layoutInCell="1" allowOverlap="1" wp14:anchorId="3611BA40" wp14:editId="26F13C82">
            <wp:simplePos x="0" y="0"/>
            <wp:positionH relativeFrom="column">
              <wp:posOffset>1416050</wp:posOffset>
            </wp:positionH>
            <wp:positionV relativeFrom="paragraph">
              <wp:posOffset>313055</wp:posOffset>
            </wp:positionV>
            <wp:extent cx="3471545" cy="2247900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54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EBE639" w14:textId="3F7A4AA3" w:rsidR="009D4272" w:rsidRDefault="009D4272" w:rsidP="009D4272">
      <w:pPr>
        <w:spacing w:line="360" w:lineRule="exact"/>
        <w:ind w:firstLine="851"/>
        <w:jc w:val="center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>Рисунок 5.1 – Главное окно приложения «Бюро по трудоустройству»</w:t>
      </w:r>
    </w:p>
    <w:p w14:paraId="518E2B9A" w14:textId="77777777" w:rsidR="00135710" w:rsidRPr="009D4272" w:rsidRDefault="00135710" w:rsidP="009D4272">
      <w:pPr>
        <w:spacing w:line="360" w:lineRule="exact"/>
        <w:ind w:firstLine="851"/>
        <w:jc w:val="center"/>
        <w:rPr>
          <w:rFonts w:eastAsia="Times New Roman" w:cs="Times New Roman"/>
          <w:sz w:val="28"/>
          <w:szCs w:val="28"/>
          <w:lang w:val="ru-BY" w:eastAsia="ru-BY"/>
        </w:rPr>
      </w:pPr>
    </w:p>
    <w:p w14:paraId="4CEBDE3D" w14:textId="0CF7CB02" w:rsid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 xml:space="preserve">Для начала работы с программой пользователю необходимо добавить информацию о работодателях и соискателях. Добавление нового работодателя осуществляется нажатием кнопки «Добавить работодателя», после чего открывается диалоговое окно, представленное на рисунке 5.2. В данном окне пользователь заполняет обязательные поля: название организации, вид деятельности, адрес и телефон. Поле «Телефон» имеет ограничение на ввод только цифровых символов, что исключает возможность ошибочного ввода. После заполнения всех полей необходимо нажать кнопку «OK», и новая запись появится в таблице на вкладке «Работодатели». При попытке сохранить работодателя с незаполненными обязательными полями программа выдаёт соответствующее сообщение об ошибке. </w:t>
      </w:r>
    </w:p>
    <w:p w14:paraId="5456790C" w14:textId="1933D409" w:rsidR="009D4272" w:rsidRP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noProof/>
          <w:sz w:val="28"/>
          <w:szCs w:val="28"/>
          <w:lang w:val="ru-BY" w:eastAsia="ru-BY"/>
        </w:rPr>
        <w:lastRenderedPageBreak/>
        <w:drawing>
          <wp:anchor distT="0" distB="0" distL="114300" distR="114300" simplePos="0" relativeHeight="251644416" behindDoc="0" locked="0" layoutInCell="1" allowOverlap="1" wp14:anchorId="695E3596" wp14:editId="72FA9375">
            <wp:simplePos x="0" y="0"/>
            <wp:positionH relativeFrom="column">
              <wp:posOffset>1880870</wp:posOffset>
            </wp:positionH>
            <wp:positionV relativeFrom="paragraph">
              <wp:posOffset>267335</wp:posOffset>
            </wp:positionV>
            <wp:extent cx="2535555" cy="2087880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9B995" w14:textId="0369F477" w:rsidR="009D4272" w:rsidRPr="009D4272" w:rsidRDefault="009D4272" w:rsidP="009D4272">
      <w:pPr>
        <w:spacing w:line="360" w:lineRule="exact"/>
        <w:ind w:firstLine="851"/>
        <w:jc w:val="center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>Рисунок 5.2 – Диалоговое окно добавления работодателя</w:t>
      </w:r>
    </w:p>
    <w:p w14:paraId="5B3DAA95" w14:textId="77777777" w:rsidR="009D4272" w:rsidRP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  <w:lang w:val="ru-BY" w:eastAsia="ru-BY"/>
        </w:rPr>
      </w:pPr>
    </w:p>
    <w:p w14:paraId="70C39687" w14:textId="562B8B5C" w:rsidR="009D4272" w:rsidRPr="009D4272" w:rsidRDefault="00CE4099" w:rsidP="00135710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noProof/>
          <w:sz w:val="28"/>
          <w:szCs w:val="28"/>
          <w:lang w:val="ru-BY" w:eastAsia="ru-BY"/>
        </w:rPr>
        <w:drawing>
          <wp:anchor distT="0" distB="0" distL="114300" distR="114300" simplePos="0" relativeHeight="251646464" behindDoc="0" locked="0" layoutInCell="1" allowOverlap="1" wp14:anchorId="6BDBA9DD" wp14:editId="41F6402E">
            <wp:simplePos x="0" y="0"/>
            <wp:positionH relativeFrom="column">
              <wp:posOffset>1995170</wp:posOffset>
            </wp:positionH>
            <wp:positionV relativeFrom="paragraph">
              <wp:posOffset>2118995</wp:posOffset>
            </wp:positionV>
            <wp:extent cx="2317750" cy="2141220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272" w:rsidRPr="009D4272">
        <w:rPr>
          <w:rFonts w:eastAsia="Times New Roman" w:cs="Times New Roman"/>
          <w:sz w:val="28"/>
          <w:szCs w:val="28"/>
          <w:lang w:val="ru-BY" w:eastAsia="ru-BY"/>
        </w:rPr>
        <w:t xml:space="preserve">Аналогичным образом осуществляется добавление соискателей. При нажатии кнопки «Добавить соискателя» открывается диалоговое окно, представленное на рисунке 5.3. Пользователь заполняет фамилию, имя, отчество (необязательно), квалификацию, желаемую сферу деятельности, ожидаемую заработную плату и иные данные (необязательно). Поле «Ожидаемая ЗП» имеет ограничение на ввод только цифровых символов, а поля «Фамилия» и «Имя» принимают только буквенные символы. После заполнения обязательных полей и нажатия кнопки «OK» новый соискатель добавляется в таблицу на вкладке «Соискатели». </w:t>
      </w:r>
    </w:p>
    <w:p w14:paraId="27E17163" w14:textId="4404E5FF" w:rsidR="009D4272" w:rsidRDefault="009D4272" w:rsidP="009D4272">
      <w:pPr>
        <w:spacing w:line="360" w:lineRule="exact"/>
        <w:ind w:firstLine="851"/>
        <w:jc w:val="center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>Рисунок 5.3 – Диалоговое окно добавления соискателя</w:t>
      </w:r>
    </w:p>
    <w:p w14:paraId="3AAD2080" w14:textId="77777777" w:rsidR="009D4272" w:rsidRP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</w:p>
    <w:p w14:paraId="0EC7AA00" w14:textId="580DB2A2" w:rsid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 xml:space="preserve">Для редактирования существующей записи пользователь должен выделить нужную строку в таблице и нажать кнопку «Изменить». Откроется диалоговое окно, аналогичное окну добавления, но с уже заполненными полями, где пользователь может внести необходимые изменения и сохранить их. Внешний вид таблицы с добавленными работодателями представлен на рисунке 5.4. </w:t>
      </w:r>
    </w:p>
    <w:p w14:paraId="013532BF" w14:textId="208AD69B" w:rsidR="00326BAC" w:rsidRPr="009D4272" w:rsidRDefault="00B03CA0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noProof/>
          <w:sz w:val="28"/>
          <w:szCs w:val="28"/>
          <w:lang w:val="ru-BY" w:eastAsia="ru-BY"/>
        </w:rPr>
        <w:lastRenderedPageBreak/>
        <w:drawing>
          <wp:anchor distT="0" distB="0" distL="114300" distR="114300" simplePos="0" relativeHeight="251651584" behindDoc="0" locked="0" layoutInCell="1" allowOverlap="1" wp14:anchorId="283E729C" wp14:editId="156D8F0F">
            <wp:simplePos x="0" y="0"/>
            <wp:positionH relativeFrom="column">
              <wp:posOffset>1164590</wp:posOffset>
            </wp:positionH>
            <wp:positionV relativeFrom="paragraph">
              <wp:posOffset>315595</wp:posOffset>
            </wp:positionV>
            <wp:extent cx="3977640" cy="1602105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D17CF9" w14:textId="1963CA78" w:rsidR="009D4272" w:rsidRPr="009D4272" w:rsidRDefault="009D4272" w:rsidP="00326BAC">
      <w:pPr>
        <w:spacing w:line="360" w:lineRule="exact"/>
        <w:ind w:firstLine="851"/>
        <w:jc w:val="center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>Рисунок 5.4 – Таблица работодателей с добавленными записями</w:t>
      </w:r>
    </w:p>
    <w:p w14:paraId="300C6ED9" w14:textId="1497B5C5" w:rsidR="00326BAC" w:rsidRDefault="00326BAC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</w:p>
    <w:p w14:paraId="2BB40E10" w14:textId="7ED785F6" w:rsidR="009D4272" w:rsidRP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 xml:space="preserve">Для удаления записей пользователь может выделить одну или несколько строк в таблице (для выделения нескольких строк используется клавиша Ctrl) и нажать кнопку «Удалить выбранное». Программа запрашивает подтверждение удаления, после чего выбранные записи удаляются из таблицы и из XML-файла. </w:t>
      </w:r>
    </w:p>
    <w:p w14:paraId="358C38BB" w14:textId="6E8553EB" w:rsid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 xml:space="preserve">На вкладке «Соискатели» доступна функция поиска с выбором критерия. Пользователь может выбрать в выпадающем списке критерий поиска: «Все поля», «Фамилия», «Имя» или «Квалификация», затем ввести текст в поле поиска, и таблица автоматически отфильтрует записи в соответствии с заданными параметрами. Внешний вид вкладки «Соискатели» с результатами поиска представлен на рисунке 5.5. </w:t>
      </w:r>
    </w:p>
    <w:p w14:paraId="38B0876E" w14:textId="0BF15EE0" w:rsidR="00B03CA0" w:rsidRPr="009D4272" w:rsidRDefault="00CE4099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noProof/>
          <w:sz w:val="28"/>
          <w:szCs w:val="28"/>
          <w:lang w:val="ru-BY" w:eastAsia="ru-BY"/>
        </w:rPr>
        <w:drawing>
          <wp:anchor distT="0" distB="0" distL="114300" distR="114300" simplePos="0" relativeHeight="251659776" behindDoc="0" locked="0" layoutInCell="1" allowOverlap="1" wp14:anchorId="610F93BE" wp14:editId="47119B3E">
            <wp:simplePos x="0" y="0"/>
            <wp:positionH relativeFrom="column">
              <wp:posOffset>760730</wp:posOffset>
            </wp:positionH>
            <wp:positionV relativeFrom="paragraph">
              <wp:posOffset>229235</wp:posOffset>
            </wp:positionV>
            <wp:extent cx="4781550" cy="861060"/>
            <wp:effectExtent l="0" t="0" r="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692B42" w14:textId="64DDB238" w:rsidR="009D4272" w:rsidRPr="009D4272" w:rsidRDefault="009D4272" w:rsidP="00B03CA0">
      <w:pPr>
        <w:spacing w:line="360" w:lineRule="exact"/>
        <w:ind w:firstLine="851"/>
        <w:jc w:val="center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>Рисунок 5.5 – Вкладка «Соискатели» с функцией поиска</w:t>
      </w:r>
    </w:p>
    <w:p w14:paraId="175DD996" w14:textId="0CC3FD42" w:rsidR="00B03CA0" w:rsidRDefault="00B03CA0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</w:p>
    <w:p w14:paraId="60AD6E33" w14:textId="4F35D98E" w:rsid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 xml:space="preserve">После того как в программу добавлены работодатели и соискатели, пользователь может приступить к оформлению сделок по трудоустройству. Для этого необходимо перейти на вкладку «Сделки» и нажать кнопку «Оформить сделку». Откроется диалоговое окно, представленное на рисунке 5.6. В данном окне пользователь выбирает работодателя из выпадающего списка, выбирает соискателя из выпадающего списка, вводит наименование должности и сумму комиссионных (доход бюро). Поле «Комиссионные» имеет ограничение на ввод только цифровых символов. После нажатия кнопки «Оформить» сделка сохраняется и отображается в таблице на вкладке «Сделки». </w:t>
      </w:r>
    </w:p>
    <w:p w14:paraId="3C58EBF7" w14:textId="5FE7F8E5" w:rsidR="00B03CA0" w:rsidRPr="009D4272" w:rsidRDefault="00CE4099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DD4150">
        <w:rPr>
          <w:rFonts w:eastAsia="Times New Roman" w:cs="Times New Roman"/>
          <w:noProof/>
          <w:sz w:val="28"/>
          <w:szCs w:val="28"/>
          <w:lang w:val="ru-BY" w:eastAsia="ru-BY"/>
        </w:rPr>
        <w:lastRenderedPageBreak/>
        <w:drawing>
          <wp:anchor distT="0" distB="0" distL="114300" distR="114300" simplePos="0" relativeHeight="251666944" behindDoc="0" locked="0" layoutInCell="1" allowOverlap="1" wp14:anchorId="08B6F7FE" wp14:editId="22DE0058">
            <wp:simplePos x="0" y="0"/>
            <wp:positionH relativeFrom="column">
              <wp:posOffset>1903730</wp:posOffset>
            </wp:positionH>
            <wp:positionV relativeFrom="paragraph">
              <wp:posOffset>396240</wp:posOffset>
            </wp:positionV>
            <wp:extent cx="2499360" cy="1835150"/>
            <wp:effectExtent l="0" t="0" r="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697197" w14:textId="7E26C1BF" w:rsidR="009D4272" w:rsidRPr="009D4272" w:rsidRDefault="009D4272" w:rsidP="00DD4150">
      <w:pPr>
        <w:spacing w:line="360" w:lineRule="exact"/>
        <w:ind w:firstLine="851"/>
        <w:jc w:val="center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>Рисунок 5.6 – Диалоговое окно оформления сделки</w:t>
      </w:r>
    </w:p>
    <w:p w14:paraId="34994B19" w14:textId="77777777" w:rsidR="00DD4150" w:rsidRDefault="00DD4150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</w:p>
    <w:p w14:paraId="0037B09C" w14:textId="22305E2B" w:rsid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 xml:space="preserve">В таблице сделок отображается следующая информация: идентификатор сделки, фамилия и имя соискателя, наименование работодателя, должность, сумма комиссионных и дата оформления сделки. Внешний вид вкладки «Сделки» с оформленными сделками представлен на рисунке 5.7. </w:t>
      </w:r>
    </w:p>
    <w:p w14:paraId="504DAD03" w14:textId="77777777" w:rsidR="00DD4150" w:rsidRPr="009D4272" w:rsidRDefault="00DD4150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</w:p>
    <w:p w14:paraId="5348F880" w14:textId="77777777" w:rsidR="00DD4150" w:rsidRDefault="00DD4150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</w:p>
    <w:p w14:paraId="06548CFC" w14:textId="77777777" w:rsidR="00DD4150" w:rsidRDefault="00DD4150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</w:p>
    <w:p w14:paraId="737F02CC" w14:textId="2A6A98B3" w:rsidR="009D4272" w:rsidRPr="009D4272" w:rsidRDefault="00DD4150" w:rsidP="00DD4150">
      <w:pPr>
        <w:spacing w:line="360" w:lineRule="exact"/>
        <w:ind w:firstLine="851"/>
        <w:jc w:val="center"/>
        <w:rPr>
          <w:rFonts w:eastAsia="Times New Roman" w:cs="Times New Roman"/>
          <w:sz w:val="28"/>
          <w:szCs w:val="28"/>
          <w:lang w:val="ru-BY" w:eastAsia="ru-BY"/>
        </w:rPr>
      </w:pPr>
      <w:r w:rsidRPr="00DD4150">
        <w:rPr>
          <w:rFonts w:eastAsia="Times New Roman" w:cs="Times New Roman"/>
          <w:noProof/>
          <w:sz w:val="28"/>
          <w:szCs w:val="28"/>
          <w:lang w:val="ru-BY" w:eastAsia="ru-BY"/>
        </w:rPr>
        <w:drawing>
          <wp:anchor distT="0" distB="0" distL="114300" distR="114300" simplePos="0" relativeHeight="251671040" behindDoc="0" locked="0" layoutInCell="1" allowOverlap="1" wp14:anchorId="64B9DCA3" wp14:editId="25D7C1C4">
            <wp:simplePos x="0" y="0"/>
            <wp:positionH relativeFrom="column">
              <wp:posOffset>974090</wp:posOffset>
            </wp:positionH>
            <wp:positionV relativeFrom="paragraph">
              <wp:posOffset>84455</wp:posOffset>
            </wp:positionV>
            <wp:extent cx="4358640" cy="957580"/>
            <wp:effectExtent l="0" t="0" r="0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272" w:rsidRPr="009D4272">
        <w:rPr>
          <w:rFonts w:eastAsia="Times New Roman" w:cs="Times New Roman"/>
          <w:sz w:val="28"/>
          <w:szCs w:val="28"/>
          <w:lang w:val="ru-BY" w:eastAsia="ru-BY"/>
        </w:rPr>
        <w:t>Рисунок 5.7 – Вкладка «Сделки» с оформленными сделками</w:t>
      </w:r>
    </w:p>
    <w:p w14:paraId="4F18FDE4" w14:textId="2FD4ED7D" w:rsidR="00DD4150" w:rsidRDefault="00DD4150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</w:p>
    <w:p w14:paraId="6A9B39CE" w14:textId="58F0B2A1" w:rsid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 xml:space="preserve">Для получения финансовой отчётности пользователь должен нажать кнопку «Финансовый отчёт» на панели инструментов. Программа выполняет расчёт общего количества сделок, общей суммы комиссионных, среднего дохода за одну сделку, а также формирует таблицу с доходами в разрезе каждого работодателя. Внешний вид окна финансового отчёта представлен на рисунке 5.8. </w:t>
      </w:r>
    </w:p>
    <w:p w14:paraId="190E53F4" w14:textId="6737EB52" w:rsidR="00DD4150" w:rsidRPr="009D4272" w:rsidRDefault="00CE4099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DD4150">
        <w:rPr>
          <w:rFonts w:eastAsia="Times New Roman" w:cs="Times New Roman"/>
          <w:noProof/>
          <w:sz w:val="28"/>
          <w:szCs w:val="28"/>
          <w:lang w:val="ru-BY" w:eastAsia="ru-BY"/>
        </w:rPr>
        <w:drawing>
          <wp:anchor distT="0" distB="0" distL="114300" distR="114300" simplePos="0" relativeHeight="251673088" behindDoc="0" locked="0" layoutInCell="1" allowOverlap="1" wp14:anchorId="106F5D0B" wp14:editId="25E6A16C">
            <wp:simplePos x="0" y="0"/>
            <wp:positionH relativeFrom="column">
              <wp:posOffset>2315210</wp:posOffset>
            </wp:positionH>
            <wp:positionV relativeFrom="paragraph">
              <wp:posOffset>369570</wp:posOffset>
            </wp:positionV>
            <wp:extent cx="1676400" cy="1440815"/>
            <wp:effectExtent l="0" t="0" r="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57910" w14:textId="1CE3B8DE" w:rsidR="009D4272" w:rsidRPr="009D4272" w:rsidRDefault="009D4272" w:rsidP="00DD4150">
      <w:pPr>
        <w:spacing w:line="360" w:lineRule="exact"/>
        <w:ind w:firstLine="851"/>
        <w:jc w:val="center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>Рисунок 5.8 – Окно финансового отчёта</w:t>
      </w:r>
    </w:p>
    <w:p w14:paraId="27004BDC" w14:textId="77777777" w:rsidR="00DD4150" w:rsidRDefault="00DD4150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</w:p>
    <w:p w14:paraId="4D0243DD" w14:textId="5610E3FA" w:rsid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 xml:space="preserve">Для экспорта всех данных в файл формата CSV пользователь должен нажать кнопку «Экспорт в CSV». Программа откроет диалоговое окно сохранения файла, где пользователь может выбрать папку и ввести имя файла. После подтверждения программа создаёт CSV-файл, содержащий все данные о работодателях, соискателях и сделках, и отображает сообщение об успешном завершении экспорта. </w:t>
      </w:r>
      <w:r w:rsidR="00DD4150">
        <w:rPr>
          <w:rFonts w:eastAsia="Times New Roman" w:cs="Times New Roman"/>
          <w:sz w:val="28"/>
          <w:szCs w:val="28"/>
          <w:lang w:eastAsia="ru-BY"/>
        </w:rPr>
        <w:t xml:space="preserve">Содержимое </w:t>
      </w:r>
      <w:r w:rsidR="00DD4150">
        <w:rPr>
          <w:rFonts w:eastAsia="Times New Roman" w:cs="Times New Roman"/>
          <w:sz w:val="28"/>
          <w:szCs w:val="28"/>
          <w:lang w:val="en-US" w:eastAsia="ru-BY"/>
        </w:rPr>
        <w:t>CSV</w:t>
      </w:r>
      <w:r w:rsidR="00DD4150" w:rsidRPr="00DD4150">
        <w:rPr>
          <w:rFonts w:eastAsia="Times New Roman" w:cs="Times New Roman"/>
          <w:sz w:val="28"/>
          <w:szCs w:val="28"/>
          <w:lang w:eastAsia="ru-BY"/>
        </w:rPr>
        <w:t>-</w:t>
      </w:r>
      <w:r w:rsidR="00DD4150">
        <w:rPr>
          <w:rFonts w:eastAsia="Times New Roman" w:cs="Times New Roman"/>
          <w:sz w:val="28"/>
          <w:szCs w:val="28"/>
          <w:lang w:eastAsia="ru-BY"/>
        </w:rPr>
        <w:t>файла представлено на рисунке 5.9.</w:t>
      </w:r>
    </w:p>
    <w:p w14:paraId="58F3BBDF" w14:textId="09088A8D" w:rsidR="00DD4150" w:rsidRDefault="00DD4150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  <w:r w:rsidRPr="00DD4150">
        <w:rPr>
          <w:rFonts w:eastAsia="Times New Roman" w:cs="Times New Roman"/>
          <w:noProof/>
          <w:sz w:val="28"/>
          <w:szCs w:val="28"/>
          <w:lang w:val="ru-BY" w:eastAsia="ru-BY"/>
        </w:rPr>
        <w:drawing>
          <wp:anchor distT="0" distB="0" distL="114300" distR="114300" simplePos="0" relativeHeight="251680256" behindDoc="0" locked="0" layoutInCell="1" allowOverlap="1" wp14:anchorId="2FD84ACE" wp14:editId="22CBE467">
            <wp:simplePos x="0" y="0"/>
            <wp:positionH relativeFrom="column">
              <wp:posOffset>1644650</wp:posOffset>
            </wp:positionH>
            <wp:positionV relativeFrom="paragraph">
              <wp:posOffset>243840</wp:posOffset>
            </wp:positionV>
            <wp:extent cx="3017520" cy="1130935"/>
            <wp:effectExtent l="0" t="0" r="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3D4D7" w14:textId="0306189E" w:rsidR="00DD4150" w:rsidRDefault="00DD4150" w:rsidP="00DD4150">
      <w:pPr>
        <w:spacing w:line="360" w:lineRule="exact"/>
        <w:ind w:firstLine="851"/>
        <w:jc w:val="center"/>
        <w:rPr>
          <w:rFonts w:eastAsia="Times New Roman" w:cs="Times New Roman"/>
          <w:sz w:val="28"/>
          <w:szCs w:val="28"/>
          <w:lang w:eastAsia="ru-BY"/>
        </w:rPr>
      </w:pPr>
      <w:r>
        <w:rPr>
          <w:rFonts w:eastAsia="Times New Roman" w:cs="Times New Roman"/>
          <w:sz w:val="28"/>
          <w:szCs w:val="28"/>
          <w:lang w:eastAsia="ru-BY"/>
        </w:rPr>
        <w:t xml:space="preserve">Рисунок 5.9 – Содержимое </w:t>
      </w:r>
      <w:r>
        <w:rPr>
          <w:rFonts w:eastAsia="Times New Roman" w:cs="Times New Roman"/>
          <w:sz w:val="28"/>
          <w:szCs w:val="28"/>
          <w:lang w:val="en-US" w:eastAsia="ru-BY"/>
        </w:rPr>
        <w:t>CSV</w:t>
      </w:r>
      <w:r w:rsidRPr="00DD4150">
        <w:rPr>
          <w:rFonts w:eastAsia="Times New Roman" w:cs="Times New Roman"/>
          <w:sz w:val="28"/>
          <w:szCs w:val="28"/>
          <w:lang w:eastAsia="ru-BY"/>
        </w:rPr>
        <w:t>-</w:t>
      </w:r>
      <w:r>
        <w:rPr>
          <w:rFonts w:eastAsia="Times New Roman" w:cs="Times New Roman"/>
          <w:sz w:val="28"/>
          <w:szCs w:val="28"/>
          <w:lang w:eastAsia="ru-BY"/>
        </w:rPr>
        <w:t>файла</w:t>
      </w:r>
    </w:p>
    <w:p w14:paraId="1BEB06AB" w14:textId="77777777" w:rsidR="00CE4099" w:rsidRPr="009D4272" w:rsidRDefault="00CE4099" w:rsidP="00DD4150">
      <w:pPr>
        <w:spacing w:line="360" w:lineRule="exact"/>
        <w:ind w:firstLine="851"/>
        <w:jc w:val="center"/>
        <w:rPr>
          <w:rFonts w:eastAsia="Times New Roman" w:cs="Times New Roman"/>
          <w:sz w:val="28"/>
          <w:szCs w:val="28"/>
          <w:lang w:eastAsia="ru-BY"/>
        </w:rPr>
      </w:pPr>
    </w:p>
    <w:p w14:paraId="6AF24216" w14:textId="2E3FE433" w:rsid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>На вкладке «Статистика» представлена обобщённая информация о работе бюро по трудоустройству. Внешний вид вкладки «Статистика» представлен на рисунке 5.</w:t>
      </w:r>
      <w:r w:rsidR="00DD4150">
        <w:rPr>
          <w:rFonts w:eastAsia="Times New Roman" w:cs="Times New Roman"/>
          <w:sz w:val="28"/>
          <w:szCs w:val="28"/>
          <w:lang w:eastAsia="ru-BY"/>
        </w:rPr>
        <w:t>10</w:t>
      </w:r>
      <w:r w:rsidRPr="009D4272">
        <w:rPr>
          <w:rFonts w:eastAsia="Times New Roman" w:cs="Times New Roman"/>
          <w:sz w:val="28"/>
          <w:szCs w:val="28"/>
          <w:lang w:val="ru-BY" w:eastAsia="ru-BY"/>
        </w:rPr>
        <w:t xml:space="preserve">. Здесь отображается общая статистика: количество работодателей, количество соискателей, количество сделок и общий доход. Также на данной вкладке представлен список «Топ 5 работодателей по доходу», который показывает лучших работодателей, принёсших наибольший доход бюро, и список «Последние 5 сделок», отображающий пять самых последних оформленных сделок. </w:t>
      </w:r>
    </w:p>
    <w:p w14:paraId="7E0D8163" w14:textId="64223824" w:rsidR="00E50D93" w:rsidRPr="009D4272" w:rsidRDefault="00CE4099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E50D93">
        <w:rPr>
          <w:rFonts w:eastAsia="Times New Roman" w:cs="Times New Roman"/>
          <w:noProof/>
          <w:sz w:val="28"/>
          <w:szCs w:val="28"/>
          <w:lang w:val="ru-BY" w:eastAsia="ru-BY"/>
        </w:rPr>
        <w:drawing>
          <wp:anchor distT="0" distB="0" distL="114300" distR="114300" simplePos="0" relativeHeight="251682304" behindDoc="0" locked="0" layoutInCell="1" allowOverlap="1" wp14:anchorId="474877B2" wp14:editId="59C889B5">
            <wp:simplePos x="0" y="0"/>
            <wp:positionH relativeFrom="column">
              <wp:posOffset>1591310</wp:posOffset>
            </wp:positionH>
            <wp:positionV relativeFrom="paragraph">
              <wp:posOffset>313055</wp:posOffset>
            </wp:positionV>
            <wp:extent cx="3409315" cy="1615440"/>
            <wp:effectExtent l="0" t="0" r="0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DE26CC" w14:textId="10DADD25" w:rsidR="009D4272" w:rsidRDefault="009D4272" w:rsidP="00E50D93">
      <w:pPr>
        <w:spacing w:line="360" w:lineRule="exact"/>
        <w:ind w:firstLine="851"/>
        <w:jc w:val="center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>Рисунок 5.</w:t>
      </w:r>
      <w:r w:rsidR="00DD4150">
        <w:rPr>
          <w:rFonts w:eastAsia="Times New Roman" w:cs="Times New Roman"/>
          <w:sz w:val="28"/>
          <w:szCs w:val="28"/>
          <w:lang w:eastAsia="ru-BY"/>
        </w:rPr>
        <w:t>10</w:t>
      </w:r>
      <w:r w:rsidRPr="009D4272">
        <w:rPr>
          <w:rFonts w:eastAsia="Times New Roman" w:cs="Times New Roman"/>
          <w:sz w:val="28"/>
          <w:szCs w:val="28"/>
          <w:lang w:val="ru-BY" w:eastAsia="ru-BY"/>
        </w:rPr>
        <w:t xml:space="preserve"> – Вкладка «Статистика»</w:t>
      </w:r>
    </w:p>
    <w:p w14:paraId="3762910F" w14:textId="77777777" w:rsidR="00E50D93" w:rsidRPr="009D4272" w:rsidRDefault="00E50D93" w:rsidP="00E50D93">
      <w:pPr>
        <w:spacing w:line="360" w:lineRule="exact"/>
        <w:ind w:firstLine="851"/>
        <w:jc w:val="center"/>
        <w:rPr>
          <w:rFonts w:eastAsia="Times New Roman" w:cs="Times New Roman"/>
          <w:sz w:val="28"/>
          <w:szCs w:val="28"/>
          <w:lang w:val="ru-BY" w:eastAsia="ru-BY"/>
        </w:rPr>
      </w:pPr>
    </w:p>
    <w:p w14:paraId="67835405" w14:textId="77777777" w:rsidR="009D4272" w:rsidRP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 xml:space="preserve">При необходимости полной очистки всех данных пользователь может нажать кнопку «Очистить всё» на панели инструментов. Программа запрашивает подтверждение операции, так как она является необратимой, после чего все данные о работодателях, соискателях и сделках удаляются. Перед выполнением данной операции рекомендуется экспортировать данные в CSV-файл для сохранения информации. </w:t>
      </w:r>
    </w:p>
    <w:p w14:paraId="343B4405" w14:textId="77777777" w:rsidR="009D4272" w:rsidRP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lastRenderedPageBreak/>
        <w:t xml:space="preserve">Для обновления данных после внесения изменений в XML-файлы вручную или после восстановления данных из резервной копии пользователь может нажать кнопку «Обновить», которая перезагружает все данные из XML-файлов и обновляет таблицы на всех вкладках. </w:t>
      </w:r>
    </w:p>
    <w:p w14:paraId="5EBCDA4C" w14:textId="36E3BBDE" w:rsidR="00E50D93" w:rsidRDefault="000D6CCE" w:rsidP="000D6CCE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  <w:r w:rsidRPr="00E50D93">
        <w:rPr>
          <w:rFonts w:eastAsia="Times New Roman" w:cs="Times New Roman"/>
          <w:noProof/>
          <w:sz w:val="28"/>
          <w:szCs w:val="28"/>
          <w:lang w:val="ru-BY" w:eastAsia="ru-BY"/>
        </w:rPr>
        <w:drawing>
          <wp:anchor distT="0" distB="0" distL="114300" distR="114300" simplePos="0" relativeHeight="251688448" behindDoc="0" locked="0" layoutInCell="1" allowOverlap="1" wp14:anchorId="4626FE55" wp14:editId="4DC5A3E7">
            <wp:simplePos x="0" y="0"/>
            <wp:positionH relativeFrom="column">
              <wp:posOffset>2246630</wp:posOffset>
            </wp:positionH>
            <wp:positionV relativeFrom="paragraph">
              <wp:posOffset>1250315</wp:posOffset>
            </wp:positionV>
            <wp:extent cx="1805940" cy="1576070"/>
            <wp:effectExtent l="0" t="0" r="0" b="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272" w:rsidRPr="009D4272">
        <w:rPr>
          <w:rFonts w:eastAsia="Times New Roman" w:cs="Times New Roman"/>
          <w:sz w:val="28"/>
          <w:szCs w:val="28"/>
          <w:lang w:val="ru-BY" w:eastAsia="ru-BY"/>
        </w:rPr>
        <w:t xml:space="preserve">Кнопка «Топ работодателей» позволяет быстро просмотреть список лучших работодателей по доходу без перехода на вкладку статистики. При её нажатии открывается диалоговое окно с подробной информацией о лучших работодателях, количестве заключённых с ними сделок и сумме полученного дохода. </w:t>
      </w:r>
      <w:r w:rsidR="00E50D93">
        <w:rPr>
          <w:rFonts w:eastAsia="Times New Roman" w:cs="Times New Roman"/>
          <w:sz w:val="28"/>
          <w:szCs w:val="28"/>
          <w:lang w:eastAsia="ru-BY"/>
        </w:rPr>
        <w:t xml:space="preserve">Диалоговое окно </w:t>
      </w:r>
      <w:r w:rsidR="00E50D93" w:rsidRPr="009D4272">
        <w:rPr>
          <w:rFonts w:eastAsia="Times New Roman" w:cs="Times New Roman"/>
          <w:sz w:val="28"/>
          <w:szCs w:val="28"/>
          <w:lang w:val="ru-BY" w:eastAsia="ru-BY"/>
        </w:rPr>
        <w:t>«Топ работодателей»</w:t>
      </w:r>
      <w:r w:rsidR="00E50D93">
        <w:rPr>
          <w:rFonts w:eastAsia="Times New Roman" w:cs="Times New Roman"/>
          <w:sz w:val="28"/>
          <w:szCs w:val="28"/>
          <w:lang w:eastAsia="ru-BY"/>
        </w:rPr>
        <w:t xml:space="preserve"> представлено на рисунке 5.11.</w:t>
      </w:r>
    </w:p>
    <w:p w14:paraId="01A09B8A" w14:textId="6659A86E" w:rsidR="00E50D93" w:rsidRDefault="00E50D93" w:rsidP="00E50D93">
      <w:pPr>
        <w:spacing w:line="360" w:lineRule="exact"/>
        <w:ind w:firstLine="851"/>
        <w:jc w:val="center"/>
        <w:rPr>
          <w:rFonts w:eastAsia="Times New Roman" w:cs="Times New Roman"/>
          <w:sz w:val="28"/>
          <w:szCs w:val="28"/>
          <w:lang w:eastAsia="ru-BY"/>
        </w:rPr>
      </w:pPr>
      <w:r>
        <w:rPr>
          <w:rFonts w:eastAsia="Times New Roman" w:cs="Times New Roman"/>
          <w:sz w:val="28"/>
          <w:szCs w:val="28"/>
          <w:lang w:eastAsia="ru-BY"/>
        </w:rPr>
        <w:t>Рисунок 5.11 – Диалоговое окно «Топ работодателей»</w:t>
      </w:r>
    </w:p>
    <w:p w14:paraId="46432471" w14:textId="216C75DF" w:rsidR="00E50D93" w:rsidRPr="009D4272" w:rsidRDefault="00E50D93" w:rsidP="00E50D93">
      <w:pPr>
        <w:spacing w:line="360" w:lineRule="exact"/>
        <w:ind w:firstLine="851"/>
        <w:jc w:val="center"/>
        <w:rPr>
          <w:rFonts w:eastAsia="Times New Roman" w:cs="Times New Roman"/>
          <w:sz w:val="28"/>
          <w:szCs w:val="28"/>
          <w:lang w:eastAsia="ru-BY"/>
        </w:rPr>
      </w:pPr>
    </w:p>
    <w:p w14:paraId="724FA5CC" w14:textId="3207B085" w:rsidR="009D4272" w:rsidRDefault="009D4272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 xml:space="preserve">Кнопка «Статистика» открывает диалоговое окно с расширенной статистической информацией, включающей лучшую и худшую сделку по сумме комиссионных, а также общие показатели деятельности бюро. </w:t>
      </w:r>
      <w:r w:rsidR="00E50D93">
        <w:rPr>
          <w:rFonts w:eastAsia="Times New Roman" w:cs="Times New Roman"/>
          <w:sz w:val="28"/>
          <w:szCs w:val="28"/>
          <w:lang w:eastAsia="ru-BY"/>
        </w:rPr>
        <w:t>Данное диалоговое окно представлено на рисунке 5.12.</w:t>
      </w:r>
    </w:p>
    <w:p w14:paraId="7417E6DC" w14:textId="6C0BA379" w:rsidR="00E50D93" w:rsidRDefault="00E50D93" w:rsidP="009D427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  <w:r w:rsidRPr="00E50D93">
        <w:rPr>
          <w:rFonts w:eastAsia="Times New Roman" w:cs="Times New Roman"/>
          <w:noProof/>
          <w:sz w:val="28"/>
          <w:szCs w:val="28"/>
          <w:lang w:val="ru-BY" w:eastAsia="ru-BY"/>
        </w:rPr>
        <w:drawing>
          <wp:anchor distT="0" distB="0" distL="114300" distR="114300" simplePos="0" relativeHeight="251690496" behindDoc="0" locked="0" layoutInCell="1" allowOverlap="1" wp14:anchorId="245D8846" wp14:editId="5654B6C8">
            <wp:simplePos x="0" y="0"/>
            <wp:positionH relativeFrom="column">
              <wp:posOffset>2353310</wp:posOffset>
            </wp:positionH>
            <wp:positionV relativeFrom="paragraph">
              <wp:posOffset>230505</wp:posOffset>
            </wp:positionV>
            <wp:extent cx="1593850" cy="2164080"/>
            <wp:effectExtent l="0" t="0" r="0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F0F15" w14:textId="5EC3ACC5" w:rsidR="00E50D93" w:rsidRPr="009D4272" w:rsidRDefault="00E50D93" w:rsidP="00E50D93">
      <w:pPr>
        <w:spacing w:line="360" w:lineRule="exact"/>
        <w:ind w:firstLine="851"/>
        <w:jc w:val="center"/>
        <w:rPr>
          <w:rFonts w:eastAsia="Times New Roman" w:cs="Times New Roman"/>
          <w:sz w:val="28"/>
          <w:szCs w:val="28"/>
          <w:lang w:eastAsia="ru-BY"/>
        </w:rPr>
      </w:pPr>
      <w:r>
        <w:rPr>
          <w:rFonts w:eastAsia="Times New Roman" w:cs="Times New Roman"/>
          <w:sz w:val="28"/>
          <w:szCs w:val="28"/>
          <w:lang w:eastAsia="ru-BY"/>
        </w:rPr>
        <w:t>Рисунок 5.11 – Диалоговое окно «Статистика»</w:t>
      </w:r>
    </w:p>
    <w:p w14:paraId="08DCF02D" w14:textId="77777777" w:rsidR="000D6CCE" w:rsidRDefault="009D4272" w:rsidP="000D6CCE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  <w:r w:rsidRPr="009D4272">
        <w:rPr>
          <w:rFonts w:eastAsia="Times New Roman" w:cs="Times New Roman"/>
          <w:sz w:val="28"/>
          <w:szCs w:val="28"/>
          <w:lang w:val="ru-BY" w:eastAsia="ru-BY"/>
        </w:rPr>
        <w:t>Выход из программы осуществляется стандартным способом – нажатием кнопки «Закрыть» в правом верхнем углу главного окна или комбинацией клавиш Alt+F4. При завершении работы программа автоматически сохраняет все внесённые изменения в XML-файлы, поэтому дополнительного подтверждения сохранения данных не требуется</w:t>
      </w:r>
      <w:r w:rsidR="000D6CCE">
        <w:rPr>
          <w:rFonts w:eastAsia="Times New Roman" w:cs="Times New Roman"/>
          <w:sz w:val="28"/>
          <w:szCs w:val="28"/>
          <w:lang w:eastAsia="ru-BY"/>
        </w:rPr>
        <w:t>.</w:t>
      </w:r>
    </w:p>
    <w:p w14:paraId="50F60EEC" w14:textId="73DC969B" w:rsidR="00C253C4" w:rsidRDefault="00C253C4" w:rsidP="00C253C4">
      <w:pPr>
        <w:pStyle w:val="ad"/>
        <w:spacing w:before="0" w:beforeAutospacing="0" w:after="0" w:afterAutospacing="0" w:line="360" w:lineRule="exact"/>
        <w:jc w:val="center"/>
        <w:rPr>
          <w:rStyle w:val="ac"/>
          <w:sz w:val="28"/>
          <w:szCs w:val="28"/>
        </w:rPr>
      </w:pPr>
      <w:r w:rsidRPr="00B07393">
        <w:rPr>
          <w:rStyle w:val="ac"/>
          <w:sz w:val="28"/>
          <w:szCs w:val="28"/>
        </w:rPr>
        <w:lastRenderedPageBreak/>
        <w:t>Заключение</w:t>
      </w:r>
    </w:p>
    <w:p w14:paraId="708AABFF" w14:textId="77777777" w:rsidR="009D0E5A" w:rsidRPr="00B07393" w:rsidRDefault="009D0E5A" w:rsidP="00C253C4">
      <w:pPr>
        <w:pStyle w:val="ad"/>
        <w:spacing w:before="0" w:beforeAutospacing="0" w:after="0" w:afterAutospacing="0" w:line="360" w:lineRule="exact"/>
        <w:jc w:val="center"/>
        <w:rPr>
          <w:rStyle w:val="ac"/>
          <w:sz w:val="28"/>
          <w:szCs w:val="28"/>
        </w:rPr>
      </w:pPr>
    </w:p>
    <w:p w14:paraId="75D7AE7B" w14:textId="77777777" w:rsidR="009D0E5A" w:rsidRPr="009D0E5A" w:rsidRDefault="009D0E5A" w:rsidP="009D0E5A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0E5A">
        <w:rPr>
          <w:rFonts w:eastAsia="Times New Roman" w:cs="Times New Roman"/>
          <w:sz w:val="28"/>
          <w:szCs w:val="28"/>
          <w:lang w:val="ru-BY" w:eastAsia="ru-BY"/>
        </w:rPr>
        <w:t xml:space="preserve">В ходе выполнения производственной практики была осуществлена разработка программного продукта «Бюро по трудоустройству» – настольного приложения для операционной системы Windows, предназначенного для автоматизации деятельности небольших кадровых агентств, бюро по трудоустройству и отделов кадров предприятий. </w:t>
      </w:r>
    </w:p>
    <w:p w14:paraId="6E4DAEA0" w14:textId="77777777" w:rsidR="009D0E5A" w:rsidRPr="009D0E5A" w:rsidRDefault="009D0E5A" w:rsidP="009D0E5A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0E5A">
        <w:rPr>
          <w:rFonts w:eastAsia="Times New Roman" w:cs="Times New Roman"/>
          <w:sz w:val="28"/>
          <w:szCs w:val="28"/>
          <w:lang w:val="ru-BY" w:eastAsia="ru-BY"/>
        </w:rPr>
        <w:t xml:space="preserve">В рамках разработки были решены следующие задачи. Создана система учёта работодателей, позволяющая добавлять, редактировать, удалять и осуществлять поиск информации о компаниях-работодателях. Разработана система учёта соискателей с аналогичными функциями. Реализован модуль учёта сделок по трудоустройству, позволяющий оформлять новые сделки, удалять существующие и осуществлять поиск по ключевым полям. Разработан модуль формирования финансовой отчётности, выполняющий расчёт общего количества сделок, общей суммы комиссионных, среднего дохода за сделку, а также формирующий отчёт о доходах в разрезе каждого работодателя. </w:t>
      </w:r>
    </w:p>
    <w:p w14:paraId="35311966" w14:textId="77777777" w:rsidR="009D0E5A" w:rsidRPr="009D0E5A" w:rsidRDefault="009D0E5A" w:rsidP="009D0E5A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0E5A">
        <w:rPr>
          <w:rFonts w:eastAsia="Times New Roman" w:cs="Times New Roman"/>
          <w:sz w:val="28"/>
          <w:szCs w:val="28"/>
          <w:lang w:val="ru-BY" w:eastAsia="ru-BY"/>
        </w:rPr>
        <w:t xml:space="preserve">Особого внимания заслуживает реализованная функция экспорта всех данных в файл формата CSV, что позволяет проводить дальнейший анализ информации в программах для работы с электронными таблицами. Созданный модуль статистики отображает общую информацию о работе бюро, список лучших работодателей и последние сделки. Реализованные функции поиска и фильтрации данных с возможностью выбора критерия поиска значительно ускоряют работу с большими объёмами информации. </w:t>
      </w:r>
    </w:p>
    <w:p w14:paraId="102F5917" w14:textId="77777777" w:rsidR="009D0E5A" w:rsidRPr="009D0E5A" w:rsidRDefault="009D0E5A" w:rsidP="009D0E5A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0E5A">
        <w:rPr>
          <w:rFonts w:eastAsia="Times New Roman" w:cs="Times New Roman"/>
          <w:sz w:val="28"/>
          <w:szCs w:val="28"/>
          <w:lang w:val="ru-BY" w:eastAsia="ru-BY"/>
        </w:rPr>
        <w:t xml:space="preserve">Проведённое тестирование подтвердило корректность функционирования всех модулей приложения. В процессе тестирования выявленные недочёты были устранены, что позволило повысить стабильность и удобство использования приложения. По результатам тестирования можно сделать вывод, что программный продукт обладает достаточной степенью готовности к эксплуатации. </w:t>
      </w:r>
    </w:p>
    <w:p w14:paraId="64E040C4" w14:textId="77777777" w:rsidR="009D0E5A" w:rsidRPr="009D0E5A" w:rsidRDefault="009D0E5A" w:rsidP="009D0E5A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0E5A">
        <w:rPr>
          <w:rFonts w:eastAsia="Times New Roman" w:cs="Times New Roman"/>
          <w:sz w:val="28"/>
          <w:szCs w:val="28"/>
          <w:lang w:val="ru-BY" w:eastAsia="ru-BY"/>
        </w:rPr>
        <w:t xml:space="preserve">Перспективами дальнейшего развития программного продукта являются добавление модуля авторизации и разграничения прав доступа, реализация возможности прикрепления файлов (резюме соискателей, документы работодателей), добавление функции печати отчётов, создание веб-версии приложения. </w:t>
      </w:r>
    </w:p>
    <w:p w14:paraId="0A219418" w14:textId="17334852" w:rsidR="009D0E5A" w:rsidRDefault="009D0E5A" w:rsidP="009D0E5A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D0E5A">
        <w:rPr>
          <w:rFonts w:eastAsia="Times New Roman" w:cs="Times New Roman"/>
          <w:sz w:val="28"/>
          <w:szCs w:val="28"/>
          <w:lang w:val="ru-BY" w:eastAsia="ru-BY"/>
        </w:rPr>
        <w:t>Таким образом, проделанная работа является завершённой и соответствует поставленным задачам. Созданный программный продукт имеет практическую ценность и может быть внедрён в реальный процесс работы кадровых служб и бюро по трудоустройству, обеспечивая эффективное ведение учёта и формирование отчётности.</w:t>
      </w:r>
    </w:p>
    <w:p w14:paraId="56BB18B0" w14:textId="1BD15A41" w:rsidR="00E83AAE" w:rsidRPr="00B07393" w:rsidRDefault="00E83AAE" w:rsidP="00E83AAE">
      <w:pPr>
        <w:pStyle w:val="ad"/>
        <w:spacing w:before="0" w:beforeAutospacing="0" w:after="0" w:afterAutospacing="0" w:line="360" w:lineRule="exact"/>
        <w:jc w:val="center"/>
        <w:rPr>
          <w:b/>
          <w:bCs/>
          <w:sz w:val="28"/>
          <w:szCs w:val="28"/>
          <w:lang w:val="ru-RU"/>
        </w:rPr>
      </w:pPr>
      <w:r w:rsidRPr="00B07393">
        <w:rPr>
          <w:b/>
          <w:bCs/>
          <w:sz w:val="28"/>
          <w:szCs w:val="28"/>
          <w:lang w:val="ru-RU"/>
        </w:rPr>
        <w:lastRenderedPageBreak/>
        <w:t>Список используемых источников</w:t>
      </w:r>
    </w:p>
    <w:p w14:paraId="49801E4B" w14:textId="77777777" w:rsidR="00E83AAE" w:rsidRPr="00B07393" w:rsidRDefault="00E83AAE" w:rsidP="009D0E5A">
      <w:pPr>
        <w:pStyle w:val="ad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  <w:lang w:val="ru-RU"/>
        </w:rPr>
      </w:pPr>
    </w:p>
    <w:p w14:paraId="6A523BCC" w14:textId="3FB8FF5A" w:rsidR="009D0E5A" w:rsidRPr="009D0E5A" w:rsidRDefault="009D0E5A" w:rsidP="0004668C">
      <w:pPr>
        <w:pStyle w:val="ad"/>
        <w:numPr>
          <w:ilvl w:val="0"/>
          <w:numId w:val="25"/>
        </w:numPr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9D0E5A">
        <w:rPr>
          <w:sz w:val="28"/>
          <w:szCs w:val="28"/>
        </w:rPr>
        <w:t xml:space="preserve">Документация Microsoft по WPF [Электронный ресурс]. – Режим доступа: https://docs.microsoft.com/ru-ru/dotnet/desktop/wpf/ – Дата доступа: </w:t>
      </w:r>
      <w:r>
        <w:rPr>
          <w:sz w:val="28"/>
          <w:szCs w:val="28"/>
          <w:lang w:val="ru-RU"/>
        </w:rPr>
        <w:t>25</w:t>
      </w:r>
      <w:r w:rsidRPr="009D0E5A">
        <w:rPr>
          <w:sz w:val="28"/>
          <w:szCs w:val="28"/>
        </w:rPr>
        <w:t>.0</w:t>
      </w:r>
      <w:r>
        <w:rPr>
          <w:sz w:val="28"/>
          <w:szCs w:val="28"/>
          <w:lang w:val="ru-RU"/>
        </w:rPr>
        <w:t>3</w:t>
      </w:r>
      <w:r w:rsidRPr="009D0E5A">
        <w:rPr>
          <w:sz w:val="28"/>
          <w:szCs w:val="28"/>
        </w:rPr>
        <w:t>.2026.</w:t>
      </w:r>
    </w:p>
    <w:p w14:paraId="25849993" w14:textId="3EAFA4C9" w:rsidR="009D0E5A" w:rsidRPr="009D0E5A" w:rsidRDefault="009D0E5A" w:rsidP="0004668C">
      <w:pPr>
        <w:pStyle w:val="ad"/>
        <w:numPr>
          <w:ilvl w:val="0"/>
          <w:numId w:val="25"/>
        </w:numPr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9D0E5A">
        <w:rPr>
          <w:sz w:val="28"/>
          <w:szCs w:val="28"/>
        </w:rPr>
        <w:t xml:space="preserve">Документация Microsoft по C# [Электронный ресурс]. – Режим доступа: https://docs.microsoft.com/ru-ru/dotnet/csharp/ – Дата доступа: </w:t>
      </w:r>
      <w:r>
        <w:rPr>
          <w:sz w:val="28"/>
          <w:szCs w:val="28"/>
          <w:lang w:val="ru-RU"/>
        </w:rPr>
        <w:t>28</w:t>
      </w:r>
      <w:r w:rsidRPr="009D0E5A">
        <w:rPr>
          <w:sz w:val="28"/>
          <w:szCs w:val="28"/>
        </w:rPr>
        <w:t>.0</w:t>
      </w:r>
      <w:r>
        <w:rPr>
          <w:sz w:val="28"/>
          <w:szCs w:val="28"/>
          <w:lang w:val="ru-RU"/>
        </w:rPr>
        <w:t>3</w:t>
      </w:r>
      <w:r w:rsidRPr="009D0E5A">
        <w:rPr>
          <w:sz w:val="28"/>
          <w:szCs w:val="28"/>
        </w:rPr>
        <w:t>.2026.</w:t>
      </w:r>
    </w:p>
    <w:p w14:paraId="22421C57" w14:textId="549A9274" w:rsidR="009D0E5A" w:rsidRDefault="009D0E5A" w:rsidP="0004668C">
      <w:pPr>
        <w:pStyle w:val="ad"/>
        <w:numPr>
          <w:ilvl w:val="0"/>
          <w:numId w:val="25"/>
        </w:numPr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9D0E5A">
        <w:rPr>
          <w:sz w:val="28"/>
          <w:szCs w:val="28"/>
        </w:rPr>
        <w:t>Документация по XML-</w:t>
      </w:r>
      <w:proofErr w:type="spellStart"/>
      <w:r w:rsidRPr="009D0E5A">
        <w:rPr>
          <w:sz w:val="28"/>
          <w:szCs w:val="28"/>
        </w:rPr>
        <w:t>сериализации</w:t>
      </w:r>
      <w:proofErr w:type="spellEnd"/>
      <w:r w:rsidRPr="009D0E5A">
        <w:rPr>
          <w:sz w:val="28"/>
          <w:szCs w:val="28"/>
        </w:rPr>
        <w:t xml:space="preserve"> в .NET [Электронный ресурс]. – Режим доступа: https://docs.microsoft.com/ru-ru/dotnet/standard/serialization/xml-serialization – Дата доступа: 0</w:t>
      </w:r>
      <w:r w:rsidR="0004668C">
        <w:rPr>
          <w:sz w:val="28"/>
          <w:szCs w:val="28"/>
          <w:lang w:val="ru-RU"/>
        </w:rPr>
        <w:t>1</w:t>
      </w:r>
      <w:r w:rsidRPr="009D0E5A">
        <w:rPr>
          <w:sz w:val="28"/>
          <w:szCs w:val="28"/>
        </w:rPr>
        <w:t>.04.2026.</w:t>
      </w:r>
    </w:p>
    <w:p w14:paraId="48A7447E" w14:textId="52FE769D" w:rsidR="0004668C" w:rsidRPr="00B07393" w:rsidRDefault="0004668C" w:rsidP="0004668C">
      <w:pPr>
        <w:pStyle w:val="ad"/>
        <w:numPr>
          <w:ilvl w:val="0"/>
          <w:numId w:val="25"/>
        </w:numPr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Информация по созданию и использованию UML-диаграмм (</w:t>
      </w:r>
      <w:proofErr w:type="spellStart"/>
      <w:r w:rsidRPr="00B07393">
        <w:rPr>
          <w:sz w:val="28"/>
          <w:szCs w:val="28"/>
        </w:rPr>
        <w:t>PlantUML</w:t>
      </w:r>
      <w:proofErr w:type="spellEnd"/>
      <w:r w:rsidRPr="00B07393">
        <w:rPr>
          <w:sz w:val="28"/>
          <w:szCs w:val="28"/>
        </w:rPr>
        <w:t xml:space="preserve">, стандарт UML 2.x) [Электронный ресурс]. – Режим доступа: https://www.uml-diagrams.org/ – Дата доступа: </w:t>
      </w:r>
      <w:r>
        <w:rPr>
          <w:sz w:val="28"/>
          <w:szCs w:val="28"/>
          <w:lang w:val="ru-RU"/>
        </w:rPr>
        <w:t>03</w:t>
      </w:r>
      <w:r w:rsidRPr="00B07393">
        <w:rPr>
          <w:sz w:val="28"/>
          <w:szCs w:val="28"/>
        </w:rPr>
        <w:t>.</w:t>
      </w:r>
      <w:r>
        <w:rPr>
          <w:sz w:val="28"/>
          <w:szCs w:val="28"/>
          <w:lang w:val="ru-RU"/>
        </w:rPr>
        <w:t>04</w:t>
      </w:r>
      <w:r w:rsidRPr="00B07393">
        <w:rPr>
          <w:sz w:val="28"/>
          <w:szCs w:val="28"/>
        </w:rPr>
        <w:t>.2025.</w:t>
      </w:r>
    </w:p>
    <w:p w14:paraId="4C759AEE" w14:textId="4C05182B" w:rsidR="0004668C" w:rsidRPr="0004668C" w:rsidRDefault="0004668C" w:rsidP="0004668C">
      <w:pPr>
        <w:pStyle w:val="ab"/>
        <w:numPr>
          <w:ilvl w:val="0"/>
          <w:numId w:val="25"/>
        </w:numPr>
        <w:spacing w:after="0" w:line="360" w:lineRule="exact"/>
        <w:ind w:left="0" w:firstLine="851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466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Руководство по диаграммам последовательностей в UML [Электронный ресурс]. – Режим доступа: https://guides.visual-paradigm.com/ru/creating-sequence-diagrams-in-uml-a-comprehensive-tutorial/ – Дата доступа: 0</w:t>
      </w:r>
      <w:r w:rsidR="00C95D5A" w:rsidRPr="00C95D5A">
        <w:rPr>
          <w:rFonts w:ascii="Times New Roman" w:eastAsia="Times New Roman" w:hAnsi="Times New Roman" w:cs="Times New Roman"/>
          <w:sz w:val="28"/>
          <w:szCs w:val="28"/>
          <w:lang w:eastAsia="ru-BY"/>
        </w:rPr>
        <w:t>4</w:t>
      </w:r>
      <w:r w:rsidRPr="000466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.04.2026.</w:t>
      </w:r>
    </w:p>
    <w:p w14:paraId="03960248" w14:textId="77777777" w:rsidR="00E83AAE" w:rsidRPr="009D0E5A" w:rsidRDefault="00E83AAE" w:rsidP="00E83AAE">
      <w:pPr>
        <w:pStyle w:val="ad"/>
        <w:spacing w:before="0" w:beforeAutospacing="0" w:after="0" w:afterAutospacing="0" w:line="360" w:lineRule="exact"/>
        <w:jc w:val="center"/>
        <w:rPr>
          <w:b/>
          <w:bCs/>
          <w:sz w:val="28"/>
          <w:szCs w:val="28"/>
        </w:rPr>
      </w:pPr>
    </w:p>
    <w:sectPr w:rsidR="00E83AAE" w:rsidRPr="009D0E5A" w:rsidSect="000D6CCE">
      <w:pgSz w:w="11906" w:h="16838" w:code="9"/>
      <w:pgMar w:top="851" w:right="567" w:bottom="1701" w:left="1418" w:header="0" w:footer="0" w:gutter="0"/>
      <w:pgNumType w:start="2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B196B" w14:textId="77777777" w:rsidR="00E61D19" w:rsidRDefault="00E61D19" w:rsidP="00BF5AE9">
      <w:r>
        <w:separator/>
      </w:r>
    </w:p>
  </w:endnote>
  <w:endnote w:type="continuationSeparator" w:id="0">
    <w:p w14:paraId="57601B53" w14:textId="77777777" w:rsidR="00E61D19" w:rsidRDefault="00E61D19" w:rsidP="00BF5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04CCF" w14:textId="77777777" w:rsidR="00C86C68" w:rsidRDefault="00E61D19">
    <w:pPr>
      <w:pStyle w:val="a6"/>
    </w:pPr>
    <w:r>
      <w:rPr>
        <w:rFonts w:ascii="ISOCPEUR" w:hAnsi="ISOCPEUR"/>
        <w:noProof/>
      </w:rPr>
      <w:pict w14:anchorId="497B2FD6">
        <v:shapetype id="_x0000_t202" coordsize="21600,21600" o:spt="202" path="m,l,21600r21600,l21600,xe">
          <v:stroke joinstyle="miter"/>
          <v:path gradientshapeok="t" o:connecttype="rect"/>
        </v:shapetype>
        <v:shape id="Поле 65" o:spid="_x0000_s2167" type="#_x0000_t202" style="position:absolute;margin-left:33.9pt;margin-top:-15.25pt;width:65.25pt;height:18.6pt;z-index:2516695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" filled="f" stroked="f">
          <v:textbox style="mso-next-textbox:#Поле 65" inset="0,0,0,0">
            <w:txbxContent>
              <w:p w14:paraId="0C4D2412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№докум.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15E710DE">
        <v:shape id="Поле 58" o:spid="_x0000_s2170" type="#_x0000_t202" style="position:absolute;margin-left:99.5pt;margin-top:-15.15pt;width:42.5pt;height:12.95pt;z-index:2516725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" filled="f" stroked="f">
          <v:textbox style="mso-next-textbox:#Поле 58" inset="0,0,0,0">
            <w:txbxContent>
              <w:p w14:paraId="2EB596BC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GOST type B" w:hAnsi="GOST type B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Подпись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5C7ECC3E">
        <v:shape id="Поле 53" o:spid="_x0000_s2178" type="#_x0000_t202" style="position:absolute;margin-left:482.1pt;margin-top:-22.9pt;width:27.9pt;height:18.15pt;z-index:2516807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" filled="f" stroked="f">
          <v:textbox style="mso-next-textbox:#Поле 53" inset="0,0,0,0">
            <w:txbxContent>
              <w:p w14:paraId="31E9B588" w14:textId="77777777" w:rsidR="00C86C68" w:rsidRPr="0045785A" w:rsidRDefault="00C86C68" w:rsidP="00BF5AE9">
                <w:pPr>
                  <w:spacing w:after="200" w:line="720" w:lineRule="auto"/>
                  <w:jc w:val="center"/>
                  <w:rPr>
                    <w:rFonts w:ascii="ISOCPEUR" w:hAnsi="ISOCPEUR"/>
                    <w:i/>
                    <w:sz w:val="24"/>
                    <w:szCs w:val="24"/>
                  </w:rPr>
                </w:pP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begin"/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instrText xml:space="preserve"> PAGE  \* Arabic  \* MERGEFORMAT </w:instrTex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separate"/>
                </w:r>
                <w:r>
                  <w:rPr>
                    <w:rFonts w:ascii="ISOCPEUR" w:hAnsi="ISOCPEUR"/>
                    <w:i/>
                    <w:noProof/>
                    <w:sz w:val="24"/>
                    <w:szCs w:val="24"/>
                  </w:rPr>
                  <w:t>14</w: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076E5E30">
        <v:shape id="Поле 54" o:spid="_x0000_s2176" type="#_x0000_t202" style="position:absolute;margin-left:169.55pt;margin-top:-32.8pt;width:312.4pt;height:20.3pt;z-index:25167872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" filled="f" stroked="f">
          <v:textbox style="mso-next-textbox:#Поле 54" inset="0,0,0,0">
            <w:txbxContent>
              <w:p w14:paraId="66F19FC2" w14:textId="77777777" w:rsidR="008615E5" w:rsidRPr="00046F0D" w:rsidRDefault="008615E5" w:rsidP="008615E5">
                <w:pPr>
                  <w:jc w:val="center"/>
                </w:pP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УП ТРПО 5-04-0612-02.42.</w:t>
                </w:r>
                <w:r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21</w:t>
                </w: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.25 ПЗ</w:t>
                </w:r>
              </w:p>
              <w:p w14:paraId="29F11B3C" w14:textId="56110B76" w:rsidR="00C86C68" w:rsidRPr="00046F0D" w:rsidRDefault="00C86C68" w:rsidP="00046F0D">
                <w:pPr>
                  <w:jc w:val="center"/>
                </w:pPr>
              </w:p>
            </w:txbxContent>
          </v:textbox>
        </v:shape>
      </w:pict>
    </w:r>
    <w:r>
      <w:rPr>
        <w:rFonts w:ascii="ISOCPEUR" w:hAnsi="ISOCPEUR"/>
        <w:noProof/>
      </w:rPr>
      <w:pict w14:anchorId="30200DFD">
        <v:shape id="Поле 63" o:spid="_x0000_s2177" type="#_x0000_t202" style="position:absolute;margin-left:-12.8pt;margin-top:811.95pt;width:16.9pt;height:1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" filled="f" stroked="f">
          <v:textbox style="mso-next-textbox:#Поле 63" inset="0,0,0,0">
            <w:txbxContent>
              <w:p w14:paraId="4172ACF6" w14:textId="77777777" w:rsidR="00C86C68" w:rsidRPr="00D47F0A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</w:pPr>
                <w:proofErr w:type="spellStart"/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Изм</w:t>
                </w:r>
                <w:proofErr w:type="spellEnd"/>
                <w:r w:rsidRPr="00D47F0A"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  <w:t>.</w:t>
                </w:r>
              </w:p>
            </w:txbxContent>
          </v:textbox>
          <w10:wrap anchory="page"/>
        </v:shape>
      </w:pict>
    </w:r>
    <w:r>
      <w:rPr>
        <w:rFonts w:ascii="ISOCPEUR" w:hAnsi="ISOCPEUR"/>
        <w:noProof/>
      </w:rPr>
      <w:pict w14:anchorId="58C55F60">
        <v:shape id="Поле 62" o:spid="_x0000_s2159" type="#_x0000_t202" style="position:absolute;margin-left:5.35pt;margin-top:-15.25pt;width:28.6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" filled="f" stroked="f">
          <v:textbox style="mso-next-textbox:#Поле 62" inset="0,0,0,0">
            <w:txbxContent>
              <w:p w14:paraId="3B312280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  <w10:wrap type="square"/>
        </v:shape>
      </w:pict>
    </w:r>
    <w:r>
      <w:rPr>
        <w:rFonts w:ascii="ISOCPEUR" w:hAnsi="ISOCPEUR"/>
        <w:noProof/>
      </w:rPr>
      <w:pict w14:anchorId="26E8D61F">
        <v:shape id="Поле 59" o:spid="_x0000_s2172" type="#_x0000_t202" style="position:absolute;margin-left:141.2pt;margin-top:-15.25pt;width:28.55pt;height:11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" filled="f" stroked="f">
          <v:textbox style="mso-next-textbox:#Поле 59" inset="0,0,0,0">
            <w:txbxContent>
              <w:p w14:paraId="51251D1C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Дата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4D6B1A7C">
        <v:shape id="Поле 60" o:spid="_x0000_s2174" type="#_x0000_t202" style="position:absolute;margin-left:482.2pt;margin-top:787.65pt;width:28.05pt;height:14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" filled="f" stroked="f">
          <v:textbox style="mso-next-textbox:#Поле 60" inset="0,0,0,0">
            <w:txbxContent>
              <w:p w14:paraId="3800A0D9" w14:textId="77777777" w:rsidR="00C86C68" w:rsidRPr="001F5522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  <w:p w14:paraId="0B277B14" w14:textId="77777777" w:rsidR="00C86C68" w:rsidRPr="001F5522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</w:txbxContent>
          </v:textbox>
          <w10:wrap anchory="page"/>
        </v:shape>
      </w:pict>
    </w:r>
    <w:r>
      <w:rPr>
        <w:noProof/>
      </w:rPr>
      <w:pict w14:anchorId="20E3DBDE">
        <v:line id="Прямая соединительная линия 3" o:spid="_x0000_s2161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20EcLe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60769ECD">
        <v:line id="Прямая соединительная линия 6" o:spid="_x0000_s2169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u21cN+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41B6FF6E">
        <v:line id="Прямая соединительная линия 5" o:spid="_x0000_s216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9yODOO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btbp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9yODOO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2471FA73">
        <v:line id="Прямая соединительная линия 4" o:spid="_x0000_s2163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VgjXX+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rm+S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VgjXX+AAAAANAQAADwAAAAAAAAAAAAAAAAD9AwAAZHJzL2Rvd25yZXYueG1sUEsFBgAA&#10;AAAEAAQA8wAAAAoFAAAAAA==&#10;" strokecolor="windowText" strokeweight="1.5pt">
          <w10:wrap anchorx="page" anchory="page"/>
        </v:line>
      </w:pict>
    </w:r>
    <w:r>
      <w:rPr>
        <w:rFonts w:ascii="ISOCPEUR" w:hAnsi="ISOCPEUR"/>
        <w:noProof/>
      </w:rPr>
      <w:pict w14:anchorId="43A1DF4D">
        <v:shape id="_x0000_s2164" type="#_x0000_t202" style="position:absolute;margin-left:41.95pt;margin-top:-109.9pt;width:28.4pt;height:1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<v:textbox style="mso-next-textbox:#_x0000_s2164" inset="0,0,0,0">
            <w:txbxContent>
              <w:p w14:paraId="717C232B" w14:textId="77777777" w:rsidR="00C86C68" w:rsidRPr="00C57622" w:rsidRDefault="00C86C68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  <w:r>
      <w:rPr>
        <w:rFonts w:ascii="ISOCPEUR" w:hAnsi="ISOCPEUR"/>
        <w:noProof/>
      </w:rPr>
      <w:pict w14:anchorId="3400586D">
        <v:shape id="_x0000_s2158" type="#_x0000_t202" style="position:absolute;margin-left:329pt;margin-top:-97.45pt;width:29.55pt;height: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<v:textbox style="mso-next-textbox:#_x0000_s2158" inset="0,0,0,0">
            <w:txbxContent>
              <w:p w14:paraId="2CE18B69" w14:textId="77777777" w:rsidR="00C86C68" w:rsidRPr="005E2D03" w:rsidRDefault="00C86C68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2D3B9" w14:textId="77777777" w:rsidR="00E61D19" w:rsidRDefault="00E61D19" w:rsidP="00BF5AE9">
      <w:r>
        <w:separator/>
      </w:r>
    </w:p>
  </w:footnote>
  <w:footnote w:type="continuationSeparator" w:id="0">
    <w:p w14:paraId="27D2BFCE" w14:textId="77777777" w:rsidR="00E61D19" w:rsidRDefault="00E61D19" w:rsidP="00BF5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AE853" w14:textId="6E504A82" w:rsidR="00C86C68" w:rsidRDefault="00E61D19">
    <w:pPr>
      <w:pStyle w:val="a4"/>
    </w:pPr>
    <w:r>
      <w:rPr>
        <w:noProof/>
      </w:rPr>
      <w:pict w14:anchorId="5532BE44">
        <v:line id="Прямая соединительная линия 10" o:spid="_x0000_s2175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6BA2C7E">
        <v:line id="Прямая соединительная линия 7" o:spid="_x0000_s2173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" strokecolor="windowText" strokeweight="1.5pt">
          <w10:wrap anchorx="page" anchory="page"/>
        </v:line>
      </w:pict>
    </w:r>
    <w:r>
      <w:rPr>
        <w:noProof/>
      </w:rPr>
      <w:pict w14:anchorId="7F49A5ED">
        <v:line id="Прямая соединительная линия 2" o:spid="_x0000_s2171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" strokecolor="windowText" strokeweight="1.5pt">
          <w10:wrap anchorx="page" anchory="page"/>
        </v:line>
      </w:pict>
    </w:r>
    <w:r>
      <w:rPr>
        <w:noProof/>
      </w:rPr>
      <w:pict w14:anchorId="476F723A">
        <v:line id="Прямая соединительная линия 12" o:spid="_x0000_s2168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" strokecolor="windowText">
          <w10:wrap anchorx="page" anchory="page"/>
        </v:line>
      </w:pict>
    </w:r>
    <w:r>
      <w:rPr>
        <w:noProof/>
      </w:rPr>
      <w:pict w14:anchorId="197E0219">
        <v:line id="Прямая соединительная линия 11" o:spid="_x0000_s2165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223498F">
        <v:line id="Прямая соединительная линия 9" o:spid="_x0000_s2162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6EC9A992">
        <v:rect id="Прямоугольник 649427338" o:spid="_x0000_s2160" style="position:absolute;margin-left:56.75pt;margin-top:14.15pt;width:524.4pt;height:813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" filled="f" strokecolor="windowText" strokeweight="1.5pt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36AD6"/>
    <w:multiLevelType w:val="hybridMultilevel"/>
    <w:tmpl w:val="E7985BB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918064A"/>
    <w:multiLevelType w:val="multilevel"/>
    <w:tmpl w:val="52ECAE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95762"/>
    <w:multiLevelType w:val="multilevel"/>
    <w:tmpl w:val="484A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36EED"/>
    <w:multiLevelType w:val="multilevel"/>
    <w:tmpl w:val="BEDEFF3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76C2"/>
    <w:multiLevelType w:val="multilevel"/>
    <w:tmpl w:val="FABA537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91E65"/>
    <w:multiLevelType w:val="multilevel"/>
    <w:tmpl w:val="FEB0295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4019C"/>
    <w:multiLevelType w:val="multilevel"/>
    <w:tmpl w:val="291453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91212"/>
    <w:multiLevelType w:val="multilevel"/>
    <w:tmpl w:val="C15EC76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24502"/>
    <w:multiLevelType w:val="multilevel"/>
    <w:tmpl w:val="2D765B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F30C5"/>
    <w:multiLevelType w:val="multilevel"/>
    <w:tmpl w:val="E556913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07AAB"/>
    <w:multiLevelType w:val="multilevel"/>
    <w:tmpl w:val="4ABC5FF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A056C"/>
    <w:multiLevelType w:val="multilevel"/>
    <w:tmpl w:val="AF10B00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20DBD"/>
    <w:multiLevelType w:val="multilevel"/>
    <w:tmpl w:val="7C564C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96A42"/>
    <w:multiLevelType w:val="multilevel"/>
    <w:tmpl w:val="D2D24F5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C3526"/>
    <w:multiLevelType w:val="multilevel"/>
    <w:tmpl w:val="640EEE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C2D82"/>
    <w:multiLevelType w:val="multilevel"/>
    <w:tmpl w:val="73421A5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A7837"/>
    <w:multiLevelType w:val="multilevel"/>
    <w:tmpl w:val="F7D2E4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A7B1C"/>
    <w:multiLevelType w:val="multilevel"/>
    <w:tmpl w:val="55421A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D6CB2"/>
    <w:multiLevelType w:val="hybridMultilevel"/>
    <w:tmpl w:val="8408AE6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6046BAB"/>
    <w:multiLevelType w:val="multilevel"/>
    <w:tmpl w:val="69D0C49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E028DF"/>
    <w:multiLevelType w:val="multilevel"/>
    <w:tmpl w:val="872C07F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6390B"/>
    <w:multiLevelType w:val="multilevel"/>
    <w:tmpl w:val="CC80CF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E628B8"/>
    <w:multiLevelType w:val="multilevel"/>
    <w:tmpl w:val="77EC33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656C80"/>
    <w:multiLevelType w:val="multilevel"/>
    <w:tmpl w:val="682CCD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A3B1D"/>
    <w:multiLevelType w:val="multilevel"/>
    <w:tmpl w:val="C7F21E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55483"/>
    <w:multiLevelType w:val="hybridMultilevel"/>
    <w:tmpl w:val="C7D237C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E00280C"/>
    <w:multiLevelType w:val="multilevel"/>
    <w:tmpl w:val="8CA881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1"/>
  </w:num>
  <w:num w:numId="4">
    <w:abstractNumId w:val="21"/>
  </w:num>
  <w:num w:numId="5">
    <w:abstractNumId w:val="26"/>
  </w:num>
  <w:num w:numId="6">
    <w:abstractNumId w:val="1"/>
  </w:num>
  <w:num w:numId="7">
    <w:abstractNumId w:val="19"/>
  </w:num>
  <w:num w:numId="8">
    <w:abstractNumId w:val="13"/>
  </w:num>
  <w:num w:numId="9">
    <w:abstractNumId w:val="12"/>
  </w:num>
  <w:num w:numId="10">
    <w:abstractNumId w:val="9"/>
  </w:num>
  <w:num w:numId="11">
    <w:abstractNumId w:val="25"/>
  </w:num>
  <w:num w:numId="12">
    <w:abstractNumId w:val="7"/>
  </w:num>
  <w:num w:numId="13">
    <w:abstractNumId w:val="6"/>
  </w:num>
  <w:num w:numId="14">
    <w:abstractNumId w:val="22"/>
  </w:num>
  <w:num w:numId="15">
    <w:abstractNumId w:val="23"/>
  </w:num>
  <w:num w:numId="16">
    <w:abstractNumId w:val="24"/>
  </w:num>
  <w:num w:numId="17">
    <w:abstractNumId w:val="14"/>
  </w:num>
  <w:num w:numId="18">
    <w:abstractNumId w:val="3"/>
  </w:num>
  <w:num w:numId="19">
    <w:abstractNumId w:val="17"/>
  </w:num>
  <w:num w:numId="20">
    <w:abstractNumId w:val="20"/>
  </w:num>
  <w:num w:numId="21">
    <w:abstractNumId w:val="4"/>
  </w:num>
  <w:num w:numId="22">
    <w:abstractNumId w:val="16"/>
  </w:num>
  <w:num w:numId="23">
    <w:abstractNumId w:val="10"/>
  </w:num>
  <w:num w:numId="24">
    <w:abstractNumId w:val="15"/>
  </w:num>
  <w:num w:numId="25">
    <w:abstractNumId w:val="18"/>
  </w:num>
  <w:num w:numId="26">
    <w:abstractNumId w:val="2"/>
  </w:num>
  <w:num w:numId="27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17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AE9"/>
    <w:rsid w:val="000207DE"/>
    <w:rsid w:val="000310FE"/>
    <w:rsid w:val="00033EC7"/>
    <w:rsid w:val="00044302"/>
    <w:rsid w:val="0004668C"/>
    <w:rsid w:val="00046F0D"/>
    <w:rsid w:val="00051C76"/>
    <w:rsid w:val="0005343F"/>
    <w:rsid w:val="00055756"/>
    <w:rsid w:val="00076E23"/>
    <w:rsid w:val="00081FDF"/>
    <w:rsid w:val="00082B6E"/>
    <w:rsid w:val="00085357"/>
    <w:rsid w:val="000A17B7"/>
    <w:rsid w:val="000B4FF2"/>
    <w:rsid w:val="000B5314"/>
    <w:rsid w:val="000C713E"/>
    <w:rsid w:val="000D6CCE"/>
    <w:rsid w:val="000E0FF3"/>
    <w:rsid w:val="000F5B04"/>
    <w:rsid w:val="00116B59"/>
    <w:rsid w:val="00124041"/>
    <w:rsid w:val="00135710"/>
    <w:rsid w:val="00146FAC"/>
    <w:rsid w:val="001517F2"/>
    <w:rsid w:val="001536E8"/>
    <w:rsid w:val="00160328"/>
    <w:rsid w:val="00166D42"/>
    <w:rsid w:val="001969C2"/>
    <w:rsid w:val="001B5740"/>
    <w:rsid w:val="001C6A85"/>
    <w:rsid w:val="001D038B"/>
    <w:rsid w:val="001E35F3"/>
    <w:rsid w:val="001F7A02"/>
    <w:rsid w:val="00204E9F"/>
    <w:rsid w:val="00227FB9"/>
    <w:rsid w:val="00237602"/>
    <w:rsid w:val="00253321"/>
    <w:rsid w:val="0026330B"/>
    <w:rsid w:val="0027419D"/>
    <w:rsid w:val="002745C7"/>
    <w:rsid w:val="002804E8"/>
    <w:rsid w:val="002B302E"/>
    <w:rsid w:val="002B3FFB"/>
    <w:rsid w:val="002B66FC"/>
    <w:rsid w:val="002C0DEB"/>
    <w:rsid w:val="002D3E77"/>
    <w:rsid w:val="0030692D"/>
    <w:rsid w:val="00326BAC"/>
    <w:rsid w:val="00345A7A"/>
    <w:rsid w:val="00360358"/>
    <w:rsid w:val="003631EE"/>
    <w:rsid w:val="00371039"/>
    <w:rsid w:val="00376873"/>
    <w:rsid w:val="003874CF"/>
    <w:rsid w:val="003945D5"/>
    <w:rsid w:val="00395E59"/>
    <w:rsid w:val="003A1855"/>
    <w:rsid w:val="003A3070"/>
    <w:rsid w:val="003A73FE"/>
    <w:rsid w:val="003B1E00"/>
    <w:rsid w:val="003B526B"/>
    <w:rsid w:val="003F267B"/>
    <w:rsid w:val="003F641A"/>
    <w:rsid w:val="003F7632"/>
    <w:rsid w:val="00402E0C"/>
    <w:rsid w:val="004032EF"/>
    <w:rsid w:val="00404255"/>
    <w:rsid w:val="00453696"/>
    <w:rsid w:val="0045785A"/>
    <w:rsid w:val="0048323D"/>
    <w:rsid w:val="004A1CDD"/>
    <w:rsid w:val="004A4DBE"/>
    <w:rsid w:val="004B4BCD"/>
    <w:rsid w:val="004B5FC7"/>
    <w:rsid w:val="004D03C1"/>
    <w:rsid w:val="005046D3"/>
    <w:rsid w:val="00516AE4"/>
    <w:rsid w:val="00527A1B"/>
    <w:rsid w:val="00531C34"/>
    <w:rsid w:val="005569CB"/>
    <w:rsid w:val="00562A1E"/>
    <w:rsid w:val="00564B53"/>
    <w:rsid w:val="00570964"/>
    <w:rsid w:val="00581120"/>
    <w:rsid w:val="00590E07"/>
    <w:rsid w:val="00597CF2"/>
    <w:rsid w:val="005A7439"/>
    <w:rsid w:val="005B6F6A"/>
    <w:rsid w:val="005E3FF5"/>
    <w:rsid w:val="005E631A"/>
    <w:rsid w:val="005F6622"/>
    <w:rsid w:val="00607E50"/>
    <w:rsid w:val="00636AFA"/>
    <w:rsid w:val="00652193"/>
    <w:rsid w:val="006612F7"/>
    <w:rsid w:val="0066618F"/>
    <w:rsid w:val="00681132"/>
    <w:rsid w:val="0068466A"/>
    <w:rsid w:val="00686B8B"/>
    <w:rsid w:val="00690DF2"/>
    <w:rsid w:val="006A6A78"/>
    <w:rsid w:val="006C0A9E"/>
    <w:rsid w:val="0071272C"/>
    <w:rsid w:val="007139C6"/>
    <w:rsid w:val="00715F2C"/>
    <w:rsid w:val="00716E42"/>
    <w:rsid w:val="00720C92"/>
    <w:rsid w:val="0072454C"/>
    <w:rsid w:val="00726DDD"/>
    <w:rsid w:val="00727DF2"/>
    <w:rsid w:val="00727E43"/>
    <w:rsid w:val="007459B4"/>
    <w:rsid w:val="00745E64"/>
    <w:rsid w:val="00755685"/>
    <w:rsid w:val="0075611D"/>
    <w:rsid w:val="007575C4"/>
    <w:rsid w:val="00780698"/>
    <w:rsid w:val="0079202D"/>
    <w:rsid w:val="007950F5"/>
    <w:rsid w:val="00796BBA"/>
    <w:rsid w:val="007B2749"/>
    <w:rsid w:val="007B42A8"/>
    <w:rsid w:val="007B4997"/>
    <w:rsid w:val="007C147D"/>
    <w:rsid w:val="007C449B"/>
    <w:rsid w:val="007D176A"/>
    <w:rsid w:val="007D1C63"/>
    <w:rsid w:val="007D4FD6"/>
    <w:rsid w:val="007F365C"/>
    <w:rsid w:val="00811473"/>
    <w:rsid w:val="00812CD5"/>
    <w:rsid w:val="00820734"/>
    <w:rsid w:val="00823063"/>
    <w:rsid w:val="008370AC"/>
    <w:rsid w:val="008527E4"/>
    <w:rsid w:val="0085750E"/>
    <w:rsid w:val="008615E5"/>
    <w:rsid w:val="00867F5E"/>
    <w:rsid w:val="00874D70"/>
    <w:rsid w:val="00891CB7"/>
    <w:rsid w:val="00892485"/>
    <w:rsid w:val="008941BB"/>
    <w:rsid w:val="008A5F9C"/>
    <w:rsid w:val="008D31B5"/>
    <w:rsid w:val="008D44D9"/>
    <w:rsid w:val="008D5ADE"/>
    <w:rsid w:val="008D5C34"/>
    <w:rsid w:val="0090752F"/>
    <w:rsid w:val="0092365E"/>
    <w:rsid w:val="00924872"/>
    <w:rsid w:val="00930E0E"/>
    <w:rsid w:val="0093196B"/>
    <w:rsid w:val="009417DC"/>
    <w:rsid w:val="00946144"/>
    <w:rsid w:val="00956CBE"/>
    <w:rsid w:val="00971421"/>
    <w:rsid w:val="00977979"/>
    <w:rsid w:val="00980995"/>
    <w:rsid w:val="00985B44"/>
    <w:rsid w:val="009A2280"/>
    <w:rsid w:val="009C2489"/>
    <w:rsid w:val="009D09B5"/>
    <w:rsid w:val="009D0E5A"/>
    <w:rsid w:val="009D1890"/>
    <w:rsid w:val="009D4272"/>
    <w:rsid w:val="009F2B8A"/>
    <w:rsid w:val="009F501E"/>
    <w:rsid w:val="00A05433"/>
    <w:rsid w:val="00A335D7"/>
    <w:rsid w:val="00A438F3"/>
    <w:rsid w:val="00A444FC"/>
    <w:rsid w:val="00A44AE9"/>
    <w:rsid w:val="00A612EF"/>
    <w:rsid w:val="00A66D3B"/>
    <w:rsid w:val="00A73E36"/>
    <w:rsid w:val="00A77D8C"/>
    <w:rsid w:val="00A833F6"/>
    <w:rsid w:val="00A92A50"/>
    <w:rsid w:val="00AA25DC"/>
    <w:rsid w:val="00AD0DA1"/>
    <w:rsid w:val="00AD44B7"/>
    <w:rsid w:val="00AD68F9"/>
    <w:rsid w:val="00AF3D05"/>
    <w:rsid w:val="00B03CA0"/>
    <w:rsid w:val="00B07393"/>
    <w:rsid w:val="00B14336"/>
    <w:rsid w:val="00B26F53"/>
    <w:rsid w:val="00B70AD9"/>
    <w:rsid w:val="00B858B3"/>
    <w:rsid w:val="00B914AD"/>
    <w:rsid w:val="00B9229C"/>
    <w:rsid w:val="00BA6431"/>
    <w:rsid w:val="00BB6887"/>
    <w:rsid w:val="00BC6C2B"/>
    <w:rsid w:val="00BE35A8"/>
    <w:rsid w:val="00BF5924"/>
    <w:rsid w:val="00BF5AE9"/>
    <w:rsid w:val="00C01351"/>
    <w:rsid w:val="00C12507"/>
    <w:rsid w:val="00C253C4"/>
    <w:rsid w:val="00C33C26"/>
    <w:rsid w:val="00C54516"/>
    <w:rsid w:val="00C62954"/>
    <w:rsid w:val="00C853F7"/>
    <w:rsid w:val="00C86C68"/>
    <w:rsid w:val="00C95D19"/>
    <w:rsid w:val="00C95D5A"/>
    <w:rsid w:val="00CB0A21"/>
    <w:rsid w:val="00CB372C"/>
    <w:rsid w:val="00CC55BE"/>
    <w:rsid w:val="00CE4099"/>
    <w:rsid w:val="00D00715"/>
    <w:rsid w:val="00D017E1"/>
    <w:rsid w:val="00D02C20"/>
    <w:rsid w:val="00D14F35"/>
    <w:rsid w:val="00D17D1C"/>
    <w:rsid w:val="00D17E76"/>
    <w:rsid w:val="00D27842"/>
    <w:rsid w:val="00D46E2A"/>
    <w:rsid w:val="00D50A96"/>
    <w:rsid w:val="00D60098"/>
    <w:rsid w:val="00D64B47"/>
    <w:rsid w:val="00DC3F75"/>
    <w:rsid w:val="00DC4AA9"/>
    <w:rsid w:val="00DC79C4"/>
    <w:rsid w:val="00DD4150"/>
    <w:rsid w:val="00DE3574"/>
    <w:rsid w:val="00E1193A"/>
    <w:rsid w:val="00E12196"/>
    <w:rsid w:val="00E160CC"/>
    <w:rsid w:val="00E22648"/>
    <w:rsid w:val="00E46A28"/>
    <w:rsid w:val="00E50D93"/>
    <w:rsid w:val="00E543FC"/>
    <w:rsid w:val="00E61D19"/>
    <w:rsid w:val="00E7379E"/>
    <w:rsid w:val="00E767B0"/>
    <w:rsid w:val="00E83AAE"/>
    <w:rsid w:val="00EA6A18"/>
    <w:rsid w:val="00EB4373"/>
    <w:rsid w:val="00EC3985"/>
    <w:rsid w:val="00EC3E16"/>
    <w:rsid w:val="00EF4BF3"/>
    <w:rsid w:val="00F02F5F"/>
    <w:rsid w:val="00F1023D"/>
    <w:rsid w:val="00F14C6D"/>
    <w:rsid w:val="00F167DE"/>
    <w:rsid w:val="00F2035E"/>
    <w:rsid w:val="00F21B9C"/>
    <w:rsid w:val="00F329A9"/>
    <w:rsid w:val="00F33B4E"/>
    <w:rsid w:val="00F47106"/>
    <w:rsid w:val="00F53F88"/>
    <w:rsid w:val="00F62C99"/>
    <w:rsid w:val="00F66D42"/>
    <w:rsid w:val="00FC26FA"/>
    <w:rsid w:val="00FD2EA7"/>
    <w:rsid w:val="00FD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9"/>
    <o:shapelayout v:ext="edit">
      <o:idmap v:ext="edit" data="1"/>
    </o:shapelayout>
  </w:shapeDefaults>
  <w:decimalSymbol w:val=","/>
  <w:listSeparator w:val=";"/>
  <w14:docId w14:val="1123784E"/>
  <w15:docId w15:val="{BD4FB79F-7DB6-4994-BEDC-73216794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5740"/>
    <w:pPr>
      <w:spacing w:after="0" w:line="240" w:lineRule="auto"/>
    </w:pPr>
    <w:rPr>
      <w:rFonts w:ascii="Times New Roman" w:hAnsi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7459B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val="ru-BY" w:eastAsia="ru-BY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7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7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E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BF5AE9"/>
    <w:pPr>
      <w:spacing w:after="200"/>
    </w:pPr>
    <w:rPr>
      <w:b/>
      <w:bCs/>
      <w:color w:val="4F81BD" w:themeColor="accent1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5">
    <w:name w:val="Верхний колонтитул Знак"/>
    <w:basedOn w:val="a0"/>
    <w:link w:val="a4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7">
    <w:name w:val="Нижний колонтитул Знак"/>
    <w:basedOn w:val="a0"/>
    <w:link w:val="a6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table" w:styleId="a8">
    <w:name w:val="Table Grid"/>
    <w:basedOn w:val="a1"/>
    <w:uiPriority w:val="39"/>
    <w:rsid w:val="00BF5A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BF5AE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BF5AE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F5AE9"/>
    <w:rPr>
      <w:rFonts w:ascii="Tahoma" w:hAnsi="Tahoma" w:cs="Tahoma"/>
      <w:sz w:val="16"/>
      <w:szCs w:val="16"/>
      <w:lang w:eastAsia="ru-RU"/>
    </w:rPr>
  </w:style>
  <w:style w:type="table" w:customStyle="1" w:styleId="TableGrid1">
    <w:name w:val="TableGrid1"/>
    <w:rsid w:val="0045785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C62954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34"/>
    <w:qFormat/>
    <w:rsid w:val="003874CF"/>
    <w:pPr>
      <w:spacing w:after="200" w:line="276" w:lineRule="auto"/>
      <w:ind w:left="720"/>
      <w:contextualSpacing/>
      <w:jc w:val="both"/>
    </w:pPr>
    <w:rPr>
      <w:rFonts w:asciiTheme="minorHAnsi" w:hAnsiTheme="minorHAnsi"/>
      <w:sz w:val="22"/>
      <w:szCs w:val="22"/>
      <w:lang w:eastAsia="en-US"/>
    </w:rPr>
  </w:style>
  <w:style w:type="character" w:styleId="ac">
    <w:name w:val="Strong"/>
    <w:basedOn w:val="a0"/>
    <w:uiPriority w:val="22"/>
    <w:qFormat/>
    <w:rsid w:val="0085750E"/>
    <w:rPr>
      <w:b/>
      <w:bCs/>
    </w:rPr>
  </w:style>
  <w:style w:type="character" w:styleId="HTML">
    <w:name w:val="HTML Code"/>
    <w:basedOn w:val="a0"/>
    <w:uiPriority w:val="99"/>
    <w:semiHidden/>
    <w:unhideWhenUsed/>
    <w:rsid w:val="00C0135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1433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ad">
    <w:name w:val="Normal (Web)"/>
    <w:basedOn w:val="a"/>
    <w:uiPriority w:val="99"/>
    <w:unhideWhenUsed/>
    <w:rsid w:val="00376873"/>
    <w:pPr>
      <w:spacing w:before="100" w:beforeAutospacing="1" w:after="100" w:afterAutospacing="1"/>
    </w:pPr>
    <w:rPr>
      <w:rFonts w:eastAsia="Times New Roman" w:cs="Times New Roman"/>
      <w:sz w:val="24"/>
      <w:szCs w:val="24"/>
      <w:lang w:val="ru-BY" w:eastAsia="ru-BY"/>
    </w:rPr>
  </w:style>
  <w:style w:type="character" w:customStyle="1" w:styleId="10">
    <w:name w:val="Заголовок 1 Знак"/>
    <w:basedOn w:val="a0"/>
    <w:link w:val="1"/>
    <w:uiPriority w:val="9"/>
    <w:rsid w:val="007459B4"/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character" w:customStyle="1" w:styleId="20">
    <w:name w:val="Заголовок 2 Знак"/>
    <w:basedOn w:val="a0"/>
    <w:link w:val="2"/>
    <w:uiPriority w:val="9"/>
    <w:semiHidden/>
    <w:rsid w:val="001517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517F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5F6622"/>
    <w:rPr>
      <w:i/>
      <w:iCs/>
    </w:rPr>
  </w:style>
  <w:style w:type="character" w:customStyle="1" w:styleId="ms-1">
    <w:name w:val="ms-1"/>
    <w:basedOn w:val="a0"/>
    <w:rsid w:val="00227FB9"/>
  </w:style>
  <w:style w:type="character" w:customStyle="1" w:styleId="max-w-15ch">
    <w:name w:val="max-w-[15ch]"/>
    <w:basedOn w:val="a0"/>
    <w:rsid w:val="00227FB9"/>
  </w:style>
  <w:style w:type="character" w:customStyle="1" w:styleId="-me-1">
    <w:name w:val="-me-1"/>
    <w:basedOn w:val="a0"/>
    <w:rsid w:val="00227FB9"/>
  </w:style>
  <w:style w:type="character" w:styleId="af">
    <w:name w:val="Hyperlink"/>
    <w:basedOn w:val="a0"/>
    <w:uiPriority w:val="99"/>
    <w:unhideWhenUsed/>
    <w:rsid w:val="00AD68F9"/>
    <w:rPr>
      <w:color w:val="0000FF"/>
      <w:u w:val="single"/>
    </w:rPr>
  </w:style>
  <w:style w:type="character" w:styleId="af0">
    <w:name w:val="Unresolved Mention"/>
    <w:basedOn w:val="a0"/>
    <w:uiPriority w:val="99"/>
    <w:semiHidden/>
    <w:unhideWhenUsed/>
    <w:rsid w:val="004B4BCD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590E07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1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8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9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1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9DB97-F6D3-4A49-9DB8-16B880869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4142</TotalTime>
  <Pages>25</Pages>
  <Words>5985</Words>
  <Characters>34121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milen</dc:creator>
  <cp:lastModifiedBy>XXX-XXX</cp:lastModifiedBy>
  <cp:revision>95</cp:revision>
  <dcterms:created xsi:type="dcterms:W3CDTF">2025-11-19T20:36:00Z</dcterms:created>
  <dcterms:modified xsi:type="dcterms:W3CDTF">2026-04-06T06:56:00Z</dcterms:modified>
</cp:coreProperties>
</file>