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B7F7" w14:textId="74332161" w:rsidR="00095266" w:rsidRDefault="00AD676A">
      <w:r>
        <w:t>Ssas;askccksa’ lsn js ns</w:t>
      </w:r>
    </w:p>
    <w:sectPr w:rsidR="0009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44"/>
    <w:rsid w:val="00095266"/>
    <w:rsid w:val="005C2A5B"/>
    <w:rsid w:val="00AD676A"/>
    <w:rsid w:val="00FA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BF36"/>
  <w15:chartTrackingRefBased/>
  <w15:docId w15:val="{9287112E-D7B4-4C9D-9CD1-08A69B9E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abu sultan</dc:creator>
  <cp:keywords/>
  <dc:description/>
  <cp:lastModifiedBy>anas abu sultan</cp:lastModifiedBy>
  <cp:revision>2</cp:revision>
  <dcterms:created xsi:type="dcterms:W3CDTF">2023-02-27T20:54:00Z</dcterms:created>
  <dcterms:modified xsi:type="dcterms:W3CDTF">2023-02-27T20:54:00Z</dcterms:modified>
</cp:coreProperties>
</file>