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5EB7C" w14:textId="77777777" w:rsidR="00B739DD" w:rsidRDefault="00B739DD">
      <w:pPr>
        <w:rPr>
          <w:color w:val="000000"/>
        </w:rPr>
      </w:pPr>
    </w:p>
    <w:tbl>
      <w:tblPr>
        <w:tblW w:w="9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181"/>
      </w:tblGrid>
      <w:tr w:rsidR="00B739DD" w14:paraId="50F0A4AF" w14:textId="77777777" w:rsidTr="007025A7">
        <w:trPr>
          <w:trHeight w:val="658"/>
        </w:trPr>
        <w:tc>
          <w:tcPr>
            <w:tcW w:w="91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F7D3A8" w14:textId="77777777" w:rsidR="00C558A5" w:rsidRDefault="00C558A5" w:rsidP="00C558A5">
            <w:pPr>
              <w:jc w:val="center"/>
            </w:pPr>
            <w:r>
              <w:t>Homework 1</w:t>
            </w:r>
          </w:p>
          <w:p w14:paraId="197FA52E" w14:textId="77777777" w:rsidR="00C558A5" w:rsidRPr="00C558A5" w:rsidRDefault="00C558A5" w:rsidP="00C558A5">
            <w:pPr>
              <w:jc w:val="center"/>
            </w:pPr>
            <w:r>
              <w:t>COSC 6342: Machine Learning</w:t>
            </w:r>
          </w:p>
        </w:tc>
      </w:tr>
    </w:tbl>
    <w:p w14:paraId="3AEAB8A6" w14:textId="77777777" w:rsidR="00B739DD" w:rsidRDefault="00B739DD">
      <w:pPr>
        <w:widowControl/>
        <w:spacing w:line="240" w:lineRule="auto"/>
        <w:jc w:val="both"/>
        <w:rPr>
          <w:rFonts w:ascii="Times New Roman" w:eastAsia="Times New Roman" w:hAnsi="Times New Roman" w:cs="Times New Roman"/>
          <w:color w:val="000000"/>
          <w:sz w:val="24"/>
          <w:szCs w:val="24"/>
        </w:rPr>
      </w:pPr>
    </w:p>
    <w:tbl>
      <w:tblPr>
        <w:tblW w:w="94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407"/>
      </w:tblGrid>
      <w:tr w:rsidR="00B739DD" w14:paraId="2A04211C" w14:textId="77777777" w:rsidTr="007025A7">
        <w:trPr>
          <w:trHeight w:val="350"/>
        </w:trPr>
        <w:tc>
          <w:tcPr>
            <w:tcW w:w="9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BA816F" w14:textId="77777777" w:rsidR="00B168D7" w:rsidRDefault="004F64D7">
            <w:pPr>
              <w:widowControl/>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630463F3" w14:textId="77777777" w:rsidR="00B739DD"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r w:rsidRPr="00B168D7">
              <w:rPr>
                <w:rFonts w:ascii="Times New Roman" w:eastAsia="Times New Roman" w:hAnsi="Times New Roman" w:cs="Times New Roman"/>
                <w:color w:val="000000"/>
                <w:sz w:val="24"/>
                <w:szCs w:val="24"/>
              </w:rPr>
              <w:t>S M Salah Uddin Kadir   ID: 1800503</w:t>
            </w:r>
          </w:p>
          <w:p w14:paraId="3A7B5F4F" w14:textId="77777777" w:rsidR="00B168D7"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Rubayat</w:t>
            </w:r>
            <w:proofErr w:type="spellEnd"/>
            <w:r>
              <w:rPr>
                <w:rFonts w:ascii="Times New Roman" w:eastAsia="Times New Roman" w:hAnsi="Times New Roman" w:cs="Times New Roman"/>
                <w:color w:val="000000"/>
                <w:sz w:val="24"/>
                <w:szCs w:val="24"/>
              </w:rPr>
              <w:t xml:space="preserve"> Jinnah</w:t>
            </w:r>
          </w:p>
        </w:tc>
      </w:tr>
    </w:tbl>
    <w:p w14:paraId="7B76E69E" w14:textId="77777777" w:rsidR="00807F82" w:rsidRDefault="00807F82" w:rsidP="001A394D">
      <w:pPr>
        <w:jc w:val="both"/>
        <w:rPr>
          <w:rFonts w:ascii="Times New Roman" w:eastAsia="Times New Roman" w:hAnsi="Times New Roman" w:cs="Times New Roman"/>
        </w:rPr>
      </w:pPr>
    </w:p>
    <w:p w14:paraId="1B7A2520" w14:textId="77777777" w:rsidR="00B739DD" w:rsidRDefault="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Concept Learning</w:t>
      </w:r>
    </w:p>
    <w:p w14:paraId="37EEFB7E" w14:textId="77777777" w:rsidR="00B739DD" w:rsidRDefault="00B739DD">
      <w:pPr>
        <w:rPr>
          <w:rFonts w:ascii="Times New Roman" w:eastAsia="Times New Roman" w:hAnsi="Times New Roman" w:cs="Times New Roman"/>
        </w:rPr>
      </w:pPr>
    </w:p>
    <w:p w14:paraId="6632D375" w14:textId="77777777" w:rsidR="001C3F4C" w:rsidRDefault="001C3F4C">
      <w:pPr>
        <w:rPr>
          <w:rFonts w:ascii="Times New Roman" w:eastAsia="Times New Roman" w:hAnsi="Times New Roman" w:cs="Times New Roman"/>
        </w:rPr>
      </w:pPr>
      <w:r>
        <w:rPr>
          <w:rFonts w:ascii="Times New Roman" w:eastAsia="Times New Roman" w:hAnsi="Times New Roman" w:cs="Times New Roman"/>
        </w:rPr>
        <w:t xml:space="preserve">Machine Learning by Tom Mitchell, Chapter 2. </w:t>
      </w:r>
    </w:p>
    <w:p w14:paraId="46E722AB" w14:textId="77777777" w:rsidR="00B739DD" w:rsidRDefault="00B739DD">
      <w:pPr>
        <w:rPr>
          <w:rFonts w:ascii="Times New Roman" w:eastAsia="Times New Roman" w:hAnsi="Times New Roman" w:cs="Times New Roman"/>
        </w:rPr>
      </w:pPr>
    </w:p>
    <w:p w14:paraId="2C29DAEE" w14:textId="77777777" w:rsidR="00B739DD" w:rsidRDefault="004F64D7">
      <w:pPr>
        <w:rPr>
          <w:rFonts w:ascii="Times New Roman" w:eastAsia="Times New Roman" w:hAnsi="Times New Roman" w:cs="Times New Roman"/>
          <w:b/>
        </w:rPr>
      </w:pPr>
      <w:r>
        <w:rPr>
          <w:rFonts w:ascii="Times New Roman" w:eastAsia="Times New Roman" w:hAnsi="Times New Roman" w:cs="Times New Roman"/>
          <w:b/>
        </w:rPr>
        <w:t>Question 2</w:t>
      </w:r>
      <w:r w:rsidR="001C3F4C">
        <w:rPr>
          <w:rFonts w:ascii="Times New Roman" w:eastAsia="Times New Roman" w:hAnsi="Times New Roman" w:cs="Times New Roman"/>
          <w:b/>
        </w:rPr>
        <w:t>.4</w:t>
      </w:r>
      <w:r w:rsidR="001B7FA1">
        <w:rPr>
          <w:rFonts w:ascii="Times New Roman" w:eastAsia="Times New Roman" w:hAnsi="Times New Roman" w:cs="Times New Roman"/>
          <w:b/>
        </w:rPr>
        <w:t>.</w:t>
      </w:r>
      <w:r>
        <w:rPr>
          <w:rFonts w:ascii="Times New Roman" w:eastAsia="Times New Roman" w:hAnsi="Times New Roman" w:cs="Times New Roman"/>
          <w:b/>
        </w:rPr>
        <w:t xml:space="preserve"> (</w:t>
      </w:r>
      <w:r w:rsidR="001C3F4C">
        <w:rPr>
          <w:rFonts w:ascii="Times New Roman" w:eastAsia="Times New Roman" w:hAnsi="Times New Roman" w:cs="Times New Roman"/>
          <w:b/>
        </w:rPr>
        <w:t>2</w:t>
      </w:r>
      <w:r w:rsidR="00176D9F">
        <w:rPr>
          <w:rFonts w:ascii="Times New Roman" w:eastAsia="Times New Roman" w:hAnsi="Times New Roman" w:cs="Times New Roman"/>
          <w:b/>
        </w:rPr>
        <w:t>5</w:t>
      </w:r>
      <w:r>
        <w:rPr>
          <w:rFonts w:ascii="Times New Roman" w:eastAsia="Times New Roman" w:hAnsi="Times New Roman" w:cs="Times New Roman"/>
          <w:b/>
        </w:rPr>
        <w:t xml:space="preserve"> points)</w:t>
      </w:r>
    </w:p>
    <w:p w14:paraId="5CC0AA03" w14:textId="77777777" w:rsidR="003F7E4E" w:rsidRDefault="003F7E4E">
      <w:r>
        <w:rPr>
          <w:noProof/>
          <w:lang w:val="en-US" w:eastAsia="en-US" w:bidi="ar-SA"/>
        </w:rPr>
        <w:drawing>
          <wp:inline distT="0" distB="0" distL="0" distR="0" wp14:anchorId="429A6D8E" wp14:editId="3969BB2D">
            <wp:extent cx="4723809" cy="4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4285714"/>
                    </a:xfrm>
                    <a:prstGeom prst="rect">
                      <a:avLst/>
                    </a:prstGeom>
                  </pic:spPr>
                </pic:pic>
              </a:graphicData>
            </a:graphic>
          </wp:inline>
        </w:drawing>
      </w:r>
    </w:p>
    <w:p w14:paraId="66470EDA" w14:textId="77777777" w:rsidR="00B739DD" w:rsidRDefault="00B739DD">
      <w:pPr>
        <w:rPr>
          <w:rFonts w:ascii="Times New Roman" w:eastAsia="Times New Roman" w:hAnsi="Times New Roman" w:cs="Times New Roman"/>
        </w:rPr>
      </w:pPr>
    </w:p>
    <w:p w14:paraId="4F11B243" w14:textId="77777777" w:rsidR="00B168D7" w:rsidRPr="002055C2" w:rsidRDefault="00B168D7">
      <w:pPr>
        <w:rPr>
          <w:rFonts w:ascii="Times New Roman" w:eastAsia="Times New Roman" w:hAnsi="Times New Roman" w:cs="Times New Roman"/>
          <w:b/>
        </w:rPr>
      </w:pPr>
      <w:r w:rsidRPr="00B168D7">
        <w:rPr>
          <w:rFonts w:ascii="Times New Roman" w:eastAsia="Times New Roman" w:hAnsi="Times New Roman" w:cs="Times New Roman"/>
          <w:b/>
        </w:rPr>
        <w:t xml:space="preserve">Solution: </w:t>
      </w:r>
    </w:p>
    <w:p w14:paraId="74F091D9" w14:textId="77777777" w:rsidR="003F7E4E" w:rsidRDefault="00974E0D">
      <w:pPr>
        <w:rPr>
          <w:rFonts w:ascii="Times New Roman" w:eastAsia="Times New Roman" w:hAnsi="Times New Roman" w:cs="Times New Roman"/>
        </w:rPr>
      </w:pPr>
      <w:r>
        <w:rPr>
          <w:rFonts w:ascii="Times New Roman" w:eastAsia="Times New Roman" w:hAnsi="Times New Roman" w:cs="Times New Roman"/>
        </w:rPr>
        <w:t>(a)</w:t>
      </w:r>
    </w:p>
    <w:p w14:paraId="42CDD0AE" w14:textId="77777777" w:rsidR="00841569" w:rsidRDefault="00841569">
      <w:pPr>
        <w:rPr>
          <w:rFonts w:ascii="Times New Roman" w:eastAsia="Times New Roman" w:hAnsi="Times New Roman" w:cs="Times New Roman"/>
        </w:rPr>
      </w:pPr>
    </w:p>
    <w:p w14:paraId="5333484B" w14:textId="77777777" w:rsidR="00841569" w:rsidRDefault="00841569">
      <w:pPr>
        <w:rPr>
          <w:rFonts w:ascii="Times New Roman" w:eastAsia="Times New Roman" w:hAnsi="Times New Roman" w:cs="Times New Roman"/>
        </w:rPr>
      </w:pPr>
    </w:p>
    <w:p w14:paraId="2342DE94" w14:textId="6CCB6D76" w:rsidR="00841569" w:rsidRDefault="00841569">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3E1573C" wp14:editId="22341F54">
            <wp:extent cx="3914775" cy="3648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3648075"/>
                    </a:xfrm>
                    <a:prstGeom prst="rect">
                      <a:avLst/>
                    </a:prstGeom>
                    <a:noFill/>
                    <a:ln>
                      <a:noFill/>
                    </a:ln>
                  </pic:spPr>
                </pic:pic>
              </a:graphicData>
            </a:graphic>
          </wp:inline>
        </w:drawing>
      </w:r>
    </w:p>
    <w:p w14:paraId="6F946A6B" w14:textId="6F99614F" w:rsidR="00841569" w:rsidRDefault="0084156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Fig: 01</w:t>
      </w:r>
    </w:p>
    <w:p w14:paraId="04F249BA" w14:textId="36A78294" w:rsidR="00841569" w:rsidRDefault="0084156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77C2C4F" w14:textId="71694BF8" w:rsidR="003A29F6" w:rsidRDefault="00A37154">
      <w:pPr>
        <w:rPr>
          <w:rFonts w:ascii="Times New Roman" w:eastAsia="Times New Roman" w:hAnsi="Times New Roman" w:cs="Times New Roman"/>
        </w:rPr>
      </w:pPr>
      <w:r>
        <w:rPr>
          <w:rFonts w:ascii="Times New Roman" w:eastAsia="Times New Roman" w:hAnsi="Times New Roman" w:cs="Times New Roman"/>
        </w:rPr>
        <w:t xml:space="preserve">S: </w:t>
      </w:r>
      <w:r w:rsidRPr="00A37154">
        <w:rPr>
          <w:rFonts w:ascii="Times New Roman" w:eastAsia="Times New Roman" w:hAnsi="Times New Roman" w:cs="Times New Roman"/>
        </w:rPr>
        <w:t>{</w:t>
      </w:r>
      <w:r w:rsidR="00BA7719">
        <w:rPr>
          <w:rFonts w:ascii="Times New Roman" w:eastAsia="Times New Roman" w:hAnsi="Times New Roman" w:cs="Times New Roman"/>
        </w:rPr>
        <w:t>(</w:t>
      </w:r>
      <w:r w:rsidRPr="00A37154">
        <w:rPr>
          <w:rFonts w:ascii="Times New Roman" w:eastAsia="Times New Roman" w:hAnsi="Times New Roman" w:cs="Times New Roman"/>
        </w:rPr>
        <w:t>4 &lt;= x &lt;= 6</w:t>
      </w:r>
      <w:r w:rsidR="00BA7719">
        <w:rPr>
          <w:rFonts w:ascii="Times New Roman" w:eastAsia="Times New Roman" w:hAnsi="Times New Roman" w:cs="Times New Roman"/>
        </w:rPr>
        <w:t>)</w:t>
      </w:r>
      <w:r w:rsidRPr="00A37154">
        <w:rPr>
          <w:rFonts w:ascii="Times New Roman" w:eastAsia="Times New Roman" w:hAnsi="Times New Roman" w:cs="Times New Roman"/>
        </w:rPr>
        <w:t xml:space="preserve">, </w:t>
      </w:r>
      <w:r w:rsidR="00BA7719">
        <w:rPr>
          <w:rFonts w:ascii="Times New Roman" w:eastAsia="Times New Roman" w:hAnsi="Times New Roman" w:cs="Times New Roman"/>
        </w:rPr>
        <w:t>(</w:t>
      </w:r>
      <w:r w:rsidRPr="00A37154">
        <w:rPr>
          <w:rFonts w:ascii="Times New Roman" w:eastAsia="Times New Roman" w:hAnsi="Times New Roman" w:cs="Times New Roman"/>
        </w:rPr>
        <w:t>3 &lt;= y &lt;= 5</w:t>
      </w:r>
      <w:r w:rsidR="00BA7719">
        <w:rPr>
          <w:rFonts w:ascii="Times New Roman" w:eastAsia="Times New Roman" w:hAnsi="Times New Roman" w:cs="Times New Roman"/>
        </w:rPr>
        <w:t>)</w:t>
      </w:r>
      <w:r w:rsidRPr="00A37154">
        <w:rPr>
          <w:rFonts w:ascii="Times New Roman" w:eastAsia="Times New Roman" w:hAnsi="Times New Roman" w:cs="Times New Roman"/>
        </w:rPr>
        <w:t>}</w:t>
      </w:r>
    </w:p>
    <w:p w14:paraId="41BC8739" w14:textId="77777777" w:rsidR="003A29F6" w:rsidRDefault="003A29F6">
      <w:pPr>
        <w:rPr>
          <w:rFonts w:ascii="Times New Roman" w:eastAsia="Times New Roman" w:hAnsi="Times New Roman" w:cs="Times New Roman"/>
        </w:rPr>
      </w:pPr>
    </w:p>
    <w:p w14:paraId="789C7C35" w14:textId="77777777" w:rsidR="00971857" w:rsidRDefault="00971857">
      <w:pPr>
        <w:rPr>
          <w:rFonts w:ascii="Times New Roman" w:eastAsia="Times New Roman" w:hAnsi="Times New Roman" w:cs="Times New Roman"/>
        </w:rPr>
      </w:pPr>
      <w:r w:rsidRPr="00971857">
        <w:rPr>
          <w:rFonts w:ascii="Times New Roman" w:eastAsia="Times New Roman" w:hAnsi="Times New Roman" w:cs="Times New Roman"/>
        </w:rPr>
        <w:t>This assumes that a rectangle is at minimum 1 x 1. This is also assuming that generalization or specification is the decreasing or increasing in value of a, b, c, or d.</w:t>
      </w:r>
    </w:p>
    <w:p w14:paraId="2655E9AD" w14:textId="77777777" w:rsidR="00971857" w:rsidRDefault="00971857">
      <w:pPr>
        <w:rPr>
          <w:rFonts w:ascii="Times New Roman" w:eastAsia="Times New Roman" w:hAnsi="Times New Roman" w:cs="Times New Roman"/>
        </w:rPr>
      </w:pPr>
    </w:p>
    <w:p w14:paraId="48F26564" w14:textId="77777777" w:rsidR="00971857" w:rsidRDefault="00971857">
      <w:pPr>
        <w:rPr>
          <w:rFonts w:ascii="Times New Roman" w:eastAsia="Times New Roman" w:hAnsi="Times New Roman" w:cs="Times New Roman"/>
        </w:rPr>
      </w:pPr>
    </w:p>
    <w:p w14:paraId="16289B7A" w14:textId="77777777" w:rsidR="00971857" w:rsidRDefault="00971857">
      <w:pPr>
        <w:rPr>
          <w:rFonts w:ascii="Times New Roman" w:eastAsia="Times New Roman" w:hAnsi="Times New Roman" w:cs="Times New Roman"/>
        </w:rPr>
      </w:pPr>
      <w:r>
        <w:rPr>
          <w:rFonts w:ascii="Times New Roman" w:eastAsia="Times New Roman" w:hAnsi="Times New Roman" w:cs="Times New Roman"/>
        </w:rPr>
        <w:t>(b)</w:t>
      </w:r>
    </w:p>
    <w:p w14:paraId="2EE14B3F" w14:textId="3514B4C5" w:rsidR="00B36F62" w:rsidRDefault="00B36F62">
      <w:pPr>
        <w:rPr>
          <w:rFonts w:ascii="Times New Roman" w:eastAsia="Times New Roman" w:hAnsi="Times New Roman" w:cs="Times New Roman"/>
        </w:rPr>
      </w:pPr>
    </w:p>
    <w:p w14:paraId="7667C400" w14:textId="1BB3AA84" w:rsidR="00BE58DC" w:rsidRDefault="00BE58DC">
      <w:pPr>
        <w:rPr>
          <w:rFonts w:ascii="Times New Roman" w:eastAsia="Times New Roman" w:hAnsi="Times New Roman" w:cs="Times New Roman"/>
        </w:rPr>
      </w:pPr>
      <w:r>
        <w:rPr>
          <w:rFonts w:ascii="Times New Roman" w:eastAsia="Times New Roman" w:hAnsi="Times New Roman" w:cs="Times New Roman"/>
        </w:rPr>
        <w:t>Fig 01 for the G boundary.</w:t>
      </w:r>
    </w:p>
    <w:p w14:paraId="56A15ACD" w14:textId="072543F1" w:rsidR="00BE58DC" w:rsidRDefault="00BE58DC">
      <w:pPr>
        <w:rPr>
          <w:rFonts w:ascii="Times New Roman" w:eastAsia="Times New Roman" w:hAnsi="Times New Roman" w:cs="Times New Roman"/>
        </w:rPr>
      </w:pPr>
    </w:p>
    <w:p w14:paraId="3BAC2362" w14:textId="05190F2B" w:rsidR="00BE58DC" w:rsidRDefault="00BE58DC">
      <w:pPr>
        <w:rPr>
          <w:rFonts w:ascii="Times New Roman" w:eastAsia="Times New Roman" w:hAnsi="Times New Roman" w:cs="Times New Roman"/>
        </w:rPr>
      </w:pPr>
      <w:r>
        <w:rPr>
          <w:rFonts w:ascii="Times New Roman" w:eastAsia="Times New Roman" w:hAnsi="Times New Roman" w:cs="Times New Roman"/>
        </w:rPr>
        <w:t>So,</w:t>
      </w:r>
    </w:p>
    <w:p w14:paraId="14108502" w14:textId="77777777" w:rsidR="00971857" w:rsidRDefault="00B36F62">
      <w:pPr>
        <w:rPr>
          <w:rFonts w:ascii="Times New Roman" w:eastAsia="Times New Roman" w:hAnsi="Times New Roman" w:cs="Times New Roman"/>
        </w:rPr>
      </w:pPr>
      <w:r>
        <w:rPr>
          <w:rFonts w:ascii="Times New Roman" w:eastAsia="Times New Roman" w:hAnsi="Times New Roman" w:cs="Times New Roman"/>
        </w:rPr>
        <w:t xml:space="preserve">G: </w:t>
      </w:r>
      <w:r w:rsidRPr="00B36F62">
        <w:rPr>
          <w:rFonts w:ascii="Times New Roman" w:eastAsia="Times New Roman" w:hAnsi="Times New Roman" w:cs="Times New Roman"/>
        </w:rPr>
        <w:t>{</w:t>
      </w:r>
      <w:r>
        <w:rPr>
          <w:rFonts w:ascii="Times New Roman" w:eastAsia="Times New Roman" w:hAnsi="Times New Roman" w:cs="Times New Roman"/>
        </w:rPr>
        <w:t>(</w:t>
      </w:r>
      <w:r w:rsidRPr="00B36F62">
        <w:rPr>
          <w:rFonts w:ascii="Times New Roman" w:eastAsia="Times New Roman" w:hAnsi="Times New Roman" w:cs="Times New Roman"/>
        </w:rPr>
        <w:t>3 &lt;= x &lt;= 8</w:t>
      </w:r>
      <w:r>
        <w:rPr>
          <w:rFonts w:ascii="Times New Roman" w:eastAsia="Times New Roman" w:hAnsi="Times New Roman" w:cs="Times New Roman"/>
        </w:rPr>
        <w:t>)</w:t>
      </w:r>
      <w:r w:rsidRPr="00B36F62">
        <w:rPr>
          <w:rFonts w:ascii="Times New Roman" w:eastAsia="Times New Roman" w:hAnsi="Times New Roman" w:cs="Times New Roman"/>
        </w:rPr>
        <w:t xml:space="preserve">, </w:t>
      </w:r>
      <w:r>
        <w:rPr>
          <w:rFonts w:ascii="Times New Roman" w:eastAsia="Times New Roman" w:hAnsi="Times New Roman" w:cs="Times New Roman"/>
        </w:rPr>
        <w:t>(</w:t>
      </w:r>
      <w:r w:rsidRPr="00B36F62">
        <w:rPr>
          <w:rFonts w:ascii="Times New Roman" w:eastAsia="Times New Roman" w:hAnsi="Times New Roman" w:cs="Times New Roman"/>
        </w:rPr>
        <w:t>2 &lt;= y &lt;= 7</w:t>
      </w:r>
      <w:r>
        <w:rPr>
          <w:rFonts w:ascii="Times New Roman" w:eastAsia="Times New Roman" w:hAnsi="Times New Roman" w:cs="Times New Roman"/>
        </w:rPr>
        <w:t>)</w:t>
      </w:r>
      <w:r w:rsidRPr="00B36F62">
        <w:rPr>
          <w:rFonts w:ascii="Times New Roman" w:eastAsia="Times New Roman" w:hAnsi="Times New Roman" w:cs="Times New Roman"/>
        </w:rPr>
        <w:t>}</w:t>
      </w:r>
    </w:p>
    <w:p w14:paraId="58CB5E63" w14:textId="2D67A489" w:rsidR="006E1C7A" w:rsidRDefault="006E1C7A">
      <w:pPr>
        <w:rPr>
          <w:rFonts w:ascii="Times New Roman" w:eastAsia="Times New Roman" w:hAnsi="Times New Roman" w:cs="Times New Roman"/>
        </w:rPr>
      </w:pPr>
    </w:p>
    <w:p w14:paraId="7C1FF348" w14:textId="4EF6A743" w:rsidR="00BE58DC" w:rsidRDefault="00BE58DC">
      <w:pPr>
        <w:rPr>
          <w:rFonts w:ascii="Times New Roman" w:eastAsia="Times New Roman" w:hAnsi="Times New Roman" w:cs="Times New Roman"/>
        </w:rPr>
      </w:pPr>
      <w:r>
        <w:rPr>
          <w:rFonts w:ascii="Times New Roman" w:eastAsia="Times New Roman" w:hAnsi="Times New Roman" w:cs="Times New Roman"/>
        </w:rPr>
        <w:t>And,</w:t>
      </w:r>
      <w:bookmarkStart w:id="0" w:name="_GoBack"/>
      <w:bookmarkEnd w:id="0"/>
    </w:p>
    <w:p w14:paraId="129F7F76" w14:textId="77777777" w:rsidR="006E1C7A" w:rsidRDefault="006E1C7A" w:rsidP="006E1C7A">
      <w:pPr>
        <w:rPr>
          <w:rFonts w:ascii="Times New Roman" w:eastAsia="Times New Roman" w:hAnsi="Times New Roman" w:cs="Times New Roman"/>
        </w:rPr>
      </w:pPr>
      <w:r>
        <w:rPr>
          <w:rFonts w:ascii="Times New Roman" w:eastAsia="Times New Roman" w:hAnsi="Times New Roman" w:cs="Times New Roman"/>
        </w:rPr>
        <w:t>G: {(</w:t>
      </w:r>
      <w:r w:rsidRPr="006E1C7A">
        <w:rPr>
          <w:rFonts w:ascii="Times New Roman" w:eastAsia="Times New Roman" w:hAnsi="Times New Roman" w:cs="Times New Roman"/>
        </w:rPr>
        <w:t>2 &lt;= x &lt;= 8</w:t>
      </w:r>
      <w:r>
        <w:rPr>
          <w:rFonts w:ascii="Times New Roman" w:eastAsia="Times New Roman" w:hAnsi="Times New Roman" w:cs="Times New Roman"/>
        </w:rPr>
        <w:t>)</w:t>
      </w:r>
      <w:r w:rsidRPr="006E1C7A">
        <w:rPr>
          <w:rFonts w:ascii="Times New Roman" w:eastAsia="Times New Roman" w:hAnsi="Times New Roman" w:cs="Times New Roman"/>
        </w:rPr>
        <w:t xml:space="preserve">, </w:t>
      </w:r>
      <w:r>
        <w:rPr>
          <w:rFonts w:ascii="Times New Roman" w:eastAsia="Times New Roman" w:hAnsi="Times New Roman" w:cs="Times New Roman"/>
        </w:rPr>
        <w:t>(</w:t>
      </w:r>
      <w:r w:rsidRPr="006E1C7A">
        <w:rPr>
          <w:rFonts w:ascii="Times New Roman" w:eastAsia="Times New Roman" w:hAnsi="Times New Roman" w:cs="Times New Roman"/>
        </w:rPr>
        <w:t>2 &lt;= y &lt;=5</w:t>
      </w:r>
      <w:r>
        <w:rPr>
          <w:rFonts w:ascii="Times New Roman" w:eastAsia="Times New Roman" w:hAnsi="Times New Roman" w:cs="Times New Roman"/>
        </w:rPr>
        <w:t>)}</w:t>
      </w:r>
    </w:p>
    <w:p w14:paraId="0CDE51AF" w14:textId="77777777" w:rsidR="003A29F6" w:rsidRDefault="003A29F6">
      <w:pPr>
        <w:rPr>
          <w:rFonts w:ascii="Times New Roman" w:eastAsia="Times New Roman" w:hAnsi="Times New Roman" w:cs="Times New Roman"/>
        </w:rPr>
      </w:pPr>
    </w:p>
    <w:p w14:paraId="47F05182" w14:textId="77777777" w:rsidR="00CD5F7E" w:rsidRDefault="006E1C7A" w:rsidP="00CD5F7E">
      <w:pPr>
        <w:rPr>
          <w:rFonts w:ascii="Times New Roman" w:eastAsia="Times New Roman" w:hAnsi="Times New Roman" w:cs="Times New Roman"/>
        </w:rPr>
      </w:pPr>
      <w:r>
        <w:rPr>
          <w:rFonts w:ascii="Times New Roman" w:eastAsia="Times New Roman" w:hAnsi="Times New Roman" w:cs="Times New Roman"/>
        </w:rPr>
        <w:t>(C)</w:t>
      </w:r>
    </w:p>
    <w:p w14:paraId="6973C523" w14:textId="77777777"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 xml:space="preserve">The learner could request (7, 4) for classification. </w:t>
      </w:r>
      <w:proofErr w:type="gramStart"/>
      <w:r w:rsidRPr="00CD5F7E">
        <w:rPr>
          <w:rFonts w:ascii="Times New Roman" w:eastAsia="Times New Roman" w:hAnsi="Times New Roman" w:cs="Times New Roman"/>
        </w:rPr>
        <w:t>Actually, any</w:t>
      </w:r>
      <w:proofErr w:type="gramEnd"/>
      <w:r w:rsidRPr="00CD5F7E">
        <w:rPr>
          <w:rFonts w:ascii="Times New Roman" w:eastAsia="Times New Roman" w:hAnsi="Times New Roman" w:cs="Times New Roman"/>
        </w:rPr>
        <w:t xml:space="preserve"> point in (4 &lt;= x &lt;= 7, y = 6) or (x = 7, 3 &lt;= y &lt;= 6) will work. This is because the points along these two lines are between the version space bounds </w:t>
      </w:r>
      <w:r w:rsidR="005E61A1" w:rsidRPr="00CD5F7E">
        <w:rPr>
          <w:rFonts w:ascii="Times New Roman" w:eastAsia="Times New Roman" w:hAnsi="Times New Roman" w:cs="Times New Roman"/>
        </w:rPr>
        <w:t>identified</w:t>
      </w:r>
      <w:r w:rsidRPr="00CD5F7E">
        <w:rPr>
          <w:rFonts w:ascii="Times New Roman" w:eastAsia="Times New Roman" w:hAnsi="Times New Roman" w:cs="Times New Roman"/>
        </w:rPr>
        <w:t xml:space="preserve"> by S and G. Since S and G should converge upon one hypothesis, one must generalize or specialize, respectively.</w:t>
      </w:r>
    </w:p>
    <w:p w14:paraId="195EB28C" w14:textId="77777777" w:rsidR="005E61A1" w:rsidRPr="00CD5F7E" w:rsidRDefault="005E61A1" w:rsidP="00CD5F7E">
      <w:pPr>
        <w:rPr>
          <w:rFonts w:ascii="Times New Roman" w:eastAsia="Times New Roman" w:hAnsi="Times New Roman" w:cs="Times New Roman"/>
        </w:rPr>
      </w:pPr>
    </w:p>
    <w:p w14:paraId="60F46EBD" w14:textId="77777777"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lastRenderedPageBreak/>
        <w:t>By selecting (5, 4), (4, 5), (5, 5), (6, 3) or (6, 4) reducing the space should be avoided. Since these points are already included by S, there should be no change in the space. This is a result of the bias imposed by the hypothesis representation.</w:t>
      </w:r>
    </w:p>
    <w:p w14:paraId="1C492640" w14:textId="77777777" w:rsidR="006E1C7A" w:rsidRDefault="006E1C7A">
      <w:pPr>
        <w:rPr>
          <w:rFonts w:ascii="Times New Roman" w:eastAsia="Times New Roman" w:hAnsi="Times New Roman" w:cs="Times New Roman"/>
        </w:rPr>
      </w:pPr>
    </w:p>
    <w:p w14:paraId="3D4D13B5" w14:textId="77777777" w:rsidR="006E1C7A" w:rsidRDefault="005E61A1" w:rsidP="005E61A1">
      <w:pPr>
        <w:rPr>
          <w:rFonts w:ascii="Times New Roman" w:eastAsia="Times New Roman" w:hAnsi="Times New Roman" w:cs="Times New Roman"/>
        </w:rPr>
      </w:pPr>
      <w:r>
        <w:rPr>
          <w:rFonts w:ascii="Times New Roman" w:eastAsia="Times New Roman" w:hAnsi="Times New Roman" w:cs="Times New Roman"/>
        </w:rPr>
        <w:t>So, a</w:t>
      </w:r>
      <w:r w:rsidRPr="00CD5F7E">
        <w:rPr>
          <w:rFonts w:ascii="Times New Roman" w:eastAsia="Times New Roman" w:hAnsi="Times New Roman" w:cs="Times New Roman"/>
        </w:rPr>
        <w:t>ny point within the G boundary and outside the S boundary would</w:t>
      </w:r>
      <w:r>
        <w:rPr>
          <w:rFonts w:ascii="Times New Roman" w:eastAsia="Times New Roman" w:hAnsi="Times New Roman" w:cs="Times New Roman"/>
        </w:rPr>
        <w:t xml:space="preserve"> </w:t>
      </w:r>
      <w:r w:rsidRPr="00CD5F7E">
        <w:rPr>
          <w:rFonts w:ascii="Times New Roman" w:eastAsia="Times New Roman" w:hAnsi="Times New Roman" w:cs="Times New Roman"/>
        </w:rPr>
        <w:t>reduce the Version Space</w:t>
      </w:r>
      <w:r>
        <w:rPr>
          <w:rFonts w:ascii="Times New Roman" w:eastAsia="Times New Roman" w:hAnsi="Times New Roman" w:cs="Times New Roman"/>
        </w:rPr>
        <w:t xml:space="preserve">, and </w:t>
      </w:r>
      <w:r w:rsidRPr="00CD5F7E">
        <w:rPr>
          <w:rFonts w:ascii="Times New Roman" w:eastAsia="Times New Roman" w:hAnsi="Times New Roman" w:cs="Times New Roman"/>
        </w:rPr>
        <w:t>anything outside the G boundary or within the S</w:t>
      </w:r>
      <w:r>
        <w:rPr>
          <w:rFonts w:ascii="Times New Roman" w:eastAsia="Times New Roman" w:hAnsi="Times New Roman" w:cs="Times New Roman"/>
        </w:rPr>
        <w:t xml:space="preserve"> </w:t>
      </w:r>
      <w:r w:rsidRPr="00CD5F7E">
        <w:rPr>
          <w:rFonts w:ascii="Times New Roman" w:eastAsia="Times New Roman" w:hAnsi="Times New Roman" w:cs="Times New Roman"/>
        </w:rPr>
        <w:t>boundary would not reduce the Version Space</w:t>
      </w:r>
      <w:r>
        <w:rPr>
          <w:rFonts w:ascii="Times New Roman" w:eastAsia="Times New Roman" w:hAnsi="Times New Roman" w:cs="Times New Roman"/>
        </w:rPr>
        <w:t>.</w:t>
      </w:r>
    </w:p>
    <w:p w14:paraId="50F9D1E8" w14:textId="77777777" w:rsidR="00971857" w:rsidRDefault="00971857">
      <w:pPr>
        <w:rPr>
          <w:rFonts w:ascii="Times New Roman" w:eastAsia="Times New Roman" w:hAnsi="Times New Roman" w:cs="Times New Roman"/>
        </w:rPr>
      </w:pPr>
    </w:p>
    <w:p w14:paraId="1AF6923E" w14:textId="77777777" w:rsidR="005E61A1" w:rsidRDefault="00394058">
      <w:pPr>
        <w:rPr>
          <w:rFonts w:ascii="Times New Roman" w:eastAsia="Times New Roman" w:hAnsi="Times New Roman" w:cs="Times New Roman"/>
        </w:rPr>
      </w:pPr>
      <w:r>
        <w:rPr>
          <w:rFonts w:ascii="Times New Roman" w:eastAsia="Times New Roman" w:hAnsi="Times New Roman" w:cs="Times New Roman"/>
        </w:rPr>
        <w:t>(d)</w:t>
      </w:r>
    </w:p>
    <w:p w14:paraId="005509A7" w14:textId="77777777" w:rsidR="00394058" w:rsidRDefault="00CE77FC">
      <w:pPr>
        <w:rPr>
          <w:rFonts w:ascii="Times New Roman" w:eastAsia="Times New Roman" w:hAnsi="Times New Roman" w:cs="Times New Roman"/>
        </w:rPr>
      </w:pPr>
      <w:r w:rsidRPr="00CE77FC">
        <w:rPr>
          <w:rFonts w:ascii="Times New Roman" w:eastAsia="Times New Roman" w:hAnsi="Times New Roman" w:cs="Times New Roman"/>
        </w:rPr>
        <w:t>For the target concept to be learned exactly, G and S must converge, hence negative and positive examples must be given. One set of opposite points from the concept rectangle should be given as positive examples to force S to include or generalize to the rectangle concept (e.g., (3, 9) and (5, 2)). The other set of opposite corners should be expanded horizontally and vertically by 1 and be given as negative examples to restrict or specialize G to exclude everything but the concept rectangle (e.g., (3, 2)</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(2, 1) and (5, 9)</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(6, 10)). This all requires that 4 training examples be given.</w:t>
      </w:r>
    </w:p>
    <w:p w14:paraId="595FF6D3" w14:textId="77777777" w:rsidR="00CE77FC" w:rsidRDefault="00CE77FC">
      <w:pPr>
        <w:rPr>
          <w:rFonts w:ascii="Times New Roman" w:eastAsia="Times New Roman" w:hAnsi="Times New Roman" w:cs="Times New Roman"/>
        </w:rPr>
      </w:pPr>
    </w:p>
    <w:p w14:paraId="518CEE78" w14:textId="77777777" w:rsidR="00CE77FC" w:rsidRDefault="00CE77FC">
      <w:pPr>
        <w:rPr>
          <w:rFonts w:ascii="Times New Roman" w:eastAsia="Times New Roman" w:hAnsi="Times New Roman" w:cs="Times New Roman"/>
        </w:rPr>
      </w:pPr>
    </w:p>
    <w:p w14:paraId="26A55673" w14:textId="77777777" w:rsidR="00B739DD" w:rsidRDefault="004F64D7">
      <w:r>
        <w:rPr>
          <w:rFonts w:ascii="Times New Roman" w:eastAsia="Times New Roman" w:hAnsi="Times New Roman" w:cs="Times New Roman"/>
          <w:b/>
          <w:color w:val="242729"/>
          <w:sz w:val="23"/>
          <w:szCs w:val="23"/>
        </w:rPr>
        <w:t xml:space="preserve">Question </w:t>
      </w:r>
      <w:r w:rsidR="001C3F4C">
        <w:rPr>
          <w:rFonts w:ascii="Times New Roman" w:eastAsia="Times New Roman" w:hAnsi="Times New Roman" w:cs="Times New Roman"/>
          <w:b/>
          <w:color w:val="242729"/>
          <w:sz w:val="23"/>
          <w:szCs w:val="23"/>
        </w:rPr>
        <w:t>2.5</w:t>
      </w:r>
      <w:r w:rsidR="001B7FA1">
        <w:rPr>
          <w:rFonts w:ascii="Times New Roman" w:eastAsia="Times New Roman" w:hAnsi="Times New Roman" w:cs="Times New Roman"/>
          <w:b/>
          <w:color w:val="242729"/>
          <w:sz w:val="23"/>
          <w:szCs w:val="23"/>
        </w:rPr>
        <w:t>.</w:t>
      </w:r>
      <w:r>
        <w:rPr>
          <w:rFonts w:ascii="Times New Roman" w:eastAsia="Times New Roman" w:hAnsi="Times New Roman" w:cs="Times New Roman"/>
          <w:b/>
          <w:color w:val="242729"/>
          <w:sz w:val="23"/>
          <w:szCs w:val="23"/>
        </w:rPr>
        <w:t xml:space="preserve"> (</w:t>
      </w:r>
      <w:r w:rsidR="001A394D">
        <w:rPr>
          <w:rFonts w:ascii="Times New Roman" w:eastAsia="Times New Roman" w:hAnsi="Times New Roman" w:cs="Times New Roman"/>
          <w:b/>
          <w:color w:val="242729"/>
          <w:sz w:val="23"/>
          <w:szCs w:val="23"/>
        </w:rPr>
        <w:t>2</w:t>
      </w:r>
      <w:r w:rsidR="001C3F4C">
        <w:rPr>
          <w:rFonts w:ascii="Times New Roman" w:eastAsia="Times New Roman" w:hAnsi="Times New Roman" w:cs="Times New Roman"/>
          <w:b/>
          <w:color w:val="242729"/>
          <w:sz w:val="23"/>
          <w:szCs w:val="23"/>
        </w:rPr>
        <w:t>5</w:t>
      </w:r>
      <w:r>
        <w:rPr>
          <w:rFonts w:ascii="Times New Roman" w:eastAsia="Times New Roman" w:hAnsi="Times New Roman" w:cs="Times New Roman"/>
          <w:b/>
          <w:color w:val="242729"/>
          <w:sz w:val="23"/>
          <w:szCs w:val="23"/>
        </w:rPr>
        <w:t xml:space="preserve"> points) </w:t>
      </w:r>
      <w:r>
        <w:rPr>
          <w:rFonts w:ascii="Times New Roman" w:eastAsia="Times New Roman" w:hAnsi="Times New Roman" w:cs="Times New Roman"/>
          <w:color w:val="242729"/>
          <w:sz w:val="23"/>
          <w:szCs w:val="23"/>
        </w:rPr>
        <w:t xml:space="preserve"> </w:t>
      </w:r>
    </w:p>
    <w:p w14:paraId="2FF23FFD" w14:textId="77777777" w:rsidR="00B739DD" w:rsidRDefault="004F64D7">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3F7E4E">
        <w:rPr>
          <w:noProof/>
          <w:lang w:val="en-US" w:eastAsia="en-US" w:bidi="ar-SA"/>
        </w:rPr>
        <w:drawing>
          <wp:inline distT="0" distB="0" distL="0" distR="0" wp14:anchorId="283E77FA" wp14:editId="7F8D885C">
            <wp:extent cx="4790476" cy="7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476" cy="7038095"/>
                    </a:xfrm>
                    <a:prstGeom prst="rect">
                      <a:avLst/>
                    </a:prstGeom>
                  </pic:spPr>
                </pic:pic>
              </a:graphicData>
            </a:graphic>
          </wp:inline>
        </w:drawing>
      </w:r>
    </w:p>
    <w:p w14:paraId="7B8D87F3" w14:textId="77777777" w:rsidR="00B168D7" w:rsidRDefault="00B168D7">
      <w:pPr>
        <w:rPr>
          <w:rFonts w:ascii="Times New Roman" w:eastAsia="Times New Roman" w:hAnsi="Times New Roman" w:cs="Times New Roman"/>
          <w:b/>
        </w:rPr>
      </w:pPr>
      <w:r>
        <w:rPr>
          <w:rFonts w:ascii="Times New Roman" w:eastAsia="Times New Roman" w:hAnsi="Times New Roman" w:cs="Times New Roman"/>
          <w:b/>
        </w:rPr>
        <w:t>Solution:</w:t>
      </w:r>
    </w:p>
    <w:p w14:paraId="7FA57A92" w14:textId="77777777" w:rsidR="00EF2C7D" w:rsidRDefault="00EF2C7D">
      <w:r>
        <w:t>(a)</w:t>
      </w:r>
    </w:p>
    <w:p w14:paraId="0A5C38A4" w14:textId="77777777" w:rsidR="00B168D7" w:rsidRDefault="002300F3">
      <w:r>
        <w:t>We have</w:t>
      </w:r>
      <w:r w:rsidR="004005A6">
        <w:t>,</w:t>
      </w:r>
    </w:p>
    <w:p w14:paraId="0EF599F6" w14:textId="77777777" w:rsidR="002300F3" w:rsidRDefault="004005A6">
      <w:r>
        <w:t>+ ((male brown tall US) (female black short US))</w:t>
      </w:r>
    </w:p>
    <w:p w14:paraId="7F20368C" w14:textId="77777777" w:rsidR="004005A6" w:rsidRDefault="004005A6">
      <w:r>
        <w:t>+ ((male brown short French) (female black short US))</w:t>
      </w:r>
    </w:p>
    <w:p w14:paraId="11D9A44E" w14:textId="77777777" w:rsidR="004005A6" w:rsidRDefault="004005A6" w:rsidP="004005A6">
      <w:r>
        <w:t>- ((female brown tall German) (female black short Indian))</w:t>
      </w:r>
    </w:p>
    <w:p w14:paraId="6580F929" w14:textId="77777777" w:rsidR="004005A6" w:rsidRDefault="004005A6" w:rsidP="004005A6">
      <w:r>
        <w:lastRenderedPageBreak/>
        <w:t>+ ((male brown tall Irish) (female brown short Irish))</w:t>
      </w:r>
    </w:p>
    <w:p w14:paraId="1FE375E9" w14:textId="77777777" w:rsidR="004005A6" w:rsidRDefault="004005A6" w:rsidP="004005A6"/>
    <w:p w14:paraId="742F2137" w14:textId="77777777" w:rsidR="004005A6" w:rsidRDefault="004005A6" w:rsidP="004005A6">
      <w:r>
        <w:t xml:space="preserve">Let the </w:t>
      </w:r>
      <w:r w:rsidR="00B27191">
        <w:t>initial state</w:t>
      </w:r>
      <w:r>
        <w:t>,</w:t>
      </w:r>
    </w:p>
    <w:p w14:paraId="4F1A3650" w14:textId="77777777" w:rsidR="004005A6" w:rsidRDefault="004005A6" w:rsidP="004005A6">
      <w:r>
        <w:t>S: ((0</w:t>
      </w:r>
      <w:r w:rsidR="00B737D8">
        <w:t>,</w:t>
      </w:r>
      <w:r>
        <w:t xml:space="preserve"> 0</w:t>
      </w:r>
      <w:r w:rsidR="00B737D8">
        <w:t>,</w:t>
      </w:r>
      <w:r>
        <w:t xml:space="preserve"> 0</w:t>
      </w:r>
      <w:r w:rsidR="00B737D8">
        <w:t>,</w:t>
      </w:r>
      <w:r>
        <w:t xml:space="preserve"> 0) (0</w:t>
      </w:r>
      <w:r w:rsidR="00B737D8">
        <w:t>,</w:t>
      </w:r>
      <w:r>
        <w:t xml:space="preserve"> 0</w:t>
      </w:r>
      <w:r w:rsidR="00B737D8">
        <w:t>,</w:t>
      </w:r>
      <w:r>
        <w:t xml:space="preserve"> 0</w:t>
      </w:r>
      <w:r w:rsidR="00B737D8">
        <w:t>,</w:t>
      </w:r>
      <w:r>
        <w:t xml:space="preserve"> 0))</w:t>
      </w:r>
    </w:p>
    <w:p w14:paraId="3BA2744D" w14:textId="77777777" w:rsidR="004005A6" w:rsidRDefault="004005A6" w:rsidP="004005A6">
      <w:r>
        <w:t xml:space="preserve">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w:t>
      </w:r>
    </w:p>
    <w:p w14:paraId="6254949F" w14:textId="77777777" w:rsidR="004005A6" w:rsidRDefault="004005A6" w:rsidP="004005A6"/>
    <w:p w14:paraId="61D6921E" w14:textId="77777777" w:rsidR="004005A6" w:rsidRDefault="004005A6" w:rsidP="004005A6">
      <w:r>
        <w:t>Adding the first pair which is positive,</w:t>
      </w:r>
    </w:p>
    <w:p w14:paraId="7FB07A7C" w14:textId="77777777" w:rsidR="004005A6" w:rsidRDefault="004005A6" w:rsidP="004005A6">
      <w:r>
        <w:t xml:space="preserve">S: </w:t>
      </w:r>
      <w:r w:rsidRPr="004005A6">
        <w:t>((male</w:t>
      </w:r>
      <w:r w:rsidR="00B737D8">
        <w:t>,</w:t>
      </w:r>
      <w:r w:rsidRPr="004005A6">
        <w:t xml:space="preserve"> brown</w:t>
      </w:r>
      <w:r w:rsidR="00B737D8">
        <w:t>,</w:t>
      </w:r>
      <w:r w:rsidRPr="004005A6">
        <w:t xml:space="preserve"> tall</w:t>
      </w:r>
      <w:r w:rsidR="00B737D8">
        <w:t>,</w:t>
      </w:r>
      <w:r w:rsidRPr="004005A6">
        <w:t xml:space="preserve"> US) (female</w:t>
      </w:r>
      <w:r w:rsidR="00B737D8">
        <w:t>,</w:t>
      </w:r>
      <w:r w:rsidRPr="004005A6">
        <w:t xml:space="preserve"> black</w:t>
      </w:r>
      <w:r w:rsidR="00B737D8">
        <w:t>,</w:t>
      </w:r>
      <w:r w:rsidRPr="004005A6">
        <w:t xml:space="preserve"> short</w:t>
      </w:r>
      <w:r w:rsidR="00B737D8">
        <w:t>,</w:t>
      </w:r>
      <w:r w:rsidRPr="004005A6">
        <w:t xml:space="preserve"> US))</w:t>
      </w:r>
    </w:p>
    <w:p w14:paraId="3057F556" w14:textId="77777777" w:rsidR="004005A6" w:rsidRDefault="004005A6" w:rsidP="004005A6">
      <w:r>
        <w:t>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 </w:t>
      </w:r>
    </w:p>
    <w:p w14:paraId="396BBBAF" w14:textId="77777777" w:rsidR="004005A6" w:rsidRDefault="004005A6" w:rsidP="004005A6"/>
    <w:p w14:paraId="750C0170" w14:textId="77777777"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Pr>
          <w:rFonts w:ascii="Times New Roman" w:eastAsia="Times New Roman" w:hAnsi="Times New Roman" w:cs="Times New Roman"/>
        </w:rPr>
        <w:t>second</w:t>
      </w:r>
      <w:r w:rsidRPr="004005A6">
        <w:rPr>
          <w:rFonts w:ascii="Times New Roman" w:eastAsia="Times New Roman" w:hAnsi="Times New Roman" w:cs="Times New Roman"/>
        </w:rPr>
        <w:t xml:space="preserve"> pair which is positive,</w:t>
      </w:r>
    </w:p>
    <w:p w14:paraId="68A00FDC" w14:textId="77777777"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14:paraId="5F8D5398" w14:textId="77777777" w:rsidR="00B739DD"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w:t>
      </w:r>
      <w:proofErr w:type="gramStart"/>
      <w:r w:rsidRPr="004005A6">
        <w:rPr>
          <w:rFonts w:ascii="Times New Roman" w:eastAsia="Times New Roman" w:hAnsi="Times New Roman" w:cs="Times New Roman"/>
        </w:rPr>
        <w:t>(?</w:t>
      </w:r>
      <w:r w:rsidR="00B737D8">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p>
    <w:p w14:paraId="4BCCE4E8" w14:textId="77777777" w:rsidR="004005A6" w:rsidRDefault="004005A6" w:rsidP="004005A6">
      <w:pPr>
        <w:rPr>
          <w:rFonts w:ascii="Times New Roman" w:eastAsia="Times New Roman" w:hAnsi="Times New Roman" w:cs="Times New Roman"/>
        </w:rPr>
      </w:pPr>
    </w:p>
    <w:p w14:paraId="0E766755" w14:textId="77777777" w:rsidR="004005A6" w:rsidRPr="004005A6" w:rsidRDefault="004005A6" w:rsidP="004005A6">
      <w:pPr>
        <w:rPr>
          <w:rFonts w:ascii="Times New Roman" w:eastAsia="Times New Roman" w:hAnsi="Times New Roman" w:cs="Times New Roman"/>
        </w:rPr>
      </w:pPr>
      <w:bookmarkStart w:id="1" w:name="_Hlk19097529"/>
      <w:bookmarkStart w:id="2" w:name="_Hlk19097481"/>
      <w:r w:rsidRPr="004005A6">
        <w:rPr>
          <w:rFonts w:ascii="Times New Roman" w:eastAsia="Times New Roman" w:hAnsi="Times New Roman" w:cs="Times New Roman"/>
        </w:rPr>
        <w:t xml:space="preserve">Adding the </w:t>
      </w:r>
      <w:r>
        <w:rPr>
          <w:rFonts w:ascii="Times New Roman" w:eastAsia="Times New Roman" w:hAnsi="Times New Roman" w:cs="Times New Roman"/>
        </w:rPr>
        <w:t>third</w:t>
      </w:r>
      <w:r w:rsidRPr="004005A6">
        <w:rPr>
          <w:rFonts w:ascii="Times New Roman" w:eastAsia="Times New Roman" w:hAnsi="Times New Roman" w:cs="Times New Roman"/>
        </w:rPr>
        <w:t xml:space="preserve"> pair which is </w:t>
      </w:r>
      <w:r>
        <w:rPr>
          <w:rFonts w:ascii="Times New Roman" w:eastAsia="Times New Roman" w:hAnsi="Times New Roman" w:cs="Times New Roman"/>
        </w:rPr>
        <w:t>negative</w:t>
      </w:r>
      <w:r w:rsidRPr="004005A6">
        <w:rPr>
          <w:rFonts w:ascii="Times New Roman" w:eastAsia="Times New Roman" w:hAnsi="Times New Roman" w:cs="Times New Roman"/>
        </w:rPr>
        <w:t>,</w:t>
      </w:r>
    </w:p>
    <w:bookmarkEnd w:id="1"/>
    <w:p w14:paraId="6F66F38E" w14:textId="77777777"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0F7A3F">
        <w:rPr>
          <w:rFonts w:ascii="Times New Roman" w:eastAsia="Times New Roman" w:hAnsi="Times New Roman" w:cs="Times New Roman"/>
        </w:rPr>
        <w:t>?</w:t>
      </w:r>
      <w:proofErr w:type="gramEnd"/>
      <w:r w:rsidR="00B737D8">
        <w:rPr>
          <w:rFonts w:ascii="Times New Roman" w:eastAsia="Times New Roman" w:hAnsi="Times New Roman" w:cs="Times New Roman"/>
        </w:rPr>
        <w:t>,</w:t>
      </w:r>
      <w:r w:rsidR="000F7A3F">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14:paraId="5B9A79F5" w14:textId="77777777" w:rsid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 ( (?, ?, ?, ?) </w:t>
      </w:r>
      <w:proofErr w:type="gramStart"/>
      <w:r w:rsidRPr="004005A6">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 ?, US)</w:t>
      </w:r>
      <w:r>
        <w:rPr>
          <w:rFonts w:ascii="Times New Roman" w:eastAsia="Times New Roman" w:hAnsi="Times New Roman" w:cs="Times New Roman"/>
        </w:rPr>
        <w:t>)</w:t>
      </w:r>
    </w:p>
    <w:bookmarkEnd w:id="2"/>
    <w:p w14:paraId="50459115" w14:textId="77777777" w:rsidR="00FE639B" w:rsidRDefault="00FE639B">
      <w:pPr>
        <w:rPr>
          <w:rFonts w:ascii="Times New Roman" w:eastAsia="Times New Roman" w:hAnsi="Times New Roman" w:cs="Times New Roman"/>
          <w:b/>
          <w:color w:val="632423" w:themeColor="accent2" w:themeShade="80"/>
        </w:rPr>
      </w:pPr>
    </w:p>
    <w:p w14:paraId="17DBADBF" w14:textId="77777777"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sidR="002C4F98">
        <w:rPr>
          <w:rFonts w:ascii="Times New Roman" w:eastAsia="Times New Roman" w:hAnsi="Times New Roman" w:cs="Times New Roman"/>
        </w:rPr>
        <w:t>fourth</w:t>
      </w:r>
      <w:r w:rsidRPr="004005A6">
        <w:rPr>
          <w:rFonts w:ascii="Times New Roman" w:eastAsia="Times New Roman" w:hAnsi="Times New Roman" w:cs="Times New Roman"/>
        </w:rPr>
        <w:t xml:space="preserve"> pair which is </w:t>
      </w:r>
      <w:r w:rsidR="002C4F98">
        <w:rPr>
          <w:rFonts w:ascii="Times New Roman" w:eastAsia="Times New Roman" w:hAnsi="Times New Roman" w:cs="Times New Roman"/>
        </w:rPr>
        <w:t>positive</w:t>
      </w:r>
      <w:r w:rsidRPr="004005A6">
        <w:rPr>
          <w:rFonts w:ascii="Times New Roman" w:eastAsia="Times New Roman" w:hAnsi="Times New Roman" w:cs="Times New Roman"/>
        </w:rPr>
        <w:t>,</w:t>
      </w:r>
    </w:p>
    <w:p w14:paraId="61A52711" w14:textId="77777777"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proofErr w:type="gramStart"/>
      <w:r w:rsidR="00B737D8">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Pr="004005A6">
        <w:rPr>
          <w:rFonts w:ascii="Times New Roman" w:eastAsia="Times New Roman" w:hAnsi="Times New Roman" w:cs="Times New Roman"/>
        </w:rPr>
        <w:t>))</w:t>
      </w:r>
    </w:p>
    <w:p w14:paraId="17D8973D" w14:textId="77777777" w:rsidR="000F7A3F"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w:t>
      </w:r>
      <w:r>
        <w:rPr>
          <w:rFonts w:ascii="Times New Roman" w:eastAsia="Times New Roman" w:hAnsi="Times New Roman" w:cs="Times New Roman"/>
        </w:rPr>
        <w:t>)</w:t>
      </w:r>
    </w:p>
    <w:p w14:paraId="6B2EAD63" w14:textId="77777777" w:rsidR="000F7A3F" w:rsidRDefault="000F7A3F">
      <w:pPr>
        <w:rPr>
          <w:rFonts w:ascii="Times New Roman" w:eastAsia="Times New Roman" w:hAnsi="Times New Roman" w:cs="Times New Roman"/>
          <w:b/>
          <w:color w:val="632423" w:themeColor="accent2" w:themeShade="80"/>
        </w:rPr>
      </w:pPr>
    </w:p>
    <w:p w14:paraId="78BEB1F0" w14:textId="77777777" w:rsidR="00761EB4" w:rsidRDefault="00761EB4">
      <w:pPr>
        <w:rPr>
          <w:rFonts w:ascii="Times New Roman" w:eastAsia="Times New Roman" w:hAnsi="Times New Roman" w:cs="Times New Roman"/>
          <w:b/>
        </w:rPr>
      </w:pPr>
    </w:p>
    <w:p w14:paraId="46BD3182" w14:textId="77777777" w:rsidR="00761EB4" w:rsidRPr="003556B5" w:rsidRDefault="00EF2C7D">
      <w:pPr>
        <w:rPr>
          <w:rFonts w:ascii="Times New Roman" w:eastAsia="Times New Roman" w:hAnsi="Times New Roman" w:cs="Times New Roman"/>
          <w:b/>
        </w:rPr>
      </w:pPr>
      <w:r w:rsidRPr="003556B5">
        <w:rPr>
          <w:rFonts w:ascii="Times New Roman" w:eastAsia="Times New Roman" w:hAnsi="Times New Roman" w:cs="Times New Roman"/>
          <w:b/>
        </w:rPr>
        <w:t>(b)</w:t>
      </w:r>
    </w:p>
    <w:p w14:paraId="632122AA" w14:textId="77777777"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a single positive training example,</w:t>
      </w:r>
    </w:p>
    <w:p w14:paraId="093BB6D1" w14:textId="77777777" w:rsidR="00373BFE" w:rsidRDefault="00373BFE" w:rsidP="00373BFE">
      <w:pPr>
        <w:rPr>
          <w:rFonts w:ascii="Times New Roman" w:eastAsia="Times New Roman" w:hAnsi="Times New Roman" w:cs="Times New Roman"/>
          <w:color w:val="000000" w:themeColor="text1"/>
        </w:rPr>
      </w:pPr>
    </w:p>
    <w:p w14:paraId="52E12859" w14:textId="77777777"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((male, black, short, Portuguese) (female, blonde, tall, Indian))</w:t>
      </w:r>
    </w:p>
    <w:p w14:paraId="22D5AF8E" w14:textId="77777777" w:rsidR="00373BFE" w:rsidRDefault="00373BFE" w:rsidP="00373BFE">
      <w:pPr>
        <w:rPr>
          <w:rFonts w:ascii="Times New Roman" w:eastAsia="Times New Roman" w:hAnsi="Times New Roman" w:cs="Times New Roman"/>
          <w:color w:val="000000" w:themeColor="text1"/>
        </w:rPr>
      </w:pPr>
    </w:p>
    <w:p w14:paraId="7ABCB087" w14:textId="77777777"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8 attributes in the given hypothesis. Each attribute can have either the specified value or “?”. So, the total number of consistent hypothesis is,</w:t>
      </w:r>
    </w:p>
    <w:p w14:paraId="33CD11FF" w14:textId="77777777" w:rsidR="00BB72F1" w:rsidRDefault="00BB72F1" w:rsidP="00373BFE">
      <w:pPr>
        <w:rPr>
          <w:rFonts w:ascii="Times New Roman" w:eastAsia="Times New Roman" w:hAnsi="Times New Roman" w:cs="Times New Roman"/>
          <w:color w:val="000000" w:themeColor="text1"/>
        </w:rPr>
      </w:pPr>
    </w:p>
    <w:p w14:paraId="5D382D4A" w14:textId="77777777" w:rsidR="00373BFE" w:rsidRDefault="00BB72F1"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373BFE">
        <w:rPr>
          <w:rFonts w:ascii="Times New Roman" w:eastAsia="Times New Roman" w:hAnsi="Times New Roman" w:cs="Times New Roman"/>
          <w:color w:val="000000" w:themeColor="text1"/>
        </w:rPr>
        <w:tab/>
        <w:t>2^8 = 256</w:t>
      </w:r>
    </w:p>
    <w:p w14:paraId="4F2E5EED" w14:textId="77777777" w:rsidR="007C30F5" w:rsidRDefault="007C30F5">
      <w:pPr>
        <w:rPr>
          <w:rFonts w:ascii="Times New Roman" w:eastAsia="Times New Roman" w:hAnsi="Times New Roman" w:cs="Times New Roman"/>
          <w:color w:val="000000" w:themeColor="text1"/>
        </w:rPr>
      </w:pPr>
    </w:p>
    <w:p w14:paraId="40FC8B48" w14:textId="77777777" w:rsidR="00373BFE" w:rsidRDefault="00373BFE">
      <w:pPr>
        <w:rPr>
          <w:rFonts w:ascii="Times New Roman" w:eastAsia="Times New Roman" w:hAnsi="Times New Roman" w:cs="Times New Roman"/>
        </w:rPr>
      </w:pPr>
    </w:p>
    <w:p w14:paraId="33781330" w14:textId="77777777" w:rsidR="007C30F5" w:rsidRPr="005129A0"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CE7996" w:rsidRPr="005129A0">
        <w:rPr>
          <w:rFonts w:ascii="Times New Roman" w:eastAsia="Times New Roman" w:hAnsi="Times New Roman" w:cs="Times New Roman"/>
          <w:b/>
        </w:rPr>
        <w:t>c</w:t>
      </w:r>
      <w:r w:rsidRPr="005129A0">
        <w:rPr>
          <w:rFonts w:ascii="Times New Roman" w:eastAsia="Times New Roman" w:hAnsi="Times New Roman" w:cs="Times New Roman"/>
          <w:b/>
        </w:rPr>
        <w:t>)</w:t>
      </w:r>
    </w:p>
    <w:p w14:paraId="2084DD99" w14:textId="77777777" w:rsidR="007C30F5" w:rsidRDefault="007C30F5">
      <w:pPr>
        <w:rPr>
          <w:rFonts w:ascii="Times New Roman" w:eastAsia="Times New Roman" w:hAnsi="Times New Roman" w:cs="Times New Roman"/>
        </w:rPr>
      </w:pPr>
    </w:p>
    <w:p w14:paraId="24360329" w14:textId="77777777" w:rsidR="008E69DC"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t>The</w:t>
      </w:r>
      <w:r>
        <w:rPr>
          <w:rFonts w:ascii="Times New Roman" w:eastAsia="Times New Roman" w:hAnsi="Times New Roman" w:cs="Times New Roman"/>
        </w:rPr>
        <w:t xml:space="preserve"> given</w:t>
      </w:r>
      <w:r w:rsidRPr="008E69DC">
        <w:rPr>
          <w:rFonts w:ascii="Times New Roman" w:eastAsia="Times New Roman" w:hAnsi="Times New Roman" w:cs="Times New Roman"/>
        </w:rPr>
        <w:t xml:space="preserve"> positive instance is</w:t>
      </w:r>
      <w:r>
        <w:rPr>
          <w:rFonts w:ascii="Times New Roman" w:eastAsia="Times New Roman" w:hAnsi="Times New Roman" w:cs="Times New Roman"/>
        </w:rPr>
        <w:t>,</w:t>
      </w:r>
      <w:r w:rsidRPr="008E69DC">
        <w:rPr>
          <w:rFonts w:ascii="Times New Roman" w:eastAsia="Times New Roman" w:hAnsi="Times New Roman" w:cs="Times New Roman"/>
        </w:rPr>
        <w:t xml:space="preserve"> </w:t>
      </w:r>
    </w:p>
    <w:p w14:paraId="472407CC" w14:textId="77777777" w:rsidR="008E69DC" w:rsidRDefault="008E69DC" w:rsidP="008E69DC">
      <w:pPr>
        <w:ind w:firstLine="720"/>
        <w:rPr>
          <w:rFonts w:ascii="Times New Roman" w:eastAsia="Times New Roman" w:hAnsi="Times New Roman" w:cs="Times New Roman"/>
        </w:rPr>
      </w:pPr>
      <w:proofErr w:type="gramStart"/>
      <w:r>
        <w:rPr>
          <w:rFonts w:ascii="Times New Roman" w:eastAsia="Times New Roman" w:hAnsi="Times New Roman" w:cs="Times New Roman"/>
        </w:rPr>
        <w:t>(</w:t>
      </w:r>
      <w:r w:rsidRPr="008E69DC">
        <w:rPr>
          <w:rFonts w:ascii="Times New Roman" w:eastAsia="Times New Roman" w:hAnsi="Times New Roman" w:cs="Times New Roman"/>
        </w:rPr>
        <w:t xml:space="preserve"> (</w:t>
      </w:r>
      <w:proofErr w:type="gramEnd"/>
      <w:r w:rsidRPr="008E69DC">
        <w:rPr>
          <w:rFonts w:ascii="Times New Roman" w:eastAsia="Times New Roman" w:hAnsi="Times New Roman" w:cs="Times New Roman"/>
        </w:rPr>
        <w:t>male, black, short, Portuguese) (female blonde tall Indian)</w:t>
      </w:r>
      <w:r>
        <w:rPr>
          <w:rFonts w:ascii="Times New Roman" w:eastAsia="Times New Roman" w:hAnsi="Times New Roman" w:cs="Times New Roman"/>
        </w:rPr>
        <w:t>)</w:t>
      </w:r>
      <w:r w:rsidRPr="008E69DC">
        <w:rPr>
          <w:rFonts w:ascii="Times New Roman" w:eastAsia="Times New Roman" w:hAnsi="Times New Roman" w:cs="Times New Roman"/>
        </w:rPr>
        <w:t xml:space="preserve">. </w:t>
      </w:r>
    </w:p>
    <w:p w14:paraId="4C4BF706" w14:textId="77777777" w:rsidR="008E69DC" w:rsidRDefault="008E69DC" w:rsidP="008E69DC">
      <w:pPr>
        <w:rPr>
          <w:rFonts w:ascii="Times New Roman" w:eastAsia="Times New Roman" w:hAnsi="Times New Roman" w:cs="Times New Roman"/>
        </w:rPr>
      </w:pPr>
    </w:p>
    <w:p w14:paraId="195079D3" w14:textId="77777777"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We know from question (b) that t</w:t>
      </w:r>
      <w:r w:rsidRPr="008E69DC">
        <w:rPr>
          <w:rFonts w:ascii="Times New Roman" w:eastAsia="Times New Roman" w:hAnsi="Times New Roman" w:cs="Times New Roman"/>
        </w:rPr>
        <w:t>here</w:t>
      </w:r>
      <w:r>
        <w:rPr>
          <w:rFonts w:ascii="Times New Roman" w:eastAsia="Times New Roman" w:hAnsi="Times New Roman" w:cs="Times New Roman"/>
        </w:rPr>
        <w:t xml:space="preserve"> </w:t>
      </w:r>
      <w:r w:rsidRPr="008E69DC">
        <w:rPr>
          <w:rFonts w:ascii="Times New Roman" w:eastAsia="Times New Roman" w:hAnsi="Times New Roman" w:cs="Times New Roman"/>
        </w:rPr>
        <w:t>are 256 consistent hypotheses.</w:t>
      </w:r>
      <w:r>
        <w:rPr>
          <w:rFonts w:ascii="Times New Roman" w:eastAsia="Times New Roman" w:hAnsi="Times New Roman" w:cs="Times New Roman"/>
        </w:rPr>
        <w:t xml:space="preserve"> </w:t>
      </w:r>
      <w:r w:rsidRPr="008E69DC">
        <w:rPr>
          <w:rFonts w:ascii="Times New Roman" w:eastAsia="Times New Roman" w:hAnsi="Times New Roman" w:cs="Times New Roman"/>
        </w:rPr>
        <w:t>For each query</w:t>
      </w:r>
      <w:r>
        <w:rPr>
          <w:rFonts w:ascii="Times New Roman" w:eastAsia="Times New Roman" w:hAnsi="Times New Roman" w:cs="Times New Roman"/>
        </w:rPr>
        <w:t>,</w:t>
      </w:r>
      <w:r w:rsidRPr="008E69DC">
        <w:rPr>
          <w:rFonts w:ascii="Times New Roman" w:eastAsia="Times New Roman" w:hAnsi="Times New Roman" w:cs="Times New Roman"/>
        </w:rPr>
        <w:t xml:space="preserve"> the hypothesis space </w:t>
      </w:r>
      <w:r>
        <w:rPr>
          <w:rFonts w:ascii="Times New Roman" w:eastAsia="Times New Roman" w:hAnsi="Times New Roman" w:cs="Times New Roman"/>
        </w:rPr>
        <w:t>can be</w:t>
      </w:r>
      <w:r w:rsidRPr="008E69DC">
        <w:rPr>
          <w:rFonts w:ascii="Times New Roman" w:eastAsia="Times New Roman" w:hAnsi="Times New Roman" w:cs="Times New Roman"/>
        </w:rPr>
        <w:t xml:space="preserve"> reduced by half.</w:t>
      </w:r>
      <w:r>
        <w:rPr>
          <w:rFonts w:ascii="Times New Roman" w:eastAsia="Times New Roman" w:hAnsi="Times New Roman" w:cs="Times New Roman"/>
        </w:rPr>
        <w:t xml:space="preserve"> So</w:t>
      </w:r>
      <w:r w:rsidRPr="008E69DC">
        <w:rPr>
          <w:rFonts w:ascii="Times New Roman" w:eastAsia="Times New Roman" w:hAnsi="Times New Roman" w:cs="Times New Roman"/>
        </w:rPr>
        <w:t>, we need at most about log2 256 = 8 queries to</w:t>
      </w:r>
      <w:r>
        <w:rPr>
          <w:rFonts w:ascii="Times New Roman" w:eastAsia="Times New Roman" w:hAnsi="Times New Roman" w:cs="Times New Roman"/>
        </w:rPr>
        <w:t xml:space="preserve"> </w:t>
      </w:r>
      <w:r w:rsidRPr="008E69DC">
        <w:rPr>
          <w:rFonts w:ascii="Times New Roman" w:eastAsia="Times New Roman" w:hAnsi="Times New Roman" w:cs="Times New Roman"/>
        </w:rPr>
        <w:t>reach the final target</w:t>
      </w:r>
      <w:r>
        <w:rPr>
          <w:rFonts w:ascii="Times New Roman" w:eastAsia="Times New Roman" w:hAnsi="Times New Roman" w:cs="Times New Roman"/>
        </w:rPr>
        <w:t xml:space="preserve"> </w:t>
      </w:r>
      <w:r w:rsidRPr="008E69DC">
        <w:rPr>
          <w:rFonts w:ascii="Times New Roman" w:eastAsia="Times New Roman" w:hAnsi="Times New Roman" w:cs="Times New Roman"/>
        </w:rPr>
        <w:t>hypothesis.</w:t>
      </w:r>
      <w:r>
        <w:rPr>
          <w:rFonts w:ascii="Times New Roman" w:eastAsia="Times New Roman" w:hAnsi="Times New Roman" w:cs="Times New Roman"/>
        </w:rPr>
        <w:t xml:space="preserve">  </w:t>
      </w:r>
    </w:p>
    <w:p w14:paraId="3F5E428F" w14:textId="77777777" w:rsidR="008E69DC" w:rsidRDefault="008E69DC" w:rsidP="008E69DC">
      <w:pPr>
        <w:rPr>
          <w:rFonts w:ascii="Times New Roman" w:eastAsia="Times New Roman" w:hAnsi="Times New Roman" w:cs="Times New Roman"/>
        </w:rPr>
      </w:pPr>
    </w:p>
    <w:p w14:paraId="1E2C368D" w14:textId="77777777" w:rsidR="008E69DC" w:rsidRPr="008E69DC"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t>One</w:t>
      </w:r>
      <w:r>
        <w:rPr>
          <w:rFonts w:ascii="Times New Roman" w:eastAsia="Times New Roman" w:hAnsi="Times New Roman" w:cs="Times New Roman"/>
        </w:rPr>
        <w:t xml:space="preserve"> </w:t>
      </w:r>
      <w:r w:rsidRPr="008E69DC">
        <w:rPr>
          <w:rFonts w:ascii="Times New Roman" w:eastAsia="Times New Roman" w:hAnsi="Times New Roman" w:cs="Times New Roman"/>
        </w:rPr>
        <w:t>approach is simply to propose queries with all attributes having the same value as the single</w:t>
      </w:r>
    </w:p>
    <w:p w14:paraId="21358775" w14:textId="77777777" w:rsidR="00761EB4"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lastRenderedPageBreak/>
        <w:t>positive original example except for one attribute. That would guarantee convergence to a solution.</w:t>
      </w:r>
    </w:p>
    <w:p w14:paraId="1D9A4AE1" w14:textId="77777777" w:rsidR="008E69DC" w:rsidRDefault="008E69DC" w:rsidP="008E69DC">
      <w:pPr>
        <w:rPr>
          <w:rFonts w:ascii="Times New Roman" w:eastAsia="Times New Roman" w:hAnsi="Times New Roman" w:cs="Times New Roman"/>
        </w:rPr>
      </w:pPr>
    </w:p>
    <w:p w14:paraId="43375621" w14:textId="77777777"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As an example,</w:t>
      </w:r>
    </w:p>
    <w:p w14:paraId="3CF01943"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tall, Indian)</w:t>
      </w:r>
      <w:r>
        <w:rPr>
          <w:rFonts w:ascii="Times New Roman" w:eastAsia="Times New Roman" w:hAnsi="Times New Roman" w:cs="Times New Roman"/>
        </w:rPr>
        <w:t>)</w:t>
      </w:r>
    </w:p>
    <w:p w14:paraId="6206010B"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brown, short, Portuguese) female, blonde, tall, Indian)</w:t>
      </w:r>
      <w:r>
        <w:rPr>
          <w:rFonts w:ascii="Times New Roman" w:eastAsia="Times New Roman" w:hAnsi="Times New Roman" w:cs="Times New Roman"/>
        </w:rPr>
        <w:t>)</w:t>
      </w:r>
    </w:p>
    <w:p w14:paraId="1B62FDCE"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tall, Portuguese) (female, blonde, tall, Indian)</w:t>
      </w:r>
      <w:r>
        <w:rPr>
          <w:rFonts w:ascii="Times New Roman" w:eastAsia="Times New Roman" w:hAnsi="Times New Roman" w:cs="Times New Roman"/>
        </w:rPr>
        <w:t>)</w:t>
      </w:r>
    </w:p>
    <w:p w14:paraId="3FAF9683"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French) (female, blonde, tall, Indian)</w:t>
      </w:r>
      <w:r>
        <w:rPr>
          <w:rFonts w:ascii="Times New Roman" w:eastAsia="Times New Roman" w:hAnsi="Times New Roman" w:cs="Times New Roman"/>
        </w:rPr>
        <w:t>)</w:t>
      </w:r>
    </w:p>
    <w:p w14:paraId="4E2DEECA"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(male, blonde, tall, Indian)</w:t>
      </w:r>
      <w:r>
        <w:rPr>
          <w:rFonts w:ascii="Times New Roman" w:eastAsia="Times New Roman" w:hAnsi="Times New Roman" w:cs="Times New Roman"/>
        </w:rPr>
        <w:t>)</w:t>
      </w:r>
    </w:p>
    <w:p w14:paraId="532E94FF"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brown, tall, Indian)</w:t>
      </w:r>
      <w:r>
        <w:rPr>
          <w:rFonts w:ascii="Times New Roman" w:eastAsia="Times New Roman" w:hAnsi="Times New Roman" w:cs="Times New Roman"/>
        </w:rPr>
        <w:t>)</w:t>
      </w:r>
    </w:p>
    <w:p w14:paraId="3D16DDC4"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short, Indian)</w:t>
      </w:r>
      <w:r>
        <w:rPr>
          <w:rFonts w:ascii="Times New Roman" w:eastAsia="Times New Roman" w:hAnsi="Times New Roman" w:cs="Times New Roman"/>
        </w:rPr>
        <w:t>)</w:t>
      </w:r>
    </w:p>
    <w:p w14:paraId="31468DF5" w14:textId="77777777"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tall, US)</w:t>
      </w:r>
      <w:r>
        <w:rPr>
          <w:rFonts w:ascii="Times New Roman" w:eastAsia="Times New Roman" w:hAnsi="Times New Roman" w:cs="Times New Roman"/>
        </w:rPr>
        <w:t>)</w:t>
      </w:r>
    </w:p>
    <w:p w14:paraId="7AC0BD1A" w14:textId="77777777" w:rsidR="005D14D9" w:rsidRDefault="005D14D9" w:rsidP="00942955">
      <w:pPr>
        <w:rPr>
          <w:rFonts w:ascii="Times New Roman" w:eastAsia="Times New Roman" w:hAnsi="Times New Roman" w:cs="Times New Roman"/>
        </w:rPr>
      </w:pPr>
    </w:p>
    <w:p w14:paraId="4F238B20" w14:textId="77777777" w:rsidR="00942955" w:rsidRDefault="00942955" w:rsidP="00942955">
      <w:pPr>
        <w:rPr>
          <w:rFonts w:ascii="Times New Roman" w:eastAsia="Times New Roman" w:hAnsi="Times New Roman" w:cs="Times New Roman"/>
        </w:rPr>
      </w:pPr>
      <w:r w:rsidRPr="00942955">
        <w:rPr>
          <w:rFonts w:ascii="Times New Roman" w:eastAsia="Times New Roman" w:hAnsi="Times New Roman" w:cs="Times New Roman"/>
        </w:rPr>
        <w:t>This is consistent with the 2</w:t>
      </w:r>
      <w:r w:rsidR="008E69DC">
        <w:rPr>
          <w:rFonts w:ascii="Times New Roman" w:eastAsia="Times New Roman" w:hAnsi="Times New Roman" w:cs="Times New Roman"/>
        </w:rPr>
        <w:t>^</w:t>
      </w:r>
      <w:r w:rsidRPr="00942955">
        <w:rPr>
          <w:rFonts w:ascii="Times New Roman" w:eastAsia="Times New Roman" w:hAnsi="Times New Roman" w:cs="Times New Roman"/>
        </w:rPr>
        <w:t>8 calculation for the number of total hypotheses consistent with the original training example, or any positive training example for that matter.</w:t>
      </w:r>
      <w:r>
        <w:rPr>
          <w:rFonts w:ascii="Times New Roman" w:eastAsia="Times New Roman" w:hAnsi="Times New Roman" w:cs="Times New Roman"/>
        </w:rPr>
        <w:t xml:space="preserve"> </w:t>
      </w:r>
      <w:r w:rsidR="0031053C">
        <w:rPr>
          <w:rFonts w:ascii="Times New Roman" w:eastAsia="Times New Roman" w:hAnsi="Times New Roman" w:cs="Times New Roman"/>
        </w:rPr>
        <w:t>W</w:t>
      </w:r>
      <w:r w:rsidRPr="00942955">
        <w:rPr>
          <w:rFonts w:ascii="Times New Roman" w:eastAsia="Times New Roman" w:hAnsi="Times New Roman" w:cs="Times New Roman"/>
        </w:rPr>
        <w:t>hile G was not examined closely, since the attributes were generalized to "?" and converged with G or took on the value from the first training example and the inconsistent hypotheses in G were removed and replaced by those more specific. This eventually leads to S and G converging.</w:t>
      </w:r>
    </w:p>
    <w:p w14:paraId="219D2E0F" w14:textId="77777777" w:rsidR="00942955" w:rsidRDefault="00942955">
      <w:pPr>
        <w:rPr>
          <w:rFonts w:ascii="Times New Roman" w:eastAsia="Times New Roman" w:hAnsi="Times New Roman" w:cs="Times New Roman"/>
        </w:rPr>
      </w:pPr>
    </w:p>
    <w:p w14:paraId="25FCAA5A" w14:textId="77777777" w:rsidR="005D14D9" w:rsidRDefault="005D14D9">
      <w:pPr>
        <w:rPr>
          <w:rFonts w:ascii="Times New Roman" w:eastAsia="Times New Roman" w:hAnsi="Times New Roman" w:cs="Times New Roman"/>
        </w:rPr>
      </w:pPr>
    </w:p>
    <w:p w14:paraId="691FFB4F" w14:textId="77777777" w:rsidR="007C30F5" w:rsidRPr="001368EE"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615D06" w:rsidRPr="005129A0">
        <w:rPr>
          <w:rFonts w:ascii="Times New Roman" w:eastAsia="Times New Roman" w:hAnsi="Times New Roman" w:cs="Times New Roman"/>
          <w:b/>
        </w:rPr>
        <w:t>d</w:t>
      </w:r>
      <w:r w:rsidRPr="005129A0">
        <w:rPr>
          <w:rFonts w:ascii="Times New Roman" w:eastAsia="Times New Roman" w:hAnsi="Times New Roman" w:cs="Times New Roman"/>
          <w:b/>
        </w:rPr>
        <w:t>)</w:t>
      </w:r>
    </w:p>
    <w:p w14:paraId="0AF903E2" w14:textId="77777777" w:rsidR="00D1530C" w:rsidRDefault="001368EE" w:rsidP="00D1530C">
      <w:pPr>
        <w:rPr>
          <w:rFonts w:ascii="Times New Roman" w:eastAsia="Times New Roman" w:hAnsi="Times New Roman" w:cs="Times New Roman"/>
        </w:rPr>
      </w:pPr>
      <w:r w:rsidRPr="001368EE">
        <w:rPr>
          <w:rFonts w:ascii="Times New Roman" w:eastAsia="Times New Roman" w:hAnsi="Times New Roman" w:cs="Times New Roman"/>
        </w:rPr>
        <w:t>Instead of checking just 2 possible values for attributes in the hypotheses we would have to check for every combination of values over all the possible values in the instance space.</w:t>
      </w:r>
      <w:r w:rsidR="00D1530C">
        <w:rPr>
          <w:rFonts w:ascii="Times New Roman" w:eastAsia="Times New Roman" w:hAnsi="Times New Roman" w:cs="Times New Roman"/>
        </w:rPr>
        <w:t xml:space="preserve"> </w:t>
      </w:r>
    </w:p>
    <w:p w14:paraId="0E16A416" w14:textId="77777777" w:rsidR="00D1530C" w:rsidRDefault="00D1530C" w:rsidP="00D1530C">
      <w:pPr>
        <w:rPr>
          <w:rFonts w:ascii="Times New Roman" w:eastAsia="Times New Roman" w:hAnsi="Times New Roman" w:cs="Times New Roman"/>
        </w:rPr>
      </w:pPr>
    </w:p>
    <w:p w14:paraId="15A18F33" w14:textId="77777777" w:rsidR="003351E2" w:rsidRDefault="00D1530C" w:rsidP="00D1530C">
      <w:pPr>
        <w:rPr>
          <w:rFonts w:ascii="Times New Roman" w:eastAsia="Times New Roman" w:hAnsi="Times New Roman" w:cs="Times New Roman"/>
        </w:rPr>
      </w:pPr>
      <w:r w:rsidRPr="00D1530C">
        <w:rPr>
          <w:rFonts w:ascii="Times New Roman" w:eastAsia="Times New Roman" w:hAnsi="Times New Roman" w:cs="Times New Roman"/>
        </w:rPr>
        <w:t xml:space="preserve">In this </w:t>
      </w:r>
      <w:r w:rsidR="003351E2">
        <w:rPr>
          <w:rFonts w:ascii="Times New Roman" w:eastAsia="Times New Roman" w:hAnsi="Times New Roman" w:cs="Times New Roman"/>
        </w:rPr>
        <w:t xml:space="preserve">example, </w:t>
      </w:r>
    </w:p>
    <w:p w14:paraId="71FF5BA2" w14:textId="77777777" w:rsidR="003351E2" w:rsidRDefault="003351E2" w:rsidP="00D1530C">
      <w:pPr>
        <w:rPr>
          <w:rFonts w:ascii="Times New Roman" w:eastAsia="Times New Roman" w:hAnsi="Times New Roman" w:cs="Times New Roman"/>
        </w:rPr>
      </w:pPr>
      <w:r>
        <w:rPr>
          <w:rFonts w:ascii="Times New Roman" w:eastAsia="Times New Roman" w:hAnsi="Times New Roman" w:cs="Times New Roman"/>
        </w:rPr>
        <w:t>the size of the</w:t>
      </w:r>
      <w:r w:rsidR="00D1530C" w:rsidRPr="00D1530C">
        <w:rPr>
          <w:rFonts w:ascii="Times New Roman" w:eastAsia="Times New Roman" w:hAnsi="Times New Roman" w:cs="Times New Roman"/>
        </w:rPr>
        <w:t xml:space="preserve"> feature space</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 xml:space="preserve">N = </w:t>
      </w:r>
      <w:r w:rsidR="00D1530C" w:rsidRPr="00D1530C">
        <w:rPr>
          <w:rFonts w:ascii="Times New Roman" w:eastAsia="Times New Roman" w:hAnsi="Times New Roman" w:cs="Times New Roman"/>
        </w:rPr>
        <w:t xml:space="preserve">2*3*3*7*2*3*3*7 = 15,876. </w:t>
      </w:r>
    </w:p>
    <w:p w14:paraId="6C6B5A53" w14:textId="77777777" w:rsidR="003351E2" w:rsidRDefault="009F0AEF" w:rsidP="00D1530C">
      <w:pPr>
        <w:rPr>
          <w:rFonts w:ascii="Times New Roman" w:eastAsia="Times New Roman" w:hAnsi="Times New Roman" w:cs="Times New Roman"/>
        </w:rPr>
      </w:pPr>
      <w:r>
        <w:rPr>
          <w:rFonts w:ascii="Times New Roman" w:eastAsia="Times New Roman" w:hAnsi="Times New Roman" w:cs="Times New Roman"/>
        </w:rPr>
        <w:t>So, t</w:t>
      </w:r>
      <w:r w:rsidR="00D1530C" w:rsidRPr="00D1530C">
        <w:rPr>
          <w:rFonts w:ascii="Times New Roman" w:eastAsia="Times New Roman" w:hAnsi="Times New Roman" w:cs="Times New Roman"/>
        </w:rPr>
        <w:t>he number of</w:t>
      </w:r>
      <w:r w:rsidR="003351E2">
        <w:rPr>
          <w:rFonts w:ascii="Times New Roman" w:eastAsia="Times New Roman" w:hAnsi="Times New Roman" w:cs="Times New Roman"/>
        </w:rPr>
        <w:t xml:space="preserve"> </w:t>
      </w:r>
      <w:r w:rsidR="00D1530C" w:rsidRPr="00D1530C">
        <w:rPr>
          <w:rFonts w:ascii="Times New Roman" w:eastAsia="Times New Roman" w:hAnsi="Times New Roman" w:cs="Times New Roman"/>
        </w:rPr>
        <w:t>possible hypotheses is</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2</w:t>
      </w:r>
      <w:r w:rsidR="003351E2">
        <w:rPr>
          <w:rFonts w:ascii="Times New Roman" w:eastAsia="Times New Roman" w:hAnsi="Times New Roman" w:cs="Times New Roman"/>
        </w:rPr>
        <w:t>^</w:t>
      </w:r>
      <w:r w:rsidR="00D1530C" w:rsidRPr="00D1530C">
        <w:rPr>
          <w:rFonts w:ascii="Times New Roman" w:eastAsia="Times New Roman" w:hAnsi="Times New Roman" w:cs="Times New Roman"/>
        </w:rPr>
        <w:t>N</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and</w:t>
      </w:r>
      <w:r w:rsidR="003351E2">
        <w:rPr>
          <w:rFonts w:ascii="Times New Roman" w:eastAsia="Times New Roman" w:hAnsi="Times New Roman" w:cs="Times New Roman"/>
        </w:rPr>
        <w:t xml:space="preserve"> </w:t>
      </w:r>
      <w:r>
        <w:rPr>
          <w:rFonts w:ascii="Times New Roman" w:eastAsia="Times New Roman" w:hAnsi="Times New Roman" w:cs="Times New Roman"/>
        </w:rPr>
        <w:t>w</w:t>
      </w:r>
      <w:r w:rsidR="00D1530C" w:rsidRPr="00D1530C">
        <w:rPr>
          <w:rFonts w:ascii="Times New Roman" w:eastAsia="Times New Roman" w:hAnsi="Times New Roman" w:cs="Times New Roman"/>
        </w:rPr>
        <w:t>e would need at most log</w:t>
      </w:r>
      <w:r w:rsidR="003351E2">
        <w:rPr>
          <w:rFonts w:ascii="Times New Roman" w:eastAsia="Times New Roman" w:hAnsi="Times New Roman" w:cs="Times New Roman"/>
          <w:vertAlign w:val="subscript"/>
        </w:rPr>
        <w:t>2</w:t>
      </w:r>
      <w:r w:rsidR="00D1530C" w:rsidRPr="00D1530C">
        <w:rPr>
          <w:rFonts w:ascii="Times New Roman" w:eastAsia="Times New Roman" w:hAnsi="Times New Roman" w:cs="Times New Roman"/>
        </w:rPr>
        <w:t>2</w:t>
      </w:r>
      <w:r w:rsidR="003351E2">
        <w:rPr>
          <w:rFonts w:ascii="Times New Roman" w:eastAsia="Times New Roman" w:hAnsi="Times New Roman" w:cs="Times New Roman"/>
        </w:rPr>
        <w:t>^</w:t>
      </w:r>
      <w:r w:rsidR="00D1530C" w:rsidRPr="00D1530C">
        <w:rPr>
          <w:rFonts w:ascii="Times New Roman" w:eastAsia="Times New Roman" w:hAnsi="Times New Roman" w:cs="Times New Roman"/>
        </w:rPr>
        <w:t>N = N queries to find</w:t>
      </w:r>
      <w:r w:rsidR="003351E2">
        <w:rPr>
          <w:rFonts w:ascii="Times New Roman" w:eastAsia="Times New Roman" w:hAnsi="Times New Roman" w:cs="Times New Roman"/>
        </w:rPr>
        <w:t xml:space="preserve"> </w:t>
      </w:r>
      <w:r w:rsidR="00D1530C" w:rsidRPr="00D1530C">
        <w:rPr>
          <w:rFonts w:ascii="Times New Roman" w:eastAsia="Times New Roman" w:hAnsi="Times New Roman" w:cs="Times New Roman"/>
        </w:rPr>
        <w:t xml:space="preserve">the target concept. </w:t>
      </w:r>
    </w:p>
    <w:p w14:paraId="6D750162" w14:textId="77777777" w:rsidR="007C30F5" w:rsidRDefault="003351E2" w:rsidP="00D1530C">
      <w:pPr>
        <w:rPr>
          <w:rFonts w:ascii="Times New Roman" w:eastAsia="Times New Roman" w:hAnsi="Times New Roman" w:cs="Times New Roman"/>
        </w:rPr>
      </w:pPr>
      <w:r>
        <w:rPr>
          <w:rFonts w:ascii="Times New Roman" w:eastAsia="Times New Roman" w:hAnsi="Times New Roman" w:cs="Times New Roman"/>
        </w:rPr>
        <w:t>So</w:t>
      </w:r>
      <w:r w:rsidR="00D1530C" w:rsidRPr="00D1530C">
        <w:rPr>
          <w:rFonts w:ascii="Times New Roman" w:eastAsia="Times New Roman" w:hAnsi="Times New Roman" w:cs="Times New Roman"/>
        </w:rPr>
        <w:t>, we need as many queries as instances there are in the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entire feature space to be sure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to find the target</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concept.</w:t>
      </w:r>
    </w:p>
    <w:p w14:paraId="3CC307B6" w14:textId="77777777" w:rsidR="007C30F5" w:rsidRDefault="007C30F5">
      <w:pPr>
        <w:rPr>
          <w:rFonts w:ascii="Times New Roman" w:eastAsia="Times New Roman" w:hAnsi="Times New Roman" w:cs="Times New Roman"/>
        </w:rPr>
      </w:pPr>
    </w:p>
    <w:p w14:paraId="210B9561" w14:textId="77777777" w:rsidR="007C30F5" w:rsidRDefault="007C30F5">
      <w:pPr>
        <w:rPr>
          <w:rFonts w:ascii="Times New Roman" w:eastAsia="Times New Roman" w:hAnsi="Times New Roman" w:cs="Times New Roman"/>
        </w:rPr>
      </w:pPr>
    </w:p>
    <w:p w14:paraId="546E6FEC" w14:textId="77777777" w:rsidR="00807F82" w:rsidRDefault="00807F82" w:rsidP="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Probabilistic Learning</w:t>
      </w:r>
    </w:p>
    <w:p w14:paraId="2BC887BA" w14:textId="77777777" w:rsidR="001C3F4C" w:rsidRDefault="001C3F4C">
      <w:pPr>
        <w:rPr>
          <w:rFonts w:ascii="Times New Roman" w:eastAsia="Times New Roman" w:hAnsi="Times New Roman" w:cs="Times New Roman"/>
          <w:b/>
        </w:rPr>
      </w:pPr>
    </w:p>
    <w:p w14:paraId="470BBFFD" w14:textId="77777777" w:rsidR="001B7FA1" w:rsidRDefault="001B7FA1" w:rsidP="001C3F4C">
      <w:pPr>
        <w:rPr>
          <w:rFonts w:ascii="Times New Roman" w:eastAsia="Times New Roman" w:hAnsi="Times New Roman" w:cs="Times New Roman"/>
          <w:b/>
        </w:rPr>
      </w:pPr>
      <w:r>
        <w:rPr>
          <w:rFonts w:ascii="Times New Roman" w:eastAsia="Times New Roman" w:hAnsi="Times New Roman" w:cs="Times New Roman"/>
          <w:b/>
        </w:rPr>
        <w:t>Question 12 (a) and (b) only.  (25 points)</w:t>
      </w:r>
    </w:p>
    <w:p w14:paraId="28D12973" w14:textId="77777777" w:rsidR="001B7FA1" w:rsidRDefault="001B7FA1" w:rsidP="001C3F4C">
      <w:pPr>
        <w:rPr>
          <w:rFonts w:ascii="Times New Roman" w:eastAsia="Times New Roman" w:hAnsi="Times New Roman" w:cs="Times New Roman"/>
          <w:b/>
        </w:rPr>
      </w:pPr>
    </w:p>
    <w:p w14:paraId="7B2FE0C3" w14:textId="77777777" w:rsidR="00874BDE" w:rsidRDefault="00874BDE" w:rsidP="001C3F4C">
      <w:pPr>
        <w:rPr>
          <w:rFonts w:ascii="Times New Roman" w:eastAsia="Times New Roman" w:hAnsi="Times New Roman" w:cs="Times New Roman"/>
          <w:b/>
        </w:rPr>
      </w:pPr>
      <w:r>
        <w:rPr>
          <w:noProof/>
          <w:lang w:val="en-US" w:eastAsia="en-US" w:bidi="ar-SA"/>
        </w:rPr>
        <w:drawing>
          <wp:inline distT="0" distB="0" distL="0" distR="0" wp14:anchorId="73B529C1" wp14:editId="080FC688">
            <wp:extent cx="5542857" cy="1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2857" cy="1504762"/>
                    </a:xfrm>
                    <a:prstGeom prst="rect">
                      <a:avLst/>
                    </a:prstGeom>
                  </pic:spPr>
                </pic:pic>
              </a:graphicData>
            </a:graphic>
          </wp:inline>
        </w:drawing>
      </w:r>
    </w:p>
    <w:p w14:paraId="76CE9DAF" w14:textId="77777777" w:rsidR="00A42DE0" w:rsidRDefault="00B168D7" w:rsidP="001C3F4C">
      <w:pPr>
        <w:rPr>
          <w:rFonts w:ascii="Times New Roman" w:eastAsia="Times New Roman" w:hAnsi="Times New Roman" w:cs="Times New Roman"/>
          <w:b/>
        </w:rPr>
      </w:pPr>
      <w:r>
        <w:rPr>
          <w:rFonts w:ascii="Times New Roman" w:eastAsia="Times New Roman" w:hAnsi="Times New Roman" w:cs="Times New Roman"/>
          <w:b/>
        </w:rPr>
        <w:lastRenderedPageBreak/>
        <w:t>Solution:</w:t>
      </w:r>
    </w:p>
    <w:p w14:paraId="6F8444B9" w14:textId="77777777" w:rsidR="00A42DE0" w:rsidRDefault="008514DB" w:rsidP="001C3F4C">
      <w:pPr>
        <w:rPr>
          <w:rFonts w:ascii="Times New Roman" w:eastAsia="Times New Roman" w:hAnsi="Times New Roman" w:cs="Times New Roman"/>
          <w:b/>
        </w:rPr>
      </w:pPr>
      <w:r>
        <w:rPr>
          <w:rFonts w:ascii="Times New Roman" w:eastAsia="Times New Roman" w:hAnsi="Times New Roman" w:cs="Times New Roman"/>
          <w:b/>
        </w:rPr>
        <w:t>(a)</w:t>
      </w:r>
    </w:p>
    <w:p w14:paraId="404D5AAD" w14:textId="77777777" w:rsidR="00BB4A98" w:rsidRDefault="008514DB" w:rsidP="001C3F4C">
      <w:pPr>
        <w:rPr>
          <w:rFonts w:ascii="Times New Roman" w:eastAsia="Times New Roman" w:hAnsi="Times New Roman" w:cs="Times New Roman"/>
        </w:rPr>
      </w:pPr>
      <w:r>
        <w:rPr>
          <w:rFonts w:ascii="Times New Roman" w:eastAsia="Times New Roman" w:hAnsi="Times New Roman" w:cs="Times New Roman"/>
        </w:rPr>
        <w:t>We</w:t>
      </w:r>
      <w:r w:rsidR="00795C7C">
        <w:rPr>
          <w:rFonts w:ascii="Times New Roman" w:eastAsia="Times New Roman" w:hAnsi="Times New Roman" w:cs="Times New Roman"/>
        </w:rPr>
        <w:t xml:space="preserve"> know</w:t>
      </w:r>
      <w:r w:rsidR="00BB4A98">
        <w:rPr>
          <w:rFonts w:ascii="Times New Roman" w:eastAsia="Times New Roman" w:hAnsi="Times New Roman" w:cs="Times New Roman"/>
        </w:rPr>
        <w:t>, summation of all probability is 1,</w:t>
      </w:r>
    </w:p>
    <w:p w14:paraId="729C8738" w14:textId="77777777" w:rsidR="008514DB" w:rsidRPr="00BB4A98" w:rsidRDefault="00795C7C" w:rsidP="001C3F4C">
      <w:pP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c</m:t>
            </m:r>
          </m:sup>
          <m:e>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Wi </m:t>
                </m:r>
              </m:e>
            </m:d>
            <m:r>
              <w:rPr>
                <w:rFonts w:ascii="Cambria Math" w:eastAsia="Times New Roman" w:hAnsi="Cambria Math" w:cs="Times New Roman"/>
              </w:rPr>
              <m:t>X)</m:t>
            </m:r>
          </m:e>
        </m:nary>
      </m:oMath>
      <w:r w:rsidR="00BB4A98" w:rsidRPr="00BB4A98">
        <w:rPr>
          <w:rFonts w:ascii="Times New Roman" w:eastAsia="Times New Roman" w:hAnsi="Times New Roman" w:cs="Times New Roman"/>
        </w:rPr>
        <w:t xml:space="preserve"> = 1</w:t>
      </w:r>
    </w:p>
    <w:p w14:paraId="79FC7084" w14:textId="77777777" w:rsidR="00BB4A98" w:rsidRDefault="00BB4A98" w:rsidP="001C3F4C">
      <w:pPr>
        <w:rPr>
          <w:rFonts w:ascii="Times New Roman" w:eastAsia="Times New Roman" w:hAnsi="Times New Roman" w:cs="Times New Roman"/>
        </w:rPr>
      </w:pPr>
      <w:r w:rsidRPr="00BB4A98">
        <w:rPr>
          <w:rFonts w:ascii="Times New Roman" w:eastAsia="Times New Roman" w:hAnsi="Times New Roman" w:cs="Times New Roman"/>
        </w:rPr>
        <w:t xml:space="preserve">Now, </w:t>
      </w:r>
      <w:r>
        <w:rPr>
          <w:rFonts w:ascii="Times New Roman" w:eastAsia="Times New Roman" w:hAnsi="Times New Roman" w:cs="Times New Roman"/>
        </w:rPr>
        <w:t>if the distribution of all probability is equal that,</w:t>
      </w:r>
    </w:p>
    <w:p w14:paraId="64757DD9" w14:textId="77777777"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w:t>
      </w:r>
    </w:p>
    <w:p w14:paraId="0A69DE74" w14:textId="77777777" w:rsidR="00BB4A98" w:rsidRDefault="00BB4A98" w:rsidP="001C3F4C">
      <w:pPr>
        <w:rPr>
          <w:rFonts w:ascii="Times New Roman" w:eastAsia="Times New Roman" w:hAnsi="Times New Roman" w:cs="Times New Roman"/>
        </w:rPr>
      </w:pPr>
    </w:p>
    <w:p w14:paraId="1A87BBD8" w14:textId="77777777" w:rsidR="00BB4A98" w:rsidRDefault="00BB4A98" w:rsidP="001C3F4C">
      <w:pPr>
        <w:rPr>
          <w:rFonts w:ascii="Times New Roman" w:eastAsia="Times New Roman" w:hAnsi="Times New Roman" w:cs="Times New Roman"/>
        </w:rPr>
      </w:pPr>
      <w:r>
        <w:rPr>
          <w:rFonts w:ascii="Times New Roman" w:eastAsia="Times New Roman" w:hAnsi="Times New Roman" w:cs="Times New Roman"/>
        </w:rPr>
        <w:t>then we can write,</w:t>
      </w:r>
    </w:p>
    <w:p w14:paraId="643E0DAE" w14:textId="77777777"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 = 1/c.</w:t>
      </w:r>
    </w:p>
    <w:p w14:paraId="3B9FBF9A" w14:textId="77777777" w:rsidR="00BB4A98" w:rsidRDefault="00BB4A98" w:rsidP="001C3F4C">
      <w:pPr>
        <w:rPr>
          <w:rFonts w:ascii="Times New Roman" w:eastAsia="Times New Roman" w:hAnsi="Times New Roman" w:cs="Times New Roman"/>
        </w:rPr>
      </w:pPr>
    </w:p>
    <w:p w14:paraId="7A86464B" w14:textId="77777777" w:rsidR="002E2D6B"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sidR="002E2D6B">
        <w:rPr>
          <w:rFonts w:ascii="Times New Roman" w:eastAsia="Times New Roman" w:hAnsi="Times New Roman" w:cs="Times New Roman"/>
        </w:rPr>
        <w:t xml:space="preserve"> the maximum probability will be also 1/c that,</w:t>
      </w:r>
    </w:p>
    <w:p w14:paraId="0C4392CD" w14:textId="77777777"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w:t>
      </w:r>
      <w:r w:rsidR="001F5A8F">
        <w:rPr>
          <w:rFonts w:ascii="Times New Roman" w:eastAsia="Times New Roman" w:hAnsi="Times New Roman" w:cs="Times New Roman"/>
        </w:rPr>
        <w:t>max</w:t>
      </w:r>
      <w:proofErr w:type="spellEnd"/>
      <w:r w:rsidR="001F5A8F">
        <w:rPr>
          <w:rFonts w:ascii="Times New Roman" w:eastAsia="Times New Roman" w:hAnsi="Times New Roman" w:cs="Times New Roman"/>
        </w:rPr>
        <w:t xml:space="preserve"> | X) = 1/c </w:t>
      </w:r>
    </w:p>
    <w:p w14:paraId="17637726" w14:textId="77777777" w:rsidR="001F5A8F" w:rsidRDefault="001F5A8F" w:rsidP="001C3F4C">
      <w:pPr>
        <w:rPr>
          <w:rFonts w:ascii="Times New Roman" w:eastAsia="Times New Roman" w:hAnsi="Times New Roman" w:cs="Times New Roman"/>
        </w:rPr>
      </w:pPr>
    </w:p>
    <w:p w14:paraId="5DDEBAE1" w14:textId="77777777"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Now, if any probability is less than 1/c then some others probability will</w:t>
      </w:r>
      <w:r w:rsidR="002E2D6B">
        <w:rPr>
          <w:rFonts w:ascii="Times New Roman" w:eastAsia="Times New Roman" w:hAnsi="Times New Roman" w:cs="Times New Roman"/>
        </w:rPr>
        <w:t xml:space="preserve"> be</w:t>
      </w:r>
      <w:r>
        <w:rPr>
          <w:rFonts w:ascii="Times New Roman" w:eastAsia="Times New Roman" w:hAnsi="Times New Roman" w:cs="Times New Roman"/>
        </w:rPr>
        <w:t xml:space="preserve"> increase</w:t>
      </w:r>
      <w:r w:rsidR="002E2D6B">
        <w:rPr>
          <w:rFonts w:ascii="Times New Roman" w:eastAsia="Times New Roman" w:hAnsi="Times New Roman" w:cs="Times New Roman"/>
        </w:rPr>
        <w:t>d to make it 1</w:t>
      </w:r>
      <w:r>
        <w:rPr>
          <w:rFonts w:ascii="Times New Roman" w:eastAsia="Times New Roman" w:hAnsi="Times New Roman" w:cs="Times New Roman"/>
        </w:rPr>
        <w:t>. In that case, our maximum probability will be,</w:t>
      </w:r>
    </w:p>
    <w:p w14:paraId="44B42DEB" w14:textId="77777777"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w:t>
      </w:r>
    </w:p>
    <w:p w14:paraId="4F526497" w14:textId="77777777" w:rsidR="001F5A8F" w:rsidRDefault="001F5A8F" w:rsidP="001C3F4C">
      <w:pPr>
        <w:rPr>
          <w:rFonts w:ascii="Times New Roman" w:eastAsia="Times New Roman" w:hAnsi="Times New Roman" w:cs="Times New Roman"/>
        </w:rPr>
      </w:pPr>
    </w:p>
    <w:p w14:paraId="26E9D4FE" w14:textId="77777777"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So, applying both cases, we can say that</w:t>
      </w:r>
    </w:p>
    <w:p w14:paraId="739CC978" w14:textId="77777777" w:rsidR="001F5A8F" w:rsidRDefault="001F5A8F"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 </w:t>
      </w:r>
    </w:p>
    <w:p w14:paraId="60E9FF72" w14:textId="77777777" w:rsidR="001F5A8F" w:rsidRPr="00BB4A98" w:rsidRDefault="001F5A8F" w:rsidP="001C3F4C">
      <w:pPr>
        <w:rPr>
          <w:rFonts w:ascii="Times New Roman" w:eastAsia="Times New Roman" w:hAnsi="Times New Roman" w:cs="Times New Roman"/>
        </w:rPr>
      </w:pPr>
    </w:p>
    <w:p w14:paraId="0BF9A630" w14:textId="77777777" w:rsidR="00BB4A98" w:rsidRPr="00BB4A98" w:rsidRDefault="00BB4A98" w:rsidP="001C3F4C">
      <w:pPr>
        <w:rPr>
          <w:rFonts w:ascii="Times New Roman" w:eastAsia="Times New Roman" w:hAnsi="Times New Roman" w:cs="Times New Roman"/>
        </w:rPr>
      </w:pPr>
    </w:p>
    <w:p w14:paraId="036936E3" w14:textId="77777777" w:rsidR="00BB4A98" w:rsidRPr="00224AA2" w:rsidRDefault="00224AA2" w:rsidP="001C3F4C">
      <w:pPr>
        <w:rPr>
          <w:rFonts w:ascii="Times New Roman" w:eastAsia="Times New Roman" w:hAnsi="Times New Roman" w:cs="Times New Roman"/>
          <w:b/>
        </w:rPr>
      </w:pPr>
      <w:r w:rsidRPr="00224AA2">
        <w:rPr>
          <w:rFonts w:ascii="Times New Roman" w:eastAsia="Times New Roman" w:hAnsi="Times New Roman" w:cs="Times New Roman"/>
          <w:b/>
        </w:rPr>
        <w:t>(b)</w:t>
      </w:r>
    </w:p>
    <w:p w14:paraId="766B65D3" w14:textId="77777777" w:rsidR="00BB4A98" w:rsidRDefault="00BB4A98" w:rsidP="001C3F4C">
      <w:pPr>
        <w:rPr>
          <w:rFonts w:ascii="Times New Roman" w:eastAsia="Times New Roman" w:hAnsi="Times New Roman" w:cs="Times New Roman"/>
        </w:rPr>
      </w:pPr>
    </w:p>
    <w:p w14:paraId="112E34CF" w14:textId="77777777" w:rsidR="00715A6E" w:rsidRPr="00224AA2" w:rsidRDefault="00715A6E" w:rsidP="001C3F4C">
      <w:pPr>
        <w:rPr>
          <w:rFonts w:ascii="Times New Roman" w:eastAsia="Times New Roman" w:hAnsi="Times New Roman" w:cs="Times New Roman"/>
        </w:rPr>
      </w:pPr>
      <w:r>
        <w:rPr>
          <w:rFonts w:ascii="Times New Roman" w:eastAsia="Times New Roman" w:hAnsi="Times New Roman" w:cs="Times New Roman"/>
        </w:rPr>
        <w:t>We know,</w:t>
      </w:r>
    </w:p>
    <w:p w14:paraId="34ACA511" w14:textId="77777777" w:rsidR="00715A6E" w:rsidRPr="00715A6E"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P(error) =   ∫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dx =   ∫  P(error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p(x) dx</w:t>
      </w:r>
    </w:p>
    <w:p w14:paraId="5E455C09" w14:textId="77777777" w:rsidR="00224AA2" w:rsidRPr="00224AA2"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and if for every x we minimize the error then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is as small as it can be.</w:t>
      </w:r>
    </w:p>
    <w:p w14:paraId="25E89D76" w14:textId="77777777" w:rsidR="00224AA2" w:rsidRDefault="00224AA2" w:rsidP="001C3F4C">
      <w:pPr>
        <w:rPr>
          <w:rFonts w:ascii="Times New Roman" w:eastAsia="Times New Roman" w:hAnsi="Times New Roman" w:cs="Times New Roman"/>
        </w:rPr>
      </w:pPr>
    </w:p>
    <w:p w14:paraId="67ED89B0"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We also know that, </w:t>
      </w:r>
    </w:p>
    <w:p w14:paraId="1EC80C44"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Probability of error = 1 – Probability of correct. </w:t>
      </w:r>
    </w:p>
    <w:p w14:paraId="7B8B52AF" w14:textId="77777777" w:rsidR="00715A6E" w:rsidRDefault="00715A6E" w:rsidP="001C3F4C">
      <w:pPr>
        <w:rPr>
          <w:rFonts w:ascii="Times New Roman" w:eastAsia="Times New Roman" w:hAnsi="Times New Roman" w:cs="Times New Roman"/>
        </w:rPr>
      </w:pPr>
    </w:p>
    <w:p w14:paraId="2AEFF671"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So, </w:t>
      </w:r>
    </w:p>
    <w:p w14:paraId="52CE120F"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P(error) = 1 - </w:t>
      </w:r>
      <w:r w:rsidRPr="00715A6E">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p(x) dx</w:t>
      </w:r>
    </w:p>
    <w:p w14:paraId="4697AE74" w14:textId="77777777" w:rsidR="00224AA2" w:rsidRPr="00224AA2" w:rsidRDefault="00224AA2" w:rsidP="001C3F4C">
      <w:pPr>
        <w:rPr>
          <w:rFonts w:ascii="Times New Roman" w:eastAsia="Times New Roman" w:hAnsi="Times New Roman" w:cs="Times New Roman"/>
        </w:rPr>
      </w:pPr>
    </w:p>
    <w:p w14:paraId="440C6C49" w14:textId="77777777" w:rsidR="00BB4A98" w:rsidRPr="00224AA2" w:rsidRDefault="00BB4A98" w:rsidP="001C3F4C">
      <w:pPr>
        <w:rPr>
          <w:rFonts w:ascii="Times New Roman" w:eastAsia="Times New Roman" w:hAnsi="Times New Roman" w:cs="Times New Roman"/>
        </w:rPr>
      </w:pPr>
    </w:p>
    <w:p w14:paraId="2BA305B0" w14:textId="77777777" w:rsidR="00874BDE" w:rsidRPr="00224AA2" w:rsidRDefault="00874BDE" w:rsidP="001C3F4C">
      <w:pPr>
        <w:rPr>
          <w:rFonts w:ascii="Times New Roman" w:eastAsia="Times New Roman" w:hAnsi="Times New Roman" w:cs="Times New Roman"/>
        </w:rPr>
      </w:pPr>
    </w:p>
    <w:p w14:paraId="281DEA42" w14:textId="77777777" w:rsidR="001C3F4C" w:rsidRDefault="00053BBC" w:rsidP="001C3F4C">
      <w:r>
        <w:rPr>
          <w:rFonts w:ascii="Times New Roman" w:eastAsia="Times New Roman" w:hAnsi="Times New Roman" w:cs="Times New Roman"/>
          <w:b/>
        </w:rPr>
        <w:t>Q</w:t>
      </w:r>
      <w:r w:rsidR="001C3F4C">
        <w:rPr>
          <w:rFonts w:ascii="Times New Roman" w:eastAsia="Times New Roman" w:hAnsi="Times New Roman" w:cs="Times New Roman"/>
          <w:b/>
        </w:rPr>
        <w:t xml:space="preserve">uestion </w:t>
      </w:r>
      <w:r w:rsidR="001B7FA1">
        <w:rPr>
          <w:rFonts w:ascii="Times New Roman" w:eastAsia="Times New Roman" w:hAnsi="Times New Roman" w:cs="Times New Roman"/>
          <w:b/>
        </w:rPr>
        <w:t xml:space="preserve">13. </w:t>
      </w:r>
      <w:r w:rsidR="001C3F4C">
        <w:rPr>
          <w:rFonts w:ascii="Times New Roman" w:eastAsia="Times New Roman" w:hAnsi="Times New Roman" w:cs="Times New Roman"/>
          <w:b/>
        </w:rPr>
        <w:t>(25 points)</w:t>
      </w:r>
    </w:p>
    <w:p w14:paraId="1EB0BE18" w14:textId="77777777" w:rsidR="001C3F4C" w:rsidRDefault="001C3F4C" w:rsidP="001C3F4C">
      <w:pPr>
        <w:rPr>
          <w:rFonts w:ascii="Times New Roman" w:eastAsia="Times New Roman" w:hAnsi="Times New Roman" w:cs="Times New Roman"/>
        </w:rPr>
      </w:pPr>
    </w:p>
    <w:p w14:paraId="7D796992" w14:textId="77777777" w:rsidR="00A42DE0" w:rsidRDefault="00A42DE0" w:rsidP="00A42DE0">
      <w:pPr>
        <w:rPr>
          <w:rFonts w:ascii="Times New Roman" w:eastAsia="Times New Roman" w:hAnsi="Times New Roman" w:cs="Times New Roman"/>
          <w:b/>
        </w:rPr>
      </w:pPr>
      <w:r>
        <w:rPr>
          <w:noProof/>
          <w:lang w:val="en-US" w:eastAsia="en-US" w:bidi="ar-SA"/>
        </w:rPr>
        <w:lastRenderedPageBreak/>
        <w:drawing>
          <wp:inline distT="0" distB="0" distL="0" distR="0" wp14:anchorId="603FF4CB" wp14:editId="109F0217">
            <wp:extent cx="5914286" cy="19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4286" cy="1980952"/>
                    </a:xfrm>
                    <a:prstGeom prst="rect">
                      <a:avLst/>
                    </a:prstGeom>
                  </pic:spPr>
                </pic:pic>
              </a:graphicData>
            </a:graphic>
          </wp:inline>
        </w:drawing>
      </w:r>
    </w:p>
    <w:p w14:paraId="35D3F17D" w14:textId="77777777" w:rsidR="00FE639B" w:rsidRDefault="00FE639B" w:rsidP="00A42DE0">
      <w:pPr>
        <w:rPr>
          <w:rFonts w:ascii="Times New Roman" w:eastAsia="Times New Roman" w:hAnsi="Times New Roman" w:cs="Times New Roman"/>
          <w:b/>
        </w:rPr>
      </w:pPr>
    </w:p>
    <w:p w14:paraId="1EE40E2C" w14:textId="77777777" w:rsidR="00FE639B" w:rsidRPr="004A428D" w:rsidRDefault="00B168D7" w:rsidP="00A42DE0">
      <w:pPr>
        <w:rPr>
          <w:rFonts w:ascii="Times New Roman" w:eastAsia="Times New Roman" w:hAnsi="Times New Roman" w:cs="Times New Roman"/>
          <w:b/>
        </w:rPr>
      </w:pPr>
      <w:r>
        <w:rPr>
          <w:rFonts w:ascii="Times New Roman" w:eastAsia="Times New Roman" w:hAnsi="Times New Roman" w:cs="Times New Roman"/>
          <w:b/>
        </w:rPr>
        <w:t>Solution:</w:t>
      </w:r>
    </w:p>
    <w:p w14:paraId="2E006595" w14:textId="77777777" w:rsidR="00BB3E87" w:rsidRDefault="00002266">
      <w:r>
        <w:t xml:space="preserve">For </w:t>
      </w:r>
      <w:proofErr w:type="spellStart"/>
      <w:r>
        <w:t>i</w:t>
      </w:r>
      <w:proofErr w:type="spellEnd"/>
      <w:r>
        <w:t xml:space="preserve"> = </w:t>
      </w:r>
      <w:proofErr w:type="gramStart"/>
      <w:r>
        <w:t>1,...</w:t>
      </w:r>
      <w:proofErr w:type="gramEnd"/>
      <w:r>
        <w:t xml:space="preserve">,c, </w:t>
      </w:r>
    </w:p>
    <w:p w14:paraId="6045D66D" w14:textId="77777777" w:rsidR="000753DE" w:rsidRDefault="00002266">
      <w:proofErr w:type="gramStart"/>
      <w:r>
        <w:t>R(</w:t>
      </w:r>
      <w:proofErr w:type="gramEnd"/>
      <w:r>
        <w:t>α</w:t>
      </w:r>
      <w:proofErr w:type="spellStart"/>
      <w:r w:rsidR="001D2268">
        <w:rPr>
          <w:vertAlign w:val="subscript"/>
        </w:rPr>
        <w:t>i</w:t>
      </w:r>
      <w:proofErr w:type="spellEnd"/>
      <w:r w:rsidR="000753DE">
        <w:t xml:space="preserve"> </w:t>
      </w:r>
      <w:r>
        <w:t>|</w:t>
      </w:r>
      <w:r w:rsidR="000753DE">
        <w:t xml:space="preserve"> </w:t>
      </w:r>
      <w:r>
        <w:t>x) =</w:t>
      </w:r>
      <w:r w:rsidR="000753DE">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λ</m:t>
            </m:r>
            <m:d>
              <m:dPr>
                <m:ctrlPr>
                  <w:rPr>
                    <w:rFonts w:ascii="Cambria Math" w:hAnsi="Cambria Math"/>
                    <w:i/>
                  </w:rPr>
                </m:ctrlPr>
              </m:dPr>
              <m:e>
                <m:r>
                  <w:rPr>
                    <w:rFonts w:ascii="Cambria Math" w:hAnsi="Cambria Math"/>
                  </w:rPr>
                  <m:t>αi</m:t>
                </m:r>
              </m:e>
              <m:e>
                <m:r>
                  <w:rPr>
                    <w:rFonts w:ascii="Cambria Math" w:hAnsi="Cambria Math"/>
                  </w:rPr>
                  <m:t xml:space="preserve">ωj </m:t>
                </m:r>
              </m:e>
            </m:d>
            <m:r>
              <w:rPr>
                <w:rFonts w:ascii="Cambria Math" w:hAnsi="Cambria Math"/>
              </w:rPr>
              <m:t>P</m:t>
            </m:r>
            <m:d>
              <m:dPr>
                <m:ctrlPr>
                  <w:rPr>
                    <w:rFonts w:ascii="Cambria Math" w:hAnsi="Cambria Math"/>
                    <w:i/>
                  </w:rPr>
                </m:ctrlPr>
              </m:dPr>
              <m:e>
                <m:r>
                  <w:rPr>
                    <w:rFonts w:ascii="Cambria Math" w:hAnsi="Cambria Math"/>
                  </w:rPr>
                  <m:t xml:space="preserve">ωj </m:t>
                </m:r>
              </m:e>
              <m:e>
                <m:r>
                  <w:rPr>
                    <w:rFonts w:ascii="Cambria Math" w:hAnsi="Cambria Math"/>
                  </w:rPr>
                  <m:t>x</m:t>
                </m:r>
              </m:e>
            </m:d>
          </m:e>
        </m:nary>
      </m:oMath>
      <w:r>
        <w:t xml:space="preserve">  </w:t>
      </w:r>
    </w:p>
    <w:p w14:paraId="723FF082" w14:textId="77777777" w:rsidR="006D64FF" w:rsidRDefault="000753DE">
      <w:r>
        <w:t xml:space="preserve">              </w:t>
      </w:r>
      <w:r w:rsidR="00002266">
        <w:t xml:space="preserve">= </w:t>
      </w:r>
      <w:proofErr w:type="spellStart"/>
      <w:r w:rsidR="00002266">
        <w:t>λ</w:t>
      </w:r>
      <w:r>
        <w:softHyphen/>
      </w:r>
      <w:r>
        <w:softHyphen/>
      </w:r>
      <w:r>
        <w:softHyphen/>
      </w:r>
      <w:r>
        <w:rPr>
          <w:vertAlign w:val="subscript"/>
        </w:rPr>
        <w:t>s</w:t>
      </w:r>
      <w:proofErr w:type="spellEnd"/>
      <w:r w:rsidR="00002266">
        <w:t xml:space="preserve"> </w:t>
      </w:r>
      <w:r>
        <w:t xml:space="preserve">  </w:t>
      </w:r>
      <m:oMath>
        <m:nary>
          <m:naryPr>
            <m:chr m:val="∑"/>
            <m:limLoc m:val="undOvr"/>
            <m:ctrlPr>
              <w:rPr>
                <w:rFonts w:ascii="Cambria Math" w:hAnsi="Cambria Math"/>
                <w:i/>
              </w:rPr>
            </m:ctrlPr>
          </m:naryPr>
          <m:sub>
            <m:r>
              <w:rPr>
                <w:rFonts w:ascii="Cambria Math" w:hAnsi="Cambria Math"/>
              </w:rPr>
              <m:t>j=1, j≠i</m:t>
            </m:r>
          </m:sub>
          <m:sup>
            <m:r>
              <w:rPr>
                <w:rFonts w:ascii="Cambria Math" w:hAnsi="Cambria Math"/>
              </w:rPr>
              <m:t>c</m:t>
            </m:r>
          </m:sup>
          <m:e>
            <m:r>
              <w:rPr>
                <w:rFonts w:ascii="Cambria Math" w:hAnsi="Cambria Math"/>
              </w:rPr>
              <m:t>P(ωj|x)</m:t>
            </m:r>
          </m:e>
        </m:nary>
      </m:oMath>
      <w:r>
        <w:t xml:space="preserve"> </w:t>
      </w:r>
      <w:r w:rsidR="00002266">
        <w:t xml:space="preserve"> </w:t>
      </w:r>
    </w:p>
    <w:p w14:paraId="19FA8E0F" w14:textId="77777777" w:rsidR="006D64FF" w:rsidRDefault="006D64FF">
      <w:r>
        <w:t xml:space="preserve">              </w:t>
      </w:r>
      <w:r w:rsidR="00002266">
        <w:t xml:space="preserve">= </w:t>
      </w:r>
      <w:proofErr w:type="spellStart"/>
      <w:r w:rsidR="00002266">
        <w:t>λ</w:t>
      </w:r>
      <w:r>
        <w:softHyphen/>
      </w:r>
      <w:r>
        <w:rPr>
          <w:vertAlign w:val="subscript"/>
        </w:rPr>
        <w:t>s</w:t>
      </w:r>
      <w:proofErr w:type="spellEnd"/>
      <w:r w:rsidR="00002266">
        <w:t xml:space="preserve"> [1 − </w:t>
      </w:r>
      <w:proofErr w:type="gramStart"/>
      <w:r w:rsidR="00002266">
        <w:t>P(</w:t>
      </w:r>
      <w:proofErr w:type="spellStart"/>
      <w:proofErr w:type="gramEnd"/>
      <w:r w:rsidR="00002266">
        <w:t>ωi</w:t>
      </w:r>
      <w:proofErr w:type="spellEnd"/>
      <w:r w:rsidR="001D2268">
        <w:t xml:space="preserve"> </w:t>
      </w:r>
      <w:r w:rsidR="00002266">
        <w:t>|</w:t>
      </w:r>
      <w:r w:rsidR="001D2268">
        <w:t xml:space="preserve"> </w:t>
      </w:r>
      <w:r w:rsidR="00002266">
        <w:t xml:space="preserve">x)] . </w:t>
      </w:r>
    </w:p>
    <w:p w14:paraId="3C289F67" w14:textId="77777777" w:rsidR="006D64FF" w:rsidRPr="001D2268" w:rsidRDefault="006D64FF">
      <w:pPr>
        <w:rPr>
          <w:vertAlign w:val="subscript"/>
        </w:rPr>
      </w:pPr>
    </w:p>
    <w:p w14:paraId="7D7816F8" w14:textId="77777777" w:rsidR="006D64FF" w:rsidRDefault="00002266">
      <w:r>
        <w:t xml:space="preserve">For </w:t>
      </w:r>
      <w:proofErr w:type="spellStart"/>
      <w:r>
        <w:t>i</w:t>
      </w:r>
      <w:proofErr w:type="spellEnd"/>
      <w:r>
        <w:t xml:space="preserve"> = c + 1, </w:t>
      </w:r>
    </w:p>
    <w:p w14:paraId="03161F29" w14:textId="77777777" w:rsidR="006D64FF" w:rsidRDefault="006D64FF">
      <w:r>
        <w:t xml:space="preserve">                </w:t>
      </w:r>
      <w:proofErr w:type="gramStart"/>
      <w:r w:rsidR="00002266">
        <w:t>R(</w:t>
      </w:r>
      <w:proofErr w:type="gramEnd"/>
      <w:r w:rsidR="00002266">
        <w:t>α</w:t>
      </w:r>
      <w:r w:rsidR="006F6F60">
        <w:rPr>
          <w:vertAlign w:val="subscript"/>
        </w:rPr>
        <w:t>c</w:t>
      </w:r>
      <w:r w:rsidR="00002266">
        <w:t>+1</w:t>
      </w:r>
      <w:r w:rsidR="006F6F60">
        <w:t xml:space="preserve"> </w:t>
      </w:r>
      <w:r w:rsidR="00002266">
        <w:t>|</w:t>
      </w:r>
      <w:r w:rsidR="006F6F60">
        <w:t xml:space="preserve"> </w:t>
      </w:r>
      <w:r w:rsidR="00002266">
        <w:t xml:space="preserve">x) = </w:t>
      </w:r>
      <w:proofErr w:type="spellStart"/>
      <w:r w:rsidR="00002266">
        <w:t>λ</w:t>
      </w:r>
      <w:r w:rsidR="00400913">
        <w:rPr>
          <w:vertAlign w:val="subscript"/>
        </w:rPr>
        <w:t>r</w:t>
      </w:r>
      <w:proofErr w:type="spellEnd"/>
      <w:r w:rsidR="00002266">
        <w:t xml:space="preserve"> </w:t>
      </w:r>
    </w:p>
    <w:p w14:paraId="02B60D23" w14:textId="77777777" w:rsidR="006D64FF" w:rsidRDefault="006D64FF"/>
    <w:p w14:paraId="1D22B5C3" w14:textId="77777777" w:rsidR="00EF0090" w:rsidRDefault="00002266">
      <w:r>
        <w:t xml:space="preserve">Therefore, the minimum risk is achieved </w:t>
      </w:r>
    </w:p>
    <w:p w14:paraId="57A3AD3C" w14:textId="77777777" w:rsidR="00EF0090" w:rsidRDefault="00EF0090">
      <w:r>
        <w:t>I</w:t>
      </w:r>
      <w:r w:rsidR="00002266">
        <w:t>f</w:t>
      </w:r>
      <w:r>
        <w:t>,</w:t>
      </w:r>
      <w:r w:rsidR="00002266">
        <w:t xml:space="preserve"> we decide </w:t>
      </w:r>
      <w:proofErr w:type="spellStart"/>
      <w:r w:rsidR="00002266">
        <w:t>ωi</w:t>
      </w:r>
      <w:proofErr w:type="spellEnd"/>
      <w:r w:rsidR="00002266">
        <w:t xml:space="preserve"> if </w:t>
      </w:r>
      <w:proofErr w:type="gramStart"/>
      <w:r w:rsidR="00002266">
        <w:t>R(</w:t>
      </w:r>
      <w:proofErr w:type="gramEnd"/>
      <w:r w:rsidR="00002266">
        <w:t>α</w:t>
      </w:r>
      <w:proofErr w:type="spellStart"/>
      <w:r w:rsidR="00002266">
        <w:t>i</w:t>
      </w:r>
      <w:proofErr w:type="spellEnd"/>
      <w:r w:rsidR="006D64FF">
        <w:t xml:space="preserve"> </w:t>
      </w:r>
      <w:r w:rsidR="00002266">
        <w:t>|</w:t>
      </w:r>
      <w:r w:rsidR="006D64FF">
        <w:t xml:space="preserve"> </w:t>
      </w:r>
      <w:r w:rsidR="00002266">
        <w:t>x) ≤ R(α</w:t>
      </w:r>
      <w:r w:rsidR="006D64FF">
        <w:rPr>
          <w:vertAlign w:val="subscript"/>
        </w:rPr>
        <w:t>c</w:t>
      </w:r>
      <w:r w:rsidR="00002266">
        <w:t xml:space="preserve">+1|x), </w:t>
      </w:r>
    </w:p>
    <w:p w14:paraId="3D39C039" w14:textId="77777777" w:rsidR="006D64FF" w:rsidRDefault="00002266">
      <w:r>
        <w:t xml:space="preserve">i.e., </w:t>
      </w:r>
      <w:proofErr w:type="gramStart"/>
      <w:r>
        <w:t>P(</w:t>
      </w:r>
      <w:proofErr w:type="spellStart"/>
      <w:proofErr w:type="gramEnd"/>
      <w:r>
        <w:t>ω</w:t>
      </w:r>
      <w:r w:rsidR="006D64FF">
        <w:rPr>
          <w:vertAlign w:val="subscript"/>
        </w:rPr>
        <w:t>i</w:t>
      </w:r>
      <w:proofErr w:type="spellEnd"/>
      <w:r w:rsidR="006D64FF">
        <w:rPr>
          <w:vertAlign w:val="subscript"/>
        </w:rPr>
        <w:t xml:space="preserve"> </w:t>
      </w:r>
      <w:r>
        <w:t>|</w:t>
      </w:r>
      <w:r w:rsidR="006D64FF">
        <w:t xml:space="preserve"> </w:t>
      </w:r>
      <w:r>
        <w:t xml:space="preserve">x) ≥ 1 </w:t>
      </w:r>
      <w:r w:rsidR="006D64FF">
        <w:t>–</w:t>
      </w:r>
      <w:r>
        <w:t xml:space="preserve"> </w:t>
      </w:r>
      <w:proofErr w:type="spellStart"/>
      <w:r>
        <w:t>λ</w:t>
      </w:r>
      <w:r w:rsidR="006D64FF">
        <w:rPr>
          <w:vertAlign w:val="subscript"/>
        </w:rPr>
        <w:t>r</w:t>
      </w:r>
      <w:proofErr w:type="spellEnd"/>
      <w:r w:rsidR="006D64FF">
        <w:t xml:space="preserve"> /</w:t>
      </w:r>
      <w:r>
        <w:t xml:space="preserve"> </w:t>
      </w:r>
      <w:proofErr w:type="spellStart"/>
      <w:r>
        <w:t>λ</w:t>
      </w:r>
      <w:r w:rsidR="006D64FF">
        <w:rPr>
          <w:vertAlign w:val="subscript"/>
        </w:rPr>
        <w:t>s</w:t>
      </w:r>
      <w:proofErr w:type="spellEnd"/>
      <w:r>
        <w:t xml:space="preserve"> , and reject otherwise. </w:t>
      </w:r>
    </w:p>
    <w:p w14:paraId="6B9013FC" w14:textId="77777777" w:rsidR="006D64FF" w:rsidRDefault="006D64FF"/>
    <w:p w14:paraId="115B9D1E" w14:textId="77777777" w:rsidR="006D64FF" w:rsidRDefault="00002266">
      <w:r>
        <w:t>If</w:t>
      </w:r>
      <w:r w:rsidR="006D64FF">
        <w:t>,</w:t>
      </w:r>
      <w:r>
        <w:t xml:space="preserve"> </w:t>
      </w:r>
      <w:proofErr w:type="spellStart"/>
      <w:r>
        <w:t>λ</w:t>
      </w:r>
      <w:r w:rsidR="006D64FF">
        <w:rPr>
          <w:vertAlign w:val="subscript"/>
        </w:rPr>
        <w:t>r</w:t>
      </w:r>
      <w:proofErr w:type="spellEnd"/>
      <w:r>
        <w:t xml:space="preserve"> = 0, we always reject. </w:t>
      </w:r>
    </w:p>
    <w:p w14:paraId="02A7310A" w14:textId="77777777" w:rsidR="001C3F4C" w:rsidRDefault="00002266">
      <w:pPr>
        <w:rPr>
          <w:rFonts w:ascii="Times New Roman" w:eastAsia="Times New Roman" w:hAnsi="Times New Roman" w:cs="Times New Roman"/>
          <w:b/>
        </w:rPr>
      </w:pPr>
      <w:r>
        <w:t>If</w:t>
      </w:r>
      <w:r w:rsidR="006D64FF">
        <w:t>,</w:t>
      </w:r>
      <w:r>
        <w:t xml:space="preserve"> </w:t>
      </w:r>
      <w:proofErr w:type="spellStart"/>
      <w:r>
        <w:t>λ</w:t>
      </w:r>
      <w:r w:rsidR="006D64FF">
        <w:rPr>
          <w:vertAlign w:val="subscript"/>
        </w:rPr>
        <w:t>r</w:t>
      </w:r>
      <w:proofErr w:type="spellEnd"/>
      <w:r>
        <w:t xml:space="preserve"> &gt; </w:t>
      </w:r>
      <w:proofErr w:type="spellStart"/>
      <w:r>
        <w:t>λ</w:t>
      </w:r>
      <w:r w:rsidR="006D64FF">
        <w:rPr>
          <w:vertAlign w:val="subscript"/>
        </w:rPr>
        <w:t>s</w:t>
      </w:r>
      <w:proofErr w:type="spellEnd"/>
      <w:r>
        <w:t>, we will never reject</w:t>
      </w:r>
    </w:p>
    <w:p w14:paraId="6310F564" w14:textId="77777777" w:rsidR="005F6032" w:rsidRDefault="005F6032">
      <w:pPr>
        <w:rPr>
          <w:rFonts w:ascii="Times New Roman" w:eastAsia="Times New Roman" w:hAnsi="Times New Roman" w:cs="Times New Roman"/>
          <w:b/>
        </w:rPr>
      </w:pPr>
    </w:p>
    <w:p w14:paraId="1CA2F658" w14:textId="77777777" w:rsidR="00FE639B" w:rsidRDefault="00FE639B" w:rsidP="004A428D">
      <w:pPr>
        <w:spacing w:line="240" w:lineRule="auto"/>
        <w:contextualSpacing/>
        <w:rPr>
          <w:rFonts w:ascii="Times New Roman" w:eastAsia="Times New Roman" w:hAnsi="Times New Roman" w:cs="Times New Roman"/>
          <w:b/>
          <w:bCs/>
        </w:rPr>
      </w:pPr>
    </w:p>
    <w:p w14:paraId="32D13F7F" w14:textId="77777777" w:rsidR="00FE639B" w:rsidRDefault="00FE639B" w:rsidP="004A428D">
      <w:pPr>
        <w:spacing w:line="240" w:lineRule="auto"/>
        <w:contextualSpacing/>
        <w:rPr>
          <w:rFonts w:ascii="Times New Roman" w:eastAsia="Times New Roman" w:hAnsi="Times New Roman" w:cs="Times New Roman"/>
          <w:b/>
          <w:bCs/>
        </w:rPr>
      </w:pPr>
    </w:p>
    <w:p w14:paraId="207DC773" w14:textId="77777777" w:rsidR="00FE639B" w:rsidRDefault="00FE639B" w:rsidP="004A428D">
      <w:pPr>
        <w:spacing w:line="240" w:lineRule="auto"/>
        <w:contextualSpacing/>
        <w:rPr>
          <w:rFonts w:ascii="Times New Roman" w:eastAsia="Times New Roman" w:hAnsi="Times New Roman" w:cs="Times New Roman"/>
          <w:b/>
          <w:bCs/>
        </w:rPr>
      </w:pPr>
    </w:p>
    <w:p w14:paraId="1459583A" w14:textId="77777777" w:rsidR="009F23C5" w:rsidRPr="000A66C4" w:rsidRDefault="009F23C5">
      <w:pPr>
        <w:spacing w:line="240" w:lineRule="auto"/>
        <w:ind w:left="720" w:hanging="360"/>
        <w:contextualSpacing/>
        <w:rPr>
          <w:b/>
          <w:bCs/>
          <w:color w:val="632423" w:themeColor="accent2" w:themeShade="80"/>
        </w:rPr>
      </w:pPr>
    </w:p>
    <w:sectPr w:rsidR="009F23C5" w:rsidRPr="000A66C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EB2"/>
    <w:multiLevelType w:val="hybridMultilevel"/>
    <w:tmpl w:val="7F2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4F0"/>
    <w:multiLevelType w:val="multilevel"/>
    <w:tmpl w:val="939EBD1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30611"/>
    <w:multiLevelType w:val="multilevel"/>
    <w:tmpl w:val="BF40B4A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5E7D31"/>
    <w:multiLevelType w:val="multilevel"/>
    <w:tmpl w:val="13B0A8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EF275B"/>
    <w:multiLevelType w:val="hybridMultilevel"/>
    <w:tmpl w:val="4912CC90"/>
    <w:lvl w:ilvl="0" w:tplc="F52E785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F509A"/>
    <w:multiLevelType w:val="hybridMultilevel"/>
    <w:tmpl w:val="A14E9E34"/>
    <w:lvl w:ilvl="0" w:tplc="B03ED4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248F9"/>
    <w:multiLevelType w:val="multilevel"/>
    <w:tmpl w:val="5FAA80EC"/>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9C85968"/>
    <w:multiLevelType w:val="multilevel"/>
    <w:tmpl w:val="552A946C"/>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IwMDI3MjC1MDAzMTRR0lEKTi0uzszPAykwqgUA20OI0CwAAAA="/>
  </w:docVars>
  <w:rsids>
    <w:rsidRoot w:val="00B739DD"/>
    <w:rsid w:val="00002266"/>
    <w:rsid w:val="000523B9"/>
    <w:rsid w:val="00053BBC"/>
    <w:rsid w:val="000753DE"/>
    <w:rsid w:val="000A66C4"/>
    <w:rsid w:val="000E5BAD"/>
    <w:rsid w:val="000F7A3F"/>
    <w:rsid w:val="001368EE"/>
    <w:rsid w:val="00145914"/>
    <w:rsid w:val="00176D9F"/>
    <w:rsid w:val="001A394D"/>
    <w:rsid w:val="001B7FA1"/>
    <w:rsid w:val="001C3F4C"/>
    <w:rsid w:val="001D2268"/>
    <w:rsid w:val="001F300C"/>
    <w:rsid w:val="001F5A8F"/>
    <w:rsid w:val="002055C2"/>
    <w:rsid w:val="00220A61"/>
    <w:rsid w:val="00224AA2"/>
    <w:rsid w:val="002300F3"/>
    <w:rsid w:val="00252AC5"/>
    <w:rsid w:val="002C1607"/>
    <w:rsid w:val="002C4F98"/>
    <w:rsid w:val="002D2767"/>
    <w:rsid w:val="002E2D6B"/>
    <w:rsid w:val="0030127C"/>
    <w:rsid w:val="0031053C"/>
    <w:rsid w:val="003351E2"/>
    <w:rsid w:val="003556B5"/>
    <w:rsid w:val="003565DF"/>
    <w:rsid w:val="003624A4"/>
    <w:rsid w:val="00373BFE"/>
    <w:rsid w:val="00394058"/>
    <w:rsid w:val="003A29F6"/>
    <w:rsid w:val="003A4EB2"/>
    <w:rsid w:val="003E0A2F"/>
    <w:rsid w:val="003E31EC"/>
    <w:rsid w:val="003E7007"/>
    <w:rsid w:val="003F7E4E"/>
    <w:rsid w:val="004005A6"/>
    <w:rsid w:val="00400913"/>
    <w:rsid w:val="00432197"/>
    <w:rsid w:val="00441AE8"/>
    <w:rsid w:val="00494751"/>
    <w:rsid w:val="00495F7D"/>
    <w:rsid w:val="004A428D"/>
    <w:rsid w:val="004F64D7"/>
    <w:rsid w:val="005129A0"/>
    <w:rsid w:val="00586A97"/>
    <w:rsid w:val="005B39CD"/>
    <w:rsid w:val="005C0DCE"/>
    <w:rsid w:val="005D14D9"/>
    <w:rsid w:val="005D2334"/>
    <w:rsid w:val="005E5360"/>
    <w:rsid w:val="005E61A1"/>
    <w:rsid w:val="005F6032"/>
    <w:rsid w:val="00611923"/>
    <w:rsid w:val="00615D06"/>
    <w:rsid w:val="00630A02"/>
    <w:rsid w:val="006527D7"/>
    <w:rsid w:val="006D64FF"/>
    <w:rsid w:val="006E1C7A"/>
    <w:rsid w:val="006F0685"/>
    <w:rsid w:val="006F5D39"/>
    <w:rsid w:val="006F6F60"/>
    <w:rsid w:val="007025A7"/>
    <w:rsid w:val="00715A6E"/>
    <w:rsid w:val="00736722"/>
    <w:rsid w:val="00761EB4"/>
    <w:rsid w:val="0077109F"/>
    <w:rsid w:val="00795C7C"/>
    <w:rsid w:val="007A4655"/>
    <w:rsid w:val="007C30F5"/>
    <w:rsid w:val="007F057C"/>
    <w:rsid w:val="00807F82"/>
    <w:rsid w:val="00833397"/>
    <w:rsid w:val="00841569"/>
    <w:rsid w:val="0084190C"/>
    <w:rsid w:val="008514DB"/>
    <w:rsid w:val="00855C16"/>
    <w:rsid w:val="00874BDE"/>
    <w:rsid w:val="008C653B"/>
    <w:rsid w:val="008D2DFB"/>
    <w:rsid w:val="008E2809"/>
    <w:rsid w:val="008E69DC"/>
    <w:rsid w:val="00926E90"/>
    <w:rsid w:val="00942955"/>
    <w:rsid w:val="00950A90"/>
    <w:rsid w:val="00971857"/>
    <w:rsid w:val="00974E0D"/>
    <w:rsid w:val="00996F91"/>
    <w:rsid w:val="009F0AEF"/>
    <w:rsid w:val="009F23C5"/>
    <w:rsid w:val="00A17E86"/>
    <w:rsid w:val="00A37154"/>
    <w:rsid w:val="00A42DE0"/>
    <w:rsid w:val="00AA657F"/>
    <w:rsid w:val="00AE5F70"/>
    <w:rsid w:val="00B168D7"/>
    <w:rsid w:val="00B241DB"/>
    <w:rsid w:val="00B27191"/>
    <w:rsid w:val="00B36F62"/>
    <w:rsid w:val="00B737D8"/>
    <w:rsid w:val="00B739DD"/>
    <w:rsid w:val="00BA7719"/>
    <w:rsid w:val="00BB3E87"/>
    <w:rsid w:val="00BB4A98"/>
    <w:rsid w:val="00BB72F1"/>
    <w:rsid w:val="00BE58DC"/>
    <w:rsid w:val="00C226D6"/>
    <w:rsid w:val="00C308E1"/>
    <w:rsid w:val="00C558A5"/>
    <w:rsid w:val="00C85BEB"/>
    <w:rsid w:val="00CD5F7E"/>
    <w:rsid w:val="00CE5F4A"/>
    <w:rsid w:val="00CE77FC"/>
    <w:rsid w:val="00CE7996"/>
    <w:rsid w:val="00D02A4F"/>
    <w:rsid w:val="00D1530C"/>
    <w:rsid w:val="00D21DD8"/>
    <w:rsid w:val="00D2431C"/>
    <w:rsid w:val="00D504B3"/>
    <w:rsid w:val="00D704D8"/>
    <w:rsid w:val="00E91765"/>
    <w:rsid w:val="00EA0D83"/>
    <w:rsid w:val="00EB1E65"/>
    <w:rsid w:val="00EF0090"/>
    <w:rsid w:val="00EF2C7D"/>
    <w:rsid w:val="00F37A59"/>
    <w:rsid w:val="00F90055"/>
    <w:rsid w:val="00F93F25"/>
    <w:rsid w:val="00FB48CC"/>
    <w:rsid w:val="00FE63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5E7D"/>
  <w15:docId w15:val="{A1A28BD2-B1F0-4725-9F0F-9C52F7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A1"/>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3"/>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A5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37A59"/>
    <w:rPr>
      <w:rFonts w:ascii="Segoe UI" w:hAnsi="Segoe UI" w:cs="Mangal"/>
      <w:sz w:val="18"/>
      <w:szCs w:val="16"/>
    </w:rPr>
  </w:style>
  <w:style w:type="paragraph" w:styleId="ListParagraph">
    <w:name w:val="List Paragraph"/>
    <w:basedOn w:val="Normal"/>
    <w:uiPriority w:val="34"/>
    <w:qFormat/>
    <w:rsid w:val="00B168D7"/>
    <w:pPr>
      <w:ind w:left="720"/>
      <w:contextualSpacing/>
    </w:pPr>
    <w:rPr>
      <w:rFonts w:cs="Mangal"/>
      <w:szCs w:val="20"/>
    </w:rPr>
  </w:style>
  <w:style w:type="character" w:styleId="PlaceholderText">
    <w:name w:val="Placeholder Text"/>
    <w:basedOn w:val="DefaultParagraphFont"/>
    <w:uiPriority w:val="99"/>
    <w:semiHidden/>
    <w:rsid w:val="00795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8702">
      <w:bodyDiv w:val="1"/>
      <w:marLeft w:val="0"/>
      <w:marRight w:val="0"/>
      <w:marTop w:val="0"/>
      <w:marBottom w:val="0"/>
      <w:divBdr>
        <w:top w:val="none" w:sz="0" w:space="0" w:color="auto"/>
        <w:left w:val="none" w:sz="0" w:space="0" w:color="auto"/>
        <w:bottom w:val="none" w:sz="0" w:space="0" w:color="auto"/>
        <w:right w:val="none" w:sz="0" w:space="0" w:color="auto"/>
      </w:divBdr>
      <w:divsChild>
        <w:div w:id="127775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057379">
      <w:bodyDiv w:val="1"/>
      <w:marLeft w:val="0"/>
      <w:marRight w:val="0"/>
      <w:marTop w:val="0"/>
      <w:marBottom w:val="0"/>
      <w:divBdr>
        <w:top w:val="none" w:sz="0" w:space="0" w:color="auto"/>
        <w:left w:val="none" w:sz="0" w:space="0" w:color="auto"/>
        <w:bottom w:val="none" w:sz="0" w:space="0" w:color="auto"/>
        <w:right w:val="none" w:sz="0" w:space="0" w:color="auto"/>
      </w:divBdr>
      <w:divsChild>
        <w:div w:id="163829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931460">
      <w:bodyDiv w:val="1"/>
      <w:marLeft w:val="0"/>
      <w:marRight w:val="0"/>
      <w:marTop w:val="0"/>
      <w:marBottom w:val="0"/>
      <w:divBdr>
        <w:top w:val="none" w:sz="0" w:space="0" w:color="auto"/>
        <w:left w:val="none" w:sz="0" w:space="0" w:color="auto"/>
        <w:bottom w:val="none" w:sz="0" w:space="0" w:color="auto"/>
        <w:right w:val="none" w:sz="0" w:space="0" w:color="auto"/>
      </w:divBdr>
      <w:divsChild>
        <w:div w:id="178284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AADC1-3E14-40E6-820F-C4A0D572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8</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Salah Uddin</cp:lastModifiedBy>
  <cp:revision>108</cp:revision>
  <cp:lastPrinted>2019-09-12T16:01:00Z</cp:lastPrinted>
  <dcterms:created xsi:type="dcterms:W3CDTF">2018-06-15T16:10:00Z</dcterms:created>
  <dcterms:modified xsi:type="dcterms:W3CDTF">2019-09-12T17:39:00Z</dcterms:modified>
  <dc:language>en-US</dc:language>
</cp:coreProperties>
</file>